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курсовой работе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position w:val="0"/>
          <w:sz w:val="28"/>
          <w:sz w:val="28"/>
          <w:szCs w:val="28"/>
          <w:vertAlign w:val="baseline"/>
        </w:rPr>
        <w:t>Наибольший квадрат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Функции. Передача аргументов по ссылке и по значению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tbl>
      <w:tblPr>
        <w:tblStyle w:val="Table1"/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3"/>
        <w:gridCol w:w="2609"/>
        <w:gridCol w:w="2902"/>
      </w:tblGrid>
      <w:tr>
        <w:trPr>
          <w:trHeight w:val="600" w:hRule="atLeast"/>
        </w:trPr>
        <w:tc>
          <w:tcPr>
            <w:tcW w:w="4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Вайгачёв А.О.</w:t>
            </w:r>
          </w:p>
        </w:tc>
      </w:tr>
      <w:tr>
        <w:trPr>
          <w:trHeight w:val="600" w:hRule="atLeast"/>
        </w:trPr>
        <w:tc>
          <w:tcPr>
            <w:tcW w:w="4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Дана матрица A из 0 &lt; n &lt; 1000 строк и 0 &lt; m &lt; 1000 столбцов. Элементы матрицы A равны 0 или 1. Найти «наибольший квадрат» — </w:t>
      </w:r>
      <w:bookmarkStart w:id="0" w:name="__DdeLink__522_991618828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квадратную подматрицу максимального размера, состоящую из одних единиц, которая есть в A.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Полный перебор — это решение со сложностью O(n×m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</w:rPr>
        <w:t xml:space="preserve">4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)(если n &gt;= m), заключающееся в том, что, начиная с каждой позиции A[i,j], с помощью конструкции из двух вложенных циклов проверяются всевозможные квадраты и проверяется, состоит квадрат или нет из единиц. Понятие подзадачи в данном случае сводится к определению наибольшего квадрата в подматрице A[1..i,1..j], заканчивающегося в позиции (i,j). Другими словами, наибольшего квадрата, правый нижний угол которого находится в позиции (i,j). Для хранения результатов решения подзадач требуется двумерный массив B той же размерности. Как связаны подзадачи? Другими словами, как осуществляется переход от задач меньшей размерности к задачам большей размерности? Предположим, что наибольшие квадраты для подматриц A[1..i–1,1..j], A[1..i,1..j–1] и A[1..i–1,1..j–1] уже вычислены и их размеры являются значениями переменных B[i–1,j], B[i,j–1], B[i–1,j–1]. Значение A[i,j] равно единице. Очевидно, что в позицию (i,j) может быть «продолжен» только минимальный из трех построенных квадратов, и его размер (длина стороны) будет на единицу больше минимального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Спецификация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рограмма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предназначена для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нахождения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квадратной подматрицы максимального размера, состоящего из одних единиц, которая есть в A.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Описание программы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Программа написана на языке C с использованием компилятора gcc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5.1.0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Входными данными для программы является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файл с заданной матрицой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Проверка значений, вводимых пользователем отсутствует, поведение программы при некорректном вводе не определено. Выходными данными являются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длинна наибольшего квадрата и дополнительный массив B.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Реализация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Глобальные переменные: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N;int M – переменные, в которые записывается количество строк и столбцов массива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Функции: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void init_arr(int ***arr_ptr) – инициализация массива, запись кол-ва строк и столбцов в глобальные переменные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min(int a,int b,int c) - функция для нахождения минимального значения из трёх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alg_output(int ***arr_ptr) - алгоритм и вывод массива B в output.txt (для проверки)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>Тестирование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.</w:t>
      </w:r>
    </w:p>
    <w:tbl>
      <w:tblPr>
        <w:tblW w:w="963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06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Input.txt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6 6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1 1 1 1 1 1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1 1 0 1 1 1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1 1 1 1 1 1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1 1 1 1 1 1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1 0 1 0 1 1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1 1 1 1 1 1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7 6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0 1 0 1 1 1 1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0 1 1 1 1 0 0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1 0 1 1 1 1 1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1 1 1 1 1 1 1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1 0 1 1 1 1 1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1 1 0 0 1 1 0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Output.txt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Max square is 3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1 1 1 1 1 1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1 2 0 1 2 2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1 2 1 1 2 3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1 2 2 2 2 3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1 0 1 0 1 2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1 1 1 1 1 2</w:t>
            </w:r>
          </w:p>
        </w:tc>
        <w:tc>
          <w:tcPr>
            <w:tcW w:w="32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Max square is 3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0 1 0 1 1 1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1 0 2 1 2 2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0 0 1 0 1 2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1 1 1 1 1 2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1 2 2 2 2 0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1 2 3 3 3 1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3 0 0 1 2 0 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position w:val="0"/>
          <w:sz w:val="22"/>
          <w:sz w:val="28"/>
          <w:szCs w:val="28"/>
          <w:vertAlign w:val="baseline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Мы написали программу, которая соответсвует условию задачи.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bookmarkStart w:id="1" w:name="_yu53w69mcq8w"/>
      <w:bookmarkStart w:id="2" w:name="_yu53w69mcq8w"/>
      <w:bookmarkEnd w:id="2"/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bookmarkStart w:id="3" w:name="_9fo5aet8n5j"/>
      <w:bookmarkEnd w:id="3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Приложение А. Исходный код.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&lt;stdio.h&gt;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#include &lt;stdlib.h&gt;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N;int M; //глобальные переменные для массива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void init_arr(int ***arr_ptr){ //функция для чтения массива из файла input.txt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FILE *f = fopen("input.txt","r");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if (f == NULL){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>fprintf(stderr,"Error: file not found!");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>exit(EXIT_FAILURE);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d,isOk;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fscanf(f,"%d",&amp;N);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fscanf(f,"%d",&amp;M);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*arr_ptr = (int**) malloc((N)*sizeof(int*));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 (int i=0; i&lt;N; i++) (*arr_ptr)[i] = (int*)malloc((M)*sizeof(int));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*ptr = **arr_ptr;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i = 0; i&lt;N ;i++)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ptr = (*arr_ptr)[i];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j = 0; j&lt;M ;j++,++ptr)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isOk = fscanf(f,"%d",&amp;d);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*ptr = d;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if(isOk == -1)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fprintf(stderr,"Error:Can not read file!");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exit(EXIT_FAILURE);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min(int a,int b,int c){ //функция для нахождения минимального значения из трёх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((a &lt; b)   &amp;&amp; (a &lt; c)) { return a  ;};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((b &lt; a)   &amp;&amp; (b &lt; c)) { return b  ;};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((c &lt; b)   &amp;&amp; (c &lt; a)) { return c  ;};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alg_output(int ***arr_ptr){//алгоритм и вывод массива B в output.txt (для проверки)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**A = *arr_ptr;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B[N][M];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max_sq = 0;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for(int i = 0; i&lt;N;i++) { B[i][0] = *(A[0]+i) ;};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j = 0; j&lt;M;j++) { B[0][j] = *(A[j]);};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i = 1; i&lt;N;i++){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j = 1;j&lt;M;j++){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B[i][j] = (min(B[i][j-1],B[i-1][j],B[i-1][j-1])+1)*(*(A[i]+j));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if (max_sq &lt;= B[i][j]) {max_sq = B[i][j];};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}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//!!!!!!!!!-----!!!!!!!!!!!!!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//вывод массива в файл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FILE *f = fopen("output.txt","w");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fprintf(f,"Max square is %d\n",max_sq);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*ptr = *arr_ptr;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i = 0; i&lt;N ;i++){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// ptr = (*arr_ptr)[i];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for(int j = 0; j&lt;M ;j++){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fprintf(f,"%d ",B[i][j]);         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fprintf(f,"\n");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return max_sq;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main() {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int **arr_ptr;  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init_arr(&amp;arr_ptr);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int max;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max = alg_output(&amp;arr_ptr);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//printf("Max square is %d",max);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}</w:t>
      </w:r>
    </w:p>
    <w:sectPr>
      <w:footerReference w:type="default" r:id="rId2"/>
      <w:type w:val="nextPage"/>
      <w:pgSz w:w="11906" w:h="16838"/>
      <w:pgMar w:left="1701" w:right="567" w:header="0" w:top="1134" w:footer="1134" w:bottom="2222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/>
    </w:pPr>
    <w:r>
      <w:rPr>
        <w:rFonts w:eastAsia="Times New Roman" w:cs="Times New Roman" w:ascii="Times New Roman" w:hAnsi="Times New Roman"/>
        <w:b w:val="false"/>
        <w:position w:val="0"/>
        <w:sz w:val="28"/>
        <w:sz w:val="28"/>
        <w:szCs w:val="28"/>
        <w:vertAlign w:val="baseline"/>
      </w:rPr>
      <w:t>Санкт-Петербург</w:t>
    </w:r>
  </w:p>
  <w:p>
    <w:pPr>
      <w:pStyle w:val="Normal"/>
      <w:spacing w:lineRule="auto" w:line="360" w:before="0" w:after="0"/>
      <w:jc w:val="center"/>
      <w:rPr>
        <w:color w:val="000000"/>
      </w:rPr>
    </w:pPr>
    <w:r>
      <w:rPr>
        <w:rFonts w:eastAsia="Times New Roman" w:cs="Times New Roman" w:ascii="Times New Roman" w:hAnsi="Times New Roman"/>
        <w:b w:val="false"/>
        <w:color w:val="000000"/>
        <w:position w:val="0"/>
        <w:sz w:val="28"/>
        <w:sz w:val="28"/>
        <w:szCs w:val="28"/>
        <w:vertAlign w:val="baseline"/>
      </w:rPr>
      <w:t>2017</w:t>
    </w:r>
  </w:p>
</w:ftr>
</file>

<file path=word/settings.xml><?xml version="1.0" encoding="utf-8"?>
<w:settings xmlns:w="http://schemas.openxmlformats.org/wordprocessingml/2006/main">
  <w:zoom w:percent="88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Times New Roman" w:hAnsi="Times New Roman"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LibreOffice/5.1.4.2$Linux_X86_64 LibreOffice_project/10m0$Build-2</Application>
  <Pages>8</Pages>
  <Words>795</Words>
  <Characters>3985</Characters>
  <CharactersWithSpaces>5321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2016-12-07T00:15:26Z</dcterms:modified>
  <cp:revision>18</cp:revision>
  <dc:subject/>
  <dc:title/>
</cp:coreProperties>
</file>