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Лабораторной Работе 5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Тема: Индуктивные Функции. Обработка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Файлов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tbl>
      <w:tblPr>
        <w:tblStyle w:val="Table1"/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3"/>
        <w:gridCol w:w="2609"/>
        <w:gridCol w:w="2902"/>
      </w:tblGrid>
      <w:tr>
        <w:trPr>
          <w:trHeight w:val="600" w:hRule="atLeast"/>
        </w:trPr>
        <w:tc>
          <w:tcPr>
            <w:tcW w:w="4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Студент(ка) гр. 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Вайгачев А.О.</w:t>
            </w:r>
          </w:p>
        </w:tc>
      </w:tr>
      <w:tr>
        <w:trPr>
          <w:trHeight w:val="600" w:hRule="atLeast"/>
        </w:trPr>
        <w:tc>
          <w:tcPr>
            <w:tcW w:w="4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Изучение однопроходных алгоритмов обработки последовательностей на</w:t>
      </w:r>
    </w:p>
    <w:p>
      <w:pPr>
        <w:pStyle w:val="Normal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примере индуктивных функций. Обработка файлов.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формулировке задания используются следующие обозначения: Z –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целые числа, N – натуральные, 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– натуральные с нулем, R – вещественные, 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 xml:space="preserve">0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– неотрицательные вещественные, R+ – положительные вещественные, S – символы, B – логический тип, 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= R×R (декартово произведение).В формулировке каждого задания указана функция f(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ω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), а также типы X и Y, такие, что f: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grc-GR"/>
        </w:rPr>
        <w:t>Ω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(X)</w:t>
      </w:r>
      <w:bookmarkStart w:id="0" w:name="__DdeLink__658_1921999364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→</w:t>
      </w: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Y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7: Число элементов числовой последовательности, больших всех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предыдущих элементов, f: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grc-GR"/>
        </w:rPr>
        <w:t>Ω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(N)  → 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Основные теоретические положения.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Для того, чтобы реализовать данную неиндуктивную функцию, построим индуктивное расширение для этой функции.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1033145</wp:posOffset>
                </wp:positionH>
                <wp:positionV relativeFrom="paragraph">
                  <wp:posOffset>-10160</wp:posOffset>
                </wp:positionV>
                <wp:extent cx="4092575" cy="2463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120" cy="24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36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8"/>
                              </w:rPr>
                              <w:t xml:space="preserve">F : </w:t>
                            </w:r>
                            <w:r>
                              <w:rPr>
                                <w:rFonts w:eastAsia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lang w:val="grc-GR"/>
                              </w:rPr>
                              <w:t>π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8"/>
                              </w:rPr>
                              <w:t xml:space="preserve"> (N,max(N))  = if (N &gt; max(N)) then N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position w:val="-5"/>
                                <w:sz w:val="28"/>
                              </w:rPr>
                              <w:t xml:space="preserve">0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8"/>
                              </w:rPr>
                              <w:t>=N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position w:val="-5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81.35pt;margin-top:-0.8pt;width:322.15pt;height:19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36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sz w:val="28"/>
                        </w:rPr>
                        <w:t xml:space="preserve">F : </w:t>
                      </w:r>
                      <w:r>
                        <w:rPr>
                          <w:rFonts w:eastAsia="Times New Roman" w:ascii="Times New Roman" w:hAnsi="Times New Roman"/>
                          <w:b/>
                          <w:bCs/>
                          <w:color w:val="000000"/>
                          <w:sz w:val="28"/>
                          <w:lang w:val="grc-GR"/>
                        </w:rPr>
                        <w:t>π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sz w:val="28"/>
                        </w:rPr>
                        <w:t xml:space="preserve"> (N,max(N))  = if (N &gt; max(N)) then N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position w:val="-5"/>
                          <w:sz w:val="28"/>
                        </w:rPr>
                        <w:t xml:space="preserve">0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sz w:val="28"/>
                        </w:rPr>
                        <w:t>=N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position w:val="-5"/>
                          <w:sz w:val="28"/>
                        </w:rPr>
                        <w:t>0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  <w:sz w:val="28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Для удобства работы с последовательностью значения берутся из файла “input.txt”.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Спецификация программы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Назначение прогр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аммы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Программа предназначена для вывода числа элементов числовой последовательности, больших всех предыдущих элементов, f: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8"/>
          <w:szCs w:val="28"/>
          <w:lang w:val="grc-GR"/>
        </w:rPr>
        <w:t>Ω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(N)  → N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Программа написана на языке C с использованием компилятора gcc 5.4.0. Входные данные для программы является последовательность чисел, которые берутся из файла “input.txt”.Если этот фаил отсутствует, то программа завершает работу с ошибкой. Проверка значений, вводимых пользователем отсутствует, поведение программы при некорректном вводе не определено. Выходными данными являются: значение 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Пример диалога с пользователем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&gt;&gt; ./a.out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&gt;&gt; 2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Глобальные переменные: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unsigned int max_from_all; - используется для запоминания наибольшего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значения последовательности.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Функции: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void test(FILE *f) – используется для проверки. Программа прерыватся если фаил “input.txt” - не найден.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Входные параметры: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Адрес файла “input.txt”.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 int omega(FILE *f) – является надстроенной индуктивной функцией </w:t>
        <w:tab/>
        <w:t>исходной ф.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Входные параметры: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Адрес файла “input.txt”.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tbl>
      <w:tblPr>
        <w:tblW w:w="10129" w:type="dxa"/>
        <w:jc w:val="left"/>
        <w:tblInd w:w="-4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9"/>
        <w:gridCol w:w="1927"/>
        <w:gridCol w:w="1925"/>
        <w:gridCol w:w="1926"/>
        <w:gridCol w:w="1932"/>
      </w:tblGrid>
      <w:tr>
        <w:trPr/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Последовательность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1,1,1,1,1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1,2,1,1,1,1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1,2,3,44,5,6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666,66,6,1</w:t>
            </w:r>
          </w:p>
        </w:tc>
      </w:tr>
      <w:tr>
        <w:trPr/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Значение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Изучили однопроходные алгоритмы обработки последовательностей на</w:t>
      </w:r>
    </w:p>
    <w:p>
      <w:pPr>
        <w:pStyle w:val="Normal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примере индуктивных функций. Научился открывать и считывать значения из файла в программе.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Приложение.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#include &lt;stdlib.h&gt;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/*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Вариант 7: Число элементов числовой последовательности, больших всех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предыдущих элементов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*/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void test(FILE *f){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if(f == NULL){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>printf("There is no file here\n");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>exit(EXIT_FAILURE);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unsigned int max_from_all = 0;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int omega(FILE *f){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unsigned int s = 0;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unsigned int i = 0;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if (fscanf(f,"%d",&amp;i) != EOF) max_from_all = i;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while(fscanf(f,"%d",&amp;i) != EOF){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>if(i &gt; max_from_all){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ab/>
        <w:t>max_from_all = i;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ab/>
        <w:t>s += 1;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return s;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int main(){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FILE *f = fopen("input.txt","r");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test(f);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unsigned int s;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s = omega(f);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ab/>
        <w:t>printf("%d",s);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return 0;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}</w:t>
      </w:r>
    </w:p>
    <w:sectPr>
      <w:footerReference w:type="default" r:id="rId2"/>
      <w:type w:val="nextPage"/>
      <w:pgSz w:w="11906" w:h="16838"/>
      <w:pgMar w:left="1701" w:right="567" w:header="0" w:top="1134" w:footer="1134" w:bottom="2222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/>
    </w:pPr>
    <w:r>
      <w:rPr>
        <w:rFonts w:eastAsia="Times New Roman" w:cs="Times New Roman" w:ascii="Times New Roman" w:hAnsi="Times New Roman"/>
        <w:b w:val="false"/>
        <w:position w:val="0"/>
        <w:sz w:val="28"/>
        <w:sz w:val="28"/>
        <w:szCs w:val="28"/>
        <w:vertAlign w:val="baseline"/>
      </w:rPr>
      <w:t>Санкт-Петербург</w:t>
    </w:r>
  </w:p>
  <w:p>
    <w:pPr>
      <w:pStyle w:val="Normal"/>
      <w:spacing w:lineRule="auto" w:line="360" w:before="0" w:after="0"/>
      <w:jc w:val="center"/>
      <w:rPr>
        <w:color w:val="000000"/>
      </w:rPr>
    </w:pPr>
    <w:r>
      <w:rPr>
        <w:rFonts w:eastAsia="Times New Roman" w:cs="Times New Roman" w:ascii="Times New Roman" w:hAnsi="Times New Roman"/>
        <w:b w:val="false"/>
        <w:color w:val="000000"/>
        <w:position w:val="0"/>
        <w:sz w:val="28"/>
        <w:sz w:val="28"/>
        <w:szCs w:val="28"/>
        <w:vertAlign w:val="baseline"/>
      </w:rPr>
      <w:t>2016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LibreOffice/5.1.4.2$Linux_X86_64 LibreOffice_project/10m0$Build-2</Application>
  <Pages>6</Pages>
  <Words>408</Words>
  <Characters>2714</Characters>
  <CharactersWithSpaces>3081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2016-11-07T21:41:49Z</dcterms:modified>
  <cp:revision>20</cp:revision>
  <dc:subject/>
  <dc:title/>
</cp:coreProperties>
</file>