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D87A5" w14:textId="77777777" w:rsidR="001205D7" w:rsidRPr="00942CEB" w:rsidRDefault="001205D7" w:rsidP="001205D7">
      <w:pPr>
        <w:spacing w:line="360" w:lineRule="auto"/>
        <w:jc w:val="center"/>
        <w:rPr>
          <w:b/>
          <w:caps/>
          <w:color w:val="000000" w:themeColor="text1"/>
          <w:sz w:val="28"/>
          <w:szCs w:val="28"/>
        </w:rPr>
      </w:pPr>
      <w:r w:rsidRPr="00942CEB">
        <w:rPr>
          <w:b/>
          <w:caps/>
          <w:color w:val="000000" w:themeColor="text1"/>
          <w:sz w:val="28"/>
          <w:szCs w:val="28"/>
        </w:rPr>
        <w:t>МИНОБРНАУКИ РОССИИ</w:t>
      </w:r>
    </w:p>
    <w:p w14:paraId="11099977" w14:textId="77777777" w:rsidR="001205D7" w:rsidRPr="00942CEB" w:rsidRDefault="001205D7" w:rsidP="001205D7">
      <w:pPr>
        <w:spacing w:line="360" w:lineRule="auto"/>
        <w:jc w:val="center"/>
        <w:rPr>
          <w:b/>
          <w:caps/>
          <w:color w:val="000000" w:themeColor="text1"/>
          <w:sz w:val="28"/>
          <w:szCs w:val="28"/>
        </w:rPr>
      </w:pPr>
      <w:r w:rsidRPr="00942CEB">
        <w:rPr>
          <w:b/>
          <w:caps/>
          <w:color w:val="000000" w:themeColor="text1"/>
          <w:sz w:val="28"/>
          <w:szCs w:val="28"/>
        </w:rPr>
        <w:t>Санкт-Петербургский государственный</w:t>
      </w:r>
    </w:p>
    <w:p w14:paraId="38511983" w14:textId="77777777" w:rsidR="001205D7" w:rsidRPr="00942CEB" w:rsidRDefault="001205D7" w:rsidP="001205D7">
      <w:pPr>
        <w:spacing w:line="360" w:lineRule="auto"/>
        <w:jc w:val="center"/>
        <w:rPr>
          <w:b/>
          <w:caps/>
          <w:color w:val="000000" w:themeColor="text1"/>
          <w:sz w:val="28"/>
          <w:szCs w:val="28"/>
        </w:rPr>
      </w:pPr>
      <w:r w:rsidRPr="00942CEB">
        <w:rPr>
          <w:b/>
          <w:caps/>
          <w:color w:val="000000" w:themeColor="text1"/>
          <w:sz w:val="28"/>
          <w:szCs w:val="28"/>
        </w:rPr>
        <w:t>электротехнический университет</w:t>
      </w:r>
    </w:p>
    <w:p w14:paraId="1A4C81AC" w14:textId="77777777" w:rsidR="001205D7" w:rsidRPr="00942CEB" w:rsidRDefault="001205D7" w:rsidP="001205D7">
      <w:pPr>
        <w:spacing w:line="360" w:lineRule="auto"/>
        <w:jc w:val="center"/>
        <w:rPr>
          <w:b/>
          <w:caps/>
          <w:color w:val="000000" w:themeColor="text1"/>
          <w:sz w:val="28"/>
          <w:szCs w:val="28"/>
        </w:rPr>
      </w:pPr>
      <w:r w:rsidRPr="00942CEB">
        <w:rPr>
          <w:b/>
          <w:caps/>
          <w:color w:val="000000" w:themeColor="text1"/>
          <w:sz w:val="28"/>
          <w:szCs w:val="28"/>
        </w:rPr>
        <w:t>«ЛЭТИ» им. В.И. Ульянова (Ленина)</w:t>
      </w:r>
    </w:p>
    <w:p w14:paraId="0417571D" w14:textId="77777777" w:rsidR="001205D7" w:rsidRPr="00942CEB" w:rsidRDefault="001205D7" w:rsidP="001205D7">
      <w:pPr>
        <w:spacing w:line="360" w:lineRule="auto"/>
        <w:jc w:val="center"/>
        <w:rPr>
          <w:b/>
          <w:color w:val="000000" w:themeColor="text1"/>
          <w:sz w:val="28"/>
          <w:szCs w:val="28"/>
        </w:rPr>
      </w:pPr>
      <w:r w:rsidRPr="00942CEB">
        <w:rPr>
          <w:b/>
          <w:color w:val="000000" w:themeColor="text1"/>
          <w:sz w:val="28"/>
          <w:szCs w:val="28"/>
        </w:rPr>
        <w:t>Кафедра МОЭВМ</w:t>
      </w:r>
    </w:p>
    <w:p w14:paraId="0E75ACC9" w14:textId="77777777" w:rsidR="001205D7" w:rsidRPr="00942CEB" w:rsidRDefault="001205D7" w:rsidP="001205D7">
      <w:pPr>
        <w:spacing w:line="360" w:lineRule="auto"/>
        <w:jc w:val="center"/>
        <w:rPr>
          <w:b/>
          <w:caps/>
          <w:color w:val="000000" w:themeColor="text1"/>
          <w:sz w:val="28"/>
          <w:szCs w:val="28"/>
        </w:rPr>
      </w:pPr>
    </w:p>
    <w:p w14:paraId="537245CD" w14:textId="77777777" w:rsidR="001205D7" w:rsidRPr="00942CEB" w:rsidRDefault="001205D7" w:rsidP="001205D7">
      <w:pPr>
        <w:spacing w:line="360" w:lineRule="auto"/>
        <w:jc w:val="center"/>
        <w:rPr>
          <w:color w:val="000000" w:themeColor="text1"/>
          <w:sz w:val="28"/>
          <w:szCs w:val="28"/>
        </w:rPr>
      </w:pPr>
    </w:p>
    <w:p w14:paraId="61ECBECF" w14:textId="77777777" w:rsidR="001205D7" w:rsidRPr="00942CEB" w:rsidRDefault="001205D7" w:rsidP="001205D7">
      <w:pPr>
        <w:spacing w:line="360" w:lineRule="auto"/>
        <w:jc w:val="center"/>
        <w:rPr>
          <w:color w:val="000000" w:themeColor="text1"/>
          <w:sz w:val="28"/>
          <w:szCs w:val="28"/>
        </w:rPr>
      </w:pPr>
    </w:p>
    <w:p w14:paraId="5260F645" w14:textId="77777777" w:rsidR="001205D7" w:rsidRPr="00942CEB" w:rsidRDefault="001205D7" w:rsidP="001205D7">
      <w:pPr>
        <w:spacing w:line="360" w:lineRule="auto"/>
        <w:jc w:val="center"/>
        <w:rPr>
          <w:color w:val="000000" w:themeColor="text1"/>
          <w:sz w:val="28"/>
          <w:szCs w:val="28"/>
        </w:rPr>
      </w:pPr>
    </w:p>
    <w:p w14:paraId="6CD4A48F" w14:textId="77777777" w:rsidR="001205D7" w:rsidRPr="00942CEB" w:rsidRDefault="001205D7" w:rsidP="001205D7">
      <w:pPr>
        <w:spacing w:line="360" w:lineRule="auto"/>
        <w:jc w:val="center"/>
        <w:rPr>
          <w:color w:val="000000" w:themeColor="text1"/>
          <w:sz w:val="28"/>
          <w:szCs w:val="28"/>
        </w:rPr>
      </w:pPr>
    </w:p>
    <w:p w14:paraId="34B9E694" w14:textId="77777777" w:rsidR="001205D7" w:rsidRPr="00942CEB" w:rsidRDefault="001205D7" w:rsidP="001205D7">
      <w:pPr>
        <w:spacing w:line="360" w:lineRule="auto"/>
        <w:jc w:val="center"/>
        <w:rPr>
          <w:color w:val="000000" w:themeColor="text1"/>
          <w:sz w:val="28"/>
          <w:szCs w:val="28"/>
        </w:rPr>
      </w:pPr>
    </w:p>
    <w:p w14:paraId="5ACF9381" w14:textId="77777777" w:rsidR="001205D7" w:rsidRPr="00B33AA3" w:rsidRDefault="001205D7" w:rsidP="001205D7">
      <w:pPr>
        <w:spacing w:line="360" w:lineRule="auto"/>
        <w:jc w:val="center"/>
        <w:rPr>
          <w:color w:val="000000" w:themeColor="text1"/>
          <w:sz w:val="32"/>
          <w:szCs w:val="32"/>
        </w:rPr>
      </w:pPr>
    </w:p>
    <w:p w14:paraId="685AB099" w14:textId="77777777" w:rsidR="001205D7" w:rsidRPr="00B33AA3" w:rsidRDefault="001205D7" w:rsidP="001205D7">
      <w:pPr>
        <w:pStyle w:val="Times1420"/>
        <w:spacing w:line="360" w:lineRule="auto"/>
        <w:ind w:firstLine="0"/>
        <w:jc w:val="center"/>
        <w:rPr>
          <w:rStyle w:val="a3"/>
          <w:caps/>
          <w:color w:val="000000" w:themeColor="text1"/>
          <w:sz w:val="32"/>
          <w:szCs w:val="32"/>
        </w:rPr>
      </w:pPr>
      <w:r w:rsidRPr="00B33AA3">
        <w:rPr>
          <w:rStyle w:val="a3"/>
          <w:caps/>
          <w:color w:val="000000" w:themeColor="text1"/>
          <w:sz w:val="32"/>
          <w:szCs w:val="32"/>
        </w:rPr>
        <w:t>отчет</w:t>
      </w:r>
    </w:p>
    <w:p w14:paraId="7A35DDA2" w14:textId="50DC9B17" w:rsidR="001205D7" w:rsidRPr="00B33AA3" w:rsidRDefault="003C1293" w:rsidP="001205D7">
      <w:pPr>
        <w:spacing w:line="360" w:lineRule="auto"/>
        <w:jc w:val="center"/>
        <w:rPr>
          <w:b/>
          <w:color w:val="000000" w:themeColor="text1"/>
          <w:sz w:val="32"/>
          <w:szCs w:val="32"/>
        </w:rPr>
      </w:pPr>
      <w:r>
        <w:rPr>
          <w:b/>
          <w:color w:val="000000" w:themeColor="text1"/>
          <w:sz w:val="32"/>
          <w:szCs w:val="32"/>
        </w:rPr>
        <w:t>по лабораторной работе №4</w:t>
      </w:r>
    </w:p>
    <w:p w14:paraId="7F8479F2" w14:textId="77777777" w:rsidR="001205D7" w:rsidRPr="00B33AA3" w:rsidRDefault="001205D7" w:rsidP="001205D7">
      <w:pPr>
        <w:spacing w:line="360" w:lineRule="auto"/>
        <w:jc w:val="center"/>
        <w:rPr>
          <w:b/>
          <w:color w:val="000000" w:themeColor="text1"/>
          <w:sz w:val="32"/>
          <w:szCs w:val="32"/>
        </w:rPr>
      </w:pPr>
      <w:r w:rsidRPr="00B33AA3">
        <w:rPr>
          <w:b/>
          <w:color w:val="000000" w:themeColor="text1"/>
          <w:sz w:val="32"/>
          <w:szCs w:val="32"/>
        </w:rPr>
        <w:t>по дисциплине «</w:t>
      </w:r>
      <w:r w:rsidR="00431334" w:rsidRPr="00B33AA3">
        <w:rPr>
          <w:rFonts w:eastAsiaTheme="minorHAnsi"/>
          <w:b/>
          <w:sz w:val="32"/>
          <w:szCs w:val="32"/>
          <w:lang w:eastAsia="en-US"/>
        </w:rPr>
        <w:t>Операционные системы»</w:t>
      </w:r>
    </w:p>
    <w:p w14:paraId="184740E9" w14:textId="381B4109" w:rsidR="001205D7" w:rsidRPr="00B33AA3" w:rsidRDefault="001205D7" w:rsidP="00B33AA3">
      <w:pPr>
        <w:jc w:val="center"/>
        <w:rPr>
          <w:b/>
          <w:color w:val="000000" w:themeColor="text1"/>
          <w:sz w:val="32"/>
          <w:szCs w:val="32"/>
        </w:rPr>
      </w:pPr>
      <w:r w:rsidRPr="00B33AA3">
        <w:rPr>
          <w:rStyle w:val="a3"/>
          <w:color w:val="000000" w:themeColor="text1"/>
          <w:sz w:val="32"/>
          <w:szCs w:val="32"/>
        </w:rPr>
        <w:t>тема</w:t>
      </w:r>
      <w:r w:rsidR="00431334" w:rsidRPr="00B33AA3">
        <w:rPr>
          <w:rStyle w:val="a3"/>
          <w:color w:val="000000" w:themeColor="text1"/>
          <w:sz w:val="32"/>
          <w:szCs w:val="32"/>
        </w:rPr>
        <w:t>:</w:t>
      </w:r>
      <w:r w:rsidRPr="00B33AA3">
        <w:rPr>
          <w:rFonts w:eastAsiaTheme="minorHAnsi"/>
          <w:sz w:val="32"/>
          <w:szCs w:val="32"/>
          <w:lang w:eastAsia="en-US"/>
        </w:rPr>
        <w:t xml:space="preserve"> </w:t>
      </w:r>
      <w:r w:rsidR="003C1293" w:rsidRPr="003C1293">
        <w:rPr>
          <w:b/>
          <w:sz w:val="32"/>
          <w:szCs w:val="32"/>
        </w:rPr>
        <w:t>Обработка стандартных прерываний</w:t>
      </w:r>
    </w:p>
    <w:p w14:paraId="0091F833" w14:textId="77777777" w:rsidR="001205D7" w:rsidRPr="00942CEB" w:rsidRDefault="001205D7" w:rsidP="001205D7">
      <w:pPr>
        <w:spacing w:line="360" w:lineRule="auto"/>
        <w:jc w:val="center"/>
        <w:rPr>
          <w:color w:val="000000" w:themeColor="text1"/>
          <w:sz w:val="28"/>
          <w:szCs w:val="28"/>
        </w:rPr>
      </w:pPr>
    </w:p>
    <w:p w14:paraId="7AEB6FED" w14:textId="77777777" w:rsidR="001205D7" w:rsidRPr="00942CEB" w:rsidRDefault="001205D7" w:rsidP="001205D7">
      <w:pPr>
        <w:spacing w:line="360" w:lineRule="auto"/>
        <w:jc w:val="center"/>
        <w:rPr>
          <w:color w:val="000000" w:themeColor="text1"/>
          <w:sz w:val="28"/>
          <w:szCs w:val="28"/>
        </w:rPr>
      </w:pPr>
    </w:p>
    <w:p w14:paraId="3531C82B" w14:textId="77777777" w:rsidR="001205D7" w:rsidRPr="00942CEB" w:rsidRDefault="001205D7" w:rsidP="001205D7">
      <w:pPr>
        <w:spacing w:line="360" w:lineRule="auto"/>
        <w:jc w:val="center"/>
        <w:rPr>
          <w:color w:val="000000" w:themeColor="text1"/>
          <w:sz w:val="28"/>
          <w:szCs w:val="28"/>
        </w:rPr>
      </w:pPr>
    </w:p>
    <w:p w14:paraId="51D8DC62" w14:textId="77777777" w:rsidR="001205D7" w:rsidRPr="00942CEB" w:rsidRDefault="001205D7" w:rsidP="001205D7">
      <w:pPr>
        <w:spacing w:line="360" w:lineRule="auto"/>
        <w:jc w:val="center"/>
        <w:rPr>
          <w:color w:val="000000" w:themeColor="text1"/>
          <w:sz w:val="28"/>
          <w:szCs w:val="28"/>
        </w:rPr>
      </w:pPr>
    </w:p>
    <w:p w14:paraId="078B6F60" w14:textId="77777777" w:rsidR="001205D7" w:rsidRPr="00942CEB" w:rsidRDefault="001205D7" w:rsidP="001205D7">
      <w:pPr>
        <w:spacing w:line="360" w:lineRule="auto"/>
        <w:jc w:val="center"/>
        <w:rPr>
          <w:color w:val="000000" w:themeColor="text1"/>
          <w:sz w:val="28"/>
          <w:szCs w:val="28"/>
        </w:rPr>
      </w:pPr>
    </w:p>
    <w:tbl>
      <w:tblPr>
        <w:tblW w:w="5000" w:type="pct"/>
        <w:tblLook w:val="04A0" w:firstRow="1" w:lastRow="0" w:firstColumn="1" w:lastColumn="0" w:noHBand="0" w:noVBand="1"/>
      </w:tblPr>
      <w:tblGrid>
        <w:gridCol w:w="4128"/>
        <w:gridCol w:w="2477"/>
        <w:gridCol w:w="2750"/>
      </w:tblGrid>
      <w:tr w:rsidR="001205D7" w:rsidRPr="00860D41" w14:paraId="4B2B8210" w14:textId="77777777" w:rsidTr="003608AB">
        <w:trPr>
          <w:trHeight w:val="614"/>
        </w:trPr>
        <w:tc>
          <w:tcPr>
            <w:tcW w:w="2206" w:type="pct"/>
            <w:vAlign w:val="bottom"/>
            <w:hideMark/>
          </w:tcPr>
          <w:p w14:paraId="0B3C6C34" w14:textId="77777777" w:rsidR="001205D7" w:rsidRPr="00860D41" w:rsidRDefault="001205D7" w:rsidP="003608AB">
            <w:pPr>
              <w:rPr>
                <w:color w:val="000000" w:themeColor="text1"/>
                <w:sz w:val="28"/>
                <w:szCs w:val="28"/>
                <w:lang w:val="en-US"/>
              </w:rPr>
            </w:pPr>
            <w:r w:rsidRPr="00860D41">
              <w:rPr>
                <w:color w:val="000000" w:themeColor="text1"/>
                <w:sz w:val="28"/>
                <w:szCs w:val="28"/>
              </w:rPr>
              <w:t xml:space="preserve">Студент гр. </w:t>
            </w:r>
            <w:r w:rsidRPr="00860D41">
              <w:rPr>
                <w:color w:val="000000" w:themeColor="text1"/>
                <w:sz w:val="28"/>
                <w:szCs w:val="28"/>
                <w:lang w:val="en-US"/>
              </w:rPr>
              <w:t>6382</w:t>
            </w:r>
          </w:p>
        </w:tc>
        <w:tc>
          <w:tcPr>
            <w:tcW w:w="1324" w:type="pct"/>
            <w:tcBorders>
              <w:top w:val="nil"/>
              <w:left w:val="nil"/>
              <w:bottom w:val="single" w:sz="4" w:space="0" w:color="auto"/>
              <w:right w:val="nil"/>
            </w:tcBorders>
            <w:vAlign w:val="bottom"/>
          </w:tcPr>
          <w:p w14:paraId="280FAE74" w14:textId="77777777" w:rsidR="001205D7" w:rsidRPr="00860D41" w:rsidRDefault="001205D7" w:rsidP="003608AB">
            <w:pPr>
              <w:rPr>
                <w:color w:val="000000" w:themeColor="text1"/>
                <w:sz w:val="28"/>
                <w:szCs w:val="28"/>
              </w:rPr>
            </w:pPr>
          </w:p>
        </w:tc>
        <w:tc>
          <w:tcPr>
            <w:tcW w:w="1470" w:type="pct"/>
            <w:vAlign w:val="bottom"/>
            <w:hideMark/>
          </w:tcPr>
          <w:p w14:paraId="7CA46E61" w14:textId="77777777" w:rsidR="001205D7" w:rsidRPr="00860D41" w:rsidRDefault="001205D7" w:rsidP="003608AB">
            <w:pPr>
              <w:jc w:val="center"/>
              <w:rPr>
                <w:color w:val="000000" w:themeColor="text1"/>
                <w:sz w:val="28"/>
                <w:szCs w:val="28"/>
              </w:rPr>
            </w:pPr>
            <w:r w:rsidRPr="00860D41">
              <w:rPr>
                <w:color w:val="000000" w:themeColor="text1"/>
                <w:sz w:val="28"/>
                <w:szCs w:val="28"/>
              </w:rPr>
              <w:t>Вайгачёв А.О.</w:t>
            </w:r>
          </w:p>
        </w:tc>
      </w:tr>
      <w:tr w:rsidR="001205D7" w:rsidRPr="00860D41" w14:paraId="2C53E346" w14:textId="77777777" w:rsidTr="003608AB">
        <w:trPr>
          <w:trHeight w:val="614"/>
        </w:trPr>
        <w:tc>
          <w:tcPr>
            <w:tcW w:w="2206" w:type="pct"/>
            <w:vAlign w:val="bottom"/>
            <w:hideMark/>
          </w:tcPr>
          <w:p w14:paraId="5F297F58" w14:textId="77777777" w:rsidR="001205D7" w:rsidRPr="00860D41" w:rsidRDefault="001205D7" w:rsidP="003608AB">
            <w:pPr>
              <w:rPr>
                <w:color w:val="000000" w:themeColor="text1"/>
                <w:sz w:val="28"/>
                <w:szCs w:val="28"/>
              </w:rPr>
            </w:pPr>
            <w:r w:rsidRPr="00860D41">
              <w:rPr>
                <w:color w:val="000000" w:themeColor="text1"/>
                <w:sz w:val="28"/>
                <w:szCs w:val="28"/>
              </w:rPr>
              <w:t>Преподаватель</w:t>
            </w:r>
          </w:p>
        </w:tc>
        <w:tc>
          <w:tcPr>
            <w:tcW w:w="1324" w:type="pct"/>
            <w:tcBorders>
              <w:top w:val="single" w:sz="4" w:space="0" w:color="auto"/>
              <w:left w:val="nil"/>
              <w:bottom w:val="single" w:sz="4" w:space="0" w:color="auto"/>
              <w:right w:val="nil"/>
            </w:tcBorders>
            <w:vAlign w:val="bottom"/>
          </w:tcPr>
          <w:p w14:paraId="56074383" w14:textId="77777777" w:rsidR="001205D7" w:rsidRPr="00860D41" w:rsidRDefault="001205D7" w:rsidP="003608AB">
            <w:pPr>
              <w:rPr>
                <w:color w:val="000000" w:themeColor="text1"/>
                <w:sz w:val="28"/>
                <w:szCs w:val="28"/>
              </w:rPr>
            </w:pPr>
          </w:p>
        </w:tc>
        <w:tc>
          <w:tcPr>
            <w:tcW w:w="1470" w:type="pct"/>
            <w:vAlign w:val="bottom"/>
            <w:hideMark/>
          </w:tcPr>
          <w:p w14:paraId="6FB5CBAF" w14:textId="77777777" w:rsidR="001205D7" w:rsidRPr="00860D41" w:rsidRDefault="00431334" w:rsidP="003608AB">
            <w:pPr>
              <w:jc w:val="center"/>
              <w:rPr>
                <w:color w:val="000000" w:themeColor="text1"/>
                <w:sz w:val="28"/>
                <w:szCs w:val="28"/>
              </w:rPr>
            </w:pPr>
            <w:r w:rsidRPr="00860D41">
              <w:rPr>
                <w:color w:val="000000" w:themeColor="text1"/>
                <w:sz w:val="28"/>
                <w:szCs w:val="28"/>
              </w:rPr>
              <w:t>Губкин А.Ф.</w:t>
            </w:r>
          </w:p>
        </w:tc>
      </w:tr>
    </w:tbl>
    <w:p w14:paraId="2942C115" w14:textId="77777777" w:rsidR="001205D7" w:rsidRPr="00860D41" w:rsidRDefault="001205D7" w:rsidP="001205D7">
      <w:pPr>
        <w:spacing w:line="360" w:lineRule="auto"/>
        <w:jc w:val="center"/>
        <w:rPr>
          <w:bCs/>
          <w:color w:val="000000" w:themeColor="text1"/>
          <w:sz w:val="28"/>
          <w:szCs w:val="28"/>
        </w:rPr>
      </w:pPr>
    </w:p>
    <w:p w14:paraId="00F61581" w14:textId="77777777" w:rsidR="001205D7" w:rsidRPr="00860D41" w:rsidRDefault="001205D7" w:rsidP="00C5548E">
      <w:pPr>
        <w:spacing w:line="360" w:lineRule="auto"/>
        <w:jc w:val="center"/>
        <w:rPr>
          <w:bCs/>
          <w:color w:val="000000" w:themeColor="text1"/>
          <w:sz w:val="28"/>
          <w:szCs w:val="28"/>
        </w:rPr>
      </w:pPr>
    </w:p>
    <w:p w14:paraId="7BA3A54A" w14:textId="77777777" w:rsidR="00431334" w:rsidRPr="00860D41" w:rsidRDefault="00431334" w:rsidP="001205D7">
      <w:pPr>
        <w:spacing w:line="360" w:lineRule="auto"/>
        <w:jc w:val="center"/>
        <w:rPr>
          <w:bCs/>
          <w:color w:val="000000" w:themeColor="text1"/>
          <w:sz w:val="28"/>
          <w:szCs w:val="28"/>
        </w:rPr>
      </w:pPr>
    </w:p>
    <w:p w14:paraId="056872A1" w14:textId="4D822C41" w:rsidR="00431334" w:rsidRPr="00860D41" w:rsidRDefault="00431334" w:rsidP="00B33AA3">
      <w:pPr>
        <w:spacing w:line="360" w:lineRule="auto"/>
        <w:rPr>
          <w:bCs/>
          <w:color w:val="000000" w:themeColor="text1"/>
          <w:sz w:val="28"/>
          <w:szCs w:val="28"/>
        </w:rPr>
      </w:pPr>
    </w:p>
    <w:p w14:paraId="7EE28E76" w14:textId="77777777" w:rsidR="00B33AA3" w:rsidRDefault="001205D7" w:rsidP="00B33AA3">
      <w:pPr>
        <w:spacing w:line="360" w:lineRule="auto"/>
        <w:jc w:val="center"/>
        <w:rPr>
          <w:bCs/>
          <w:color w:val="000000" w:themeColor="text1"/>
          <w:sz w:val="28"/>
          <w:szCs w:val="28"/>
        </w:rPr>
      </w:pPr>
      <w:r w:rsidRPr="00860D41">
        <w:rPr>
          <w:bCs/>
          <w:color w:val="000000" w:themeColor="text1"/>
          <w:sz w:val="28"/>
          <w:szCs w:val="28"/>
        </w:rPr>
        <w:t>Санкт-Петербург</w:t>
      </w:r>
    </w:p>
    <w:p w14:paraId="01C8E306" w14:textId="506647EF" w:rsidR="00B33AA3" w:rsidRDefault="00431334" w:rsidP="00B33AA3">
      <w:pPr>
        <w:spacing w:line="360" w:lineRule="auto"/>
        <w:jc w:val="center"/>
        <w:rPr>
          <w:bCs/>
          <w:color w:val="000000" w:themeColor="text1"/>
          <w:sz w:val="28"/>
          <w:szCs w:val="28"/>
        </w:rPr>
      </w:pPr>
      <w:r w:rsidRPr="00860D41">
        <w:rPr>
          <w:bCs/>
          <w:color w:val="000000" w:themeColor="text1"/>
          <w:sz w:val="28"/>
          <w:szCs w:val="28"/>
        </w:rPr>
        <w:t>2018</w:t>
      </w:r>
    </w:p>
    <w:p w14:paraId="7E6C9B34" w14:textId="008ED671" w:rsidR="003C1293" w:rsidRDefault="003C1293" w:rsidP="003C1293">
      <w:pPr>
        <w:ind w:left="-567"/>
        <w:jc w:val="both"/>
        <w:rPr>
          <w:b/>
          <w:sz w:val="28"/>
          <w:szCs w:val="28"/>
        </w:rPr>
      </w:pPr>
      <w:r>
        <w:rPr>
          <w:b/>
          <w:sz w:val="28"/>
          <w:szCs w:val="28"/>
        </w:rPr>
        <w:lastRenderedPageBreak/>
        <w:t>Цель работы.</w:t>
      </w:r>
    </w:p>
    <w:p w14:paraId="4729E5FC" w14:textId="5999DAD2" w:rsidR="003C1293" w:rsidRPr="003C1293" w:rsidRDefault="003C1293" w:rsidP="003C1293">
      <w:pPr>
        <w:ind w:left="-567" w:firstLine="1275"/>
        <w:jc w:val="both"/>
        <w:rPr>
          <w:sz w:val="28"/>
          <w:szCs w:val="28"/>
        </w:rPr>
      </w:pPr>
      <w:r w:rsidRPr="003C1293">
        <w:rPr>
          <w:sz w:val="28"/>
          <w:szCs w:val="28"/>
        </w:rPr>
        <w:t xml:space="preserve"> 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прерывания получает управление и выполняет соответствующие действия.</w:t>
      </w:r>
    </w:p>
    <w:p w14:paraId="2D68C240" w14:textId="77777777" w:rsidR="003C1293" w:rsidRPr="003C1293" w:rsidRDefault="003C1293" w:rsidP="003C1293">
      <w:pPr>
        <w:ind w:left="-567" w:firstLine="1275"/>
        <w:jc w:val="both"/>
        <w:rPr>
          <w:sz w:val="28"/>
          <w:szCs w:val="28"/>
        </w:rPr>
      </w:pPr>
      <w:r w:rsidRPr="003C1293">
        <w:rPr>
          <w:sz w:val="28"/>
          <w:szCs w:val="28"/>
        </w:rPr>
        <w:t>В данной лабораторной работе предлагается построить обработчик прерываний сигнала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14:paraId="747B2D2A" w14:textId="2F1EAEEF" w:rsidR="006744D3" w:rsidRDefault="006744D3" w:rsidP="003C1293">
      <w:pPr>
        <w:ind w:left="-567"/>
        <w:jc w:val="both"/>
        <w:rPr>
          <w:bCs/>
          <w:color w:val="000000" w:themeColor="text1"/>
          <w:sz w:val="28"/>
          <w:szCs w:val="28"/>
        </w:rPr>
      </w:pPr>
    </w:p>
    <w:p w14:paraId="1C87BD40" w14:textId="77777777" w:rsidR="006744D3" w:rsidRPr="006744D3" w:rsidRDefault="006744D3" w:rsidP="003C1293">
      <w:pPr>
        <w:ind w:left="-567"/>
        <w:jc w:val="both"/>
        <w:rPr>
          <w:b/>
          <w:bCs/>
          <w:color w:val="000000" w:themeColor="text1"/>
          <w:sz w:val="28"/>
          <w:szCs w:val="28"/>
        </w:rPr>
      </w:pPr>
      <w:r w:rsidRPr="006744D3">
        <w:rPr>
          <w:b/>
          <w:bCs/>
          <w:color w:val="000000" w:themeColor="text1"/>
          <w:sz w:val="28"/>
          <w:szCs w:val="28"/>
        </w:rPr>
        <w:t>Порядок выполнения работы:</w:t>
      </w:r>
    </w:p>
    <w:p w14:paraId="33981B1B" w14:textId="77777777" w:rsidR="003C1293" w:rsidRPr="003C1293" w:rsidRDefault="003C1293" w:rsidP="003C1293">
      <w:pPr>
        <w:numPr>
          <w:ilvl w:val="0"/>
          <w:numId w:val="11"/>
        </w:numPr>
        <w:jc w:val="both"/>
        <w:rPr>
          <w:bCs/>
          <w:color w:val="000000" w:themeColor="text1"/>
          <w:sz w:val="28"/>
          <w:szCs w:val="28"/>
        </w:rPr>
      </w:pPr>
      <w:r w:rsidRPr="003C1293">
        <w:rPr>
          <w:bCs/>
          <w:color w:val="000000" w:themeColor="text1"/>
          <w:sz w:val="28"/>
          <w:szCs w:val="28"/>
        </w:rPr>
        <w:t>Написать и отладить программный модуль типа .</w:t>
      </w:r>
      <w:r w:rsidRPr="003C1293">
        <w:rPr>
          <w:bCs/>
          <w:color w:val="000000" w:themeColor="text1"/>
          <w:sz w:val="28"/>
          <w:szCs w:val="28"/>
          <w:lang w:val="en-US"/>
        </w:rPr>
        <w:t>EXE</w:t>
      </w:r>
      <w:r w:rsidRPr="003C1293">
        <w:rPr>
          <w:bCs/>
          <w:color w:val="000000" w:themeColor="text1"/>
          <w:sz w:val="28"/>
          <w:szCs w:val="28"/>
        </w:rPr>
        <w:t>, который выполняет следующие функции</w:t>
      </w:r>
    </w:p>
    <w:p w14:paraId="6D5496E6" w14:textId="77777777" w:rsidR="003C1293" w:rsidRPr="003C1293" w:rsidRDefault="003C1293" w:rsidP="003C1293">
      <w:pPr>
        <w:numPr>
          <w:ilvl w:val="1"/>
          <w:numId w:val="11"/>
        </w:numPr>
        <w:jc w:val="both"/>
        <w:rPr>
          <w:bCs/>
          <w:color w:val="000000" w:themeColor="text1"/>
          <w:sz w:val="28"/>
          <w:szCs w:val="28"/>
        </w:rPr>
      </w:pPr>
      <w:r w:rsidRPr="003C1293">
        <w:rPr>
          <w:bCs/>
          <w:color w:val="000000" w:themeColor="text1"/>
          <w:sz w:val="28"/>
          <w:szCs w:val="28"/>
        </w:rPr>
        <w:t>Проверяет, установлено ли пользовательское прерывание с вектором 1С</w:t>
      </w:r>
      <w:r w:rsidRPr="003C1293">
        <w:rPr>
          <w:bCs/>
          <w:color w:val="000000" w:themeColor="text1"/>
          <w:sz w:val="28"/>
          <w:szCs w:val="28"/>
          <w:lang w:val="en-US"/>
        </w:rPr>
        <w:t>h</w:t>
      </w:r>
      <w:r w:rsidRPr="003C1293">
        <w:rPr>
          <w:bCs/>
          <w:color w:val="000000" w:themeColor="text1"/>
          <w:sz w:val="28"/>
          <w:szCs w:val="28"/>
        </w:rPr>
        <w:t>.</w:t>
      </w:r>
    </w:p>
    <w:p w14:paraId="612DE951" w14:textId="77777777" w:rsidR="003C1293" w:rsidRPr="003C1293" w:rsidRDefault="003C1293" w:rsidP="003C1293">
      <w:pPr>
        <w:numPr>
          <w:ilvl w:val="1"/>
          <w:numId w:val="11"/>
        </w:numPr>
        <w:jc w:val="both"/>
        <w:rPr>
          <w:bCs/>
          <w:color w:val="000000" w:themeColor="text1"/>
          <w:sz w:val="28"/>
          <w:szCs w:val="28"/>
        </w:rPr>
      </w:pPr>
      <w:r w:rsidRPr="003C1293">
        <w:rPr>
          <w:bCs/>
          <w:color w:val="000000" w:themeColor="text1"/>
          <w:sz w:val="28"/>
          <w:szCs w:val="28"/>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r w:rsidRPr="003C1293">
        <w:rPr>
          <w:bCs/>
          <w:color w:val="000000" w:themeColor="text1"/>
          <w:sz w:val="28"/>
          <w:szCs w:val="28"/>
          <w:lang w:val="en-US"/>
        </w:rPr>
        <w:t>Ch</w:t>
      </w:r>
      <w:r w:rsidRPr="003C1293">
        <w:rPr>
          <w:bCs/>
          <w:color w:val="000000" w:themeColor="text1"/>
          <w:sz w:val="28"/>
          <w:szCs w:val="28"/>
        </w:rPr>
        <w:t xml:space="preserve"> прерывания </w:t>
      </w:r>
      <w:r w:rsidRPr="003C1293">
        <w:rPr>
          <w:bCs/>
          <w:color w:val="000000" w:themeColor="text1"/>
          <w:sz w:val="28"/>
          <w:szCs w:val="28"/>
          <w:lang w:val="en-US"/>
        </w:rPr>
        <w:t>int</w:t>
      </w:r>
      <w:r w:rsidRPr="003C1293">
        <w:rPr>
          <w:bCs/>
          <w:color w:val="000000" w:themeColor="text1"/>
          <w:sz w:val="28"/>
          <w:szCs w:val="28"/>
        </w:rPr>
        <w:t xml:space="preserve"> 21</w:t>
      </w:r>
      <w:r w:rsidRPr="003C1293">
        <w:rPr>
          <w:bCs/>
          <w:color w:val="000000" w:themeColor="text1"/>
          <w:sz w:val="28"/>
          <w:szCs w:val="28"/>
          <w:lang w:val="en-US"/>
        </w:rPr>
        <w:t>h</w:t>
      </w:r>
      <w:r w:rsidRPr="003C1293">
        <w:rPr>
          <w:bCs/>
          <w:color w:val="000000" w:themeColor="text1"/>
          <w:sz w:val="28"/>
          <w:szCs w:val="28"/>
        </w:rPr>
        <w:t>.</w:t>
      </w:r>
    </w:p>
    <w:p w14:paraId="395CBAB1" w14:textId="77777777" w:rsidR="003C1293" w:rsidRPr="003C1293" w:rsidRDefault="003C1293" w:rsidP="003C1293">
      <w:pPr>
        <w:numPr>
          <w:ilvl w:val="1"/>
          <w:numId w:val="11"/>
        </w:numPr>
        <w:jc w:val="both"/>
        <w:rPr>
          <w:bCs/>
          <w:color w:val="000000" w:themeColor="text1"/>
          <w:sz w:val="28"/>
          <w:szCs w:val="28"/>
        </w:rPr>
      </w:pPr>
      <w:r w:rsidRPr="003C1293">
        <w:rPr>
          <w:bCs/>
          <w:color w:val="000000" w:themeColor="text1"/>
          <w:sz w:val="28"/>
          <w:szCs w:val="28"/>
        </w:rPr>
        <w:t>Если пользовательское прерывание установлено, то выводится соответствующее сообщение и осуществляется выход по функции 4</w:t>
      </w:r>
      <w:r w:rsidRPr="003C1293">
        <w:rPr>
          <w:bCs/>
          <w:color w:val="000000" w:themeColor="text1"/>
          <w:sz w:val="28"/>
          <w:szCs w:val="28"/>
          <w:lang w:val="en-US"/>
        </w:rPr>
        <w:t>Ch</w:t>
      </w:r>
      <w:r w:rsidRPr="003C1293">
        <w:rPr>
          <w:bCs/>
          <w:color w:val="000000" w:themeColor="text1"/>
          <w:sz w:val="28"/>
          <w:szCs w:val="28"/>
        </w:rPr>
        <w:t xml:space="preserve"> прерывания </w:t>
      </w:r>
      <w:r w:rsidRPr="003C1293">
        <w:rPr>
          <w:bCs/>
          <w:color w:val="000000" w:themeColor="text1"/>
          <w:sz w:val="28"/>
          <w:szCs w:val="28"/>
          <w:lang w:val="en-US"/>
        </w:rPr>
        <w:t>int</w:t>
      </w:r>
      <w:r w:rsidRPr="003C1293">
        <w:rPr>
          <w:bCs/>
          <w:color w:val="000000" w:themeColor="text1"/>
          <w:sz w:val="28"/>
          <w:szCs w:val="28"/>
        </w:rPr>
        <w:t xml:space="preserve"> 21</w:t>
      </w:r>
      <w:r w:rsidRPr="003C1293">
        <w:rPr>
          <w:bCs/>
          <w:color w:val="000000" w:themeColor="text1"/>
          <w:sz w:val="28"/>
          <w:szCs w:val="28"/>
          <w:lang w:val="en-US"/>
        </w:rPr>
        <w:t>h</w:t>
      </w:r>
      <w:r w:rsidRPr="003C1293">
        <w:rPr>
          <w:bCs/>
          <w:color w:val="000000" w:themeColor="text1"/>
          <w:sz w:val="28"/>
          <w:szCs w:val="28"/>
        </w:rPr>
        <w:t>.</w:t>
      </w:r>
    </w:p>
    <w:p w14:paraId="3572F237" w14:textId="77777777" w:rsidR="003C1293" w:rsidRPr="003C1293" w:rsidRDefault="003C1293" w:rsidP="003C1293">
      <w:pPr>
        <w:numPr>
          <w:ilvl w:val="1"/>
          <w:numId w:val="11"/>
        </w:numPr>
        <w:jc w:val="both"/>
        <w:rPr>
          <w:bCs/>
          <w:color w:val="000000" w:themeColor="text1"/>
          <w:sz w:val="28"/>
          <w:szCs w:val="28"/>
        </w:rPr>
      </w:pPr>
      <w:r w:rsidRPr="003C1293">
        <w:rPr>
          <w:bCs/>
          <w:color w:val="000000" w:themeColor="text1"/>
          <w:sz w:val="28"/>
          <w:szCs w:val="28"/>
        </w:rPr>
        <w:t>Выгрузка прерывания по соответствующему значению параметра в командной строке /</w:t>
      </w:r>
      <w:r w:rsidRPr="003C1293">
        <w:rPr>
          <w:bCs/>
          <w:color w:val="000000" w:themeColor="text1"/>
          <w:sz w:val="28"/>
          <w:szCs w:val="28"/>
          <w:lang w:val="en-US"/>
        </w:rPr>
        <w:t>un</w:t>
      </w:r>
      <w:r w:rsidRPr="003C1293">
        <w:rPr>
          <w:bCs/>
          <w:color w:val="000000" w:themeColor="text1"/>
          <w:sz w:val="28"/>
          <w:szCs w:val="28"/>
        </w:rPr>
        <w:t xml:space="preserve">. </w:t>
      </w:r>
    </w:p>
    <w:p w14:paraId="15C300A0" w14:textId="77777777" w:rsidR="003C1293" w:rsidRPr="003C1293" w:rsidRDefault="003C1293" w:rsidP="003C1293">
      <w:pPr>
        <w:numPr>
          <w:ilvl w:val="0"/>
          <w:numId w:val="11"/>
        </w:numPr>
        <w:jc w:val="both"/>
        <w:rPr>
          <w:bCs/>
          <w:color w:val="000000" w:themeColor="text1"/>
          <w:sz w:val="28"/>
          <w:szCs w:val="28"/>
        </w:rPr>
      </w:pPr>
      <w:r w:rsidRPr="003C1293">
        <w:rPr>
          <w:bCs/>
          <w:color w:val="000000" w:themeColor="text1"/>
          <w:sz w:val="28"/>
          <w:szCs w:val="28"/>
        </w:rPr>
        <w:t xml:space="preserve">Запустить программу и убедится, что резидентный обработчик прерывания установлен (работа должны отображаться на экране). Также необходимо запустить программу предыдущей лабораторной работы, отображающую карту памяти в виде списка </w:t>
      </w:r>
      <w:r w:rsidRPr="003C1293">
        <w:rPr>
          <w:bCs/>
          <w:color w:val="000000" w:themeColor="text1"/>
          <w:sz w:val="28"/>
          <w:szCs w:val="28"/>
          <w:lang w:val="en-US"/>
        </w:rPr>
        <w:t>MCB</w:t>
      </w:r>
      <w:r w:rsidRPr="003C1293">
        <w:rPr>
          <w:bCs/>
          <w:color w:val="000000" w:themeColor="text1"/>
          <w:sz w:val="28"/>
          <w:szCs w:val="28"/>
        </w:rPr>
        <w:t>.</w:t>
      </w:r>
    </w:p>
    <w:p w14:paraId="74FBA907" w14:textId="77777777" w:rsidR="003C1293" w:rsidRPr="003C1293" w:rsidRDefault="003C1293" w:rsidP="003C1293">
      <w:pPr>
        <w:numPr>
          <w:ilvl w:val="0"/>
          <w:numId w:val="11"/>
        </w:numPr>
        <w:jc w:val="both"/>
        <w:rPr>
          <w:bCs/>
          <w:color w:val="000000" w:themeColor="text1"/>
          <w:sz w:val="28"/>
          <w:szCs w:val="28"/>
        </w:rPr>
      </w:pPr>
      <w:r w:rsidRPr="003C1293">
        <w:rPr>
          <w:bCs/>
          <w:color w:val="000000" w:themeColor="text1"/>
          <w:sz w:val="28"/>
          <w:szCs w:val="28"/>
        </w:rPr>
        <w:t>Запустить программу ещё раз и убедится, что программа распознаёт установленный обработчик прерывания.</w:t>
      </w:r>
    </w:p>
    <w:p w14:paraId="75906681" w14:textId="77777777" w:rsidR="003C1293" w:rsidRPr="003C1293" w:rsidRDefault="003C1293" w:rsidP="003C1293">
      <w:pPr>
        <w:numPr>
          <w:ilvl w:val="0"/>
          <w:numId w:val="11"/>
        </w:numPr>
        <w:jc w:val="both"/>
        <w:rPr>
          <w:bCs/>
          <w:color w:val="000000" w:themeColor="text1"/>
          <w:sz w:val="28"/>
          <w:szCs w:val="28"/>
        </w:rPr>
      </w:pPr>
      <w:r w:rsidRPr="003C1293">
        <w:rPr>
          <w:bCs/>
          <w:color w:val="000000" w:themeColor="text1"/>
          <w:sz w:val="28"/>
          <w:szCs w:val="28"/>
        </w:rPr>
        <w:t>Запустить программу с ключом выгрузки и убедится, что резидентный обработчик прерывания выгружен, то есть сообщения на экран не выводятся, а память, занятая резидентом, освобождена (проверить с помощью ЛР3).</w:t>
      </w:r>
    </w:p>
    <w:p w14:paraId="3F3D9C1D" w14:textId="15FBA2E2" w:rsidR="00543B60" w:rsidRDefault="00543B60" w:rsidP="00543B60">
      <w:pPr>
        <w:spacing w:line="276" w:lineRule="auto"/>
        <w:jc w:val="both"/>
        <w:rPr>
          <w:bCs/>
          <w:color w:val="000000" w:themeColor="text1"/>
          <w:sz w:val="28"/>
          <w:szCs w:val="28"/>
        </w:rPr>
      </w:pPr>
    </w:p>
    <w:p w14:paraId="38548F43" w14:textId="77777777" w:rsidR="00216391" w:rsidRDefault="00216391">
      <w:pPr>
        <w:spacing w:after="160" w:line="259" w:lineRule="auto"/>
        <w:rPr>
          <w:b/>
          <w:bCs/>
          <w:color w:val="000000" w:themeColor="text1"/>
          <w:sz w:val="28"/>
          <w:szCs w:val="28"/>
        </w:rPr>
      </w:pPr>
      <w:r>
        <w:rPr>
          <w:b/>
          <w:bCs/>
          <w:color w:val="000000" w:themeColor="text1"/>
          <w:sz w:val="28"/>
          <w:szCs w:val="28"/>
        </w:rPr>
        <w:br w:type="page"/>
      </w:r>
    </w:p>
    <w:p w14:paraId="71A46535" w14:textId="4EC00A36" w:rsidR="00543B60" w:rsidRDefault="00543B60" w:rsidP="00543B60">
      <w:pPr>
        <w:spacing w:line="276" w:lineRule="auto"/>
        <w:ind w:left="-567"/>
        <w:jc w:val="both"/>
        <w:rPr>
          <w:b/>
          <w:bCs/>
          <w:color w:val="000000" w:themeColor="text1"/>
          <w:sz w:val="28"/>
          <w:szCs w:val="28"/>
        </w:rPr>
      </w:pPr>
      <w:bookmarkStart w:id="0" w:name="_GoBack"/>
      <w:bookmarkEnd w:id="0"/>
      <w:r w:rsidRPr="00543B60">
        <w:rPr>
          <w:b/>
          <w:bCs/>
          <w:color w:val="000000" w:themeColor="text1"/>
          <w:sz w:val="28"/>
          <w:szCs w:val="28"/>
        </w:rPr>
        <w:lastRenderedPageBreak/>
        <w:t>Работа программы</w:t>
      </w:r>
    </w:p>
    <w:p w14:paraId="02532DF7" w14:textId="0E879267" w:rsidR="00543B60" w:rsidRDefault="00543B60" w:rsidP="00543B60">
      <w:pPr>
        <w:spacing w:line="276" w:lineRule="auto"/>
        <w:ind w:left="-567"/>
        <w:jc w:val="both"/>
        <w:rPr>
          <w:bCs/>
          <w:color w:val="000000" w:themeColor="text1"/>
          <w:sz w:val="28"/>
          <w:szCs w:val="28"/>
        </w:rPr>
      </w:pPr>
      <w:r>
        <w:rPr>
          <w:bCs/>
          <w:color w:val="000000" w:themeColor="text1"/>
          <w:sz w:val="28"/>
          <w:szCs w:val="28"/>
        </w:rPr>
        <w:t>1)</w:t>
      </w:r>
      <w:r w:rsidR="003C1293">
        <w:rPr>
          <w:bCs/>
          <w:color w:val="000000" w:themeColor="text1"/>
          <w:sz w:val="28"/>
          <w:szCs w:val="28"/>
        </w:rPr>
        <w:t>Первый запуск</w:t>
      </w:r>
    </w:p>
    <w:p w14:paraId="02084360" w14:textId="30846DEE" w:rsidR="003C1293" w:rsidRDefault="003C1293" w:rsidP="00543B60">
      <w:pPr>
        <w:spacing w:line="276" w:lineRule="auto"/>
        <w:ind w:left="-567"/>
        <w:jc w:val="both"/>
        <w:rPr>
          <w:bCs/>
          <w:color w:val="000000" w:themeColor="text1"/>
          <w:sz w:val="28"/>
          <w:szCs w:val="28"/>
        </w:rPr>
      </w:pPr>
      <w:r>
        <w:rPr>
          <w:bCs/>
          <w:color w:val="000000" w:themeColor="text1"/>
          <w:sz w:val="28"/>
          <w:szCs w:val="28"/>
        </w:rPr>
        <w:t>Проверка памяти до:</w:t>
      </w:r>
    </w:p>
    <w:p w14:paraId="637A1B5A" w14:textId="20527BA1" w:rsidR="003C1293" w:rsidRDefault="003C1293" w:rsidP="00543B60">
      <w:pPr>
        <w:spacing w:line="276" w:lineRule="auto"/>
        <w:ind w:left="-567"/>
        <w:jc w:val="both"/>
        <w:rPr>
          <w:bCs/>
          <w:color w:val="000000" w:themeColor="text1"/>
          <w:sz w:val="28"/>
          <w:szCs w:val="28"/>
        </w:rPr>
      </w:pPr>
      <w:r>
        <w:rPr>
          <w:noProof/>
        </w:rPr>
        <w:drawing>
          <wp:inline distT="0" distB="0" distL="0" distR="0" wp14:anchorId="175D8E5B" wp14:editId="45405B4F">
            <wp:extent cx="5940425" cy="1931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31670"/>
                    </a:xfrm>
                    <a:prstGeom prst="rect">
                      <a:avLst/>
                    </a:prstGeom>
                  </pic:spPr>
                </pic:pic>
              </a:graphicData>
            </a:graphic>
          </wp:inline>
        </w:drawing>
      </w:r>
    </w:p>
    <w:p w14:paraId="2F73F0C0" w14:textId="5772C829" w:rsidR="003C1293" w:rsidRDefault="003C1293" w:rsidP="00543B60">
      <w:pPr>
        <w:spacing w:line="276" w:lineRule="auto"/>
        <w:ind w:left="-567"/>
        <w:jc w:val="both"/>
        <w:rPr>
          <w:bCs/>
          <w:color w:val="000000" w:themeColor="text1"/>
          <w:sz w:val="28"/>
          <w:szCs w:val="28"/>
        </w:rPr>
      </w:pPr>
      <w:r>
        <w:rPr>
          <w:bCs/>
          <w:color w:val="000000" w:themeColor="text1"/>
          <w:sz w:val="28"/>
          <w:szCs w:val="28"/>
        </w:rPr>
        <w:t>Запуск:</w:t>
      </w:r>
    </w:p>
    <w:p w14:paraId="6975B8DD" w14:textId="6F3F42A3" w:rsidR="003C1293" w:rsidRDefault="007536C7" w:rsidP="00543B60">
      <w:pPr>
        <w:spacing w:line="276" w:lineRule="auto"/>
        <w:ind w:left="-567"/>
        <w:jc w:val="both"/>
        <w:rPr>
          <w:bCs/>
          <w:color w:val="000000" w:themeColor="text1"/>
          <w:sz w:val="28"/>
          <w:szCs w:val="28"/>
        </w:rPr>
      </w:pPr>
      <w:r>
        <w:rPr>
          <w:noProof/>
        </w:rPr>
        <w:drawing>
          <wp:inline distT="0" distB="0" distL="0" distR="0" wp14:anchorId="68EC483F" wp14:editId="4BA75FFB">
            <wp:extent cx="5940425" cy="18135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13560"/>
                    </a:xfrm>
                    <a:prstGeom prst="rect">
                      <a:avLst/>
                    </a:prstGeom>
                  </pic:spPr>
                </pic:pic>
              </a:graphicData>
            </a:graphic>
          </wp:inline>
        </w:drawing>
      </w:r>
    </w:p>
    <w:p w14:paraId="5912B5FB" w14:textId="5C700199" w:rsidR="003C1293" w:rsidRDefault="003C1293" w:rsidP="00543B60">
      <w:pPr>
        <w:spacing w:line="276" w:lineRule="auto"/>
        <w:ind w:left="-567"/>
        <w:jc w:val="both"/>
        <w:rPr>
          <w:bCs/>
          <w:color w:val="000000" w:themeColor="text1"/>
          <w:sz w:val="28"/>
          <w:szCs w:val="28"/>
          <w:lang w:val="en-US"/>
        </w:rPr>
      </w:pPr>
      <w:r>
        <w:rPr>
          <w:bCs/>
          <w:color w:val="000000" w:themeColor="text1"/>
          <w:sz w:val="28"/>
          <w:szCs w:val="28"/>
        </w:rPr>
        <w:t>Проверка памяти после:</w:t>
      </w:r>
    </w:p>
    <w:p w14:paraId="1E109087" w14:textId="721E0DF7" w:rsidR="00657C6A" w:rsidRDefault="007536C7" w:rsidP="00E33E34">
      <w:pPr>
        <w:spacing w:line="276" w:lineRule="auto"/>
        <w:ind w:left="-567"/>
        <w:jc w:val="both"/>
        <w:rPr>
          <w:bCs/>
          <w:color w:val="000000" w:themeColor="text1"/>
          <w:sz w:val="28"/>
          <w:szCs w:val="28"/>
        </w:rPr>
      </w:pPr>
      <w:r>
        <w:rPr>
          <w:noProof/>
        </w:rPr>
        <w:drawing>
          <wp:inline distT="0" distB="0" distL="0" distR="0" wp14:anchorId="060AAC87" wp14:editId="32E47903">
            <wp:extent cx="5940425" cy="226060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60600"/>
                    </a:xfrm>
                    <a:prstGeom prst="rect">
                      <a:avLst/>
                    </a:prstGeom>
                  </pic:spPr>
                </pic:pic>
              </a:graphicData>
            </a:graphic>
          </wp:inline>
        </w:drawing>
      </w:r>
    </w:p>
    <w:p w14:paraId="6E280732" w14:textId="4237BFD8" w:rsidR="003C1293" w:rsidRDefault="003C1293" w:rsidP="003C1293">
      <w:pPr>
        <w:spacing w:line="276" w:lineRule="auto"/>
        <w:ind w:left="-567"/>
        <w:jc w:val="both"/>
        <w:rPr>
          <w:bCs/>
          <w:color w:val="000000" w:themeColor="text1"/>
          <w:sz w:val="28"/>
          <w:szCs w:val="28"/>
        </w:rPr>
      </w:pPr>
      <w:r>
        <w:rPr>
          <w:bCs/>
          <w:color w:val="000000" w:themeColor="text1"/>
          <w:sz w:val="28"/>
          <w:szCs w:val="28"/>
        </w:rPr>
        <w:t>2)Второй запуск</w:t>
      </w:r>
    </w:p>
    <w:p w14:paraId="6FC799CE" w14:textId="7F3FE489" w:rsidR="003C1293" w:rsidRDefault="007536C7" w:rsidP="003C1293">
      <w:pPr>
        <w:spacing w:line="276" w:lineRule="auto"/>
        <w:ind w:left="-567"/>
        <w:jc w:val="both"/>
        <w:rPr>
          <w:bCs/>
          <w:color w:val="000000" w:themeColor="text1"/>
          <w:sz w:val="28"/>
          <w:szCs w:val="28"/>
        </w:rPr>
      </w:pPr>
      <w:r>
        <w:rPr>
          <w:noProof/>
        </w:rPr>
        <w:drawing>
          <wp:inline distT="0" distB="0" distL="0" distR="0" wp14:anchorId="512F4964" wp14:editId="611B40AC">
            <wp:extent cx="5940425" cy="6629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62940"/>
                    </a:xfrm>
                    <a:prstGeom prst="rect">
                      <a:avLst/>
                    </a:prstGeom>
                  </pic:spPr>
                </pic:pic>
              </a:graphicData>
            </a:graphic>
          </wp:inline>
        </w:drawing>
      </w:r>
    </w:p>
    <w:p w14:paraId="69D5FA46" w14:textId="5209A624" w:rsidR="003C1293" w:rsidRDefault="003C1293" w:rsidP="003C1293">
      <w:pPr>
        <w:spacing w:line="276" w:lineRule="auto"/>
        <w:ind w:left="-567"/>
        <w:jc w:val="both"/>
        <w:rPr>
          <w:bCs/>
          <w:color w:val="000000" w:themeColor="text1"/>
          <w:sz w:val="28"/>
          <w:szCs w:val="28"/>
        </w:rPr>
      </w:pPr>
      <w:r>
        <w:rPr>
          <w:bCs/>
          <w:color w:val="000000" w:themeColor="text1"/>
          <w:sz w:val="28"/>
          <w:szCs w:val="28"/>
        </w:rPr>
        <w:t xml:space="preserve">3)Запуск с ключем </w:t>
      </w:r>
      <w:r w:rsidRPr="00216391">
        <w:rPr>
          <w:bCs/>
          <w:color w:val="000000" w:themeColor="text1"/>
          <w:sz w:val="28"/>
          <w:szCs w:val="28"/>
        </w:rPr>
        <w:t>/</w:t>
      </w:r>
      <w:r>
        <w:rPr>
          <w:bCs/>
          <w:color w:val="000000" w:themeColor="text1"/>
          <w:sz w:val="28"/>
          <w:szCs w:val="28"/>
          <w:lang w:val="en-US"/>
        </w:rPr>
        <w:t>un</w:t>
      </w:r>
    </w:p>
    <w:p w14:paraId="57378F50" w14:textId="5CD67DB1" w:rsidR="003C1293" w:rsidRDefault="003C1293" w:rsidP="003C1293">
      <w:pPr>
        <w:spacing w:line="276" w:lineRule="auto"/>
        <w:ind w:left="-567"/>
        <w:jc w:val="both"/>
        <w:rPr>
          <w:bCs/>
          <w:color w:val="000000" w:themeColor="text1"/>
          <w:sz w:val="28"/>
          <w:szCs w:val="28"/>
        </w:rPr>
      </w:pPr>
      <w:r>
        <w:rPr>
          <w:bCs/>
          <w:color w:val="000000" w:themeColor="text1"/>
          <w:sz w:val="28"/>
          <w:szCs w:val="28"/>
        </w:rPr>
        <w:t>Проверка памяти до</w:t>
      </w:r>
    </w:p>
    <w:p w14:paraId="2BA0E3D1" w14:textId="3C47134D" w:rsidR="003C1293" w:rsidRDefault="007536C7" w:rsidP="003C1293">
      <w:pPr>
        <w:spacing w:line="276" w:lineRule="auto"/>
        <w:ind w:left="-567"/>
        <w:jc w:val="both"/>
        <w:rPr>
          <w:bCs/>
          <w:color w:val="000000" w:themeColor="text1"/>
          <w:sz w:val="28"/>
          <w:szCs w:val="28"/>
        </w:rPr>
      </w:pPr>
      <w:r>
        <w:rPr>
          <w:noProof/>
        </w:rPr>
        <w:lastRenderedPageBreak/>
        <w:drawing>
          <wp:inline distT="0" distB="0" distL="0" distR="0" wp14:anchorId="0DBC35AF" wp14:editId="0DF9D475">
            <wp:extent cx="5940425" cy="21983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98370"/>
                    </a:xfrm>
                    <a:prstGeom prst="rect">
                      <a:avLst/>
                    </a:prstGeom>
                  </pic:spPr>
                </pic:pic>
              </a:graphicData>
            </a:graphic>
          </wp:inline>
        </w:drawing>
      </w:r>
    </w:p>
    <w:p w14:paraId="6A8323BF" w14:textId="23F61562" w:rsidR="003C1293" w:rsidRDefault="003C1293" w:rsidP="003C1293">
      <w:pPr>
        <w:spacing w:line="276" w:lineRule="auto"/>
        <w:ind w:left="-567"/>
        <w:jc w:val="both"/>
        <w:rPr>
          <w:bCs/>
          <w:color w:val="000000" w:themeColor="text1"/>
          <w:sz w:val="28"/>
          <w:szCs w:val="28"/>
        </w:rPr>
      </w:pPr>
      <w:r>
        <w:rPr>
          <w:bCs/>
          <w:color w:val="000000" w:themeColor="text1"/>
          <w:sz w:val="28"/>
          <w:szCs w:val="28"/>
        </w:rPr>
        <w:t>Запуск</w:t>
      </w:r>
    </w:p>
    <w:p w14:paraId="329F0DF8" w14:textId="2665223C" w:rsidR="003C1293" w:rsidRDefault="007536C7" w:rsidP="003C1293">
      <w:pPr>
        <w:spacing w:line="276" w:lineRule="auto"/>
        <w:ind w:left="-567"/>
        <w:jc w:val="both"/>
        <w:rPr>
          <w:bCs/>
          <w:color w:val="000000" w:themeColor="text1"/>
          <w:sz w:val="28"/>
          <w:szCs w:val="28"/>
        </w:rPr>
      </w:pPr>
      <w:r>
        <w:rPr>
          <w:noProof/>
        </w:rPr>
        <w:drawing>
          <wp:inline distT="0" distB="0" distL="0" distR="0" wp14:anchorId="10DF25CD" wp14:editId="6A1F7D78">
            <wp:extent cx="5940425" cy="7575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57555"/>
                    </a:xfrm>
                    <a:prstGeom prst="rect">
                      <a:avLst/>
                    </a:prstGeom>
                  </pic:spPr>
                </pic:pic>
              </a:graphicData>
            </a:graphic>
          </wp:inline>
        </w:drawing>
      </w:r>
    </w:p>
    <w:p w14:paraId="55C1C296" w14:textId="551D51B0" w:rsidR="003C1293" w:rsidRDefault="003C1293" w:rsidP="003C1293">
      <w:pPr>
        <w:spacing w:line="276" w:lineRule="auto"/>
        <w:ind w:left="-567"/>
        <w:jc w:val="both"/>
        <w:rPr>
          <w:bCs/>
          <w:color w:val="000000" w:themeColor="text1"/>
          <w:sz w:val="28"/>
          <w:szCs w:val="28"/>
        </w:rPr>
      </w:pPr>
      <w:r>
        <w:rPr>
          <w:bCs/>
          <w:color w:val="000000" w:themeColor="text1"/>
          <w:sz w:val="28"/>
          <w:szCs w:val="28"/>
        </w:rPr>
        <w:t>Проверка памяти после:</w:t>
      </w:r>
    </w:p>
    <w:p w14:paraId="60D3B8C2" w14:textId="7C26CFEB" w:rsidR="007536C7" w:rsidRDefault="007536C7" w:rsidP="003C1293">
      <w:pPr>
        <w:spacing w:line="276" w:lineRule="auto"/>
        <w:ind w:left="-567"/>
        <w:jc w:val="both"/>
        <w:rPr>
          <w:bCs/>
          <w:color w:val="000000" w:themeColor="text1"/>
          <w:sz w:val="28"/>
          <w:szCs w:val="28"/>
        </w:rPr>
      </w:pPr>
      <w:r>
        <w:rPr>
          <w:noProof/>
        </w:rPr>
        <w:drawing>
          <wp:inline distT="0" distB="0" distL="0" distR="0" wp14:anchorId="003FB267" wp14:editId="1CAE6E15">
            <wp:extent cx="5940425" cy="19589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58975"/>
                    </a:xfrm>
                    <a:prstGeom prst="rect">
                      <a:avLst/>
                    </a:prstGeom>
                  </pic:spPr>
                </pic:pic>
              </a:graphicData>
            </a:graphic>
          </wp:inline>
        </w:drawing>
      </w:r>
    </w:p>
    <w:p w14:paraId="78036AB8" w14:textId="586D407A" w:rsidR="00F62DEC" w:rsidRDefault="00F62DEC" w:rsidP="003C1293">
      <w:pPr>
        <w:spacing w:line="276" w:lineRule="auto"/>
        <w:ind w:left="-567"/>
        <w:jc w:val="both"/>
        <w:rPr>
          <w:bCs/>
          <w:color w:val="000000" w:themeColor="text1"/>
          <w:sz w:val="28"/>
          <w:szCs w:val="28"/>
        </w:rPr>
      </w:pPr>
    </w:p>
    <w:p w14:paraId="5A927D00" w14:textId="77777777" w:rsidR="00F62DEC" w:rsidRDefault="00F62DEC" w:rsidP="00F62DEC">
      <w:pPr>
        <w:rPr>
          <w:b/>
          <w:sz w:val="28"/>
          <w:szCs w:val="28"/>
          <w:lang w:val="en-US"/>
        </w:rPr>
      </w:pPr>
      <w:r>
        <w:rPr>
          <w:b/>
          <w:sz w:val="28"/>
          <w:szCs w:val="28"/>
        </w:rPr>
        <w:t xml:space="preserve">Ответы на контрольные вопросы. </w:t>
      </w:r>
    </w:p>
    <w:p w14:paraId="40D25340" w14:textId="77777777" w:rsidR="00F62DEC" w:rsidRDefault="00F62DEC" w:rsidP="00F62DEC">
      <w:pPr>
        <w:pStyle w:val="Times1420"/>
        <w:numPr>
          <w:ilvl w:val="0"/>
          <w:numId w:val="12"/>
        </w:numPr>
        <w:spacing w:line="240" w:lineRule="auto"/>
        <w:rPr>
          <w:rStyle w:val="a3"/>
          <w:bCs w:val="0"/>
        </w:rPr>
      </w:pPr>
      <w:r>
        <w:rPr>
          <w:rStyle w:val="a3"/>
          <w:bCs w:val="0"/>
          <w:szCs w:val="28"/>
        </w:rPr>
        <w:t>Как реализован механизм прерывания от часов?</w:t>
      </w:r>
    </w:p>
    <w:p w14:paraId="5FD08774" w14:textId="77777777" w:rsidR="00F62DEC" w:rsidRDefault="00F62DEC" w:rsidP="00F62DEC">
      <w:pPr>
        <w:pStyle w:val="Times1420"/>
        <w:spacing w:line="240" w:lineRule="auto"/>
        <w:ind w:firstLine="0"/>
        <w:rPr>
          <w:rStyle w:val="a3"/>
          <w:b w:val="0"/>
          <w:bCs w:val="0"/>
          <w:szCs w:val="28"/>
        </w:rPr>
      </w:pPr>
      <w:r>
        <w:rPr>
          <w:rStyle w:val="a3"/>
          <w:bCs w:val="0"/>
          <w:szCs w:val="28"/>
          <w:u w:val="single"/>
        </w:rPr>
        <w:t>Ответ:</w:t>
      </w:r>
      <w:r>
        <w:rPr>
          <w:rStyle w:val="a3"/>
          <w:bCs w:val="0"/>
          <w:szCs w:val="28"/>
        </w:rPr>
        <w:t xml:space="preserve"> </w:t>
      </w:r>
      <w:r>
        <w:t>Аппаратное прерывание 1Ch вызывается автоматически при каждом тике системного таймера (примерно 18,2 раза в секунду). После вызова,  сохраняется содержимое регистров, а управление передается по смещению в таблице векторов прерываний, соответствующего данному прерыванию (4*1С=0070). Далее происходит выполнение обработчика прерывания и возвращение управления прерванной программе.</w:t>
      </w:r>
    </w:p>
    <w:p w14:paraId="5DE958BC" w14:textId="77777777" w:rsidR="00F62DEC" w:rsidRDefault="00F62DEC" w:rsidP="00F62DEC">
      <w:pPr>
        <w:pStyle w:val="Times1420"/>
        <w:numPr>
          <w:ilvl w:val="0"/>
          <w:numId w:val="12"/>
        </w:numPr>
        <w:spacing w:line="240" w:lineRule="auto"/>
        <w:rPr>
          <w:rStyle w:val="a3"/>
          <w:bCs w:val="0"/>
          <w:szCs w:val="28"/>
        </w:rPr>
      </w:pPr>
      <w:r>
        <w:rPr>
          <w:rStyle w:val="a3"/>
          <w:bCs w:val="0"/>
          <w:szCs w:val="28"/>
        </w:rPr>
        <w:t>Какого типа прерывания использовались в работе?</w:t>
      </w:r>
    </w:p>
    <w:p w14:paraId="5BFE1E34" w14:textId="77777777" w:rsidR="00F62DEC" w:rsidRDefault="00F62DEC" w:rsidP="00F62DEC">
      <w:pPr>
        <w:pStyle w:val="Times1420"/>
        <w:spacing w:line="240" w:lineRule="auto"/>
        <w:ind w:firstLine="0"/>
        <w:rPr>
          <w:rStyle w:val="a3"/>
          <w:b w:val="0"/>
          <w:bCs w:val="0"/>
          <w:szCs w:val="28"/>
        </w:rPr>
      </w:pPr>
      <w:r>
        <w:rPr>
          <w:rStyle w:val="a3"/>
          <w:bCs w:val="0"/>
          <w:szCs w:val="28"/>
          <w:u w:val="single"/>
        </w:rPr>
        <w:t>Ответ:</w:t>
      </w:r>
      <w:r>
        <w:rPr>
          <w:rStyle w:val="a3"/>
          <w:bCs w:val="0"/>
          <w:szCs w:val="28"/>
        </w:rPr>
        <w:t xml:space="preserve"> </w:t>
      </w:r>
      <w:r>
        <w:rPr>
          <w:rStyle w:val="a3"/>
          <w:b w:val="0"/>
          <w:bCs w:val="0"/>
          <w:szCs w:val="28"/>
        </w:rPr>
        <w:t>В данной лабораторной работе использовались: аппаратные прерывания (</w:t>
      </w:r>
      <w:r>
        <w:rPr>
          <w:rStyle w:val="a3"/>
          <w:b w:val="0"/>
          <w:bCs w:val="0"/>
          <w:szCs w:val="28"/>
          <w:lang w:val="en-US"/>
        </w:rPr>
        <w:t>int</w:t>
      </w:r>
      <w:r>
        <w:rPr>
          <w:rStyle w:val="a3"/>
          <w:b w:val="0"/>
          <w:bCs w:val="0"/>
          <w:szCs w:val="28"/>
        </w:rPr>
        <w:t xml:space="preserve"> 1</w:t>
      </w:r>
      <w:r>
        <w:rPr>
          <w:rStyle w:val="a3"/>
          <w:b w:val="0"/>
          <w:bCs w:val="0"/>
          <w:szCs w:val="28"/>
          <w:lang w:val="en-US"/>
        </w:rPr>
        <w:t>Ch</w:t>
      </w:r>
      <w:r>
        <w:rPr>
          <w:rStyle w:val="a3"/>
          <w:b w:val="0"/>
          <w:bCs w:val="0"/>
          <w:szCs w:val="28"/>
        </w:rPr>
        <w:t xml:space="preserve">), программные прерывания </w:t>
      </w:r>
      <w:r>
        <w:rPr>
          <w:bCs/>
          <w:iCs/>
          <w:szCs w:val="28"/>
        </w:rPr>
        <w:t>(</w:t>
      </w:r>
      <w:r>
        <w:rPr>
          <w:bCs/>
          <w:iCs/>
          <w:szCs w:val="28"/>
          <w:lang w:val="en-US"/>
        </w:rPr>
        <w:t>int</w:t>
      </w:r>
      <w:r w:rsidRPr="00F62DEC">
        <w:rPr>
          <w:bCs/>
          <w:iCs/>
          <w:szCs w:val="28"/>
        </w:rPr>
        <w:t xml:space="preserve"> </w:t>
      </w:r>
      <w:r>
        <w:rPr>
          <w:bCs/>
          <w:iCs/>
          <w:szCs w:val="28"/>
        </w:rPr>
        <w:t>21</w:t>
      </w:r>
      <w:r>
        <w:rPr>
          <w:bCs/>
          <w:iCs/>
          <w:szCs w:val="28"/>
          <w:lang w:val="en-US"/>
        </w:rPr>
        <w:t>h</w:t>
      </w:r>
      <w:r>
        <w:rPr>
          <w:bCs/>
          <w:iCs/>
          <w:szCs w:val="28"/>
        </w:rPr>
        <w:t xml:space="preserve">, </w:t>
      </w:r>
      <w:r>
        <w:rPr>
          <w:bCs/>
          <w:iCs/>
          <w:szCs w:val="28"/>
          <w:lang w:val="en-US"/>
        </w:rPr>
        <w:t>int</w:t>
      </w:r>
      <w:r w:rsidRPr="00F62DEC">
        <w:rPr>
          <w:bCs/>
          <w:iCs/>
          <w:szCs w:val="28"/>
        </w:rPr>
        <w:t xml:space="preserve"> </w:t>
      </w:r>
      <w:r>
        <w:rPr>
          <w:bCs/>
          <w:iCs/>
          <w:szCs w:val="28"/>
        </w:rPr>
        <w:t>10</w:t>
      </w:r>
      <w:r>
        <w:rPr>
          <w:bCs/>
          <w:iCs/>
          <w:szCs w:val="28"/>
          <w:lang w:val="en-US"/>
        </w:rPr>
        <w:t>h</w:t>
      </w:r>
      <w:r>
        <w:rPr>
          <w:bCs/>
          <w:iCs/>
          <w:szCs w:val="28"/>
        </w:rPr>
        <w:t>).</w:t>
      </w:r>
    </w:p>
    <w:p w14:paraId="3ED99F09" w14:textId="77777777" w:rsidR="00F62DEC" w:rsidRDefault="00F62DEC" w:rsidP="00F62DEC">
      <w:pPr>
        <w:rPr>
          <w:b/>
          <w:sz w:val="28"/>
        </w:rPr>
      </w:pPr>
    </w:p>
    <w:p w14:paraId="71E7EE5D" w14:textId="77777777" w:rsidR="00F62DEC" w:rsidRDefault="00F62DEC">
      <w:pPr>
        <w:spacing w:after="160" w:line="259" w:lineRule="auto"/>
        <w:rPr>
          <w:b/>
          <w:sz w:val="28"/>
          <w:szCs w:val="28"/>
        </w:rPr>
      </w:pPr>
      <w:r>
        <w:rPr>
          <w:b/>
          <w:sz w:val="28"/>
          <w:szCs w:val="28"/>
        </w:rPr>
        <w:br w:type="page"/>
      </w:r>
    </w:p>
    <w:p w14:paraId="3DB6F68F" w14:textId="38FD8BC6" w:rsidR="00F62DEC" w:rsidRDefault="00F62DEC" w:rsidP="00F62DEC">
      <w:pPr>
        <w:rPr>
          <w:b/>
          <w:sz w:val="28"/>
          <w:szCs w:val="28"/>
        </w:rPr>
      </w:pPr>
      <w:r>
        <w:rPr>
          <w:b/>
          <w:sz w:val="28"/>
          <w:szCs w:val="28"/>
        </w:rPr>
        <w:lastRenderedPageBreak/>
        <w:t xml:space="preserve">Вывод. </w:t>
      </w:r>
    </w:p>
    <w:p w14:paraId="2F1DA112" w14:textId="77777777" w:rsidR="00F62DEC" w:rsidRDefault="00F62DEC" w:rsidP="00F62DEC">
      <w:pPr>
        <w:ind w:firstLine="540"/>
        <w:jc w:val="both"/>
        <w:rPr>
          <w:sz w:val="28"/>
          <w:szCs w:val="28"/>
        </w:rPr>
      </w:pPr>
      <w:r>
        <w:rPr>
          <w:sz w:val="28"/>
          <w:szCs w:val="28"/>
        </w:rPr>
        <w:t>В ходе данной лабораторной работы была создан обработчик прерываний сигналов таймера, который проверяет, установлено ли пользовательское прерывание с вектором 1</w:t>
      </w:r>
      <w:r>
        <w:rPr>
          <w:sz w:val="28"/>
          <w:szCs w:val="28"/>
          <w:lang w:val="en-US"/>
        </w:rPr>
        <w:t>Ch</w:t>
      </w:r>
      <w:r>
        <w:rPr>
          <w:sz w:val="28"/>
          <w:szCs w:val="28"/>
        </w:rPr>
        <w:t>, устанавливает резидентную функцию для обработки прерывания, выгружает пользовательское прерывание по соответствующему значению параметра командной строки /</w:t>
      </w:r>
      <w:r>
        <w:rPr>
          <w:sz w:val="28"/>
          <w:szCs w:val="28"/>
          <w:lang w:val="en-US"/>
        </w:rPr>
        <w:t>un</w:t>
      </w:r>
      <w:r>
        <w:rPr>
          <w:sz w:val="28"/>
          <w:szCs w:val="28"/>
        </w:rPr>
        <w:t>, а также выводит на экран информацию об общем суммарном числе прерываний.</w:t>
      </w:r>
    </w:p>
    <w:p w14:paraId="724F7B2F" w14:textId="77777777" w:rsidR="00F62DEC" w:rsidRPr="003C1293" w:rsidRDefault="00F62DEC" w:rsidP="003C1293">
      <w:pPr>
        <w:spacing w:line="276" w:lineRule="auto"/>
        <w:ind w:left="-567"/>
        <w:jc w:val="both"/>
        <w:rPr>
          <w:bCs/>
          <w:color w:val="000000" w:themeColor="text1"/>
          <w:sz w:val="28"/>
          <w:szCs w:val="28"/>
        </w:rPr>
      </w:pPr>
    </w:p>
    <w:sectPr w:rsidR="00F62DEC" w:rsidRPr="003C12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DejaVu Sans">
    <w:panose1 w:val="020B0603030804020204"/>
    <w:charset w:val="CC"/>
    <w:family w:val="swiss"/>
    <w:pitch w:val="variable"/>
    <w:sig w:usb0="E7002EFF" w:usb1="D200FDFF" w:usb2="0A246029" w:usb3="00000000" w:csb0="000001FF" w:csb1="00000000"/>
  </w:font>
  <w:font w:name="Lohit Hindi">
    <w:altName w:val="MS Gothic"/>
    <w:charset w:val="80"/>
    <w:family w:val="auto"/>
    <w:pitch w:val="variable"/>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4"/>
    <w:lvl w:ilvl="0">
      <w:start w:val="1"/>
      <w:numFmt w:val="decimal"/>
      <w:lvlText w:val="%1."/>
      <w:lvlJc w:val="left"/>
      <w:pPr>
        <w:tabs>
          <w:tab w:val="num" w:pos="0"/>
        </w:tabs>
        <w:ind w:left="720" w:hanging="360"/>
      </w:pPr>
      <w:rPr>
        <w:b w:val="0"/>
        <w:color w:val="000000"/>
        <w:sz w:val="22"/>
        <w:szCs w:val="22"/>
      </w:rPr>
    </w:lvl>
  </w:abstractNum>
  <w:abstractNum w:abstractNumId="1" w15:restartNumberingAfterBreak="0">
    <w:nsid w:val="00000002"/>
    <w:multiLevelType w:val="singleLevel"/>
    <w:tmpl w:val="00000002"/>
    <w:name w:val="WW8Num9"/>
    <w:lvl w:ilvl="0">
      <w:start w:val="1"/>
      <w:numFmt w:val="decimal"/>
      <w:lvlText w:val="%1."/>
      <w:lvlJc w:val="left"/>
      <w:pPr>
        <w:tabs>
          <w:tab w:val="num" w:pos="0"/>
        </w:tabs>
        <w:ind w:left="1428" w:hanging="360"/>
      </w:pPr>
      <w:rPr>
        <w:b w:val="0"/>
      </w:rPr>
    </w:lvl>
  </w:abstractNum>
  <w:abstractNum w:abstractNumId="2" w15:restartNumberingAfterBreak="0">
    <w:nsid w:val="00000003"/>
    <w:multiLevelType w:val="singleLevel"/>
    <w:tmpl w:val="00000003"/>
    <w:name w:val="WW8Num7"/>
    <w:lvl w:ilvl="0">
      <w:start w:val="1"/>
      <w:numFmt w:val="decimal"/>
      <w:lvlText w:val="%1."/>
      <w:lvlJc w:val="left"/>
      <w:pPr>
        <w:tabs>
          <w:tab w:val="num" w:pos="0"/>
        </w:tabs>
        <w:ind w:left="1428" w:hanging="360"/>
      </w:pPr>
      <w:rPr>
        <w:b w:val="0"/>
      </w:rPr>
    </w:lvl>
  </w:abstractNum>
  <w:abstractNum w:abstractNumId="3" w15:restartNumberingAfterBreak="0">
    <w:nsid w:val="00000004"/>
    <w:multiLevelType w:val="singleLevel"/>
    <w:tmpl w:val="00000004"/>
    <w:name w:val="WW8Num8"/>
    <w:lvl w:ilvl="0">
      <w:start w:val="1"/>
      <w:numFmt w:val="decimal"/>
      <w:lvlText w:val="%1."/>
      <w:lvlJc w:val="left"/>
      <w:pPr>
        <w:tabs>
          <w:tab w:val="num" w:pos="0"/>
        </w:tabs>
        <w:ind w:left="720" w:hanging="360"/>
      </w:pPr>
      <w:rPr>
        <w:b w:val="0"/>
      </w:rPr>
    </w:lvl>
  </w:abstractNum>
  <w:abstractNum w:abstractNumId="4" w15:restartNumberingAfterBreak="0">
    <w:nsid w:val="00000005"/>
    <w:multiLevelType w:val="multilevel"/>
    <w:tmpl w:val="00000005"/>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1068"/>
        </w:tabs>
        <w:ind w:left="1068" w:hanging="360"/>
      </w:pPr>
    </w:lvl>
    <w:lvl w:ilvl="1">
      <w:start w:val="1"/>
      <w:numFmt w:val="decimal"/>
      <w:lvlText w:val="%2."/>
      <w:lvlJc w:val="left"/>
      <w:pPr>
        <w:tabs>
          <w:tab w:val="num" w:pos="1428"/>
        </w:tabs>
        <w:ind w:left="1428" w:hanging="360"/>
      </w:pPr>
    </w:lvl>
    <w:lvl w:ilvl="2">
      <w:start w:val="1"/>
      <w:numFmt w:val="decimal"/>
      <w:lvlText w:val="%3."/>
      <w:lvlJc w:val="left"/>
      <w:pPr>
        <w:tabs>
          <w:tab w:val="num" w:pos="1788"/>
        </w:tabs>
        <w:ind w:left="1788" w:hanging="360"/>
      </w:pPr>
    </w:lvl>
    <w:lvl w:ilvl="3">
      <w:start w:val="1"/>
      <w:numFmt w:val="decimal"/>
      <w:lvlText w:val="%4."/>
      <w:lvlJc w:val="left"/>
      <w:pPr>
        <w:tabs>
          <w:tab w:val="num" w:pos="2148"/>
        </w:tabs>
        <w:ind w:left="2148" w:hanging="360"/>
      </w:pPr>
    </w:lvl>
    <w:lvl w:ilvl="4">
      <w:start w:val="1"/>
      <w:numFmt w:val="decimal"/>
      <w:lvlText w:val="%5."/>
      <w:lvlJc w:val="left"/>
      <w:pPr>
        <w:tabs>
          <w:tab w:val="num" w:pos="2508"/>
        </w:tabs>
        <w:ind w:left="2508" w:hanging="360"/>
      </w:pPr>
    </w:lvl>
    <w:lvl w:ilvl="5">
      <w:start w:val="1"/>
      <w:numFmt w:val="decimal"/>
      <w:lvlText w:val="%6."/>
      <w:lvlJc w:val="left"/>
      <w:pPr>
        <w:tabs>
          <w:tab w:val="num" w:pos="2868"/>
        </w:tabs>
        <w:ind w:left="2868" w:hanging="360"/>
      </w:pPr>
    </w:lvl>
    <w:lvl w:ilvl="6">
      <w:start w:val="1"/>
      <w:numFmt w:val="decimal"/>
      <w:lvlText w:val="%7."/>
      <w:lvlJc w:val="left"/>
      <w:pPr>
        <w:tabs>
          <w:tab w:val="num" w:pos="3228"/>
        </w:tabs>
        <w:ind w:left="3228" w:hanging="360"/>
      </w:pPr>
    </w:lvl>
    <w:lvl w:ilvl="7">
      <w:start w:val="1"/>
      <w:numFmt w:val="decimal"/>
      <w:lvlText w:val="%8."/>
      <w:lvlJc w:val="left"/>
      <w:pPr>
        <w:tabs>
          <w:tab w:val="num" w:pos="3588"/>
        </w:tabs>
        <w:ind w:left="3588" w:hanging="360"/>
      </w:pPr>
    </w:lvl>
    <w:lvl w:ilvl="8">
      <w:start w:val="1"/>
      <w:numFmt w:val="decimal"/>
      <w:lvlText w:val="%9."/>
      <w:lvlJc w:val="left"/>
      <w:pPr>
        <w:tabs>
          <w:tab w:val="num" w:pos="3948"/>
        </w:tabs>
        <w:ind w:left="3948" w:hanging="360"/>
      </w:pPr>
    </w:lvl>
  </w:abstractNum>
  <w:abstractNum w:abstractNumId="6" w15:restartNumberingAfterBreak="0">
    <w:nsid w:val="17F83A9C"/>
    <w:multiLevelType w:val="hybridMultilevel"/>
    <w:tmpl w:val="AF8E767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F767E"/>
    <w:multiLevelType w:val="hybridMultilevel"/>
    <w:tmpl w:val="5F385B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74807B0"/>
    <w:multiLevelType w:val="hybridMultilevel"/>
    <w:tmpl w:val="16A8AA8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8E74AE"/>
    <w:multiLevelType w:val="hybridMultilevel"/>
    <w:tmpl w:val="95CC2784"/>
    <w:lvl w:ilvl="0" w:tplc="E272B62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71D53DB1"/>
    <w:multiLevelType w:val="hybridMultilevel"/>
    <w:tmpl w:val="0082B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lvlOverride w:ilvl="0">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num>
  <w:num w:numId="6">
    <w:abstractNumId w:val="2"/>
    <w:lvlOverride w:ilvl="0">
      <w:startOverride w:val="1"/>
    </w:lvlOverride>
  </w:num>
  <w:num w:numId="7">
    <w:abstractNumId w:val="3"/>
    <w:lvlOverride w:ilvl="0">
      <w:startOverride w:val="1"/>
    </w:lvlOverride>
  </w:num>
  <w:num w:numId="8">
    <w:abstractNumId w:val="10"/>
  </w:num>
  <w:num w:numId="9">
    <w:abstractNumId w:val="8"/>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FD8"/>
    <w:rsid w:val="0001724B"/>
    <w:rsid w:val="000E61EF"/>
    <w:rsid w:val="001205D7"/>
    <w:rsid w:val="00176A4B"/>
    <w:rsid w:val="00216391"/>
    <w:rsid w:val="003608AB"/>
    <w:rsid w:val="003B4D66"/>
    <w:rsid w:val="003C1293"/>
    <w:rsid w:val="003F2FD8"/>
    <w:rsid w:val="00431334"/>
    <w:rsid w:val="0048120E"/>
    <w:rsid w:val="00543B60"/>
    <w:rsid w:val="00563094"/>
    <w:rsid w:val="00657C6A"/>
    <w:rsid w:val="006744D3"/>
    <w:rsid w:val="006E789B"/>
    <w:rsid w:val="00706934"/>
    <w:rsid w:val="007536C7"/>
    <w:rsid w:val="007C440D"/>
    <w:rsid w:val="008029F1"/>
    <w:rsid w:val="00860D41"/>
    <w:rsid w:val="009702A8"/>
    <w:rsid w:val="00974493"/>
    <w:rsid w:val="00AA7649"/>
    <w:rsid w:val="00AC416E"/>
    <w:rsid w:val="00B33AA3"/>
    <w:rsid w:val="00BB484C"/>
    <w:rsid w:val="00C5548E"/>
    <w:rsid w:val="00D14B80"/>
    <w:rsid w:val="00D26455"/>
    <w:rsid w:val="00E33E34"/>
    <w:rsid w:val="00EB424D"/>
    <w:rsid w:val="00F62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54FF"/>
  <w15:chartTrackingRefBased/>
  <w15:docId w15:val="{CEA26BA3-EC0F-4872-8D7C-B04A05F1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5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1205D7"/>
    <w:rPr>
      <w:rFonts w:ascii="Times New Roman" w:eastAsia="Times New Roman" w:hAnsi="Times New Roman" w:cs="Times New Roman"/>
      <w:sz w:val="28"/>
      <w:szCs w:val="24"/>
    </w:rPr>
  </w:style>
  <w:style w:type="paragraph" w:customStyle="1" w:styleId="Times1420">
    <w:name w:val="Times14_РИО2"/>
    <w:basedOn w:val="a"/>
    <w:link w:val="Times142"/>
    <w:qFormat/>
    <w:rsid w:val="001205D7"/>
    <w:pPr>
      <w:tabs>
        <w:tab w:val="left" w:pos="709"/>
      </w:tabs>
      <w:spacing w:line="312" w:lineRule="auto"/>
      <w:ind w:firstLine="709"/>
      <w:jc w:val="both"/>
    </w:pPr>
    <w:rPr>
      <w:sz w:val="28"/>
      <w:lang w:eastAsia="en-US"/>
    </w:rPr>
  </w:style>
  <w:style w:type="character" w:styleId="a3">
    <w:name w:val="Book Title"/>
    <w:basedOn w:val="a0"/>
    <w:qFormat/>
    <w:rsid w:val="001205D7"/>
    <w:rPr>
      <w:b/>
      <w:bCs/>
      <w:smallCaps/>
      <w:spacing w:val="5"/>
    </w:rPr>
  </w:style>
  <w:style w:type="paragraph" w:styleId="a4">
    <w:name w:val="Body Text"/>
    <w:basedOn w:val="a"/>
    <w:link w:val="a5"/>
    <w:rsid w:val="00AC416E"/>
    <w:pPr>
      <w:widowControl w:val="0"/>
      <w:suppressAutoHyphens/>
      <w:spacing w:after="120"/>
    </w:pPr>
    <w:rPr>
      <w:rFonts w:ascii="Liberation Serif" w:eastAsia="DejaVu Sans" w:hAnsi="Liberation Serif" w:cs="Lohit Hindi"/>
      <w:kern w:val="1"/>
      <w:lang w:eastAsia="zh-CN" w:bidi="hi-IN"/>
    </w:rPr>
  </w:style>
  <w:style w:type="character" w:customStyle="1" w:styleId="a5">
    <w:name w:val="Основной текст Знак"/>
    <w:basedOn w:val="a0"/>
    <w:link w:val="a4"/>
    <w:rsid w:val="00AC416E"/>
    <w:rPr>
      <w:rFonts w:ascii="Liberation Serif" w:eastAsia="DejaVu Sans" w:hAnsi="Liberation Serif" w:cs="Lohit Hindi"/>
      <w:kern w:val="1"/>
      <w:sz w:val="24"/>
      <w:szCs w:val="24"/>
      <w:lang w:eastAsia="zh-CN" w:bidi="hi-IN"/>
    </w:rPr>
  </w:style>
  <w:style w:type="paragraph" w:customStyle="1" w:styleId="a6">
    <w:name w:val="Содержимое таблицы"/>
    <w:basedOn w:val="a"/>
    <w:rsid w:val="00EB424D"/>
    <w:pPr>
      <w:widowControl w:val="0"/>
      <w:suppressLineNumbers/>
      <w:suppressAutoHyphens/>
    </w:pPr>
    <w:rPr>
      <w:rFonts w:ascii="Liberation Serif" w:eastAsia="DejaVu Sans" w:hAnsi="Liberation Serif" w:cs="Lohit Hindi"/>
      <w:kern w:val="2"/>
      <w:lang w:eastAsia="zh-CN" w:bidi="hi-IN"/>
    </w:rPr>
  </w:style>
  <w:style w:type="paragraph" w:styleId="a7">
    <w:name w:val="List Paragraph"/>
    <w:basedOn w:val="a"/>
    <w:qFormat/>
    <w:rsid w:val="00EB424D"/>
    <w:pPr>
      <w:widowControl w:val="0"/>
      <w:suppressAutoHyphens/>
      <w:spacing w:after="180" w:line="100" w:lineRule="atLeast"/>
      <w:ind w:left="720" w:hanging="288"/>
      <w:contextualSpacing/>
    </w:pPr>
    <w:rPr>
      <w:rFonts w:ascii="Liberation Serif" w:eastAsia="DejaVu Sans" w:hAnsi="Liberation Serif" w:cs="Lohit Hindi"/>
      <w:color w:val="000000"/>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3169">
      <w:bodyDiv w:val="1"/>
      <w:marLeft w:val="0"/>
      <w:marRight w:val="0"/>
      <w:marTop w:val="0"/>
      <w:marBottom w:val="0"/>
      <w:divBdr>
        <w:top w:val="none" w:sz="0" w:space="0" w:color="auto"/>
        <w:left w:val="none" w:sz="0" w:space="0" w:color="auto"/>
        <w:bottom w:val="none" w:sz="0" w:space="0" w:color="auto"/>
        <w:right w:val="none" w:sz="0" w:space="0" w:color="auto"/>
      </w:divBdr>
    </w:div>
    <w:div w:id="447236517">
      <w:bodyDiv w:val="1"/>
      <w:marLeft w:val="0"/>
      <w:marRight w:val="0"/>
      <w:marTop w:val="0"/>
      <w:marBottom w:val="0"/>
      <w:divBdr>
        <w:top w:val="none" w:sz="0" w:space="0" w:color="auto"/>
        <w:left w:val="none" w:sz="0" w:space="0" w:color="auto"/>
        <w:bottom w:val="none" w:sz="0" w:space="0" w:color="auto"/>
        <w:right w:val="none" w:sz="0" w:space="0" w:color="auto"/>
      </w:divBdr>
    </w:div>
    <w:div w:id="850607523">
      <w:bodyDiv w:val="1"/>
      <w:marLeft w:val="0"/>
      <w:marRight w:val="0"/>
      <w:marTop w:val="0"/>
      <w:marBottom w:val="0"/>
      <w:divBdr>
        <w:top w:val="none" w:sz="0" w:space="0" w:color="auto"/>
        <w:left w:val="none" w:sz="0" w:space="0" w:color="auto"/>
        <w:bottom w:val="none" w:sz="0" w:space="0" w:color="auto"/>
        <w:right w:val="none" w:sz="0" w:space="0" w:color="auto"/>
      </w:divBdr>
    </w:div>
    <w:div w:id="1280335329">
      <w:bodyDiv w:val="1"/>
      <w:marLeft w:val="0"/>
      <w:marRight w:val="0"/>
      <w:marTop w:val="0"/>
      <w:marBottom w:val="0"/>
      <w:divBdr>
        <w:top w:val="none" w:sz="0" w:space="0" w:color="auto"/>
        <w:left w:val="none" w:sz="0" w:space="0" w:color="auto"/>
        <w:bottom w:val="none" w:sz="0" w:space="0" w:color="auto"/>
        <w:right w:val="none" w:sz="0" w:space="0" w:color="auto"/>
      </w:divBdr>
    </w:div>
    <w:div w:id="1965691008">
      <w:bodyDiv w:val="1"/>
      <w:marLeft w:val="0"/>
      <w:marRight w:val="0"/>
      <w:marTop w:val="0"/>
      <w:marBottom w:val="0"/>
      <w:divBdr>
        <w:top w:val="none" w:sz="0" w:space="0" w:color="auto"/>
        <w:left w:val="none" w:sz="0" w:space="0" w:color="auto"/>
        <w:bottom w:val="none" w:sz="0" w:space="0" w:color="auto"/>
        <w:right w:val="none" w:sz="0" w:space="0" w:color="auto"/>
      </w:divBdr>
    </w:div>
    <w:div w:id="2016305488">
      <w:bodyDiv w:val="1"/>
      <w:marLeft w:val="0"/>
      <w:marRight w:val="0"/>
      <w:marTop w:val="0"/>
      <w:marBottom w:val="0"/>
      <w:divBdr>
        <w:top w:val="none" w:sz="0" w:space="0" w:color="auto"/>
        <w:left w:val="none" w:sz="0" w:space="0" w:color="auto"/>
        <w:bottom w:val="none" w:sz="0" w:space="0" w:color="auto"/>
        <w:right w:val="none" w:sz="0" w:space="0" w:color="auto"/>
      </w:divBdr>
    </w:div>
    <w:div w:id="2017732094">
      <w:bodyDiv w:val="1"/>
      <w:marLeft w:val="0"/>
      <w:marRight w:val="0"/>
      <w:marTop w:val="0"/>
      <w:marBottom w:val="0"/>
      <w:divBdr>
        <w:top w:val="none" w:sz="0" w:space="0" w:color="auto"/>
        <w:left w:val="none" w:sz="0" w:space="0" w:color="auto"/>
        <w:bottom w:val="none" w:sz="0" w:space="0" w:color="auto"/>
        <w:right w:val="none" w:sz="0" w:space="0" w:color="auto"/>
      </w:divBdr>
    </w:div>
    <w:div w:id="20305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A4128-3CF8-4132-9005-4B0B699F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519</Words>
  <Characters>2963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Вайгачёв Андрей</dc:creator>
  <cp:keywords/>
  <dc:description/>
  <cp:lastModifiedBy>Вайгачёв Андрей</cp:lastModifiedBy>
  <cp:revision>3</cp:revision>
  <dcterms:created xsi:type="dcterms:W3CDTF">2018-03-11T17:15:00Z</dcterms:created>
  <dcterms:modified xsi:type="dcterms:W3CDTF">2018-03-11T17:16:00Z</dcterms:modified>
</cp:coreProperties>
</file>