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BD87A5" w14:textId="77777777" w:rsidR="001205D7" w:rsidRPr="00942CEB" w:rsidRDefault="001205D7" w:rsidP="001205D7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942CEB">
        <w:rPr>
          <w:b/>
          <w:caps/>
          <w:color w:val="000000" w:themeColor="text1"/>
          <w:sz w:val="28"/>
          <w:szCs w:val="28"/>
        </w:rPr>
        <w:t>МИНОБРНАУКИ РОССИИ</w:t>
      </w:r>
    </w:p>
    <w:p w14:paraId="11099977" w14:textId="77777777" w:rsidR="001205D7" w:rsidRPr="00942CEB" w:rsidRDefault="001205D7" w:rsidP="001205D7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942CEB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38511983" w14:textId="77777777" w:rsidR="001205D7" w:rsidRPr="00942CEB" w:rsidRDefault="001205D7" w:rsidP="001205D7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942CEB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1A4C81AC" w14:textId="77777777" w:rsidR="001205D7" w:rsidRPr="00942CEB" w:rsidRDefault="001205D7" w:rsidP="001205D7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942CEB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0417571D" w14:textId="77777777" w:rsidR="001205D7" w:rsidRPr="00942CEB" w:rsidRDefault="001205D7" w:rsidP="001205D7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942CEB">
        <w:rPr>
          <w:b/>
          <w:color w:val="000000" w:themeColor="text1"/>
          <w:sz w:val="28"/>
          <w:szCs w:val="28"/>
        </w:rPr>
        <w:t>Кафедра МОЭВМ</w:t>
      </w:r>
    </w:p>
    <w:p w14:paraId="0E75ACC9" w14:textId="77777777" w:rsidR="001205D7" w:rsidRPr="00942CEB" w:rsidRDefault="001205D7" w:rsidP="001205D7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537245CD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1ECBECF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260F645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CD4A48F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4B9E694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ACF9381" w14:textId="77777777" w:rsidR="001205D7" w:rsidRPr="00B33AA3" w:rsidRDefault="001205D7" w:rsidP="001205D7">
      <w:pPr>
        <w:spacing w:line="360" w:lineRule="auto"/>
        <w:jc w:val="center"/>
        <w:rPr>
          <w:color w:val="000000" w:themeColor="text1"/>
          <w:sz w:val="32"/>
          <w:szCs w:val="32"/>
        </w:rPr>
      </w:pPr>
    </w:p>
    <w:p w14:paraId="685AB099" w14:textId="77777777" w:rsidR="001205D7" w:rsidRPr="00B33AA3" w:rsidRDefault="001205D7" w:rsidP="001205D7">
      <w:pPr>
        <w:pStyle w:val="Times1420"/>
        <w:spacing w:line="360" w:lineRule="auto"/>
        <w:ind w:firstLine="0"/>
        <w:jc w:val="center"/>
        <w:rPr>
          <w:rStyle w:val="a3"/>
          <w:caps/>
          <w:color w:val="000000" w:themeColor="text1"/>
          <w:sz w:val="32"/>
          <w:szCs w:val="32"/>
        </w:rPr>
      </w:pPr>
      <w:r w:rsidRPr="00B33AA3">
        <w:rPr>
          <w:rStyle w:val="a3"/>
          <w:caps/>
          <w:color w:val="000000" w:themeColor="text1"/>
          <w:sz w:val="32"/>
          <w:szCs w:val="32"/>
        </w:rPr>
        <w:t>отчет</w:t>
      </w:r>
    </w:p>
    <w:p w14:paraId="7A35DDA2" w14:textId="2D713523" w:rsidR="001205D7" w:rsidRPr="00B33AA3" w:rsidRDefault="001560B1" w:rsidP="001205D7">
      <w:pPr>
        <w:spacing w:line="36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по лабораторной работе №</w:t>
      </w:r>
      <w:r w:rsidR="00F40309">
        <w:rPr>
          <w:b/>
          <w:color w:val="000000" w:themeColor="text1"/>
          <w:sz w:val="32"/>
          <w:szCs w:val="32"/>
          <w:lang w:val="en-US"/>
        </w:rPr>
        <w:t>7</w:t>
      </w:r>
    </w:p>
    <w:p w14:paraId="7F8479F2" w14:textId="77777777" w:rsidR="001205D7" w:rsidRPr="00B33AA3" w:rsidRDefault="001205D7" w:rsidP="001205D7">
      <w:pPr>
        <w:spacing w:line="360" w:lineRule="auto"/>
        <w:jc w:val="center"/>
        <w:rPr>
          <w:b/>
          <w:color w:val="000000" w:themeColor="text1"/>
          <w:sz w:val="32"/>
          <w:szCs w:val="32"/>
        </w:rPr>
      </w:pPr>
      <w:r w:rsidRPr="00B33AA3">
        <w:rPr>
          <w:b/>
          <w:color w:val="000000" w:themeColor="text1"/>
          <w:sz w:val="32"/>
          <w:szCs w:val="32"/>
        </w:rPr>
        <w:t>по дисциплине «</w:t>
      </w:r>
      <w:r w:rsidR="00431334" w:rsidRPr="00B33AA3">
        <w:rPr>
          <w:rFonts w:eastAsiaTheme="minorHAnsi"/>
          <w:b/>
          <w:sz w:val="32"/>
          <w:szCs w:val="32"/>
          <w:lang w:eastAsia="en-US"/>
        </w:rPr>
        <w:t>Операционные системы»</w:t>
      </w:r>
    </w:p>
    <w:p w14:paraId="184740E9" w14:textId="2FDE7B15" w:rsidR="001205D7" w:rsidRPr="007F320E" w:rsidRDefault="001205D7" w:rsidP="00B33AA3">
      <w:pPr>
        <w:jc w:val="center"/>
        <w:rPr>
          <w:b/>
          <w:color w:val="000000" w:themeColor="text1"/>
          <w:sz w:val="32"/>
          <w:szCs w:val="32"/>
        </w:rPr>
      </w:pPr>
      <w:r w:rsidRPr="00B33AA3">
        <w:rPr>
          <w:rStyle w:val="a3"/>
          <w:color w:val="000000" w:themeColor="text1"/>
          <w:sz w:val="32"/>
          <w:szCs w:val="32"/>
        </w:rPr>
        <w:t>тема</w:t>
      </w:r>
      <w:r w:rsidR="00431334" w:rsidRPr="00B33AA3">
        <w:rPr>
          <w:rStyle w:val="a3"/>
          <w:color w:val="000000" w:themeColor="text1"/>
          <w:sz w:val="32"/>
          <w:szCs w:val="32"/>
        </w:rPr>
        <w:t>:</w:t>
      </w:r>
      <w:r w:rsidRPr="00B33AA3">
        <w:rPr>
          <w:rFonts w:eastAsiaTheme="minorHAnsi"/>
          <w:sz w:val="32"/>
          <w:szCs w:val="32"/>
          <w:lang w:eastAsia="en-US"/>
        </w:rPr>
        <w:t xml:space="preserve"> </w:t>
      </w:r>
      <w:r w:rsidR="00F40309" w:rsidRPr="00F40309">
        <w:rPr>
          <w:b/>
          <w:sz w:val="32"/>
          <w:szCs w:val="32"/>
        </w:rPr>
        <w:t>Построение модуля оверлейной структуры</w:t>
      </w:r>
    </w:p>
    <w:p w14:paraId="0091F833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AEB6FED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531C82B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1D8DC62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78B6F60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1205D7" w:rsidRPr="00860D41" w14:paraId="4B2B8210" w14:textId="77777777" w:rsidTr="003608AB">
        <w:trPr>
          <w:trHeight w:val="614"/>
        </w:trPr>
        <w:tc>
          <w:tcPr>
            <w:tcW w:w="2206" w:type="pct"/>
            <w:vAlign w:val="bottom"/>
            <w:hideMark/>
          </w:tcPr>
          <w:p w14:paraId="0B3C6C34" w14:textId="77777777" w:rsidR="001205D7" w:rsidRPr="00860D41" w:rsidRDefault="001205D7" w:rsidP="003608A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60D41">
              <w:rPr>
                <w:color w:val="000000" w:themeColor="text1"/>
                <w:sz w:val="28"/>
                <w:szCs w:val="28"/>
              </w:rPr>
              <w:t xml:space="preserve">Студент гр. </w:t>
            </w:r>
            <w:r w:rsidRPr="00860D41">
              <w:rPr>
                <w:color w:val="000000" w:themeColor="text1"/>
                <w:sz w:val="28"/>
                <w:szCs w:val="28"/>
                <w:lang w:val="en-US"/>
              </w:rPr>
              <w:t>6382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0FAE74" w14:textId="77777777" w:rsidR="001205D7" w:rsidRPr="00860D41" w:rsidRDefault="001205D7" w:rsidP="003608A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7CA46E61" w14:textId="77777777" w:rsidR="001205D7" w:rsidRPr="00860D41" w:rsidRDefault="001205D7" w:rsidP="003608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60D41">
              <w:rPr>
                <w:color w:val="000000" w:themeColor="text1"/>
                <w:sz w:val="28"/>
                <w:szCs w:val="28"/>
              </w:rPr>
              <w:t>Вайгачёв А.О.</w:t>
            </w:r>
          </w:p>
        </w:tc>
      </w:tr>
      <w:tr w:rsidR="001205D7" w:rsidRPr="00860D41" w14:paraId="2C53E346" w14:textId="77777777" w:rsidTr="003608AB">
        <w:trPr>
          <w:trHeight w:val="614"/>
        </w:trPr>
        <w:tc>
          <w:tcPr>
            <w:tcW w:w="2206" w:type="pct"/>
            <w:vAlign w:val="bottom"/>
            <w:hideMark/>
          </w:tcPr>
          <w:p w14:paraId="5F297F58" w14:textId="77777777" w:rsidR="001205D7" w:rsidRPr="00860D41" w:rsidRDefault="001205D7" w:rsidP="003608AB">
            <w:pPr>
              <w:rPr>
                <w:color w:val="000000" w:themeColor="text1"/>
                <w:sz w:val="28"/>
                <w:szCs w:val="28"/>
              </w:rPr>
            </w:pPr>
            <w:r w:rsidRPr="00860D41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6074383" w14:textId="77777777" w:rsidR="001205D7" w:rsidRPr="00860D41" w:rsidRDefault="001205D7" w:rsidP="003608A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6FB5CBAF" w14:textId="77777777" w:rsidR="001205D7" w:rsidRPr="00860D41" w:rsidRDefault="00431334" w:rsidP="003608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60D41">
              <w:rPr>
                <w:color w:val="000000" w:themeColor="text1"/>
                <w:sz w:val="28"/>
                <w:szCs w:val="28"/>
              </w:rPr>
              <w:t>Губкин А.Ф.</w:t>
            </w:r>
          </w:p>
        </w:tc>
      </w:tr>
    </w:tbl>
    <w:p w14:paraId="2942C115" w14:textId="77777777" w:rsidR="001205D7" w:rsidRPr="00860D41" w:rsidRDefault="001205D7" w:rsidP="001205D7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00F61581" w14:textId="77777777" w:rsidR="001205D7" w:rsidRPr="00860D41" w:rsidRDefault="001205D7" w:rsidP="00C5548E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7BA3A54A" w14:textId="2AAF9E31" w:rsidR="00431334" w:rsidRDefault="00431334" w:rsidP="001205D7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2E54971E" w14:textId="69622088" w:rsidR="007F320E" w:rsidRDefault="007F320E" w:rsidP="001205D7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3627FC04" w14:textId="53F78559" w:rsidR="001560B1" w:rsidRDefault="001205D7" w:rsidP="001560B1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860D41">
        <w:rPr>
          <w:bCs/>
          <w:color w:val="000000" w:themeColor="text1"/>
          <w:sz w:val="28"/>
          <w:szCs w:val="28"/>
        </w:rPr>
        <w:t>Санкт-Петербург</w:t>
      </w:r>
    </w:p>
    <w:p w14:paraId="01C8E306" w14:textId="66935DE5" w:rsidR="007F320E" w:rsidRDefault="00431334" w:rsidP="00B33AA3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860D41">
        <w:rPr>
          <w:bCs/>
          <w:color w:val="000000" w:themeColor="text1"/>
          <w:sz w:val="28"/>
          <w:szCs w:val="28"/>
        </w:rPr>
        <w:t>2018</w:t>
      </w:r>
    </w:p>
    <w:p w14:paraId="4FF7EF50" w14:textId="77777777" w:rsidR="00F40309" w:rsidRPr="00F40309" w:rsidRDefault="007F320E" w:rsidP="00F40309">
      <w:p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E46FAA">
        <w:rPr>
          <w:b/>
          <w:bCs/>
          <w:color w:val="000000" w:themeColor="text1"/>
          <w:sz w:val="28"/>
          <w:szCs w:val="28"/>
        </w:rPr>
        <w:lastRenderedPageBreak/>
        <w:t xml:space="preserve">Цель работы: </w:t>
      </w:r>
      <w:r w:rsidR="00E46FAA">
        <w:rPr>
          <w:b/>
          <w:bCs/>
          <w:color w:val="000000" w:themeColor="text1"/>
          <w:sz w:val="28"/>
          <w:szCs w:val="28"/>
        </w:rPr>
        <w:tab/>
      </w:r>
      <w:r w:rsidR="00F40309" w:rsidRPr="00F40309">
        <w:rPr>
          <w:bCs/>
          <w:color w:val="000000" w:themeColor="text1"/>
          <w:sz w:val="28"/>
          <w:szCs w:val="28"/>
        </w:rPr>
        <w:t>Исследование возможности построение загрузочного модуля оверлейной структуры. Исследуется структура оверлейного сегмента и способ загрузки и выполнения оверлейных сегментов. Для запуска вызываемого оверлейного модуля используется функция 4</w:t>
      </w:r>
      <w:r w:rsidR="00F40309" w:rsidRPr="00F40309">
        <w:rPr>
          <w:bCs/>
          <w:color w:val="000000" w:themeColor="text1"/>
          <w:sz w:val="28"/>
          <w:szCs w:val="28"/>
          <w:lang w:val="en-US"/>
        </w:rPr>
        <w:t>B</w:t>
      </w:r>
      <w:r w:rsidR="00F40309" w:rsidRPr="00F40309">
        <w:rPr>
          <w:bCs/>
          <w:color w:val="000000" w:themeColor="text1"/>
          <w:sz w:val="28"/>
          <w:szCs w:val="28"/>
        </w:rPr>
        <w:t>03</w:t>
      </w:r>
      <w:r w:rsidR="00F40309" w:rsidRPr="00F40309">
        <w:rPr>
          <w:bCs/>
          <w:color w:val="000000" w:themeColor="text1"/>
          <w:sz w:val="28"/>
          <w:szCs w:val="28"/>
          <w:lang w:val="en-US"/>
        </w:rPr>
        <w:t>h</w:t>
      </w:r>
      <w:r w:rsidR="00F40309" w:rsidRPr="00F40309">
        <w:rPr>
          <w:bCs/>
          <w:color w:val="000000" w:themeColor="text1"/>
          <w:sz w:val="28"/>
          <w:szCs w:val="28"/>
        </w:rPr>
        <w:t xml:space="preserve">   прерывания </w:t>
      </w:r>
      <w:r w:rsidR="00F40309" w:rsidRPr="00F40309">
        <w:rPr>
          <w:bCs/>
          <w:color w:val="000000" w:themeColor="text1"/>
          <w:sz w:val="28"/>
          <w:szCs w:val="28"/>
          <w:lang w:val="en-US"/>
        </w:rPr>
        <w:t>int</w:t>
      </w:r>
      <w:r w:rsidR="00F40309" w:rsidRPr="00F40309">
        <w:rPr>
          <w:bCs/>
          <w:color w:val="000000" w:themeColor="text1"/>
          <w:sz w:val="28"/>
          <w:szCs w:val="28"/>
        </w:rPr>
        <w:t xml:space="preserve"> 21</w:t>
      </w:r>
      <w:r w:rsidR="00F40309" w:rsidRPr="00F40309">
        <w:rPr>
          <w:bCs/>
          <w:color w:val="000000" w:themeColor="text1"/>
          <w:sz w:val="28"/>
          <w:szCs w:val="28"/>
          <w:lang w:val="en-US"/>
        </w:rPr>
        <w:t>h</w:t>
      </w:r>
      <w:r w:rsidR="00F40309" w:rsidRPr="00F40309">
        <w:rPr>
          <w:bCs/>
          <w:color w:val="000000" w:themeColor="text1"/>
          <w:sz w:val="28"/>
          <w:szCs w:val="28"/>
        </w:rPr>
        <w:t>. Все загруженные и оверлейные модули находятся в одном каталоге.</w:t>
      </w:r>
    </w:p>
    <w:p w14:paraId="75A4BA88" w14:textId="77777777" w:rsidR="00F40309" w:rsidRPr="00F40309" w:rsidRDefault="00F40309" w:rsidP="00F40309">
      <w:p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r w:rsidRPr="00F40309">
        <w:rPr>
          <w:bCs/>
          <w:color w:val="000000" w:themeColor="text1"/>
          <w:sz w:val="28"/>
          <w:szCs w:val="28"/>
        </w:rPr>
        <w:t>В этой работе также рассматривается приложение, состоящее из нескольких модулей, поэтому все модули помещаются в один каталог и вызываются с использованием полного пути.</w:t>
      </w:r>
    </w:p>
    <w:p w14:paraId="2BB059D6" w14:textId="281886CB" w:rsidR="00D46E0A" w:rsidRDefault="00D46E0A" w:rsidP="00F40309">
      <w:p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</w:p>
    <w:p w14:paraId="4DAA1998" w14:textId="77777777" w:rsidR="00D46E0A" w:rsidRPr="001A3882" w:rsidRDefault="00D46E0A" w:rsidP="00D46E0A">
      <w:pPr>
        <w:jc w:val="center"/>
        <w:rPr>
          <w:b/>
          <w:sz w:val="28"/>
          <w:szCs w:val="28"/>
        </w:rPr>
      </w:pPr>
      <w:r w:rsidRPr="001A3882">
        <w:rPr>
          <w:b/>
          <w:sz w:val="28"/>
          <w:szCs w:val="28"/>
        </w:rPr>
        <w:t>Постановка задачи</w:t>
      </w:r>
    </w:p>
    <w:p w14:paraId="11A4BB3B" w14:textId="77777777" w:rsidR="00D46E0A" w:rsidRPr="001A3882" w:rsidRDefault="00D46E0A" w:rsidP="00D46E0A">
      <w:pPr>
        <w:jc w:val="center"/>
        <w:rPr>
          <w:b/>
          <w:sz w:val="28"/>
          <w:szCs w:val="28"/>
        </w:rPr>
      </w:pPr>
    </w:p>
    <w:p w14:paraId="165E3EF8" w14:textId="77777777" w:rsidR="00F40309" w:rsidRPr="00F40309" w:rsidRDefault="00F40309" w:rsidP="00F40309">
      <w:pPr>
        <w:jc w:val="both"/>
        <w:rPr>
          <w:b/>
          <w:sz w:val="28"/>
          <w:szCs w:val="28"/>
        </w:rPr>
      </w:pPr>
      <w:r w:rsidRPr="00F40309">
        <w:rPr>
          <w:b/>
          <w:sz w:val="28"/>
          <w:szCs w:val="28"/>
        </w:rPr>
        <w:t>Порядок выполнения работы:</w:t>
      </w:r>
    </w:p>
    <w:p w14:paraId="38A26332" w14:textId="77777777" w:rsidR="00F40309" w:rsidRPr="00F40309" w:rsidRDefault="00F40309" w:rsidP="00F40309">
      <w:pPr>
        <w:numPr>
          <w:ilvl w:val="0"/>
          <w:numId w:val="17"/>
        </w:numPr>
        <w:jc w:val="both"/>
        <w:rPr>
          <w:sz w:val="28"/>
          <w:szCs w:val="28"/>
        </w:rPr>
      </w:pPr>
      <w:r w:rsidRPr="00F40309">
        <w:rPr>
          <w:sz w:val="28"/>
          <w:szCs w:val="28"/>
        </w:rPr>
        <w:t xml:space="preserve">Необходимо написать и отладить программный модуль типа </w:t>
      </w:r>
      <w:r w:rsidRPr="00F40309">
        <w:rPr>
          <w:sz w:val="28"/>
          <w:szCs w:val="28"/>
          <w:lang w:val="en-US"/>
        </w:rPr>
        <w:t>EXE</w:t>
      </w:r>
      <w:r w:rsidRPr="00F40309">
        <w:rPr>
          <w:sz w:val="28"/>
          <w:szCs w:val="28"/>
        </w:rPr>
        <w:t>, который выполняет функции:</w:t>
      </w:r>
    </w:p>
    <w:p w14:paraId="48C44A5B" w14:textId="77777777" w:rsidR="00F40309" w:rsidRPr="00F40309" w:rsidRDefault="00F40309" w:rsidP="00F40309">
      <w:pPr>
        <w:numPr>
          <w:ilvl w:val="1"/>
          <w:numId w:val="17"/>
        </w:numPr>
        <w:jc w:val="both"/>
        <w:rPr>
          <w:sz w:val="28"/>
          <w:szCs w:val="28"/>
        </w:rPr>
      </w:pPr>
      <w:r w:rsidRPr="00F40309">
        <w:rPr>
          <w:sz w:val="28"/>
          <w:szCs w:val="28"/>
        </w:rPr>
        <w:t>Освобождает память для загрузки оверлеев</w:t>
      </w:r>
    </w:p>
    <w:p w14:paraId="2D65730E" w14:textId="77777777" w:rsidR="00F40309" w:rsidRPr="00F40309" w:rsidRDefault="00F40309" w:rsidP="00F40309">
      <w:pPr>
        <w:numPr>
          <w:ilvl w:val="1"/>
          <w:numId w:val="17"/>
        </w:numPr>
        <w:jc w:val="both"/>
        <w:rPr>
          <w:sz w:val="28"/>
          <w:szCs w:val="28"/>
        </w:rPr>
      </w:pPr>
      <w:r w:rsidRPr="00F40309">
        <w:rPr>
          <w:sz w:val="28"/>
          <w:szCs w:val="28"/>
        </w:rPr>
        <w:t>Читает размер файла оверлея и запрашивает объём памяти, достаточный для его загрузки.</w:t>
      </w:r>
    </w:p>
    <w:p w14:paraId="27FBAC71" w14:textId="77777777" w:rsidR="00F40309" w:rsidRPr="00F40309" w:rsidRDefault="00F40309" w:rsidP="00F40309">
      <w:pPr>
        <w:numPr>
          <w:ilvl w:val="1"/>
          <w:numId w:val="17"/>
        </w:numPr>
        <w:jc w:val="both"/>
        <w:rPr>
          <w:sz w:val="28"/>
          <w:szCs w:val="28"/>
        </w:rPr>
      </w:pPr>
      <w:r w:rsidRPr="00F40309">
        <w:rPr>
          <w:sz w:val="28"/>
          <w:szCs w:val="28"/>
        </w:rPr>
        <w:t>Файл оверлейного сегмента загружается и выполняется.</w:t>
      </w:r>
    </w:p>
    <w:p w14:paraId="7D13220B" w14:textId="77777777" w:rsidR="00F40309" w:rsidRPr="00F40309" w:rsidRDefault="00F40309" w:rsidP="00F40309">
      <w:pPr>
        <w:numPr>
          <w:ilvl w:val="1"/>
          <w:numId w:val="17"/>
        </w:numPr>
        <w:jc w:val="both"/>
        <w:rPr>
          <w:sz w:val="28"/>
          <w:szCs w:val="28"/>
        </w:rPr>
      </w:pPr>
      <w:r w:rsidRPr="00F40309">
        <w:rPr>
          <w:sz w:val="28"/>
          <w:szCs w:val="28"/>
        </w:rPr>
        <w:t>Освобождается память, отведённая для оверлейного сегмента</w:t>
      </w:r>
    </w:p>
    <w:p w14:paraId="620E0CA2" w14:textId="77777777" w:rsidR="00F40309" w:rsidRPr="00F40309" w:rsidRDefault="00F40309" w:rsidP="00F40309">
      <w:pPr>
        <w:numPr>
          <w:ilvl w:val="1"/>
          <w:numId w:val="17"/>
        </w:numPr>
        <w:jc w:val="both"/>
        <w:rPr>
          <w:sz w:val="28"/>
          <w:szCs w:val="28"/>
        </w:rPr>
      </w:pPr>
      <w:r w:rsidRPr="00F40309">
        <w:rPr>
          <w:sz w:val="28"/>
          <w:szCs w:val="28"/>
        </w:rPr>
        <w:t>Действия 1-4 выполняются до следующего оверлейного сегмента.</w:t>
      </w:r>
    </w:p>
    <w:p w14:paraId="5007A0CE" w14:textId="77777777" w:rsidR="00F40309" w:rsidRPr="00F40309" w:rsidRDefault="00F40309" w:rsidP="00F40309">
      <w:pPr>
        <w:numPr>
          <w:ilvl w:val="0"/>
          <w:numId w:val="17"/>
        </w:numPr>
        <w:jc w:val="both"/>
        <w:rPr>
          <w:sz w:val="28"/>
          <w:szCs w:val="28"/>
        </w:rPr>
      </w:pPr>
      <w:r w:rsidRPr="00F40309">
        <w:rPr>
          <w:sz w:val="28"/>
          <w:szCs w:val="28"/>
        </w:rPr>
        <w:t>Написать и отладить оверлейные сегменты. Оверлейный сегмент выводит адрес сегмента, в который он загружен.</w:t>
      </w:r>
    </w:p>
    <w:p w14:paraId="4FB0E5A3" w14:textId="77777777" w:rsidR="00F40309" w:rsidRPr="00F40309" w:rsidRDefault="00F40309" w:rsidP="00F40309">
      <w:pPr>
        <w:numPr>
          <w:ilvl w:val="0"/>
          <w:numId w:val="17"/>
        </w:numPr>
        <w:jc w:val="both"/>
        <w:rPr>
          <w:sz w:val="28"/>
          <w:szCs w:val="28"/>
        </w:rPr>
      </w:pPr>
      <w:r w:rsidRPr="00F40309">
        <w:rPr>
          <w:sz w:val="28"/>
          <w:szCs w:val="28"/>
        </w:rPr>
        <w:t>Запустить приложение. Оверлейные сегменты должны загружаться с одного и того же адреса.</w:t>
      </w:r>
    </w:p>
    <w:p w14:paraId="50668025" w14:textId="77777777" w:rsidR="00F40309" w:rsidRPr="00F40309" w:rsidRDefault="00F40309" w:rsidP="00F40309">
      <w:pPr>
        <w:numPr>
          <w:ilvl w:val="0"/>
          <w:numId w:val="17"/>
        </w:numPr>
        <w:jc w:val="both"/>
        <w:rPr>
          <w:sz w:val="28"/>
          <w:szCs w:val="28"/>
        </w:rPr>
      </w:pPr>
      <w:r w:rsidRPr="00F40309">
        <w:rPr>
          <w:sz w:val="28"/>
          <w:szCs w:val="28"/>
        </w:rPr>
        <w:t>Запустить приложение из другого каталога. Оно должно выполниться успешно</w:t>
      </w:r>
    </w:p>
    <w:p w14:paraId="074EF4CB" w14:textId="6DD00FA8" w:rsidR="00F40309" w:rsidRPr="00F40309" w:rsidRDefault="00F40309" w:rsidP="00F40309">
      <w:pPr>
        <w:numPr>
          <w:ilvl w:val="0"/>
          <w:numId w:val="17"/>
        </w:numPr>
        <w:jc w:val="both"/>
        <w:rPr>
          <w:sz w:val="28"/>
          <w:szCs w:val="28"/>
        </w:rPr>
      </w:pPr>
      <w:r w:rsidRPr="00F40309">
        <w:rPr>
          <w:sz w:val="28"/>
          <w:szCs w:val="28"/>
        </w:rPr>
        <w:t>Запустить приложение в случае, когда одного оверлея нет в каталоге. Приложение должно аварийно завершиться.</w:t>
      </w:r>
    </w:p>
    <w:p w14:paraId="3F623351" w14:textId="77777777" w:rsidR="00D46E0A" w:rsidRPr="00D46E0A" w:rsidRDefault="00D46E0A" w:rsidP="00D46E0A">
      <w:pPr>
        <w:jc w:val="both"/>
        <w:rPr>
          <w:sz w:val="28"/>
          <w:szCs w:val="28"/>
        </w:rPr>
      </w:pPr>
    </w:p>
    <w:p w14:paraId="16E42A77" w14:textId="77777777" w:rsidR="00F40309" w:rsidRDefault="00F40309" w:rsidP="00542E62">
      <w:pPr>
        <w:jc w:val="both"/>
        <w:rPr>
          <w:bCs/>
          <w:color w:val="000000" w:themeColor="text1"/>
          <w:sz w:val="28"/>
          <w:szCs w:val="28"/>
        </w:rPr>
      </w:pPr>
    </w:p>
    <w:p w14:paraId="00407B6E" w14:textId="51DB35BF" w:rsidR="00542E62" w:rsidRPr="00F40309" w:rsidRDefault="00542E62" w:rsidP="00F40309">
      <w:pPr>
        <w:spacing w:after="160" w:line="259" w:lineRule="auto"/>
        <w:rPr>
          <w:b/>
          <w:bCs/>
          <w:color w:val="000000" w:themeColor="text1"/>
          <w:sz w:val="28"/>
          <w:szCs w:val="28"/>
        </w:rPr>
      </w:pPr>
      <w:r w:rsidRPr="00F40309">
        <w:rPr>
          <w:b/>
          <w:bCs/>
          <w:color w:val="000000" w:themeColor="text1"/>
          <w:sz w:val="28"/>
          <w:szCs w:val="28"/>
        </w:rPr>
        <w:t>Ход работы:</w:t>
      </w:r>
    </w:p>
    <w:p w14:paraId="50681D26" w14:textId="60386652" w:rsidR="00D46E0A" w:rsidRPr="00F40309" w:rsidRDefault="00F40309" w:rsidP="00F40309">
      <w:pPr>
        <w:pStyle w:val="a7"/>
        <w:numPr>
          <w:ilvl w:val="0"/>
          <w:numId w:val="19"/>
        </w:numPr>
        <w:jc w:val="both"/>
        <w:rPr>
          <w:bCs/>
          <w:color w:val="000000" w:themeColor="text1"/>
          <w:sz w:val="28"/>
          <w:szCs w:val="28"/>
        </w:rPr>
      </w:pPr>
      <w:r w:rsidRPr="00F40309">
        <w:rPr>
          <w:sz w:val="28"/>
          <w:szCs w:val="28"/>
        </w:rPr>
        <w:t xml:space="preserve">Написали отлаженный </w:t>
      </w:r>
      <w:r w:rsidRPr="00F40309">
        <w:rPr>
          <w:sz w:val="28"/>
          <w:szCs w:val="28"/>
          <w:lang w:val="en-US"/>
        </w:rPr>
        <w:t>exe</w:t>
      </w:r>
      <w:r w:rsidRPr="00F40309">
        <w:rPr>
          <w:sz w:val="28"/>
          <w:szCs w:val="28"/>
        </w:rPr>
        <w:t xml:space="preserve"> файл и оверлейные сегменты.</w:t>
      </w:r>
    </w:p>
    <w:p w14:paraId="6EBA4149" w14:textId="01C6E337" w:rsidR="00F40309" w:rsidRPr="00F40309" w:rsidRDefault="00F40309" w:rsidP="00F40309">
      <w:pPr>
        <w:pStyle w:val="a7"/>
        <w:numPr>
          <w:ilvl w:val="0"/>
          <w:numId w:val="19"/>
        </w:numPr>
        <w:jc w:val="both"/>
        <w:rPr>
          <w:bCs/>
          <w:color w:val="000000" w:themeColor="text1"/>
          <w:sz w:val="28"/>
          <w:szCs w:val="28"/>
        </w:rPr>
      </w:pPr>
      <w:r>
        <w:rPr>
          <w:sz w:val="28"/>
          <w:szCs w:val="28"/>
        </w:rPr>
        <w:t>Запустили приложение</w:t>
      </w:r>
    </w:p>
    <w:p w14:paraId="46075919" w14:textId="037275CE" w:rsidR="00F40309" w:rsidRDefault="00F40309" w:rsidP="00F40309">
      <w:pPr>
        <w:ind w:left="-567"/>
        <w:jc w:val="both"/>
        <w:rPr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37B3FC" wp14:editId="73B1B9AE">
            <wp:extent cx="5172075" cy="34322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7179" cy="343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13E9" w14:textId="623CA663" w:rsidR="00F40309" w:rsidRDefault="00F40309" w:rsidP="00F40309">
      <w:pPr>
        <w:ind w:left="-567"/>
        <w:jc w:val="both"/>
        <w:rPr>
          <w:bCs/>
          <w:color w:val="000000" w:themeColor="text1"/>
          <w:sz w:val="28"/>
          <w:szCs w:val="28"/>
        </w:rPr>
      </w:pPr>
    </w:p>
    <w:p w14:paraId="4BC801ED" w14:textId="2D4F59CA" w:rsidR="00F40309" w:rsidRDefault="00924572" w:rsidP="00F40309">
      <w:pPr>
        <w:pStyle w:val="a7"/>
        <w:numPr>
          <w:ilvl w:val="0"/>
          <w:numId w:val="19"/>
        </w:numPr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Запустили приложение с другим путем:</w:t>
      </w:r>
    </w:p>
    <w:p w14:paraId="58346C6E" w14:textId="77777777" w:rsidR="00924572" w:rsidRDefault="00924572" w:rsidP="00924572">
      <w:pPr>
        <w:pStyle w:val="a7"/>
        <w:ind w:firstLine="0"/>
        <w:jc w:val="both"/>
        <w:rPr>
          <w:bCs/>
          <w:color w:val="000000" w:themeColor="text1"/>
          <w:sz w:val="28"/>
          <w:szCs w:val="28"/>
        </w:rPr>
      </w:pPr>
    </w:p>
    <w:p w14:paraId="77A72B5F" w14:textId="6E308DD4" w:rsidR="00924572" w:rsidRDefault="00924572" w:rsidP="00924572">
      <w:pPr>
        <w:pStyle w:val="a7"/>
        <w:ind w:left="-567" w:firstLine="0"/>
        <w:jc w:val="both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25AC95C" wp14:editId="139217B2">
            <wp:extent cx="5067300" cy="235300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8246" cy="235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DDFF" w14:textId="5A91DC34" w:rsidR="00924572" w:rsidRDefault="00924572" w:rsidP="00924572">
      <w:pPr>
        <w:pStyle w:val="a7"/>
        <w:ind w:left="-567" w:firstLine="0"/>
        <w:jc w:val="both"/>
        <w:rPr>
          <w:bCs/>
          <w:color w:val="000000" w:themeColor="text1"/>
          <w:sz w:val="28"/>
          <w:szCs w:val="28"/>
        </w:rPr>
      </w:pPr>
    </w:p>
    <w:p w14:paraId="5523A027" w14:textId="07DC96B3" w:rsidR="00924572" w:rsidRPr="00924572" w:rsidRDefault="00924572" w:rsidP="00924572">
      <w:pPr>
        <w:pStyle w:val="a7"/>
        <w:numPr>
          <w:ilvl w:val="0"/>
          <w:numId w:val="19"/>
        </w:numPr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Удалили один оверлейный модуль:</w:t>
      </w:r>
    </w:p>
    <w:p w14:paraId="271F8A9F" w14:textId="793314C9" w:rsidR="00924572" w:rsidRDefault="00924572" w:rsidP="00924572">
      <w:pPr>
        <w:ind w:left="-567"/>
        <w:jc w:val="both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EC31188" wp14:editId="3971E603">
            <wp:extent cx="5940425" cy="20713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580F" w14:textId="11602181" w:rsidR="0013357F" w:rsidRDefault="0013357F" w:rsidP="00924572">
      <w:pPr>
        <w:ind w:left="-567"/>
        <w:jc w:val="both"/>
        <w:rPr>
          <w:bCs/>
          <w:color w:val="000000" w:themeColor="text1"/>
          <w:sz w:val="28"/>
          <w:szCs w:val="28"/>
        </w:rPr>
      </w:pPr>
    </w:p>
    <w:p w14:paraId="55B7B65B" w14:textId="77777777" w:rsidR="0013357F" w:rsidRPr="0013357F" w:rsidRDefault="0013357F" w:rsidP="0013357F">
      <w:pPr>
        <w:ind w:left="-567"/>
        <w:jc w:val="both"/>
        <w:rPr>
          <w:bCs/>
          <w:color w:val="000000" w:themeColor="text1"/>
          <w:sz w:val="28"/>
          <w:szCs w:val="28"/>
        </w:rPr>
      </w:pPr>
      <w:r w:rsidRPr="0013357F">
        <w:rPr>
          <w:b/>
          <w:bCs/>
          <w:color w:val="000000" w:themeColor="text1"/>
          <w:sz w:val="28"/>
          <w:szCs w:val="28"/>
        </w:rPr>
        <w:lastRenderedPageBreak/>
        <w:t>Как должна быть устроена программа, если в качестве оверлейного сегмента использовать .COM модули?</w:t>
      </w:r>
    </w:p>
    <w:p w14:paraId="03DB9907" w14:textId="77777777" w:rsidR="0013357F" w:rsidRPr="0013357F" w:rsidRDefault="0013357F" w:rsidP="0013357F">
      <w:pPr>
        <w:ind w:left="-567"/>
        <w:jc w:val="both"/>
        <w:rPr>
          <w:bCs/>
          <w:color w:val="000000" w:themeColor="text1"/>
          <w:sz w:val="28"/>
          <w:szCs w:val="28"/>
        </w:rPr>
      </w:pPr>
      <w:r w:rsidRPr="0013357F">
        <w:rPr>
          <w:b/>
          <w:bCs/>
          <w:color w:val="000000" w:themeColor="text1"/>
          <w:sz w:val="28"/>
          <w:szCs w:val="28"/>
        </w:rPr>
        <w:tab/>
      </w:r>
      <w:r w:rsidRPr="0013357F">
        <w:rPr>
          <w:bCs/>
          <w:color w:val="000000" w:themeColor="text1"/>
          <w:sz w:val="28"/>
          <w:szCs w:val="28"/>
        </w:rPr>
        <w:t xml:space="preserve">При построении com -  модуля линковщик из-за директивы 100h смещает все метки на 100h вперед. Смещение 100h требуется так как dos загружает сегмент com-модуля не от начала сегмента в памяти, а по смещению 100h. (Первые 100h отводятся под PSP). </w:t>
      </w:r>
    </w:p>
    <w:p w14:paraId="1A8A5E76" w14:textId="77777777" w:rsidR="0013357F" w:rsidRPr="0013357F" w:rsidRDefault="0013357F" w:rsidP="0013357F">
      <w:pPr>
        <w:ind w:left="-567"/>
        <w:jc w:val="both"/>
        <w:rPr>
          <w:bCs/>
          <w:color w:val="000000" w:themeColor="text1"/>
          <w:sz w:val="28"/>
          <w:szCs w:val="28"/>
        </w:rPr>
      </w:pPr>
      <w:r w:rsidRPr="0013357F">
        <w:rPr>
          <w:bCs/>
          <w:color w:val="000000" w:themeColor="text1"/>
          <w:sz w:val="28"/>
          <w:szCs w:val="28"/>
        </w:rPr>
        <w:tab/>
        <w:t>При загрузке com — модуля в качестве оверлея com-сегмент загружается без смещения 100h. Следовательно, возникает проблема в том, что все метки и смещения, посчитанные линковщиком, «съезжают» на 100h вперед.</w:t>
      </w:r>
    </w:p>
    <w:p w14:paraId="4956A231" w14:textId="77777777" w:rsidR="0013357F" w:rsidRPr="0013357F" w:rsidRDefault="0013357F" w:rsidP="0013357F">
      <w:pPr>
        <w:ind w:left="-567"/>
        <w:jc w:val="both"/>
        <w:rPr>
          <w:bCs/>
          <w:color w:val="000000" w:themeColor="text1"/>
          <w:sz w:val="28"/>
          <w:szCs w:val="28"/>
        </w:rPr>
      </w:pPr>
      <w:r w:rsidRPr="0013357F">
        <w:rPr>
          <w:bCs/>
          <w:color w:val="000000" w:themeColor="text1"/>
          <w:sz w:val="28"/>
          <w:szCs w:val="28"/>
        </w:rPr>
        <w:tab/>
        <w:t>Для решения этой проблемы нужно: вместо вызова функции в com-файле по нулевому смещению вызвать фу</w:t>
      </w:r>
      <w:bookmarkStart w:id="0" w:name="_GoBack"/>
      <w:bookmarkEnd w:id="0"/>
      <w:r w:rsidRPr="0013357F">
        <w:rPr>
          <w:bCs/>
          <w:color w:val="000000" w:themeColor="text1"/>
          <w:sz w:val="28"/>
          <w:szCs w:val="28"/>
        </w:rPr>
        <w:t>нкцию по смещению 100h и вместо реального сегментного адреса указать сегментный адрес на 10h меньший исходного.   SEG:0000h = (SEG-0010h):0100h.</w:t>
      </w:r>
    </w:p>
    <w:p w14:paraId="1B991D07" w14:textId="77777777" w:rsidR="0013357F" w:rsidRPr="0013357F" w:rsidRDefault="0013357F" w:rsidP="0013357F">
      <w:pPr>
        <w:ind w:left="-567"/>
        <w:jc w:val="both"/>
        <w:rPr>
          <w:bCs/>
          <w:color w:val="000000" w:themeColor="text1"/>
          <w:sz w:val="28"/>
          <w:szCs w:val="28"/>
        </w:rPr>
      </w:pPr>
      <w:r w:rsidRPr="0013357F">
        <w:rPr>
          <w:bCs/>
          <w:color w:val="000000" w:themeColor="text1"/>
          <w:sz w:val="28"/>
          <w:szCs w:val="28"/>
        </w:rPr>
        <w:tab/>
        <w:t>Тогда com-модуль будет работать с правильными смещениями, вычисленными линковщиком на этапе построения модуля.</w:t>
      </w:r>
    </w:p>
    <w:p w14:paraId="5BFB463F" w14:textId="77777777" w:rsidR="0013357F" w:rsidRPr="0013357F" w:rsidRDefault="0013357F" w:rsidP="0013357F">
      <w:pPr>
        <w:ind w:left="-567"/>
        <w:jc w:val="both"/>
        <w:rPr>
          <w:bCs/>
          <w:color w:val="000000" w:themeColor="text1"/>
          <w:sz w:val="28"/>
          <w:szCs w:val="28"/>
        </w:rPr>
      </w:pPr>
      <w:r w:rsidRPr="0013357F">
        <w:rPr>
          <w:b/>
          <w:bCs/>
          <w:color w:val="000000" w:themeColor="text1"/>
          <w:sz w:val="28"/>
          <w:szCs w:val="28"/>
        </w:rPr>
        <w:t>Выводы.</w:t>
      </w:r>
    </w:p>
    <w:p w14:paraId="2FF2130D" w14:textId="51C2BB46" w:rsidR="0013357F" w:rsidRPr="00924572" w:rsidRDefault="0013357F" w:rsidP="0013357F">
      <w:pPr>
        <w:ind w:left="-567"/>
        <w:jc w:val="both"/>
        <w:rPr>
          <w:bCs/>
          <w:color w:val="000000" w:themeColor="text1"/>
          <w:sz w:val="28"/>
          <w:szCs w:val="28"/>
        </w:rPr>
      </w:pPr>
      <w:r w:rsidRPr="0013357F">
        <w:rPr>
          <w:bCs/>
          <w:color w:val="000000" w:themeColor="text1"/>
          <w:sz w:val="28"/>
          <w:szCs w:val="28"/>
        </w:rPr>
        <w:tab/>
        <w:t>В лабораторной работе было проведено исследование возможности построения загрузочного модуля оверлейной структуры. Была исследована структура оверлейного сегмента и способ загрузки и выполнения оверлейных сегментов. Для запуска вызываемого оверлейного модуля использовалась функция 4В03h</w:t>
      </w:r>
    </w:p>
    <w:sectPr w:rsidR="0013357F" w:rsidRPr="009245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ohit Hindi">
    <w:altName w:val="MS Gothic"/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color w:val="000000"/>
        <w:sz w:val="22"/>
        <w:szCs w:val="22"/>
      </w:rPr>
    </w:lvl>
  </w:abstractNum>
  <w:abstractNum w:abstractNumId="1" w15:restartNumberingAfterBreak="0">
    <w:nsid w:val="00000002"/>
    <w:multiLevelType w:val="singleLevel"/>
    <w:tmpl w:val="00000002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>
        <w:b w:val="0"/>
      </w:r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>
        <w:b w:val="0"/>
      </w:rPr>
    </w:lvl>
  </w:abstractNum>
  <w:abstractNum w:abstractNumId="3" w15:restartNumberingAfterBreak="0">
    <w:nsid w:val="00000004"/>
    <w:multiLevelType w:val="singleLevel"/>
    <w:tmpl w:val="00000004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428"/>
        </w:tabs>
        <w:ind w:left="1428" w:hanging="360"/>
      </w:pPr>
    </w:lvl>
    <w:lvl w:ilvl="2">
      <w:start w:val="1"/>
      <w:numFmt w:val="decimal"/>
      <w:lvlText w:val="%3."/>
      <w:lvlJc w:val="left"/>
      <w:pPr>
        <w:tabs>
          <w:tab w:val="num" w:pos="1788"/>
        </w:tabs>
        <w:ind w:left="1788" w:hanging="360"/>
      </w:pPr>
    </w:lvl>
    <w:lvl w:ilvl="3">
      <w:start w:val="1"/>
      <w:numFmt w:val="decimal"/>
      <w:lvlText w:val="%4."/>
      <w:lvlJc w:val="left"/>
      <w:pPr>
        <w:tabs>
          <w:tab w:val="num" w:pos="2148"/>
        </w:tabs>
        <w:ind w:left="2148" w:hanging="360"/>
      </w:pPr>
    </w:lvl>
    <w:lvl w:ilvl="4">
      <w:start w:val="1"/>
      <w:numFmt w:val="decimal"/>
      <w:lvlText w:val="%5."/>
      <w:lvlJc w:val="left"/>
      <w:pPr>
        <w:tabs>
          <w:tab w:val="num" w:pos="2508"/>
        </w:tabs>
        <w:ind w:left="2508" w:hanging="360"/>
      </w:pPr>
    </w:lvl>
    <w:lvl w:ilvl="5">
      <w:start w:val="1"/>
      <w:numFmt w:val="decimal"/>
      <w:lvlText w:val="%6."/>
      <w:lvlJc w:val="left"/>
      <w:pPr>
        <w:tabs>
          <w:tab w:val="num" w:pos="2868"/>
        </w:tabs>
        <w:ind w:left="2868" w:hanging="360"/>
      </w:pPr>
    </w:lvl>
    <w:lvl w:ilvl="6">
      <w:start w:val="1"/>
      <w:numFmt w:val="decimal"/>
      <w:lvlText w:val="%7."/>
      <w:lvlJc w:val="left"/>
      <w:pPr>
        <w:tabs>
          <w:tab w:val="num" w:pos="3228"/>
        </w:tabs>
        <w:ind w:left="3228" w:hanging="360"/>
      </w:pPr>
    </w:lvl>
    <w:lvl w:ilvl="7">
      <w:start w:val="1"/>
      <w:numFmt w:val="decimal"/>
      <w:lvlText w:val="%8."/>
      <w:lvlJc w:val="left"/>
      <w:pPr>
        <w:tabs>
          <w:tab w:val="num" w:pos="3588"/>
        </w:tabs>
        <w:ind w:left="3588" w:hanging="360"/>
      </w:pPr>
    </w:lvl>
    <w:lvl w:ilvl="8">
      <w:start w:val="1"/>
      <w:numFmt w:val="decimal"/>
      <w:lvlText w:val="%9."/>
      <w:lvlJc w:val="left"/>
      <w:pPr>
        <w:tabs>
          <w:tab w:val="num" w:pos="3948"/>
        </w:tabs>
        <w:ind w:left="3948" w:hanging="360"/>
      </w:pPr>
    </w:lvl>
  </w:abstractNum>
  <w:abstractNum w:abstractNumId="6" w15:restartNumberingAfterBreak="0">
    <w:nsid w:val="17F83A9C"/>
    <w:multiLevelType w:val="hybridMultilevel"/>
    <w:tmpl w:val="AF8E76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D315A6"/>
    <w:multiLevelType w:val="hybridMultilevel"/>
    <w:tmpl w:val="25941C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25DBB"/>
    <w:multiLevelType w:val="hybridMultilevel"/>
    <w:tmpl w:val="3EAE00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2736AD"/>
    <w:multiLevelType w:val="hybridMultilevel"/>
    <w:tmpl w:val="5B565A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767E"/>
    <w:multiLevelType w:val="hybridMultilevel"/>
    <w:tmpl w:val="5F385B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4807B0"/>
    <w:multiLevelType w:val="hybridMultilevel"/>
    <w:tmpl w:val="16A8AA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F33CF9"/>
    <w:multiLevelType w:val="hybridMultilevel"/>
    <w:tmpl w:val="84D0A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19660A"/>
    <w:multiLevelType w:val="hybridMultilevel"/>
    <w:tmpl w:val="76DE8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8E74AE"/>
    <w:multiLevelType w:val="hybridMultilevel"/>
    <w:tmpl w:val="95CC2784"/>
    <w:lvl w:ilvl="0" w:tplc="E272B6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B83785E"/>
    <w:multiLevelType w:val="hybridMultilevel"/>
    <w:tmpl w:val="567C30DC"/>
    <w:lvl w:ilvl="0" w:tplc="056ECA74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 w15:restartNumberingAfterBreak="0">
    <w:nsid w:val="6AF164A4"/>
    <w:multiLevelType w:val="hybridMultilevel"/>
    <w:tmpl w:val="D34EEE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D53DB1"/>
    <w:multiLevelType w:val="hybridMultilevel"/>
    <w:tmpl w:val="0082B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0"/>
    <w:lvlOverride w:ilvl="0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17"/>
  </w:num>
  <w:num w:numId="9">
    <w:abstractNumId w:val="11"/>
  </w:num>
  <w:num w:numId="10">
    <w:abstractNumId w:val="6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13"/>
  </w:num>
  <w:num w:numId="15">
    <w:abstractNumId w:val="8"/>
  </w:num>
  <w:num w:numId="16">
    <w:abstractNumId w:val="12"/>
  </w:num>
  <w:num w:numId="17">
    <w:abstractNumId w:val="7"/>
  </w:num>
  <w:num w:numId="18">
    <w:abstractNumId w:val="9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FD8"/>
    <w:rsid w:val="0001724B"/>
    <w:rsid w:val="000E61EF"/>
    <w:rsid w:val="001205D7"/>
    <w:rsid w:val="0013357F"/>
    <w:rsid w:val="001560B1"/>
    <w:rsid w:val="00176A4B"/>
    <w:rsid w:val="00216391"/>
    <w:rsid w:val="003608AB"/>
    <w:rsid w:val="003B4D66"/>
    <w:rsid w:val="003C1293"/>
    <w:rsid w:val="003D20FD"/>
    <w:rsid w:val="003E3466"/>
    <w:rsid w:val="003F2FD8"/>
    <w:rsid w:val="00431334"/>
    <w:rsid w:val="0048120E"/>
    <w:rsid w:val="00542E62"/>
    <w:rsid w:val="00543B60"/>
    <w:rsid w:val="00563094"/>
    <w:rsid w:val="005D5C34"/>
    <w:rsid w:val="00657C6A"/>
    <w:rsid w:val="006744D3"/>
    <w:rsid w:val="006E789B"/>
    <w:rsid w:val="00706934"/>
    <w:rsid w:val="007536C7"/>
    <w:rsid w:val="007C440D"/>
    <w:rsid w:val="007F320E"/>
    <w:rsid w:val="008029F1"/>
    <w:rsid w:val="00860D41"/>
    <w:rsid w:val="00924572"/>
    <w:rsid w:val="009702A8"/>
    <w:rsid w:val="00974493"/>
    <w:rsid w:val="00AA7649"/>
    <w:rsid w:val="00AB7B3F"/>
    <w:rsid w:val="00AC416E"/>
    <w:rsid w:val="00B33AA3"/>
    <w:rsid w:val="00B91A88"/>
    <w:rsid w:val="00B93112"/>
    <w:rsid w:val="00BB484C"/>
    <w:rsid w:val="00C00BC0"/>
    <w:rsid w:val="00C5548E"/>
    <w:rsid w:val="00D14B80"/>
    <w:rsid w:val="00D26455"/>
    <w:rsid w:val="00D46E0A"/>
    <w:rsid w:val="00DC7F95"/>
    <w:rsid w:val="00E33E34"/>
    <w:rsid w:val="00E46FAA"/>
    <w:rsid w:val="00EB424D"/>
    <w:rsid w:val="00F40309"/>
    <w:rsid w:val="00F6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954FF"/>
  <w15:chartTrackingRefBased/>
  <w15:docId w15:val="{CEA26BA3-EC0F-4872-8D7C-B04A05F1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05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1205D7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1205D7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basedOn w:val="a0"/>
    <w:qFormat/>
    <w:rsid w:val="001205D7"/>
    <w:rPr>
      <w:b/>
      <w:bCs/>
      <w:smallCaps/>
      <w:spacing w:val="5"/>
    </w:rPr>
  </w:style>
  <w:style w:type="paragraph" w:styleId="a4">
    <w:name w:val="Body Text"/>
    <w:basedOn w:val="a"/>
    <w:link w:val="a5"/>
    <w:rsid w:val="00AC416E"/>
    <w:pPr>
      <w:widowControl w:val="0"/>
      <w:suppressAutoHyphens/>
      <w:spacing w:after="120"/>
    </w:pPr>
    <w:rPr>
      <w:rFonts w:ascii="Liberation Serif" w:eastAsia="DejaVu Sans" w:hAnsi="Liberation Serif" w:cs="Lohit Hindi"/>
      <w:kern w:val="1"/>
      <w:lang w:eastAsia="zh-CN" w:bidi="hi-IN"/>
    </w:rPr>
  </w:style>
  <w:style w:type="character" w:customStyle="1" w:styleId="a5">
    <w:name w:val="Основной текст Знак"/>
    <w:basedOn w:val="a0"/>
    <w:link w:val="a4"/>
    <w:rsid w:val="00AC416E"/>
    <w:rPr>
      <w:rFonts w:ascii="Liberation Serif" w:eastAsia="DejaVu Sans" w:hAnsi="Liberation Serif" w:cs="Lohit Hindi"/>
      <w:kern w:val="1"/>
      <w:sz w:val="24"/>
      <w:szCs w:val="24"/>
      <w:lang w:eastAsia="zh-CN" w:bidi="hi-IN"/>
    </w:rPr>
  </w:style>
  <w:style w:type="paragraph" w:customStyle="1" w:styleId="a6">
    <w:name w:val="Содержимое таблицы"/>
    <w:basedOn w:val="a"/>
    <w:rsid w:val="00EB424D"/>
    <w:pPr>
      <w:widowControl w:val="0"/>
      <w:suppressLineNumbers/>
      <w:suppressAutoHyphens/>
    </w:pPr>
    <w:rPr>
      <w:rFonts w:ascii="Liberation Serif" w:eastAsia="DejaVu Sans" w:hAnsi="Liberation Serif" w:cs="Lohit Hindi"/>
      <w:kern w:val="2"/>
      <w:lang w:eastAsia="zh-CN" w:bidi="hi-IN"/>
    </w:rPr>
  </w:style>
  <w:style w:type="paragraph" w:styleId="a7">
    <w:name w:val="List Paragraph"/>
    <w:basedOn w:val="a"/>
    <w:uiPriority w:val="34"/>
    <w:qFormat/>
    <w:rsid w:val="00EB424D"/>
    <w:pPr>
      <w:widowControl w:val="0"/>
      <w:suppressAutoHyphens/>
      <w:spacing w:after="180" w:line="100" w:lineRule="atLeast"/>
      <w:ind w:left="720" w:hanging="288"/>
      <w:contextualSpacing/>
    </w:pPr>
    <w:rPr>
      <w:rFonts w:ascii="Liberation Serif" w:eastAsia="DejaVu Sans" w:hAnsi="Liberation Serif" w:cs="Lohit Hindi"/>
      <w:color w:val="000000"/>
      <w:kern w:val="2"/>
      <w:lang w:eastAsia="zh-CN" w:bidi="hi-IN"/>
    </w:rPr>
  </w:style>
  <w:style w:type="paragraph" w:styleId="a8">
    <w:name w:val="No Spacing"/>
    <w:uiPriority w:val="1"/>
    <w:qFormat/>
    <w:rsid w:val="005D5C34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EB173-3317-4B35-9B52-FA1D96D0C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Вайгачёв Андрей</dc:creator>
  <cp:keywords/>
  <dc:description/>
  <cp:lastModifiedBy>Вайгачёв Андрей</cp:lastModifiedBy>
  <cp:revision>9</cp:revision>
  <dcterms:created xsi:type="dcterms:W3CDTF">2018-03-11T17:15:00Z</dcterms:created>
  <dcterms:modified xsi:type="dcterms:W3CDTF">2018-03-29T19:03:00Z</dcterms:modified>
</cp:coreProperties>
</file>