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60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меню и телефон, текущий раздел в меню подчёркнут. Для заголовков используется шрифт PT Serif, для текста – PT Sans, основной цвет – тёмно-зелёный.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&lt;li&gt;&lt;strong&gt;Заявка.&lt;/strong&gt; 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&lt;li&gt;&lt;strong&gt;Выезд.&lt;/strong&gt; 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&lt;li&gt;&lt;strong&gt;Проект.&lt;/strong&gt; 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&lt;li&gt;&lt;strong&gt;Реализация.&lt;/strong&gt; 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#2e5e3a;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#23472c;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#eef3ec;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#222;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#dcdcdc;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#f6f6f3;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56px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gap: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11px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14px;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#fff;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#fff;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gap: 32px;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var(--green-dark);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order: 3; margin-left: auto; color: var(--text); font-weight: 700; text-decoration: none;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18px;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order: 4;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32px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3px solid var(--green); padding-top: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margin: 16px 0 0; padding-left: 22px; max-width: 760px;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border: 1px solid var(--line); border-radius: 8px; padding: 28px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8px;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6px 14px; border: 1px solid var(--line); border-radius: 6px;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8px;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8px;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8px; padding: 28px;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#c8c8c8;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8px;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18px;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font-size: 1.1rem;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#e1f1e3;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border: 1px solid var(--line); border-radius: 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var(--green-dark);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#dfe8de;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#dfe8de;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#fff;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#b8c7b6;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0 10px 24px rgba(0, 0, 0, .08);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rgba(46, 94, 58, .2);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.header__inner {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 z-index: 10;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#fff; padding: 20px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.header__phone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margin-left: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cb266ab095e1b9d7d8075dcf03bf5c8cfdc3c0f.png"/><Relationship Id="rId15" Type="http://schemas.openxmlformats.org/officeDocument/2006/relationships/image" Target="media/0c2c3401c4cd4bfcb93787c697e423d932e54151.png"/><Relationship Id="rId16" Type="http://schemas.openxmlformats.org/officeDocument/2006/relationships/image" Target="media/73afac0b4f12a31f20a0423aa93be0594113288f.png"/><Relationship Id="rId17" Type="http://schemas.openxmlformats.org/officeDocument/2006/relationships/image" Target="media/7e826d98a621eff305257306afd986c4852a8bba.png"/><Relationship Id="rId18" Type="http://schemas.openxmlformats.org/officeDocument/2006/relationships/image" Target="media/a881c27faab3f9c5edbf40b92ffd248ecfa01cef.png"/><Relationship Id="rId19" Type="http://schemas.openxmlformats.org/officeDocument/2006/relationships/image" Target="media/afe729dd691b0f27f448a6acaf4fe343edae2d69.png"/><Relationship Id="rId20" Type="http://schemas.openxmlformats.org/officeDocument/2006/relationships/image" Target="media/4eae9c6c8a9d9898a7085e5059ac97a0fedc0e7b.png"/><Relationship Id="rId21" Type="http://schemas.openxmlformats.org/officeDocument/2006/relationships/image" Target="media/5632976e8808137772a2f4c9889c81c96e5e599a.png"/><Relationship Id="rId22" Type="http://schemas.openxmlformats.org/officeDocument/2006/relationships/image" Target="media/8eaaa298d287fac88ca2eb9a52b4f00c74dc1221.png"/><Relationship Id="rId23" Type="http://schemas.openxmlformats.org/officeDocument/2006/relationships/image" Target="media/f4d6df1357faa98092e9318aa49342dc0e674517.png"/><Relationship Id="rId24" Type="http://schemas.openxmlformats.org/officeDocument/2006/relationships/image" Target="media/5e93d09e9044683f800c3f93cd2b8a3a7c6b10b0.png"/><Relationship Id="rId25" Type="http://schemas.openxmlformats.org/officeDocument/2006/relationships/image" Target="media/ad367c7d8cfa0285a77a5682b4ff323d7e00e48e.png"/><Relationship Id="rId26" Type="http://schemas.openxmlformats.org/officeDocument/2006/relationships/image" Target="media/16ce7b8dc566bf2656420a00f30f088aeb874945.png"/><Relationship Id="rId27" Type="http://schemas.openxmlformats.org/officeDocument/2006/relationships/image" Target="media/8de515b4c5c79ef6b64539896a0e68d6d9c7fc39.png"/><Relationship Id="rId28" Type="http://schemas.openxmlformats.org/officeDocument/2006/relationships/image" Target="media/46377c9ddd4935534b18907dcbf4f2ff64067956.png"/><Relationship Id="rId29" Type="http://schemas.openxmlformats.org/officeDocument/2006/relationships/image" Target="media/b0d066e1a51480a1cf7e271a3bc88b020e4fcac7.png"/><Relationship Id="rId30" Type="http://schemas.openxmlformats.org/officeDocument/2006/relationships/image" Target="media/bb5864c8626f15b4c87f1e965e748d3eb92ad8a7.png"/><Relationship Id="rId31" Type="http://schemas.openxmlformats.org/officeDocument/2006/relationships/image" Target="media/6b99d5fd8bbc63a3873a103374a2affd45640d02.png"/><Relationship Id="rId32" Type="http://schemas.openxmlformats.org/officeDocument/2006/relationships/image" Target="media/c5513478b1f37c64846db88f639669250388e580.png"/><Relationship Id="rId33" Type="http://schemas.openxmlformats.org/officeDocument/2006/relationships/image" Target="media/542dd32b76b933f5c55a28f788da6f573b1048e1.png"/><Relationship Id="rId34" Type="http://schemas.openxmlformats.org/officeDocument/2006/relationships/image" Target="media/8484af919b0b8935767b6918a41664247a7a539c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2026-10-29T13:07:54.035Z</dcterms:created>
  <dcterms:modified xsi:type="dcterms:W3CDTF">2026-10-29T13:07:54.035Z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