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59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меню и телефон, текущий раздел в меню подчёркнут. Для заголовков используется шрифт PT Serif, для текста – PT Sans, основной цвет – тёмно-зелёный. Анимация сведена к минимуму и выполнена средствами CSS: первый экран плавно появляется при загрузке, карточки слегка приподнимаются при наведении;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&lt;li&gt;&lt;strong&gt;Заявка.&lt;/strong&gt; 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&lt;li&gt;&lt;strong&gt;Выезд.&lt;/strong&gt; 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&lt;li&gt;&lt;strong&gt;Проект.&lt;/strong&gt; 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&lt;li&gt;&lt;strong&gt;Реализация.&lt;/strong&gt; 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#2e5e3a;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#23472c;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#eef3ec;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#222;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#dcdcdc;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#f6f6f3;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56px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gap: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11px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7px 14px;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#fff;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relative; background: #fff;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gap: 32px;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var(--green-dark);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order: 3; margin-left: auto; color: var(--text); font-weight: 700; text-decoration: none;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18px; background: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order: 4;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48px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32px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border-top: 3px solid var(--green); padding-top: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margin: 16px 0 0; padding-left: 22px; max-width: 760px;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border: 1px solid var(--line); border-radius: 8px; padding: 28px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8px;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6px 14px; border: 1px solid var(--line); border-radius: 6px;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8px;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8px;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8px; padding: 28px;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#c8c8c8;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8px;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gap: 18px;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font-size: 1.1rem;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#e1f1e3;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border: 1px solid var(--line); border-radius: 8px;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var(--green-dark);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var(--green-dark); color: #dfe8de;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#dfe8de;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#fff;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#b8c7b6;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0 10px 24px rgba(0, 0, 0, .08);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.header__inner {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 z-index: 10;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#fff; padding: 20px 16px; border-bottom: 1px solid var(--line);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.header__phone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margin-left: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dcb266ab095e1b9d7d8075dcf03bf5c8cfdc3c0f.png"/><Relationship Id="rId15" Type="http://schemas.openxmlformats.org/officeDocument/2006/relationships/image" Target="media/0c2c3401c4cd4bfcb93787c697e423d932e54151.png"/><Relationship Id="rId16" Type="http://schemas.openxmlformats.org/officeDocument/2006/relationships/image" Target="media/73afac0b4f12a31f20a0423aa93be0594113288f.png"/><Relationship Id="rId17" Type="http://schemas.openxmlformats.org/officeDocument/2006/relationships/image" Target="media/7e826d98a621eff305257306afd986c4852a8bba.png"/><Relationship Id="rId18" Type="http://schemas.openxmlformats.org/officeDocument/2006/relationships/image" Target="media/a881c27faab3f9c5edbf40b92ffd248ecfa01cef.png"/><Relationship Id="rId19" Type="http://schemas.openxmlformats.org/officeDocument/2006/relationships/image" Target="media/afe729dd691b0f27f448a6acaf4fe343edae2d69.png"/><Relationship Id="rId20" Type="http://schemas.openxmlformats.org/officeDocument/2006/relationships/image" Target="media/4eae9c6c8a9d9898a7085e5059ac97a0fedc0e7b.png"/><Relationship Id="rId21" Type="http://schemas.openxmlformats.org/officeDocument/2006/relationships/image" Target="media/5632976e8808137772a2f4c9889c81c96e5e599a.png"/><Relationship Id="rId22" Type="http://schemas.openxmlformats.org/officeDocument/2006/relationships/image" Target="media/8eaaa298d287fac88ca2eb9a52b4f00c74dc1221.png"/><Relationship Id="rId23" Type="http://schemas.openxmlformats.org/officeDocument/2006/relationships/image" Target="media/f4d6df1357faa98092e9318aa49342dc0e674517.png"/><Relationship Id="rId24" Type="http://schemas.openxmlformats.org/officeDocument/2006/relationships/image" Target="media/5e93d09e9044683f800c3f93cd2b8a3a7c6b10b0.png"/><Relationship Id="rId25" Type="http://schemas.openxmlformats.org/officeDocument/2006/relationships/image" Target="media/ad367c7d8cfa0285a77a5682b4ff323d7e00e48e.png"/><Relationship Id="rId26" Type="http://schemas.openxmlformats.org/officeDocument/2006/relationships/image" Target="media/16ce7b8dc566bf2656420a00f30f088aeb874945.png"/><Relationship Id="rId27" Type="http://schemas.openxmlformats.org/officeDocument/2006/relationships/image" Target="media/8de515b4c5c79ef6b64539896a0e68d6d9c7fc39.png"/><Relationship Id="rId28" Type="http://schemas.openxmlformats.org/officeDocument/2006/relationships/image" Target="media/46377c9ddd4935534b18907dcbf4f2ff64067956.png"/><Relationship Id="rId29" Type="http://schemas.openxmlformats.org/officeDocument/2006/relationships/image" Target="media/b0d066e1a51480a1cf7e271a3bc88b020e4fcac7.png"/><Relationship Id="rId30" Type="http://schemas.openxmlformats.org/officeDocument/2006/relationships/image" Target="media/bb5864c8626f15b4c87f1e965e748d3eb92ad8a7.png"/><Relationship Id="rId31" Type="http://schemas.openxmlformats.org/officeDocument/2006/relationships/image" Target="media/6b99d5fd8bbc63a3873a103374a2affd45640d02.png"/><Relationship Id="rId32" Type="http://schemas.openxmlformats.org/officeDocument/2006/relationships/image" Target="media/c5513478b1f37c64846db88f639669250388e580.png"/><Relationship Id="rId33" Type="http://schemas.openxmlformats.org/officeDocument/2006/relationships/image" Target="media/542dd32b76b933f5c55a28f788da6f573b1048e1.png"/><Relationship Id="rId34" Type="http://schemas.openxmlformats.org/officeDocument/2006/relationships/image" Target="media/8484af919b0b8935767b6918a41664247a7a539c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2026-10-29T13:04:45.723Z</dcterms:created>
  <dcterms:modified xsi:type="dcterms:W3CDTF">2026-10-29T13:04:45.723Z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