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DC7221" w14:textId="7AFE49A3" w:rsidR="00001E08" w:rsidRPr="003365FB" w:rsidRDefault="003B3754">
      <w:pPr>
        <w:jc w:val="center"/>
        <w:rPr>
          <w:rFonts w:ascii="Arial" w:eastAsia="Times New Roman" w:hAnsi="Arial" w:cs="Arial"/>
          <w:b/>
          <w:sz w:val="24"/>
          <w:szCs w:val="24"/>
        </w:rPr>
      </w:pPr>
      <w:r w:rsidRPr="00425002">
        <w:rPr>
          <w:rFonts w:ascii="Arial" w:eastAsia="Times New Roman" w:hAnsi="Arial" w:cs="Arial"/>
          <w:b/>
          <w:noProof/>
          <w:color w:val="FFFFFF" w:themeColor="background1"/>
          <w:sz w:val="24"/>
          <w:szCs w:val="24"/>
          <w:lang w:val="en-PH" w:eastAsia="en-PH"/>
        </w:rPr>
        <mc:AlternateContent>
          <mc:Choice Requires="wps">
            <w:drawing>
              <wp:anchor distT="0" distB="0" distL="114300" distR="114300" simplePos="0" relativeHeight="251659776" behindDoc="0" locked="0" layoutInCell="1" allowOverlap="1" wp14:anchorId="75F5CF04" wp14:editId="17ABEDAC">
                <wp:simplePos x="0" y="0"/>
                <wp:positionH relativeFrom="column">
                  <wp:posOffset>5220335</wp:posOffset>
                </wp:positionH>
                <wp:positionV relativeFrom="paragraph">
                  <wp:posOffset>-622233</wp:posOffset>
                </wp:positionV>
                <wp:extent cx="529389" cy="457200"/>
                <wp:effectExtent l="0" t="0" r="23495" b="19050"/>
                <wp:wrapNone/>
                <wp:docPr id="5" name="Rectangle 5"/>
                <wp:cNvGraphicFramePr/>
                <a:graphic xmlns:a="http://schemas.openxmlformats.org/drawingml/2006/main">
                  <a:graphicData uri="http://schemas.microsoft.com/office/word/2010/wordprocessingShape">
                    <wps:wsp>
                      <wps:cNvSpPr/>
                      <wps:spPr>
                        <a:xfrm>
                          <a:off x="0" y="0"/>
                          <a:ext cx="529389"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AA783F3" id="Rectangle 5" o:spid="_x0000_s1026" style="position:absolute;margin-left:411.05pt;margin-top:-49pt;width:41.7pt;height: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" fillcolor="white [3212]" strokecolor="white [3212]" strokeweight="1pt"/>
            </w:pict>
          </mc:Fallback>
        </mc:AlternateContent>
      </w:r>
      <w:r w:rsidR="006755AE">
        <w:rPr>
          <w:rFonts w:ascii="Arial" w:eastAsia="Times New Roman" w:hAnsi="Arial" w:cs="Arial"/>
          <w:b/>
          <w:sz w:val="24"/>
          <w:szCs w:val="24"/>
        </w:rPr>
        <w:t>B-READY</w:t>
      </w:r>
      <w:r w:rsidR="00DC7879" w:rsidRPr="003365FB">
        <w:rPr>
          <w:rFonts w:ascii="Arial" w:eastAsia="Times New Roman" w:hAnsi="Arial" w:cs="Arial"/>
          <w:b/>
          <w:sz w:val="24"/>
          <w:szCs w:val="24"/>
        </w:rPr>
        <w:t xml:space="preserve">: A WEB-BASED SYSTEM FOR </w:t>
      </w:r>
      <w:r w:rsidR="00F27DEA">
        <w:rPr>
          <w:rFonts w:ascii="Arial" w:eastAsia="Times New Roman" w:hAnsi="Arial" w:cs="Arial"/>
          <w:b/>
          <w:sz w:val="24"/>
          <w:szCs w:val="24"/>
        </w:rPr>
        <w:br/>
      </w:r>
      <w:r w:rsidR="00DC7879" w:rsidRPr="003365FB">
        <w:rPr>
          <w:rFonts w:ascii="Arial" w:eastAsia="Times New Roman" w:hAnsi="Arial" w:cs="Arial"/>
          <w:b/>
          <w:sz w:val="24"/>
          <w:szCs w:val="24"/>
        </w:rPr>
        <w:t xml:space="preserve">REAL-TIME BARANGAY DISASTER </w:t>
      </w:r>
      <w:r w:rsidR="00F27DEA">
        <w:rPr>
          <w:rFonts w:ascii="Arial" w:eastAsia="Times New Roman" w:hAnsi="Arial" w:cs="Arial"/>
          <w:b/>
          <w:sz w:val="24"/>
          <w:szCs w:val="24"/>
        </w:rPr>
        <w:br/>
      </w:r>
      <w:r w:rsidR="00DC7879" w:rsidRPr="003365FB">
        <w:rPr>
          <w:rFonts w:ascii="Arial" w:eastAsia="Times New Roman" w:hAnsi="Arial" w:cs="Arial"/>
          <w:b/>
          <w:sz w:val="24"/>
          <w:szCs w:val="24"/>
        </w:rPr>
        <w:t>REPORTING AND RESPONSE</w:t>
      </w:r>
    </w:p>
    <w:p w14:paraId="53134809" w14:textId="77777777" w:rsidR="00001E08" w:rsidRPr="003365FB" w:rsidRDefault="00001E08" w:rsidP="009251CB">
      <w:pPr>
        <w:spacing w:line="480" w:lineRule="auto"/>
        <w:rPr>
          <w:rFonts w:ascii="Arial" w:eastAsia="Helvetica" w:hAnsi="Arial"/>
          <w:b/>
          <w:bCs/>
          <w:sz w:val="24"/>
          <w:szCs w:val="24"/>
          <w:shd w:val="clear" w:color="auto" w:fill="FFFFFF"/>
        </w:rPr>
      </w:pPr>
    </w:p>
    <w:p w14:paraId="25BF586A" w14:textId="77777777" w:rsidR="00001E08" w:rsidRPr="003365FB" w:rsidRDefault="00001E08">
      <w:pPr>
        <w:spacing w:line="480" w:lineRule="auto"/>
        <w:jc w:val="center"/>
        <w:rPr>
          <w:rFonts w:ascii="Arial" w:eastAsia="Helvetica" w:hAnsi="Arial"/>
          <w:b/>
          <w:bCs/>
          <w:sz w:val="24"/>
          <w:szCs w:val="24"/>
          <w:shd w:val="clear" w:color="auto" w:fill="FFFFFF"/>
        </w:rPr>
      </w:pPr>
    </w:p>
    <w:p w14:paraId="38AF9780" w14:textId="77777777" w:rsidR="00001E08" w:rsidRPr="003365FB" w:rsidRDefault="00DC7879">
      <w:pPr>
        <w:spacing w:line="480" w:lineRule="auto"/>
        <w:jc w:val="both"/>
        <w:rPr>
          <w:rFonts w:ascii="Arial" w:eastAsia="Helvetica" w:hAnsi="Arial"/>
          <w:b/>
          <w:bCs/>
          <w:sz w:val="24"/>
          <w:szCs w:val="24"/>
          <w:shd w:val="clear" w:color="auto" w:fill="FFFFFF"/>
        </w:rPr>
      </w:pPr>
      <w:r w:rsidRPr="003365FB">
        <w:rPr>
          <w:noProof/>
          <w:lang w:val="en-PH" w:eastAsia="en-PH"/>
        </w:rPr>
        <w:drawing>
          <wp:anchor distT="0" distB="0" distL="114300" distR="114300" simplePos="0" relativeHeight="251653632" behindDoc="0" locked="0" layoutInCell="1" allowOverlap="1" wp14:anchorId="3BB3A587" wp14:editId="53A2B63B">
            <wp:simplePos x="0" y="0"/>
            <wp:positionH relativeFrom="margin">
              <wp:align>center</wp:align>
            </wp:positionH>
            <wp:positionV relativeFrom="paragraph">
              <wp:posOffset>232410</wp:posOffset>
            </wp:positionV>
            <wp:extent cx="2133600" cy="1993265"/>
            <wp:effectExtent l="0" t="0" r="0" b="6985"/>
            <wp:wrapTopAndBottom/>
            <wp:docPr id="11" name="Picture 11" descr="tnt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ntss"/>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33600" cy="1993265"/>
                    </a:xfrm>
                    <a:prstGeom prst="rect">
                      <a:avLst/>
                    </a:prstGeom>
                    <a:ln>
                      <a:noFill/>
                    </a:ln>
                  </pic:spPr>
                </pic:pic>
              </a:graphicData>
            </a:graphic>
          </wp:anchor>
        </w:drawing>
      </w:r>
    </w:p>
    <w:p w14:paraId="4353DDCB" w14:textId="77777777" w:rsidR="00001E08" w:rsidRPr="003365FB" w:rsidRDefault="00001E08" w:rsidP="009251CB">
      <w:pPr>
        <w:spacing w:line="480" w:lineRule="auto"/>
        <w:rPr>
          <w:rFonts w:ascii="Arial" w:eastAsia="Helvetica" w:hAnsi="Arial"/>
          <w:b/>
          <w:bCs/>
          <w:sz w:val="24"/>
          <w:szCs w:val="24"/>
          <w:shd w:val="clear" w:color="auto" w:fill="FFFFFF"/>
        </w:rPr>
      </w:pPr>
    </w:p>
    <w:p w14:paraId="03709BDA" w14:textId="77777777" w:rsidR="00001E08" w:rsidRPr="003365FB" w:rsidRDefault="00001E08">
      <w:pPr>
        <w:spacing w:line="480" w:lineRule="auto"/>
        <w:jc w:val="center"/>
        <w:rPr>
          <w:rFonts w:ascii="Arial" w:eastAsia="Helvetica" w:hAnsi="Arial"/>
          <w:b/>
          <w:bCs/>
          <w:sz w:val="24"/>
          <w:szCs w:val="24"/>
          <w:shd w:val="clear" w:color="auto" w:fill="FFFFFF"/>
        </w:rPr>
      </w:pPr>
    </w:p>
    <w:p w14:paraId="1217AB47" w14:textId="77777777" w:rsidR="00001E08" w:rsidRPr="003365FB" w:rsidRDefault="00DC7879">
      <w:pPr>
        <w:jc w:val="center"/>
        <w:rPr>
          <w:rFonts w:ascii="Arial" w:hAnsi="Arial" w:cs="Arial"/>
          <w:sz w:val="24"/>
          <w:szCs w:val="24"/>
        </w:rPr>
      </w:pPr>
      <w:r w:rsidRPr="003365FB">
        <w:rPr>
          <w:rFonts w:ascii="Arial" w:hAnsi="Arial" w:cs="Arial"/>
          <w:sz w:val="24"/>
          <w:szCs w:val="24"/>
        </w:rPr>
        <w:t>A  Research Presented to the</w:t>
      </w:r>
    </w:p>
    <w:p w14:paraId="3112754C" w14:textId="77777777" w:rsidR="00001E08" w:rsidRPr="003365FB" w:rsidRDefault="00DC7879">
      <w:pPr>
        <w:jc w:val="center"/>
        <w:rPr>
          <w:rFonts w:ascii="Arial" w:hAnsi="Arial" w:cs="Arial"/>
          <w:sz w:val="24"/>
          <w:szCs w:val="24"/>
        </w:rPr>
      </w:pPr>
      <w:r w:rsidRPr="003365FB">
        <w:rPr>
          <w:rFonts w:ascii="Arial" w:hAnsi="Arial" w:cs="Arial"/>
          <w:sz w:val="24"/>
          <w:szCs w:val="24"/>
        </w:rPr>
        <w:t>Senior High School Department</w:t>
      </w:r>
    </w:p>
    <w:p w14:paraId="2C2AA86C" w14:textId="77777777" w:rsidR="00001E08" w:rsidRPr="003365FB" w:rsidRDefault="00DC7879">
      <w:pPr>
        <w:jc w:val="center"/>
        <w:rPr>
          <w:rFonts w:ascii="Arial" w:hAnsi="Arial" w:cs="Arial"/>
          <w:sz w:val="24"/>
          <w:szCs w:val="24"/>
        </w:rPr>
      </w:pPr>
      <w:r w:rsidRPr="003365FB">
        <w:rPr>
          <w:rFonts w:ascii="Arial" w:hAnsi="Arial" w:cs="Arial"/>
          <w:sz w:val="24"/>
          <w:szCs w:val="24"/>
        </w:rPr>
        <w:t xml:space="preserve">Of </w:t>
      </w:r>
      <w:proofErr w:type="spellStart"/>
      <w:r w:rsidRPr="003365FB">
        <w:rPr>
          <w:rFonts w:ascii="Arial" w:hAnsi="Arial" w:cs="Arial"/>
          <w:sz w:val="24"/>
          <w:szCs w:val="24"/>
        </w:rPr>
        <w:t>Tagum</w:t>
      </w:r>
      <w:proofErr w:type="spellEnd"/>
      <w:r w:rsidRPr="003365FB">
        <w:rPr>
          <w:rFonts w:ascii="Arial" w:hAnsi="Arial" w:cs="Arial"/>
          <w:sz w:val="24"/>
          <w:szCs w:val="24"/>
        </w:rPr>
        <w:t xml:space="preserve"> National Trade High School</w:t>
      </w:r>
    </w:p>
    <w:p w14:paraId="7B8BF978" w14:textId="77777777" w:rsidR="00001E08" w:rsidRPr="003365FB" w:rsidRDefault="00DC7879">
      <w:pPr>
        <w:jc w:val="center"/>
        <w:rPr>
          <w:rFonts w:ascii="Arial" w:hAnsi="Arial" w:cs="Arial"/>
          <w:sz w:val="24"/>
          <w:szCs w:val="24"/>
        </w:rPr>
      </w:pPr>
      <w:proofErr w:type="spellStart"/>
      <w:r w:rsidRPr="003365FB">
        <w:rPr>
          <w:rFonts w:ascii="Arial" w:hAnsi="Arial" w:cs="Arial"/>
          <w:sz w:val="24"/>
          <w:szCs w:val="24"/>
        </w:rPr>
        <w:t>Tagum</w:t>
      </w:r>
      <w:proofErr w:type="spellEnd"/>
      <w:r w:rsidRPr="003365FB">
        <w:rPr>
          <w:rFonts w:ascii="Arial" w:hAnsi="Arial" w:cs="Arial"/>
          <w:sz w:val="24"/>
          <w:szCs w:val="24"/>
        </w:rPr>
        <w:t xml:space="preserve"> City, Davao Del Norte</w:t>
      </w:r>
    </w:p>
    <w:p w14:paraId="43EE6050" w14:textId="77777777" w:rsidR="00001E08" w:rsidRPr="003365FB" w:rsidRDefault="00001E08">
      <w:pPr>
        <w:jc w:val="both"/>
        <w:rPr>
          <w:rFonts w:ascii="Arial" w:eastAsia="Helvetica" w:hAnsi="Arial"/>
          <w:b/>
          <w:bCs/>
          <w:sz w:val="24"/>
          <w:szCs w:val="24"/>
          <w:shd w:val="clear" w:color="auto" w:fill="FFFFFF"/>
        </w:rPr>
      </w:pPr>
    </w:p>
    <w:p w14:paraId="2AF1B04F" w14:textId="77777777" w:rsidR="00001E08" w:rsidRPr="003365FB" w:rsidRDefault="00001E08">
      <w:pPr>
        <w:jc w:val="both"/>
        <w:rPr>
          <w:rFonts w:ascii="Arial" w:eastAsia="Helvetica" w:hAnsi="Arial"/>
          <w:b/>
          <w:bCs/>
          <w:sz w:val="24"/>
          <w:szCs w:val="24"/>
          <w:shd w:val="clear" w:color="auto" w:fill="FFFFFF"/>
        </w:rPr>
      </w:pPr>
    </w:p>
    <w:p w14:paraId="150598F9" w14:textId="08C5D315" w:rsidR="00001E08" w:rsidRPr="003365FB" w:rsidRDefault="00001E08">
      <w:pPr>
        <w:jc w:val="both"/>
        <w:rPr>
          <w:rFonts w:ascii="Arial" w:eastAsia="Helvetica" w:hAnsi="Arial"/>
          <w:b/>
          <w:bCs/>
          <w:sz w:val="24"/>
          <w:szCs w:val="24"/>
          <w:shd w:val="clear" w:color="auto" w:fill="FFFFFF"/>
        </w:rPr>
      </w:pPr>
    </w:p>
    <w:p w14:paraId="12CA4CDF" w14:textId="77777777" w:rsidR="00001E08" w:rsidRPr="003365FB" w:rsidRDefault="00DC7879">
      <w:pPr>
        <w:jc w:val="center"/>
        <w:rPr>
          <w:rFonts w:ascii="Arial" w:hAnsi="Arial" w:cs="Arial"/>
          <w:sz w:val="24"/>
          <w:szCs w:val="24"/>
        </w:rPr>
      </w:pPr>
      <w:r w:rsidRPr="003365FB">
        <w:rPr>
          <w:rFonts w:ascii="Arial" w:hAnsi="Arial" w:cs="Arial"/>
          <w:sz w:val="24"/>
          <w:szCs w:val="24"/>
        </w:rPr>
        <w:t xml:space="preserve">In Partial Fulfillment of the Requirements </w:t>
      </w:r>
    </w:p>
    <w:p w14:paraId="75F3B444" w14:textId="77777777" w:rsidR="00001E08" w:rsidRPr="003365FB" w:rsidRDefault="00DC7879">
      <w:pPr>
        <w:jc w:val="center"/>
        <w:rPr>
          <w:rFonts w:ascii="Arial" w:hAnsi="Arial" w:cs="Arial"/>
          <w:sz w:val="24"/>
          <w:szCs w:val="24"/>
        </w:rPr>
      </w:pPr>
      <w:proofErr w:type="gramStart"/>
      <w:r w:rsidRPr="003365FB">
        <w:rPr>
          <w:rFonts w:ascii="Arial" w:hAnsi="Arial" w:cs="Arial"/>
          <w:sz w:val="24"/>
          <w:szCs w:val="24"/>
        </w:rPr>
        <w:t>in  Practical</w:t>
      </w:r>
      <w:proofErr w:type="gramEnd"/>
      <w:r w:rsidRPr="003365FB">
        <w:rPr>
          <w:rFonts w:ascii="Arial" w:hAnsi="Arial" w:cs="Arial"/>
          <w:sz w:val="24"/>
          <w:szCs w:val="24"/>
        </w:rPr>
        <w:t xml:space="preserve"> Research 2</w:t>
      </w:r>
    </w:p>
    <w:p w14:paraId="215789D1" w14:textId="77777777" w:rsidR="00001E08" w:rsidRPr="003365FB" w:rsidRDefault="00001E08">
      <w:pPr>
        <w:jc w:val="center"/>
        <w:rPr>
          <w:rFonts w:ascii="Arial" w:eastAsia="Helvetica" w:hAnsi="Arial"/>
          <w:b/>
          <w:bCs/>
          <w:sz w:val="24"/>
          <w:szCs w:val="24"/>
          <w:shd w:val="clear" w:color="auto" w:fill="FFFFFF"/>
        </w:rPr>
      </w:pPr>
    </w:p>
    <w:p w14:paraId="364EED2B" w14:textId="77777777" w:rsidR="00001E08" w:rsidRPr="003365FB" w:rsidRDefault="00001E08">
      <w:pPr>
        <w:jc w:val="center"/>
        <w:rPr>
          <w:rFonts w:ascii="Arial" w:eastAsia="Helvetica" w:hAnsi="Arial"/>
          <w:b/>
          <w:bCs/>
          <w:sz w:val="24"/>
          <w:szCs w:val="24"/>
          <w:shd w:val="clear" w:color="auto" w:fill="FFFFFF"/>
        </w:rPr>
      </w:pPr>
    </w:p>
    <w:p w14:paraId="0CED6716" w14:textId="77777777" w:rsidR="00001E08" w:rsidRPr="003365FB" w:rsidRDefault="00001E08">
      <w:pPr>
        <w:jc w:val="center"/>
        <w:rPr>
          <w:rFonts w:ascii="Arial" w:eastAsia="Helvetica" w:hAnsi="Arial"/>
          <w:b/>
          <w:bCs/>
          <w:sz w:val="24"/>
          <w:szCs w:val="24"/>
          <w:shd w:val="clear" w:color="auto" w:fill="FFFFFF"/>
        </w:rPr>
      </w:pPr>
    </w:p>
    <w:p w14:paraId="0A987004" w14:textId="0C64BDBB" w:rsidR="00001E08" w:rsidRPr="003365FB" w:rsidRDefault="00740068" w:rsidP="00740068">
      <w:pPr>
        <w:tabs>
          <w:tab w:val="left" w:pos="3444"/>
        </w:tabs>
        <w:rPr>
          <w:rFonts w:ascii="Arial" w:eastAsia="Helvetica" w:hAnsi="Arial"/>
          <w:b/>
          <w:bCs/>
          <w:sz w:val="24"/>
          <w:szCs w:val="24"/>
          <w:shd w:val="clear" w:color="auto" w:fill="FFFFFF"/>
        </w:rPr>
      </w:pPr>
      <w:r>
        <w:rPr>
          <w:rFonts w:ascii="Arial" w:eastAsia="Helvetica" w:hAnsi="Arial"/>
          <w:b/>
          <w:bCs/>
          <w:sz w:val="24"/>
          <w:szCs w:val="24"/>
          <w:shd w:val="clear" w:color="auto" w:fill="FFFFFF"/>
        </w:rPr>
        <w:tab/>
      </w:r>
    </w:p>
    <w:p w14:paraId="3585C657" w14:textId="77777777" w:rsidR="00346798" w:rsidRPr="003365FB" w:rsidRDefault="00346798" w:rsidP="00346798">
      <w:pPr>
        <w:jc w:val="center"/>
        <w:rPr>
          <w:rFonts w:ascii="Arial" w:hAnsi="Arial" w:cs="Arial"/>
          <w:b/>
          <w:bCs/>
          <w:sz w:val="24"/>
          <w:szCs w:val="24"/>
        </w:rPr>
      </w:pPr>
      <w:r w:rsidRPr="003365FB">
        <w:rPr>
          <w:rFonts w:ascii="Arial" w:hAnsi="Arial" w:cs="Arial"/>
          <w:b/>
          <w:bCs/>
          <w:sz w:val="24"/>
          <w:szCs w:val="24"/>
        </w:rPr>
        <w:t>ALDREI GIFT M. FERNANDEZ</w:t>
      </w:r>
    </w:p>
    <w:p w14:paraId="38F86401" w14:textId="77777777" w:rsidR="009624FB" w:rsidRDefault="009624FB" w:rsidP="009624FB">
      <w:pPr>
        <w:jc w:val="center"/>
        <w:rPr>
          <w:rFonts w:ascii="Arial" w:hAnsi="Arial" w:cs="Arial"/>
          <w:b/>
          <w:bCs/>
          <w:sz w:val="24"/>
          <w:szCs w:val="24"/>
        </w:rPr>
      </w:pPr>
      <w:r w:rsidRPr="003365FB">
        <w:rPr>
          <w:rFonts w:ascii="Arial" w:hAnsi="Arial" w:cs="Arial"/>
          <w:b/>
          <w:bCs/>
          <w:sz w:val="24"/>
          <w:szCs w:val="24"/>
        </w:rPr>
        <w:t>RYNA FLOR ALLEN M. CABREROS</w:t>
      </w:r>
    </w:p>
    <w:p w14:paraId="35D03911" w14:textId="77777777" w:rsidR="009624FB" w:rsidRDefault="00346798" w:rsidP="00346798">
      <w:pPr>
        <w:jc w:val="center"/>
        <w:rPr>
          <w:rFonts w:ascii="Arial" w:hAnsi="Arial" w:cs="Arial"/>
          <w:b/>
          <w:bCs/>
          <w:sz w:val="24"/>
          <w:szCs w:val="24"/>
        </w:rPr>
      </w:pPr>
      <w:r w:rsidRPr="003365FB">
        <w:rPr>
          <w:rFonts w:ascii="Arial" w:hAnsi="Arial" w:cs="Arial"/>
          <w:b/>
          <w:bCs/>
          <w:sz w:val="24"/>
          <w:szCs w:val="24"/>
        </w:rPr>
        <w:t xml:space="preserve">ANGEL V. LUMBA </w:t>
      </w:r>
    </w:p>
    <w:p w14:paraId="5DC5FD40" w14:textId="77777777" w:rsidR="00001E08" w:rsidRDefault="00DC7879">
      <w:pPr>
        <w:jc w:val="center"/>
        <w:rPr>
          <w:rFonts w:ascii="Arial" w:hAnsi="Arial" w:cs="Arial"/>
          <w:b/>
          <w:bCs/>
          <w:sz w:val="24"/>
          <w:szCs w:val="24"/>
        </w:rPr>
      </w:pPr>
      <w:r w:rsidRPr="003365FB">
        <w:rPr>
          <w:rFonts w:ascii="Arial" w:hAnsi="Arial" w:cs="Arial"/>
          <w:b/>
          <w:bCs/>
          <w:sz w:val="24"/>
          <w:szCs w:val="24"/>
        </w:rPr>
        <w:t>KYLE SEAN J. FALLER</w:t>
      </w:r>
    </w:p>
    <w:p w14:paraId="7296521C" w14:textId="77777777" w:rsidR="00F27DEA" w:rsidRPr="003365FB" w:rsidRDefault="00F27DEA" w:rsidP="00F27DEA">
      <w:pPr>
        <w:jc w:val="center"/>
        <w:rPr>
          <w:rFonts w:ascii="Arial" w:hAnsi="Arial" w:cs="Arial"/>
          <w:b/>
          <w:bCs/>
          <w:sz w:val="24"/>
          <w:szCs w:val="24"/>
        </w:rPr>
      </w:pPr>
      <w:r w:rsidRPr="003365FB">
        <w:rPr>
          <w:rFonts w:ascii="Arial" w:hAnsi="Arial" w:cs="Arial"/>
          <w:b/>
          <w:bCs/>
          <w:sz w:val="24"/>
          <w:szCs w:val="24"/>
        </w:rPr>
        <w:t>EDRIEL DAVE P. CALAPOTOC</w:t>
      </w:r>
    </w:p>
    <w:p w14:paraId="3853B09D" w14:textId="77777777" w:rsidR="00F27DEA" w:rsidRPr="003365FB" w:rsidRDefault="00F27DEA" w:rsidP="00F27DEA">
      <w:pPr>
        <w:jc w:val="center"/>
        <w:rPr>
          <w:rFonts w:ascii="Arial" w:hAnsi="Arial" w:cs="Arial"/>
          <w:b/>
          <w:bCs/>
          <w:sz w:val="24"/>
          <w:szCs w:val="24"/>
        </w:rPr>
      </w:pPr>
      <w:r w:rsidRPr="003365FB">
        <w:rPr>
          <w:rFonts w:ascii="Arial" w:hAnsi="Arial" w:cs="Arial"/>
          <w:b/>
          <w:bCs/>
          <w:sz w:val="24"/>
          <w:szCs w:val="24"/>
        </w:rPr>
        <w:t>MARIEL C. ADOLFO</w:t>
      </w:r>
    </w:p>
    <w:p w14:paraId="7DAB40E9" w14:textId="0F333B1E" w:rsidR="00F27DEA" w:rsidRPr="003365FB" w:rsidRDefault="00F27DEA" w:rsidP="00F27DEA">
      <w:pPr>
        <w:jc w:val="center"/>
        <w:rPr>
          <w:rFonts w:ascii="Arial" w:hAnsi="Arial" w:cs="Arial"/>
          <w:b/>
          <w:bCs/>
          <w:sz w:val="24"/>
          <w:szCs w:val="24"/>
        </w:rPr>
      </w:pPr>
      <w:r w:rsidRPr="003365FB">
        <w:rPr>
          <w:rFonts w:ascii="Arial" w:hAnsi="Arial" w:cs="Arial"/>
          <w:b/>
          <w:bCs/>
          <w:sz w:val="24"/>
          <w:szCs w:val="24"/>
        </w:rPr>
        <w:t>RYAN</w:t>
      </w:r>
      <w:r w:rsidR="00430E78">
        <w:rPr>
          <w:rFonts w:ascii="Arial" w:hAnsi="Arial" w:cs="Arial"/>
          <w:b/>
          <w:bCs/>
          <w:sz w:val="24"/>
          <w:szCs w:val="24"/>
        </w:rPr>
        <w:t xml:space="preserve"> </w:t>
      </w:r>
      <w:r w:rsidRPr="003365FB">
        <w:rPr>
          <w:rFonts w:ascii="Arial" w:hAnsi="Arial" w:cs="Arial"/>
          <w:b/>
          <w:bCs/>
          <w:sz w:val="24"/>
          <w:szCs w:val="24"/>
        </w:rPr>
        <w:t>CHRISTIAN CANOY</w:t>
      </w:r>
    </w:p>
    <w:p w14:paraId="59309868" w14:textId="77777777" w:rsidR="00F27DEA" w:rsidRPr="003365FB" w:rsidRDefault="00F27DEA">
      <w:pPr>
        <w:jc w:val="center"/>
        <w:rPr>
          <w:rFonts w:ascii="Arial" w:hAnsi="Arial" w:cs="Arial"/>
          <w:b/>
          <w:bCs/>
          <w:sz w:val="24"/>
          <w:szCs w:val="24"/>
        </w:rPr>
      </w:pPr>
    </w:p>
    <w:p w14:paraId="631383D1" w14:textId="77777777" w:rsidR="00001E08" w:rsidRPr="003365FB" w:rsidRDefault="00001E08">
      <w:pPr>
        <w:jc w:val="both"/>
        <w:rPr>
          <w:rFonts w:ascii="Arial" w:eastAsia="Helvetica" w:hAnsi="Arial"/>
          <w:b/>
          <w:bCs/>
          <w:sz w:val="24"/>
          <w:szCs w:val="24"/>
          <w:shd w:val="clear" w:color="auto" w:fill="FFFFFF"/>
        </w:rPr>
      </w:pPr>
    </w:p>
    <w:p w14:paraId="7EB4DB6A" w14:textId="77777777" w:rsidR="00001E08" w:rsidRPr="003365FB" w:rsidRDefault="00001E08">
      <w:pPr>
        <w:jc w:val="both"/>
        <w:rPr>
          <w:rFonts w:ascii="Arial" w:eastAsia="Helvetica" w:hAnsi="Arial"/>
          <w:b/>
          <w:bCs/>
          <w:sz w:val="24"/>
          <w:szCs w:val="24"/>
          <w:shd w:val="clear" w:color="auto" w:fill="FFFFFF"/>
        </w:rPr>
      </w:pPr>
    </w:p>
    <w:p w14:paraId="6E2F319D" w14:textId="43DB9225" w:rsidR="003B3754" w:rsidRDefault="00CE22AB" w:rsidP="003B3754">
      <w:pPr>
        <w:jc w:val="center"/>
        <w:rPr>
          <w:rFonts w:ascii="Arial" w:hAnsi="Arial" w:cs="Arial"/>
          <w:sz w:val="24"/>
          <w:szCs w:val="24"/>
        </w:rPr>
      </w:pPr>
      <w:r>
        <w:rPr>
          <w:rFonts w:ascii="Arial" w:hAnsi="Arial" w:cs="Arial"/>
          <w:sz w:val="24"/>
          <w:szCs w:val="24"/>
          <w:shd w:val="clear" w:color="auto" w:fill="FFFFFF"/>
        </w:rPr>
        <w:t>November</w:t>
      </w:r>
      <w:r w:rsidR="00DC7879" w:rsidRPr="003365FB">
        <w:rPr>
          <w:rFonts w:ascii="Arial" w:hAnsi="Arial" w:cs="Arial"/>
          <w:sz w:val="24"/>
          <w:szCs w:val="24"/>
          <w:shd w:val="clear" w:color="auto" w:fill="FFFFFF"/>
        </w:rPr>
        <w:t xml:space="preserve"> 2025</w:t>
      </w:r>
    </w:p>
    <w:p w14:paraId="006BA284" w14:textId="238F4E9F" w:rsidR="00E977D7" w:rsidRPr="003365FB" w:rsidRDefault="00E977D7" w:rsidP="00346798">
      <w:pPr>
        <w:spacing w:line="480" w:lineRule="auto"/>
        <w:jc w:val="center"/>
        <w:rPr>
          <w:rFonts w:ascii="Arial" w:hAnsi="Arial" w:cs="Arial"/>
          <w:b/>
          <w:bCs/>
          <w:sz w:val="24"/>
          <w:szCs w:val="24"/>
        </w:rPr>
      </w:pPr>
      <w:r w:rsidRPr="003365FB">
        <w:rPr>
          <w:rFonts w:ascii="Arial" w:hAnsi="Arial" w:cs="Arial"/>
          <w:b/>
          <w:bCs/>
          <w:sz w:val="24"/>
          <w:szCs w:val="24"/>
        </w:rPr>
        <w:lastRenderedPageBreak/>
        <w:t>TABLE OF CONTENTS</w:t>
      </w:r>
    </w:p>
    <w:p w14:paraId="3C464552" w14:textId="77777777" w:rsidR="00E977D7" w:rsidRPr="003365FB" w:rsidRDefault="00E977D7" w:rsidP="00346798">
      <w:pPr>
        <w:spacing w:line="480" w:lineRule="auto"/>
        <w:ind w:left="6480"/>
        <w:rPr>
          <w:rFonts w:ascii="Arial" w:hAnsi="Arial" w:cs="Arial"/>
          <w:b/>
          <w:bCs/>
          <w:sz w:val="24"/>
          <w:szCs w:val="24"/>
        </w:rPr>
      </w:pPr>
      <w:r w:rsidRPr="003365FB">
        <w:rPr>
          <w:rFonts w:ascii="Arial" w:hAnsi="Arial" w:cs="Arial"/>
          <w:b/>
          <w:bCs/>
          <w:sz w:val="24"/>
          <w:szCs w:val="24"/>
        </w:rPr>
        <w:t xml:space="preserve">                  Page</w:t>
      </w:r>
    </w:p>
    <w:p w14:paraId="6EDE2A70" w14:textId="77777777" w:rsidR="00E977D7" w:rsidRPr="003365FB" w:rsidRDefault="00E977D7" w:rsidP="00346798">
      <w:pPr>
        <w:spacing w:line="480" w:lineRule="auto"/>
        <w:rPr>
          <w:rFonts w:ascii="Arial" w:hAnsi="Arial" w:cs="Arial"/>
          <w:b/>
          <w:sz w:val="24"/>
          <w:szCs w:val="24"/>
        </w:rPr>
      </w:pPr>
      <w:r w:rsidRPr="003365FB">
        <w:rPr>
          <w:rFonts w:ascii="Arial" w:hAnsi="Arial" w:cs="Arial"/>
          <w:b/>
          <w:sz w:val="24"/>
          <w:szCs w:val="24"/>
        </w:rPr>
        <w:t>TITLE PAGE</w:t>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t>i</w:t>
      </w:r>
    </w:p>
    <w:p w14:paraId="5C0EF336" w14:textId="77777777" w:rsidR="00E977D7" w:rsidRPr="003365FB" w:rsidRDefault="00E977D7" w:rsidP="00346798">
      <w:pPr>
        <w:spacing w:line="480" w:lineRule="auto"/>
        <w:rPr>
          <w:rFonts w:ascii="Arial" w:hAnsi="Arial" w:cs="Arial"/>
          <w:b/>
          <w:sz w:val="24"/>
          <w:szCs w:val="24"/>
        </w:rPr>
      </w:pPr>
      <w:r w:rsidRPr="003365FB">
        <w:rPr>
          <w:rFonts w:ascii="Arial" w:hAnsi="Arial" w:cs="Arial"/>
          <w:b/>
          <w:sz w:val="24"/>
          <w:szCs w:val="24"/>
        </w:rPr>
        <w:t>ACCEPTANCE AND APPROVAL SHEET                                                   ii</w:t>
      </w:r>
    </w:p>
    <w:p w14:paraId="44954771" w14:textId="77777777" w:rsidR="00E977D7" w:rsidRPr="003365FB" w:rsidRDefault="00E977D7" w:rsidP="00346798">
      <w:pPr>
        <w:spacing w:line="480" w:lineRule="auto"/>
        <w:rPr>
          <w:rFonts w:ascii="Arial" w:hAnsi="Arial" w:cs="Arial"/>
          <w:b/>
          <w:sz w:val="24"/>
          <w:szCs w:val="24"/>
        </w:rPr>
      </w:pPr>
      <w:r w:rsidRPr="003365FB">
        <w:rPr>
          <w:rFonts w:ascii="Arial" w:hAnsi="Arial" w:cs="Arial"/>
          <w:b/>
          <w:sz w:val="24"/>
          <w:szCs w:val="24"/>
        </w:rPr>
        <w:t>ACKNOWLEDGMENT</w:t>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t>iii</w:t>
      </w:r>
    </w:p>
    <w:p w14:paraId="2DE29850" w14:textId="77777777" w:rsidR="00E977D7" w:rsidRPr="003365FB" w:rsidRDefault="00E977D7" w:rsidP="00346798">
      <w:pPr>
        <w:spacing w:line="480" w:lineRule="auto"/>
        <w:rPr>
          <w:rFonts w:ascii="Arial" w:hAnsi="Arial" w:cs="Arial"/>
          <w:b/>
          <w:sz w:val="24"/>
          <w:szCs w:val="24"/>
        </w:rPr>
      </w:pPr>
      <w:r w:rsidRPr="003365FB">
        <w:rPr>
          <w:rFonts w:ascii="Arial" w:hAnsi="Arial" w:cs="Arial"/>
          <w:b/>
          <w:sz w:val="24"/>
          <w:szCs w:val="24"/>
        </w:rPr>
        <w:t xml:space="preserve">DEDICATION </w:t>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proofErr w:type="gramStart"/>
      <w:r w:rsidRPr="003365FB">
        <w:rPr>
          <w:rFonts w:ascii="Arial" w:hAnsi="Arial" w:cs="Arial"/>
          <w:b/>
          <w:sz w:val="24"/>
          <w:szCs w:val="24"/>
        </w:rPr>
        <w:t>iv</w:t>
      </w:r>
      <w:proofErr w:type="gramEnd"/>
    </w:p>
    <w:p w14:paraId="68F9FBDE" w14:textId="77777777" w:rsidR="00E977D7" w:rsidRPr="003365FB" w:rsidRDefault="00E977D7" w:rsidP="00346798">
      <w:pPr>
        <w:spacing w:line="480" w:lineRule="auto"/>
        <w:rPr>
          <w:rFonts w:ascii="Arial" w:hAnsi="Arial" w:cs="Arial"/>
          <w:b/>
          <w:sz w:val="24"/>
          <w:szCs w:val="24"/>
        </w:rPr>
      </w:pPr>
      <w:r w:rsidRPr="003365FB">
        <w:rPr>
          <w:rFonts w:ascii="Arial" w:hAnsi="Arial" w:cs="Arial"/>
          <w:b/>
          <w:sz w:val="24"/>
          <w:szCs w:val="24"/>
        </w:rPr>
        <w:t>ABSTRACT</w:t>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t>v</w:t>
      </w:r>
    </w:p>
    <w:p w14:paraId="59406670" w14:textId="30400622" w:rsidR="00E977D7" w:rsidRPr="003365FB" w:rsidRDefault="00E977D7" w:rsidP="00346798">
      <w:pPr>
        <w:spacing w:line="480" w:lineRule="auto"/>
        <w:rPr>
          <w:rFonts w:ascii="Arial" w:hAnsi="Arial" w:cs="Arial"/>
          <w:b/>
          <w:sz w:val="24"/>
          <w:szCs w:val="24"/>
        </w:rPr>
      </w:pPr>
      <w:r w:rsidRPr="003365FB">
        <w:rPr>
          <w:rFonts w:ascii="Arial" w:hAnsi="Arial" w:cs="Arial"/>
          <w:b/>
          <w:sz w:val="24"/>
          <w:szCs w:val="24"/>
        </w:rPr>
        <w:t>TABLE OF CONTENTS</w:t>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proofErr w:type="gramStart"/>
      <w:r w:rsidRPr="003365FB">
        <w:rPr>
          <w:rFonts w:ascii="Arial" w:hAnsi="Arial" w:cs="Arial"/>
          <w:b/>
          <w:sz w:val="24"/>
          <w:szCs w:val="24"/>
        </w:rPr>
        <w:t>v</w:t>
      </w:r>
      <w:r w:rsidR="00346798">
        <w:rPr>
          <w:rFonts w:ascii="Arial" w:hAnsi="Arial" w:cs="Arial"/>
          <w:b/>
          <w:sz w:val="24"/>
          <w:szCs w:val="24"/>
        </w:rPr>
        <w:t>i</w:t>
      </w:r>
      <w:proofErr w:type="gramEnd"/>
    </w:p>
    <w:p w14:paraId="16A6BB05" w14:textId="5587F866" w:rsidR="00E977D7" w:rsidRPr="003365FB" w:rsidRDefault="00E977D7" w:rsidP="00346798">
      <w:pPr>
        <w:spacing w:line="480" w:lineRule="auto"/>
        <w:rPr>
          <w:rFonts w:ascii="Arial" w:hAnsi="Arial" w:cs="Arial"/>
          <w:b/>
          <w:sz w:val="24"/>
          <w:szCs w:val="24"/>
        </w:rPr>
      </w:pPr>
      <w:r w:rsidRPr="003365FB">
        <w:rPr>
          <w:rFonts w:ascii="Arial" w:hAnsi="Arial" w:cs="Arial"/>
          <w:b/>
          <w:sz w:val="24"/>
          <w:szCs w:val="24"/>
        </w:rPr>
        <w:t>LIST OF TABLES</w:t>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t>v</w:t>
      </w:r>
      <w:r w:rsidR="00346798">
        <w:rPr>
          <w:rFonts w:ascii="Arial" w:hAnsi="Arial" w:cs="Arial"/>
          <w:b/>
          <w:sz w:val="24"/>
          <w:szCs w:val="24"/>
        </w:rPr>
        <w:t>iii</w:t>
      </w:r>
    </w:p>
    <w:p w14:paraId="15616A9D" w14:textId="36247425" w:rsidR="00E977D7" w:rsidRPr="003365FB" w:rsidRDefault="00E977D7" w:rsidP="00346798">
      <w:pPr>
        <w:spacing w:line="480" w:lineRule="auto"/>
        <w:rPr>
          <w:rFonts w:ascii="Arial" w:hAnsi="Arial" w:cs="Arial"/>
          <w:b/>
          <w:sz w:val="24"/>
          <w:szCs w:val="24"/>
        </w:rPr>
      </w:pPr>
      <w:r w:rsidRPr="003365FB">
        <w:rPr>
          <w:rFonts w:ascii="Arial" w:hAnsi="Arial" w:cs="Arial"/>
          <w:b/>
          <w:sz w:val="24"/>
          <w:szCs w:val="24"/>
        </w:rPr>
        <w:t>LIST OF FIGURES</w:t>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t xml:space="preserve">   </w:t>
      </w:r>
      <w:r w:rsidRPr="003365FB">
        <w:rPr>
          <w:rFonts w:ascii="Arial" w:hAnsi="Arial" w:cs="Arial"/>
          <w:b/>
          <w:sz w:val="24"/>
          <w:szCs w:val="24"/>
        </w:rPr>
        <w:tab/>
      </w:r>
      <w:r w:rsidR="00346798">
        <w:rPr>
          <w:rFonts w:ascii="Arial" w:hAnsi="Arial" w:cs="Arial"/>
          <w:b/>
          <w:sz w:val="24"/>
          <w:szCs w:val="24"/>
        </w:rPr>
        <w:t>i</w:t>
      </w:r>
      <w:r w:rsidRPr="003365FB">
        <w:rPr>
          <w:rFonts w:ascii="Arial" w:hAnsi="Arial" w:cs="Arial"/>
          <w:b/>
          <w:sz w:val="24"/>
          <w:szCs w:val="24"/>
        </w:rPr>
        <w:t>x</w:t>
      </w:r>
    </w:p>
    <w:p w14:paraId="5543BA90" w14:textId="77777777" w:rsidR="00E977D7" w:rsidRPr="003365FB" w:rsidRDefault="00E977D7" w:rsidP="00346798">
      <w:pPr>
        <w:spacing w:line="480" w:lineRule="auto"/>
        <w:rPr>
          <w:rFonts w:ascii="Arial" w:hAnsi="Arial" w:cs="Arial"/>
          <w:b/>
          <w:bCs/>
          <w:sz w:val="24"/>
          <w:szCs w:val="24"/>
        </w:rPr>
      </w:pPr>
      <w:r w:rsidRPr="003365FB">
        <w:rPr>
          <w:rFonts w:ascii="Arial" w:hAnsi="Arial" w:cs="Arial"/>
          <w:b/>
          <w:bCs/>
          <w:sz w:val="24"/>
          <w:szCs w:val="24"/>
        </w:rPr>
        <w:t>CHAPTER</w:t>
      </w:r>
    </w:p>
    <w:p w14:paraId="225902A0" w14:textId="77777777" w:rsidR="00E977D7" w:rsidRPr="003365FB" w:rsidRDefault="00E977D7" w:rsidP="00346798">
      <w:pPr>
        <w:spacing w:line="480" w:lineRule="auto"/>
        <w:rPr>
          <w:rFonts w:ascii="Arial" w:hAnsi="Arial" w:cs="Arial"/>
          <w:b/>
          <w:bCs/>
          <w:sz w:val="24"/>
          <w:szCs w:val="24"/>
        </w:rPr>
      </w:pPr>
      <w:r w:rsidRPr="003365FB">
        <w:rPr>
          <w:rFonts w:ascii="Arial" w:hAnsi="Arial" w:cs="Arial"/>
          <w:b/>
          <w:bCs/>
          <w:sz w:val="24"/>
          <w:szCs w:val="24"/>
        </w:rPr>
        <w:t xml:space="preserve">      1   INTRODUCTION</w:t>
      </w:r>
    </w:p>
    <w:p w14:paraId="4BC68592" w14:textId="77777777"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 xml:space="preserve">Project Context       </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t>1</w:t>
      </w:r>
    </w:p>
    <w:p w14:paraId="19FF1CE4" w14:textId="77777777"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Purpose and Description</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t>3</w:t>
      </w:r>
    </w:p>
    <w:p w14:paraId="6B040B0D" w14:textId="3E37736E"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Objective of the study</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00ED7E92">
        <w:rPr>
          <w:rFonts w:ascii="Arial" w:hAnsi="Arial" w:cs="Arial"/>
          <w:bCs/>
          <w:sz w:val="24"/>
          <w:szCs w:val="24"/>
        </w:rPr>
        <w:t>5</w:t>
      </w:r>
    </w:p>
    <w:p w14:paraId="1528E2B8" w14:textId="77777777"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Review of Related Literature</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t>5</w:t>
      </w:r>
    </w:p>
    <w:p w14:paraId="5C8E5D05" w14:textId="36D2FC2E" w:rsidR="00E977D7" w:rsidRPr="003365FB" w:rsidRDefault="00B74AA7" w:rsidP="00346798">
      <w:pPr>
        <w:spacing w:line="480" w:lineRule="auto"/>
        <w:rPr>
          <w:rFonts w:ascii="Arial" w:hAnsi="Arial" w:cs="Arial"/>
          <w:bCs/>
          <w:sz w:val="24"/>
          <w:szCs w:val="24"/>
        </w:rPr>
      </w:pPr>
      <w:r>
        <w:rPr>
          <w:rFonts w:ascii="Arial" w:hAnsi="Arial" w:cs="Arial"/>
          <w:bCs/>
          <w:sz w:val="24"/>
          <w:szCs w:val="24"/>
        </w:rPr>
        <w:tab/>
        <w:t>Conceptual Framework</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15</w:t>
      </w:r>
    </w:p>
    <w:p w14:paraId="5C938126" w14:textId="204F7A10"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Significance of the study</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00803A93">
        <w:rPr>
          <w:rFonts w:ascii="Arial" w:hAnsi="Arial" w:cs="Arial"/>
          <w:bCs/>
          <w:sz w:val="24"/>
          <w:szCs w:val="24"/>
        </w:rPr>
        <w:t>21</w:t>
      </w:r>
    </w:p>
    <w:p w14:paraId="21CE8412" w14:textId="07EA85E6"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Scope and Delimitation of the Study</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t>2</w:t>
      </w:r>
      <w:r w:rsidR="00ED7E92">
        <w:rPr>
          <w:rFonts w:ascii="Arial" w:hAnsi="Arial" w:cs="Arial"/>
          <w:bCs/>
          <w:sz w:val="24"/>
          <w:szCs w:val="24"/>
        </w:rPr>
        <w:t>3</w:t>
      </w:r>
    </w:p>
    <w:p w14:paraId="0AAD6449" w14:textId="12CEE61B"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Definition of Terms</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t>2</w:t>
      </w:r>
      <w:r w:rsidR="00ED7E92">
        <w:rPr>
          <w:rFonts w:ascii="Arial" w:hAnsi="Arial" w:cs="Arial"/>
          <w:bCs/>
          <w:sz w:val="24"/>
          <w:szCs w:val="24"/>
        </w:rPr>
        <w:t>4</w:t>
      </w:r>
    </w:p>
    <w:p w14:paraId="38ECEB68" w14:textId="77777777" w:rsidR="00E977D7" w:rsidRPr="003365FB" w:rsidRDefault="00E977D7" w:rsidP="00346798">
      <w:pPr>
        <w:spacing w:line="480" w:lineRule="auto"/>
        <w:rPr>
          <w:rFonts w:ascii="Arial" w:hAnsi="Arial" w:cs="Arial"/>
          <w:b/>
          <w:bCs/>
          <w:sz w:val="24"/>
          <w:szCs w:val="24"/>
        </w:rPr>
      </w:pPr>
      <w:r w:rsidRPr="003365FB">
        <w:rPr>
          <w:rFonts w:ascii="Arial" w:hAnsi="Arial" w:cs="Arial"/>
          <w:b/>
          <w:bCs/>
          <w:sz w:val="24"/>
          <w:szCs w:val="24"/>
        </w:rPr>
        <w:t xml:space="preserve">      2   MATERIALS AND METHODS</w:t>
      </w:r>
    </w:p>
    <w:p w14:paraId="740FD908" w14:textId="43493370"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Research Design</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t>2</w:t>
      </w:r>
      <w:r w:rsidR="00803A93">
        <w:rPr>
          <w:rFonts w:ascii="Arial" w:hAnsi="Arial" w:cs="Arial"/>
          <w:bCs/>
          <w:sz w:val="24"/>
          <w:szCs w:val="24"/>
        </w:rPr>
        <w:t>6</w:t>
      </w:r>
    </w:p>
    <w:p w14:paraId="1F060976" w14:textId="455365C3"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Research Subject</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t>2</w:t>
      </w:r>
      <w:r w:rsidR="00803A93">
        <w:rPr>
          <w:rFonts w:ascii="Arial" w:hAnsi="Arial" w:cs="Arial"/>
          <w:bCs/>
          <w:sz w:val="24"/>
          <w:szCs w:val="24"/>
        </w:rPr>
        <w:t>7</w:t>
      </w:r>
    </w:p>
    <w:p w14:paraId="45A5A997" w14:textId="1205B75A"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Process Model</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00236EDE">
        <w:rPr>
          <w:rFonts w:ascii="Arial" w:hAnsi="Arial" w:cs="Arial"/>
          <w:bCs/>
          <w:sz w:val="24"/>
          <w:szCs w:val="24"/>
        </w:rPr>
        <w:t>2</w:t>
      </w:r>
      <w:r w:rsidR="00391E6F">
        <w:rPr>
          <w:rFonts w:ascii="Arial" w:hAnsi="Arial" w:cs="Arial"/>
          <w:bCs/>
          <w:sz w:val="24"/>
          <w:szCs w:val="24"/>
        </w:rPr>
        <w:t>8</w:t>
      </w:r>
    </w:p>
    <w:p w14:paraId="7F67E8C2" w14:textId="2E94087D"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Research Instrument</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000E06BC">
        <w:rPr>
          <w:rFonts w:ascii="Arial" w:hAnsi="Arial" w:cs="Arial"/>
          <w:bCs/>
          <w:sz w:val="24"/>
          <w:szCs w:val="24"/>
        </w:rPr>
        <w:t>3</w:t>
      </w:r>
      <w:r w:rsidR="00803A93">
        <w:rPr>
          <w:rFonts w:ascii="Arial" w:hAnsi="Arial" w:cs="Arial"/>
          <w:bCs/>
          <w:sz w:val="24"/>
          <w:szCs w:val="24"/>
        </w:rPr>
        <w:t>6</w:t>
      </w:r>
    </w:p>
    <w:p w14:paraId="505951B0" w14:textId="09897DC1"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lastRenderedPageBreak/>
        <w:tab/>
        <w:t>Data Gathering Procedure</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000E06BC">
        <w:rPr>
          <w:rFonts w:ascii="Arial" w:hAnsi="Arial" w:cs="Arial"/>
          <w:bCs/>
          <w:sz w:val="24"/>
          <w:szCs w:val="24"/>
        </w:rPr>
        <w:t>3</w:t>
      </w:r>
      <w:r w:rsidR="00D35EFE">
        <w:rPr>
          <w:rFonts w:ascii="Arial" w:hAnsi="Arial" w:cs="Arial"/>
          <w:bCs/>
          <w:sz w:val="24"/>
          <w:szCs w:val="24"/>
        </w:rPr>
        <w:t>7</w:t>
      </w:r>
    </w:p>
    <w:p w14:paraId="0D9FA67B" w14:textId="6F5ABCB7"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Data Analysis</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00803A93">
        <w:rPr>
          <w:rFonts w:ascii="Arial" w:hAnsi="Arial" w:cs="Arial"/>
          <w:bCs/>
          <w:sz w:val="24"/>
          <w:szCs w:val="24"/>
        </w:rPr>
        <w:t>40</w:t>
      </w:r>
    </w:p>
    <w:p w14:paraId="40C2727B" w14:textId="69E445D5" w:rsidR="00E977D7" w:rsidRPr="003365FB" w:rsidRDefault="00E977D7" w:rsidP="00346798">
      <w:pPr>
        <w:spacing w:line="480" w:lineRule="auto"/>
        <w:rPr>
          <w:rFonts w:ascii="Arial" w:hAnsi="Arial" w:cs="Arial"/>
          <w:bCs/>
          <w:sz w:val="24"/>
          <w:szCs w:val="24"/>
        </w:rPr>
      </w:pPr>
      <w:r w:rsidRPr="003365FB">
        <w:rPr>
          <w:rFonts w:ascii="Arial" w:hAnsi="Arial" w:cs="Arial"/>
          <w:bCs/>
          <w:sz w:val="24"/>
          <w:szCs w:val="24"/>
        </w:rPr>
        <w:tab/>
        <w:t>Safety Precautions</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000E06BC">
        <w:rPr>
          <w:rFonts w:ascii="Arial" w:hAnsi="Arial" w:cs="Arial"/>
          <w:bCs/>
          <w:sz w:val="24"/>
          <w:szCs w:val="24"/>
        </w:rPr>
        <w:t>4</w:t>
      </w:r>
      <w:r w:rsidR="00D35EFE">
        <w:rPr>
          <w:rFonts w:ascii="Arial" w:hAnsi="Arial" w:cs="Arial"/>
          <w:bCs/>
          <w:sz w:val="24"/>
          <w:szCs w:val="24"/>
        </w:rPr>
        <w:t>4</w:t>
      </w:r>
    </w:p>
    <w:p w14:paraId="45950655" w14:textId="4A5C7EFE" w:rsidR="00E977D7" w:rsidRDefault="00E977D7" w:rsidP="00346798">
      <w:pPr>
        <w:spacing w:line="480" w:lineRule="auto"/>
        <w:rPr>
          <w:rFonts w:ascii="Arial" w:hAnsi="Arial" w:cs="Arial"/>
          <w:bCs/>
          <w:sz w:val="24"/>
          <w:szCs w:val="24"/>
        </w:rPr>
      </w:pPr>
      <w:r w:rsidRPr="003365FB">
        <w:rPr>
          <w:rFonts w:ascii="Arial" w:hAnsi="Arial" w:cs="Arial"/>
          <w:bCs/>
          <w:sz w:val="24"/>
          <w:szCs w:val="24"/>
        </w:rPr>
        <w:tab/>
        <w:t>Ethical Considerations</w:t>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Pr="003365FB">
        <w:rPr>
          <w:rFonts w:ascii="Arial" w:hAnsi="Arial" w:cs="Arial"/>
          <w:bCs/>
          <w:sz w:val="24"/>
          <w:szCs w:val="24"/>
        </w:rPr>
        <w:tab/>
      </w:r>
      <w:r w:rsidR="000E06BC">
        <w:rPr>
          <w:rFonts w:ascii="Arial" w:hAnsi="Arial" w:cs="Arial"/>
          <w:bCs/>
          <w:sz w:val="24"/>
          <w:szCs w:val="24"/>
        </w:rPr>
        <w:t>4</w:t>
      </w:r>
      <w:r w:rsidR="00D35EFE">
        <w:rPr>
          <w:rFonts w:ascii="Arial" w:hAnsi="Arial" w:cs="Arial"/>
          <w:bCs/>
          <w:sz w:val="24"/>
          <w:szCs w:val="24"/>
        </w:rPr>
        <w:t>5</w:t>
      </w:r>
    </w:p>
    <w:p w14:paraId="0DD4F15F" w14:textId="38A09DD4" w:rsidR="00346798" w:rsidRDefault="00346798" w:rsidP="00346798">
      <w:pPr>
        <w:spacing w:line="480" w:lineRule="auto"/>
        <w:rPr>
          <w:rFonts w:ascii="Arial" w:hAnsi="Arial" w:cs="Arial"/>
          <w:b/>
          <w:sz w:val="24"/>
          <w:szCs w:val="24"/>
        </w:rPr>
      </w:pPr>
      <w:r>
        <w:rPr>
          <w:rFonts w:ascii="Arial" w:hAnsi="Arial" w:cs="Arial"/>
          <w:b/>
          <w:sz w:val="24"/>
          <w:szCs w:val="24"/>
        </w:rPr>
        <w:t>REFERENCES</w:t>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r>
      <w:r w:rsidRPr="003365FB">
        <w:rPr>
          <w:rFonts w:ascii="Arial" w:hAnsi="Arial" w:cs="Arial"/>
          <w:b/>
          <w:sz w:val="24"/>
          <w:szCs w:val="24"/>
        </w:rPr>
        <w:tab/>
        <w:t xml:space="preserve">   </w:t>
      </w:r>
      <w:r w:rsidRPr="003365FB">
        <w:rPr>
          <w:rFonts w:ascii="Arial" w:hAnsi="Arial" w:cs="Arial"/>
          <w:b/>
          <w:sz w:val="24"/>
          <w:szCs w:val="24"/>
        </w:rPr>
        <w:tab/>
      </w:r>
      <w:r w:rsidR="00F24177">
        <w:rPr>
          <w:rFonts w:ascii="Arial" w:hAnsi="Arial" w:cs="Arial"/>
          <w:b/>
          <w:sz w:val="24"/>
          <w:szCs w:val="24"/>
        </w:rPr>
        <w:t>4</w:t>
      </w:r>
      <w:r w:rsidR="00D35EFE">
        <w:rPr>
          <w:rFonts w:ascii="Arial" w:hAnsi="Arial" w:cs="Arial"/>
          <w:b/>
          <w:sz w:val="24"/>
          <w:szCs w:val="24"/>
        </w:rPr>
        <w:t>8</w:t>
      </w:r>
    </w:p>
    <w:p w14:paraId="346046F1" w14:textId="77777777" w:rsidR="005A74F5" w:rsidRPr="003365FB" w:rsidRDefault="005A74F5" w:rsidP="00346798">
      <w:pPr>
        <w:spacing w:line="480" w:lineRule="auto"/>
        <w:rPr>
          <w:rFonts w:ascii="Arial" w:hAnsi="Arial" w:cs="Arial"/>
          <w:b/>
          <w:sz w:val="24"/>
          <w:szCs w:val="24"/>
        </w:rPr>
      </w:pPr>
    </w:p>
    <w:p w14:paraId="1A88D15F" w14:textId="77777777" w:rsidR="00346798" w:rsidRPr="00740068" w:rsidRDefault="00346798" w:rsidP="00346798">
      <w:pPr>
        <w:spacing w:line="480" w:lineRule="auto"/>
        <w:rPr>
          <w:rFonts w:ascii="Arial" w:hAnsi="Arial" w:cs="Arial"/>
          <w:bCs/>
          <w:sz w:val="24"/>
          <w:szCs w:val="24"/>
        </w:rPr>
      </w:pPr>
    </w:p>
    <w:p w14:paraId="4E0B7991" w14:textId="77777777" w:rsidR="00740068" w:rsidRDefault="00740068" w:rsidP="00346798">
      <w:pPr>
        <w:spacing w:line="480" w:lineRule="auto"/>
        <w:rPr>
          <w:rFonts w:ascii="Arial" w:eastAsia="Verdana" w:hAnsi="Arial" w:cs="Arial"/>
          <w:b/>
          <w:sz w:val="24"/>
          <w:szCs w:val="24"/>
        </w:rPr>
      </w:pPr>
      <w:r>
        <w:rPr>
          <w:rFonts w:ascii="Arial" w:eastAsia="Verdana" w:hAnsi="Arial" w:cs="Arial"/>
          <w:b/>
          <w:sz w:val="24"/>
          <w:szCs w:val="24"/>
        </w:rPr>
        <w:br w:type="page"/>
      </w:r>
    </w:p>
    <w:p w14:paraId="606CC0EC" w14:textId="14A56C34" w:rsidR="00E977D7" w:rsidRPr="003365FB" w:rsidRDefault="00E977D7" w:rsidP="009624FB">
      <w:pPr>
        <w:spacing w:line="480" w:lineRule="auto"/>
        <w:jc w:val="center"/>
        <w:rPr>
          <w:rFonts w:ascii="Arial" w:eastAsia="Verdana" w:hAnsi="Arial" w:cs="Arial"/>
          <w:b/>
          <w:sz w:val="24"/>
          <w:szCs w:val="24"/>
        </w:rPr>
      </w:pPr>
      <w:r w:rsidRPr="003365FB">
        <w:rPr>
          <w:rFonts w:ascii="Arial" w:eastAsia="Verdana" w:hAnsi="Arial" w:cs="Arial"/>
          <w:b/>
          <w:sz w:val="24"/>
          <w:szCs w:val="24"/>
        </w:rPr>
        <w:lastRenderedPageBreak/>
        <w:t>LIST OF TABLES</w:t>
      </w:r>
    </w:p>
    <w:p w14:paraId="4731F673" w14:textId="77777777" w:rsidR="00E977D7" w:rsidRPr="003365FB" w:rsidRDefault="00E977D7" w:rsidP="009624FB">
      <w:pPr>
        <w:spacing w:line="480" w:lineRule="auto"/>
        <w:rPr>
          <w:rFonts w:ascii="Arial" w:eastAsia="Verdana" w:hAnsi="Arial" w:cs="Arial"/>
          <w:b/>
          <w:sz w:val="24"/>
          <w:szCs w:val="24"/>
        </w:rPr>
      </w:pPr>
      <w:r w:rsidRPr="003365FB">
        <w:rPr>
          <w:rFonts w:ascii="Arial" w:eastAsia="Verdana" w:hAnsi="Arial" w:cs="Arial"/>
          <w:b/>
          <w:sz w:val="24"/>
          <w:szCs w:val="24"/>
        </w:rPr>
        <w:t xml:space="preserve">      TABLE</w:t>
      </w:r>
      <w:r w:rsidRPr="003365FB">
        <w:rPr>
          <w:rFonts w:ascii="Arial" w:eastAsia="Verdana" w:hAnsi="Arial" w:cs="Arial"/>
          <w:b/>
          <w:sz w:val="24"/>
          <w:szCs w:val="24"/>
        </w:rPr>
        <w:tab/>
      </w:r>
      <w:r w:rsidRPr="003365FB">
        <w:rPr>
          <w:rFonts w:ascii="Arial" w:eastAsia="Verdana" w:hAnsi="Arial" w:cs="Arial"/>
          <w:b/>
          <w:sz w:val="24"/>
          <w:szCs w:val="24"/>
        </w:rPr>
        <w:tab/>
      </w:r>
      <w:r w:rsidRPr="003365FB">
        <w:rPr>
          <w:rFonts w:ascii="Arial" w:eastAsia="Verdana" w:hAnsi="Arial" w:cs="Arial"/>
          <w:b/>
          <w:sz w:val="24"/>
          <w:szCs w:val="24"/>
        </w:rPr>
        <w:tab/>
      </w:r>
      <w:r w:rsidRPr="003365FB">
        <w:rPr>
          <w:rFonts w:ascii="Arial" w:eastAsia="Verdana" w:hAnsi="Arial" w:cs="Arial"/>
          <w:b/>
          <w:sz w:val="24"/>
          <w:szCs w:val="24"/>
        </w:rPr>
        <w:tab/>
      </w:r>
      <w:r w:rsidRPr="003365FB">
        <w:rPr>
          <w:rFonts w:ascii="Arial" w:eastAsia="Verdana" w:hAnsi="Arial" w:cs="Arial"/>
          <w:b/>
          <w:sz w:val="24"/>
          <w:szCs w:val="24"/>
        </w:rPr>
        <w:tab/>
      </w:r>
      <w:r w:rsidRPr="003365FB">
        <w:rPr>
          <w:rFonts w:ascii="Arial" w:eastAsia="Verdana" w:hAnsi="Arial" w:cs="Arial"/>
          <w:b/>
          <w:sz w:val="24"/>
          <w:szCs w:val="24"/>
        </w:rPr>
        <w:tab/>
      </w:r>
      <w:r w:rsidRPr="003365FB">
        <w:rPr>
          <w:rFonts w:ascii="Arial" w:eastAsia="Verdana" w:hAnsi="Arial" w:cs="Arial"/>
          <w:b/>
          <w:sz w:val="24"/>
          <w:szCs w:val="24"/>
        </w:rPr>
        <w:tab/>
      </w:r>
      <w:r w:rsidRPr="003365FB">
        <w:rPr>
          <w:rFonts w:ascii="Arial" w:eastAsia="Verdana" w:hAnsi="Arial" w:cs="Arial"/>
          <w:b/>
          <w:sz w:val="24"/>
          <w:szCs w:val="24"/>
        </w:rPr>
        <w:tab/>
      </w:r>
      <w:r w:rsidRPr="003365FB">
        <w:rPr>
          <w:rFonts w:ascii="Arial" w:eastAsia="Verdana" w:hAnsi="Arial" w:cs="Arial"/>
          <w:b/>
          <w:sz w:val="24"/>
          <w:szCs w:val="24"/>
        </w:rPr>
        <w:tab/>
        <w:t xml:space="preserve">      PAGE</w:t>
      </w:r>
    </w:p>
    <w:p w14:paraId="173FDE0A" w14:textId="46D58E7D" w:rsidR="00CB39CF" w:rsidRDefault="00CB39CF" w:rsidP="009624FB">
      <w:pPr>
        <w:pStyle w:val="ListParagraph"/>
        <w:numPr>
          <w:ilvl w:val="0"/>
          <w:numId w:val="11"/>
        </w:numPr>
        <w:spacing w:line="480" w:lineRule="auto"/>
        <w:ind w:left="480" w:hanging="480"/>
        <w:rPr>
          <w:rFonts w:eastAsia="Verdana"/>
          <w:bCs/>
          <w:sz w:val="24"/>
          <w:szCs w:val="24"/>
          <w:lang w:val="en-US"/>
        </w:rPr>
      </w:pPr>
      <w:r w:rsidRPr="00CB39CF">
        <w:rPr>
          <w:rFonts w:eastAsia="Verdana"/>
          <w:bCs/>
          <w:sz w:val="24"/>
          <w:szCs w:val="24"/>
          <w:lang w:val="en-US"/>
        </w:rPr>
        <w:t>Distribution of Resea</w:t>
      </w:r>
      <w:r w:rsidR="00740068">
        <w:rPr>
          <w:rFonts w:eastAsia="Verdana"/>
          <w:bCs/>
          <w:sz w:val="24"/>
          <w:szCs w:val="24"/>
          <w:lang w:val="en-US"/>
        </w:rPr>
        <w:t xml:space="preserve">rch Subjects       </w:t>
      </w:r>
      <w:r w:rsidR="00740068">
        <w:rPr>
          <w:rFonts w:eastAsia="Verdana"/>
          <w:bCs/>
          <w:sz w:val="24"/>
          <w:szCs w:val="24"/>
          <w:lang w:val="en-US"/>
        </w:rPr>
        <w:tab/>
        <w:t xml:space="preserve">       </w:t>
      </w:r>
      <w:r w:rsidR="00740068">
        <w:rPr>
          <w:rFonts w:eastAsia="Verdana"/>
          <w:bCs/>
          <w:sz w:val="24"/>
          <w:szCs w:val="24"/>
          <w:lang w:val="en-US"/>
        </w:rPr>
        <w:tab/>
      </w:r>
      <w:r w:rsidR="00740068">
        <w:rPr>
          <w:rFonts w:eastAsia="Verdana"/>
          <w:bCs/>
          <w:sz w:val="24"/>
          <w:szCs w:val="24"/>
          <w:lang w:val="en-US"/>
        </w:rPr>
        <w:tab/>
        <w:t xml:space="preserve">    </w:t>
      </w:r>
      <w:r w:rsidR="00740068">
        <w:rPr>
          <w:rFonts w:eastAsia="Verdana"/>
          <w:bCs/>
          <w:sz w:val="24"/>
          <w:szCs w:val="24"/>
          <w:lang w:val="en-US"/>
        </w:rPr>
        <w:tab/>
        <w:t xml:space="preserve">    </w:t>
      </w:r>
      <w:r w:rsidR="007657A5">
        <w:rPr>
          <w:rFonts w:eastAsia="Verdana"/>
          <w:bCs/>
          <w:sz w:val="24"/>
          <w:szCs w:val="24"/>
          <w:lang w:val="en-US"/>
        </w:rPr>
        <w:t xml:space="preserve"> </w:t>
      </w:r>
      <w:r w:rsidR="00740068">
        <w:rPr>
          <w:rFonts w:eastAsia="Verdana"/>
          <w:bCs/>
          <w:sz w:val="24"/>
          <w:szCs w:val="24"/>
          <w:lang w:val="en-US"/>
        </w:rPr>
        <w:t xml:space="preserve">    </w:t>
      </w:r>
      <w:r w:rsidRPr="00CB39CF">
        <w:rPr>
          <w:rFonts w:eastAsia="Verdana"/>
          <w:bCs/>
          <w:sz w:val="24"/>
          <w:szCs w:val="24"/>
          <w:lang w:val="en-US"/>
        </w:rPr>
        <w:t xml:space="preserve">  </w:t>
      </w:r>
      <w:r w:rsidR="00AB05DE">
        <w:rPr>
          <w:rFonts w:eastAsia="Verdana"/>
          <w:bCs/>
          <w:sz w:val="24"/>
          <w:szCs w:val="24"/>
          <w:lang w:val="en-US"/>
        </w:rPr>
        <w:t>2</w:t>
      </w:r>
      <w:r w:rsidR="00D35EFE">
        <w:rPr>
          <w:rFonts w:eastAsia="Verdana"/>
          <w:bCs/>
          <w:sz w:val="24"/>
          <w:szCs w:val="24"/>
          <w:lang w:val="en-US"/>
        </w:rPr>
        <w:t>7</w:t>
      </w:r>
    </w:p>
    <w:p w14:paraId="0F9D7BA6" w14:textId="1D47C6C1" w:rsidR="00CB39CF" w:rsidRDefault="00CB39CF" w:rsidP="009624FB">
      <w:pPr>
        <w:pStyle w:val="ListParagraph"/>
        <w:numPr>
          <w:ilvl w:val="0"/>
          <w:numId w:val="11"/>
        </w:numPr>
        <w:spacing w:line="480" w:lineRule="auto"/>
        <w:ind w:left="480" w:hanging="480"/>
        <w:rPr>
          <w:rFonts w:eastAsia="Verdana"/>
          <w:bCs/>
          <w:sz w:val="24"/>
          <w:szCs w:val="24"/>
          <w:lang w:val="en-US"/>
        </w:rPr>
      </w:pPr>
      <w:r w:rsidRPr="00CB39CF">
        <w:rPr>
          <w:rFonts w:eastAsia="Verdana"/>
          <w:bCs/>
          <w:sz w:val="24"/>
          <w:szCs w:val="24"/>
          <w:lang w:val="en-US"/>
        </w:rPr>
        <w:t xml:space="preserve"> Research Timeline                                                </w:t>
      </w:r>
      <w:r w:rsidR="00740068">
        <w:rPr>
          <w:rFonts w:eastAsia="Verdana"/>
          <w:bCs/>
          <w:sz w:val="24"/>
          <w:szCs w:val="24"/>
          <w:lang w:val="en-US"/>
        </w:rPr>
        <w:tab/>
      </w:r>
      <w:r w:rsidR="00740068">
        <w:rPr>
          <w:rFonts w:eastAsia="Verdana"/>
          <w:bCs/>
          <w:sz w:val="24"/>
          <w:szCs w:val="24"/>
          <w:lang w:val="en-US"/>
        </w:rPr>
        <w:tab/>
      </w:r>
      <w:r w:rsidR="00740068">
        <w:rPr>
          <w:rFonts w:eastAsia="Verdana"/>
          <w:bCs/>
          <w:sz w:val="24"/>
          <w:szCs w:val="24"/>
          <w:lang w:val="en-US"/>
        </w:rPr>
        <w:tab/>
      </w:r>
      <w:r w:rsidRPr="00CB39CF">
        <w:rPr>
          <w:rFonts w:eastAsia="Verdana"/>
          <w:bCs/>
          <w:sz w:val="24"/>
          <w:szCs w:val="24"/>
          <w:lang w:val="en-US"/>
        </w:rPr>
        <w:t xml:space="preserve">   </w:t>
      </w:r>
      <w:r w:rsidR="007657A5">
        <w:rPr>
          <w:rFonts w:eastAsia="Verdana"/>
          <w:bCs/>
          <w:sz w:val="24"/>
          <w:szCs w:val="24"/>
          <w:lang w:val="en-US"/>
        </w:rPr>
        <w:t xml:space="preserve"> </w:t>
      </w:r>
      <w:r w:rsidRPr="00CB39CF">
        <w:rPr>
          <w:rFonts w:eastAsia="Verdana"/>
          <w:bCs/>
          <w:sz w:val="24"/>
          <w:szCs w:val="24"/>
          <w:lang w:val="en-US"/>
        </w:rPr>
        <w:t>       </w:t>
      </w:r>
      <w:r w:rsidR="00D35EFE">
        <w:rPr>
          <w:rFonts w:eastAsia="Verdana"/>
          <w:bCs/>
          <w:sz w:val="24"/>
          <w:szCs w:val="24"/>
          <w:lang w:val="en-US"/>
        </w:rPr>
        <w:t>30</w:t>
      </w:r>
    </w:p>
    <w:p w14:paraId="320A612B" w14:textId="77777777" w:rsidR="00740068" w:rsidRDefault="00CB39CF" w:rsidP="009624FB">
      <w:pPr>
        <w:pStyle w:val="ListParagraph"/>
        <w:numPr>
          <w:ilvl w:val="0"/>
          <w:numId w:val="11"/>
        </w:numPr>
        <w:spacing w:line="480" w:lineRule="auto"/>
        <w:ind w:left="480" w:hanging="480"/>
        <w:rPr>
          <w:rFonts w:eastAsia="Verdana"/>
          <w:bCs/>
          <w:sz w:val="24"/>
          <w:szCs w:val="24"/>
          <w:lang w:val="en-US"/>
        </w:rPr>
      </w:pPr>
      <w:r w:rsidRPr="00CB39CF">
        <w:rPr>
          <w:rFonts w:eastAsia="Verdana"/>
          <w:bCs/>
          <w:sz w:val="24"/>
          <w:szCs w:val="24"/>
          <w:lang w:val="en-US"/>
        </w:rPr>
        <w:t>Hardw</w:t>
      </w:r>
      <w:r>
        <w:rPr>
          <w:rFonts w:eastAsia="Verdana"/>
          <w:bCs/>
          <w:sz w:val="24"/>
          <w:szCs w:val="24"/>
          <w:lang w:val="en-US"/>
        </w:rPr>
        <w:t xml:space="preserve">are and Software Minimum </w:t>
      </w:r>
    </w:p>
    <w:p w14:paraId="23B63790" w14:textId="7A7A2D85" w:rsidR="00CB39CF" w:rsidRDefault="00CB39CF" w:rsidP="009624FB">
      <w:pPr>
        <w:pStyle w:val="ListParagraph"/>
        <w:spacing w:line="480" w:lineRule="auto"/>
        <w:ind w:left="480"/>
        <w:rPr>
          <w:rFonts w:eastAsia="Verdana"/>
          <w:bCs/>
          <w:sz w:val="24"/>
          <w:szCs w:val="24"/>
          <w:lang w:val="en-US"/>
        </w:rPr>
      </w:pPr>
      <w:r>
        <w:rPr>
          <w:rFonts w:eastAsia="Verdana"/>
          <w:bCs/>
          <w:sz w:val="24"/>
          <w:szCs w:val="24"/>
          <w:lang w:val="en-US"/>
        </w:rPr>
        <w:t xml:space="preserve">System </w:t>
      </w:r>
      <w:r w:rsidR="00ED7E92">
        <w:rPr>
          <w:rFonts w:eastAsia="Verdana"/>
          <w:bCs/>
          <w:sz w:val="24"/>
          <w:szCs w:val="24"/>
          <w:lang w:val="en-US"/>
        </w:rPr>
        <w:t>Requirements/Spe</w:t>
      </w:r>
      <w:r w:rsidR="00740068">
        <w:rPr>
          <w:rFonts w:eastAsia="Verdana"/>
          <w:bCs/>
          <w:sz w:val="24"/>
          <w:szCs w:val="24"/>
          <w:lang w:val="en-US"/>
        </w:rPr>
        <w:t>cifications</w:t>
      </w:r>
      <w:r w:rsidR="00740068">
        <w:rPr>
          <w:rFonts w:eastAsia="Verdana"/>
          <w:bCs/>
          <w:sz w:val="24"/>
          <w:szCs w:val="24"/>
          <w:lang w:val="en-US"/>
        </w:rPr>
        <w:tab/>
      </w:r>
      <w:r w:rsidR="00740068">
        <w:rPr>
          <w:rFonts w:eastAsia="Verdana"/>
          <w:bCs/>
          <w:sz w:val="24"/>
          <w:szCs w:val="24"/>
          <w:lang w:val="en-US"/>
        </w:rPr>
        <w:tab/>
        <w:t xml:space="preserve">        </w:t>
      </w:r>
      <w:r w:rsidR="00740068">
        <w:rPr>
          <w:rFonts w:eastAsia="Verdana"/>
          <w:bCs/>
          <w:sz w:val="24"/>
          <w:szCs w:val="24"/>
          <w:lang w:val="en-US"/>
        </w:rPr>
        <w:tab/>
      </w:r>
      <w:r w:rsidR="00740068">
        <w:rPr>
          <w:rFonts w:eastAsia="Verdana"/>
          <w:bCs/>
          <w:sz w:val="24"/>
          <w:szCs w:val="24"/>
          <w:lang w:val="en-US"/>
        </w:rPr>
        <w:tab/>
        <w:t xml:space="preserve">  </w:t>
      </w:r>
      <w:r w:rsidR="007657A5">
        <w:rPr>
          <w:rFonts w:eastAsia="Verdana"/>
          <w:bCs/>
          <w:sz w:val="24"/>
          <w:szCs w:val="24"/>
          <w:lang w:val="en-US"/>
        </w:rPr>
        <w:t xml:space="preserve"> </w:t>
      </w:r>
      <w:r w:rsidR="00740068">
        <w:rPr>
          <w:rFonts w:eastAsia="Verdana"/>
          <w:bCs/>
          <w:sz w:val="24"/>
          <w:szCs w:val="24"/>
          <w:lang w:val="en-US"/>
        </w:rPr>
        <w:t xml:space="preserve">        </w:t>
      </w:r>
      <w:r w:rsidR="00D35EFE">
        <w:rPr>
          <w:rFonts w:eastAsia="Verdana"/>
          <w:bCs/>
          <w:sz w:val="24"/>
          <w:szCs w:val="24"/>
          <w:lang w:val="en-US"/>
        </w:rPr>
        <w:t>31</w:t>
      </w:r>
    </w:p>
    <w:p w14:paraId="3BAF2ADB" w14:textId="4B12B9BC" w:rsidR="00CB39CF" w:rsidRDefault="00CB39CF" w:rsidP="009624FB">
      <w:pPr>
        <w:pStyle w:val="ListParagraph"/>
        <w:numPr>
          <w:ilvl w:val="0"/>
          <w:numId w:val="11"/>
        </w:numPr>
        <w:spacing w:line="480" w:lineRule="auto"/>
        <w:ind w:left="480" w:hanging="480"/>
        <w:rPr>
          <w:rFonts w:eastAsia="Verdana"/>
          <w:bCs/>
          <w:sz w:val="24"/>
          <w:szCs w:val="24"/>
          <w:lang w:val="en-US"/>
        </w:rPr>
      </w:pPr>
      <w:r w:rsidRPr="00CB39CF">
        <w:rPr>
          <w:rFonts w:eastAsia="Verdana"/>
          <w:bCs/>
          <w:sz w:val="24"/>
          <w:szCs w:val="24"/>
          <w:lang w:val="en-US"/>
        </w:rPr>
        <w:t>Implementation Progress Tracking                            </w:t>
      </w:r>
      <w:r w:rsidR="00740068">
        <w:rPr>
          <w:rFonts w:eastAsia="Verdana"/>
          <w:bCs/>
          <w:sz w:val="24"/>
          <w:szCs w:val="24"/>
          <w:lang w:val="en-US"/>
        </w:rPr>
        <w:tab/>
      </w:r>
      <w:r w:rsidR="00740068">
        <w:rPr>
          <w:rFonts w:eastAsia="Verdana"/>
          <w:bCs/>
          <w:sz w:val="24"/>
          <w:szCs w:val="24"/>
          <w:lang w:val="en-US"/>
        </w:rPr>
        <w:tab/>
        <w:t xml:space="preserve"> </w:t>
      </w:r>
      <w:r w:rsidR="007657A5">
        <w:rPr>
          <w:rFonts w:eastAsia="Verdana"/>
          <w:bCs/>
          <w:sz w:val="24"/>
          <w:szCs w:val="24"/>
          <w:lang w:val="en-US"/>
        </w:rPr>
        <w:t xml:space="preserve"> </w:t>
      </w:r>
      <w:r w:rsidR="00740068">
        <w:rPr>
          <w:rFonts w:eastAsia="Verdana"/>
          <w:bCs/>
          <w:sz w:val="24"/>
          <w:szCs w:val="24"/>
          <w:lang w:val="en-US"/>
        </w:rPr>
        <w:t xml:space="preserve"> </w:t>
      </w:r>
      <w:r w:rsidRPr="00CB39CF">
        <w:rPr>
          <w:rFonts w:eastAsia="Verdana"/>
          <w:bCs/>
          <w:sz w:val="24"/>
          <w:szCs w:val="24"/>
          <w:lang w:val="en-US"/>
        </w:rPr>
        <w:t xml:space="preserve">        </w:t>
      </w:r>
      <w:r w:rsidR="00AB05DE">
        <w:rPr>
          <w:rFonts w:eastAsia="Verdana"/>
          <w:bCs/>
          <w:sz w:val="24"/>
          <w:szCs w:val="24"/>
          <w:lang w:val="en-US"/>
        </w:rPr>
        <w:t>3</w:t>
      </w:r>
      <w:r w:rsidR="00D35EFE">
        <w:rPr>
          <w:rFonts w:eastAsia="Verdana"/>
          <w:bCs/>
          <w:sz w:val="24"/>
          <w:szCs w:val="24"/>
          <w:lang w:val="en-US"/>
        </w:rPr>
        <w:t>3</w:t>
      </w:r>
    </w:p>
    <w:p w14:paraId="463A03C4" w14:textId="4B7278FA" w:rsidR="005C429D" w:rsidRPr="00CB39CF" w:rsidRDefault="00CB39CF" w:rsidP="009624FB">
      <w:pPr>
        <w:pStyle w:val="ListParagraph"/>
        <w:numPr>
          <w:ilvl w:val="0"/>
          <w:numId w:val="11"/>
        </w:numPr>
        <w:spacing w:line="480" w:lineRule="auto"/>
        <w:ind w:left="480" w:hanging="480"/>
        <w:rPr>
          <w:rFonts w:eastAsia="Verdana"/>
          <w:bCs/>
          <w:sz w:val="24"/>
          <w:szCs w:val="24"/>
          <w:lang w:val="en-US"/>
        </w:rPr>
      </w:pPr>
      <w:r w:rsidRPr="00CB39CF">
        <w:rPr>
          <w:rFonts w:eastAsia="Verdana"/>
          <w:bCs/>
          <w:sz w:val="24"/>
          <w:szCs w:val="24"/>
          <w:lang w:val="en-US"/>
        </w:rPr>
        <w:t xml:space="preserve">Parameter Limits with their </w:t>
      </w:r>
      <w:r>
        <w:rPr>
          <w:rFonts w:eastAsia="Verdana"/>
          <w:bCs/>
          <w:sz w:val="24"/>
          <w:szCs w:val="24"/>
          <w:lang w:val="en-US"/>
        </w:rPr>
        <w:t xml:space="preserve">descriptive equivalent </w:t>
      </w:r>
      <w:r w:rsidR="00ED7E92">
        <w:rPr>
          <w:rFonts w:eastAsia="Verdana"/>
          <w:bCs/>
          <w:sz w:val="24"/>
          <w:szCs w:val="24"/>
          <w:lang w:val="en-US"/>
        </w:rPr>
        <w:t xml:space="preserve">of the </w:t>
      </w:r>
      <w:r w:rsidR="006755AE">
        <w:rPr>
          <w:rFonts w:eastAsia="Verdana"/>
          <w:bCs/>
          <w:sz w:val="24"/>
          <w:szCs w:val="24"/>
          <w:lang w:val="en-US"/>
        </w:rPr>
        <w:t>B-READY</w:t>
      </w:r>
      <w:r w:rsidR="00740068">
        <w:rPr>
          <w:rFonts w:eastAsia="Verdana"/>
          <w:bCs/>
          <w:sz w:val="24"/>
          <w:szCs w:val="24"/>
          <w:lang w:val="en-US"/>
        </w:rPr>
        <w:t xml:space="preserve"> </w:t>
      </w:r>
      <w:r w:rsidR="00ED7E92">
        <w:rPr>
          <w:rFonts w:eastAsia="Verdana"/>
          <w:bCs/>
          <w:sz w:val="24"/>
          <w:szCs w:val="24"/>
          <w:lang w:val="en-US"/>
        </w:rPr>
        <w:t xml:space="preserve">      </w:t>
      </w:r>
      <w:r w:rsidR="00AB05DE">
        <w:rPr>
          <w:rFonts w:eastAsia="Verdana"/>
          <w:bCs/>
          <w:sz w:val="24"/>
          <w:szCs w:val="24"/>
          <w:lang w:val="en-US"/>
        </w:rPr>
        <w:t>3</w:t>
      </w:r>
      <w:r w:rsidR="00D35EFE">
        <w:rPr>
          <w:rFonts w:eastAsia="Verdana"/>
          <w:bCs/>
          <w:sz w:val="24"/>
          <w:szCs w:val="24"/>
          <w:lang w:val="en-US"/>
        </w:rPr>
        <w:t>8</w:t>
      </w:r>
    </w:p>
    <w:p w14:paraId="7447F486" w14:textId="77777777" w:rsidR="005C429D" w:rsidRDefault="005C429D" w:rsidP="009624FB">
      <w:pPr>
        <w:spacing w:line="480" w:lineRule="auto"/>
        <w:rPr>
          <w:rFonts w:eastAsia="Verdana"/>
          <w:bCs/>
          <w:sz w:val="24"/>
          <w:szCs w:val="24"/>
        </w:rPr>
      </w:pPr>
      <w:r>
        <w:rPr>
          <w:rFonts w:eastAsia="Verdana"/>
          <w:bCs/>
          <w:sz w:val="24"/>
          <w:szCs w:val="24"/>
        </w:rPr>
        <w:br w:type="page"/>
      </w:r>
    </w:p>
    <w:p w14:paraId="5DEFBE5A" w14:textId="3FAA69B4" w:rsidR="005C429D" w:rsidRDefault="005C429D" w:rsidP="009624FB">
      <w:pPr>
        <w:spacing w:line="480" w:lineRule="auto"/>
        <w:jc w:val="center"/>
        <w:rPr>
          <w:rFonts w:ascii="Arial" w:hAnsi="Arial" w:cs="Arial"/>
          <w:b/>
          <w:sz w:val="24"/>
          <w:szCs w:val="24"/>
        </w:rPr>
      </w:pPr>
      <w:r>
        <w:rPr>
          <w:rFonts w:ascii="Arial" w:hAnsi="Arial" w:cs="Arial"/>
          <w:b/>
          <w:sz w:val="24"/>
          <w:szCs w:val="24"/>
        </w:rPr>
        <w:lastRenderedPageBreak/>
        <w:t>LIST OF FIGURES</w:t>
      </w:r>
    </w:p>
    <w:p w14:paraId="51667AA8" w14:textId="77777777" w:rsidR="005C429D" w:rsidRDefault="005C429D" w:rsidP="009624FB">
      <w:pPr>
        <w:spacing w:line="480" w:lineRule="auto"/>
        <w:rPr>
          <w:rFonts w:ascii="Arial" w:hAnsi="Arial" w:cs="Arial"/>
          <w:b/>
          <w:sz w:val="24"/>
          <w:szCs w:val="24"/>
        </w:rPr>
      </w:pPr>
      <w:r>
        <w:rPr>
          <w:rFonts w:ascii="Arial" w:hAnsi="Arial" w:cs="Arial"/>
          <w:b/>
          <w:sz w:val="24"/>
          <w:szCs w:val="24"/>
        </w:rPr>
        <w:t xml:space="preserve">     FIGURE</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PAGE</w:t>
      </w:r>
    </w:p>
    <w:p w14:paraId="2C956FA1" w14:textId="150EB3F8" w:rsidR="00CB39CF" w:rsidRPr="00CB39CF" w:rsidRDefault="00CB39CF" w:rsidP="009624FB">
      <w:pPr>
        <w:pStyle w:val="ListParagraph"/>
        <w:numPr>
          <w:ilvl w:val="0"/>
          <w:numId w:val="12"/>
        </w:numPr>
        <w:spacing w:line="480" w:lineRule="auto"/>
        <w:ind w:left="480" w:hanging="480"/>
        <w:rPr>
          <w:bCs/>
          <w:color w:val="000000" w:themeColor="text1"/>
          <w:sz w:val="24"/>
          <w:szCs w:val="24"/>
        </w:rPr>
      </w:pPr>
      <w:r w:rsidRPr="00CB39CF">
        <w:rPr>
          <w:bCs/>
          <w:color w:val="000000" w:themeColor="text1"/>
          <w:sz w:val="24"/>
          <w:szCs w:val="24"/>
          <w:lang w:val="en-US"/>
        </w:rPr>
        <w:t xml:space="preserve">Conceptual Framework of the Study                           </w:t>
      </w:r>
      <w:r w:rsidR="006D4721">
        <w:rPr>
          <w:bCs/>
          <w:color w:val="000000" w:themeColor="text1"/>
          <w:sz w:val="24"/>
          <w:szCs w:val="24"/>
          <w:lang w:val="en-US"/>
        </w:rPr>
        <w:tab/>
      </w:r>
      <w:r w:rsidR="006D4721">
        <w:rPr>
          <w:bCs/>
          <w:color w:val="000000" w:themeColor="text1"/>
          <w:sz w:val="24"/>
          <w:szCs w:val="24"/>
          <w:lang w:val="en-US"/>
        </w:rPr>
        <w:tab/>
      </w:r>
      <w:r w:rsidRPr="00CB39CF">
        <w:rPr>
          <w:bCs/>
          <w:color w:val="000000" w:themeColor="text1"/>
          <w:sz w:val="24"/>
          <w:szCs w:val="24"/>
          <w:lang w:val="en-US"/>
        </w:rPr>
        <w:t xml:space="preserve">  </w:t>
      </w:r>
      <w:r w:rsidR="006D4721">
        <w:rPr>
          <w:bCs/>
          <w:color w:val="000000" w:themeColor="text1"/>
          <w:sz w:val="24"/>
          <w:szCs w:val="24"/>
          <w:lang w:val="en-US"/>
        </w:rPr>
        <w:t xml:space="preserve">  </w:t>
      </w:r>
      <w:r w:rsidRPr="00CB39CF">
        <w:rPr>
          <w:bCs/>
          <w:color w:val="000000" w:themeColor="text1"/>
          <w:sz w:val="24"/>
          <w:szCs w:val="24"/>
          <w:lang w:val="en-US"/>
        </w:rPr>
        <w:t xml:space="preserve">  </w:t>
      </w:r>
      <w:r w:rsidR="00740068">
        <w:rPr>
          <w:bCs/>
          <w:color w:val="000000" w:themeColor="text1"/>
          <w:sz w:val="24"/>
          <w:szCs w:val="24"/>
          <w:lang w:val="en-US"/>
        </w:rPr>
        <w:t xml:space="preserve">   </w:t>
      </w:r>
      <w:r w:rsidRPr="00CB39CF">
        <w:rPr>
          <w:bCs/>
          <w:color w:val="000000" w:themeColor="text1"/>
          <w:sz w:val="24"/>
          <w:szCs w:val="24"/>
          <w:lang w:val="en-US"/>
        </w:rPr>
        <w:t>   1</w:t>
      </w:r>
      <w:r w:rsidR="00D35EFE">
        <w:rPr>
          <w:bCs/>
          <w:color w:val="000000" w:themeColor="text1"/>
          <w:sz w:val="24"/>
          <w:szCs w:val="24"/>
          <w:lang w:val="en-US"/>
        </w:rPr>
        <w:t>6</w:t>
      </w:r>
    </w:p>
    <w:p w14:paraId="6D9CD5BD" w14:textId="74B7AC93" w:rsidR="00CB39CF" w:rsidRPr="00CB39CF" w:rsidRDefault="00CB39CF" w:rsidP="009624FB">
      <w:pPr>
        <w:pStyle w:val="ListParagraph"/>
        <w:numPr>
          <w:ilvl w:val="0"/>
          <w:numId w:val="12"/>
        </w:numPr>
        <w:spacing w:line="480" w:lineRule="auto"/>
        <w:ind w:left="480" w:hanging="480"/>
        <w:rPr>
          <w:bCs/>
          <w:color w:val="000000" w:themeColor="text1"/>
          <w:sz w:val="24"/>
          <w:szCs w:val="24"/>
        </w:rPr>
      </w:pPr>
      <w:r w:rsidRPr="00CB39CF">
        <w:rPr>
          <w:bCs/>
          <w:color w:val="000000" w:themeColor="text1"/>
          <w:sz w:val="24"/>
          <w:szCs w:val="24"/>
          <w:lang w:val="en-US"/>
        </w:rPr>
        <w:t xml:space="preserve">SDLC Iterative Model                                             </w:t>
      </w:r>
      <w:r w:rsidR="006D4721">
        <w:rPr>
          <w:bCs/>
          <w:color w:val="000000" w:themeColor="text1"/>
          <w:sz w:val="24"/>
          <w:szCs w:val="24"/>
          <w:lang w:val="en-US"/>
        </w:rPr>
        <w:tab/>
      </w:r>
      <w:r w:rsidR="006D4721">
        <w:rPr>
          <w:bCs/>
          <w:color w:val="000000" w:themeColor="text1"/>
          <w:sz w:val="24"/>
          <w:szCs w:val="24"/>
          <w:lang w:val="en-US"/>
        </w:rPr>
        <w:tab/>
      </w:r>
      <w:r w:rsidRPr="00CB39CF">
        <w:rPr>
          <w:bCs/>
          <w:color w:val="000000" w:themeColor="text1"/>
          <w:sz w:val="24"/>
          <w:szCs w:val="24"/>
          <w:lang w:val="en-US"/>
        </w:rPr>
        <w:t>   </w:t>
      </w:r>
      <w:r w:rsidR="006D4721">
        <w:rPr>
          <w:bCs/>
          <w:color w:val="000000" w:themeColor="text1"/>
          <w:sz w:val="24"/>
          <w:szCs w:val="24"/>
          <w:lang w:val="en-US"/>
        </w:rPr>
        <w:t xml:space="preserve">  </w:t>
      </w:r>
      <w:r w:rsidR="00740068">
        <w:rPr>
          <w:bCs/>
          <w:color w:val="000000" w:themeColor="text1"/>
          <w:sz w:val="24"/>
          <w:szCs w:val="24"/>
          <w:lang w:val="en-US"/>
        </w:rPr>
        <w:t xml:space="preserve">   </w:t>
      </w:r>
      <w:r w:rsidRPr="00CB39CF">
        <w:rPr>
          <w:bCs/>
          <w:color w:val="000000" w:themeColor="text1"/>
          <w:sz w:val="24"/>
          <w:szCs w:val="24"/>
          <w:lang w:val="en-US"/>
        </w:rPr>
        <w:t xml:space="preserve">    </w:t>
      </w:r>
      <w:r w:rsidR="00D35EFE">
        <w:rPr>
          <w:bCs/>
          <w:color w:val="000000" w:themeColor="text1"/>
          <w:sz w:val="24"/>
          <w:szCs w:val="24"/>
          <w:lang w:val="en-US"/>
        </w:rPr>
        <w:t>29</w:t>
      </w:r>
    </w:p>
    <w:p w14:paraId="77B96A84" w14:textId="3EA82BD4" w:rsidR="00CB39CF" w:rsidRPr="00CB39CF" w:rsidRDefault="00CB39CF" w:rsidP="009624FB">
      <w:pPr>
        <w:pStyle w:val="ListParagraph"/>
        <w:numPr>
          <w:ilvl w:val="0"/>
          <w:numId w:val="12"/>
        </w:numPr>
        <w:spacing w:line="480" w:lineRule="auto"/>
        <w:ind w:left="480" w:hanging="480"/>
        <w:rPr>
          <w:bCs/>
          <w:color w:val="000000" w:themeColor="text1"/>
          <w:sz w:val="24"/>
          <w:szCs w:val="24"/>
        </w:rPr>
      </w:pPr>
      <w:r w:rsidRPr="00CB39CF">
        <w:rPr>
          <w:bCs/>
          <w:color w:val="000000" w:themeColor="text1"/>
          <w:sz w:val="24"/>
          <w:szCs w:val="24"/>
          <w:lang w:val="en-US"/>
        </w:rPr>
        <w:t xml:space="preserve">System Architecture Diagram of </w:t>
      </w:r>
      <w:r w:rsidR="006755AE">
        <w:rPr>
          <w:bCs/>
          <w:color w:val="000000" w:themeColor="text1"/>
          <w:sz w:val="24"/>
          <w:szCs w:val="24"/>
          <w:lang w:val="en-US"/>
        </w:rPr>
        <w:t>B-READY</w:t>
      </w:r>
      <w:r w:rsidR="006D4721">
        <w:rPr>
          <w:bCs/>
          <w:color w:val="000000" w:themeColor="text1"/>
          <w:sz w:val="24"/>
          <w:szCs w:val="24"/>
          <w:lang w:val="en-US"/>
        </w:rPr>
        <w:tab/>
      </w:r>
      <w:r w:rsidR="006D4721">
        <w:rPr>
          <w:bCs/>
          <w:color w:val="000000" w:themeColor="text1"/>
          <w:sz w:val="24"/>
          <w:szCs w:val="24"/>
          <w:lang w:val="en-US"/>
        </w:rPr>
        <w:tab/>
      </w:r>
      <w:r w:rsidR="006D4721">
        <w:rPr>
          <w:bCs/>
          <w:color w:val="000000" w:themeColor="text1"/>
          <w:sz w:val="24"/>
          <w:szCs w:val="24"/>
          <w:lang w:val="en-US"/>
        </w:rPr>
        <w:tab/>
      </w:r>
      <w:r w:rsidR="006D4721">
        <w:rPr>
          <w:bCs/>
          <w:color w:val="000000" w:themeColor="text1"/>
          <w:sz w:val="24"/>
          <w:szCs w:val="24"/>
          <w:lang w:val="en-US"/>
        </w:rPr>
        <w:tab/>
        <w:t xml:space="preserve">    </w:t>
      </w:r>
      <w:r w:rsidR="00740068">
        <w:rPr>
          <w:bCs/>
          <w:color w:val="000000" w:themeColor="text1"/>
          <w:sz w:val="24"/>
          <w:szCs w:val="24"/>
          <w:lang w:val="en-US"/>
        </w:rPr>
        <w:t xml:space="preserve">   </w:t>
      </w:r>
      <w:r w:rsidR="006D4721">
        <w:rPr>
          <w:bCs/>
          <w:color w:val="000000" w:themeColor="text1"/>
          <w:sz w:val="24"/>
          <w:szCs w:val="24"/>
          <w:lang w:val="en-US"/>
        </w:rPr>
        <w:t xml:space="preserve">     </w:t>
      </w:r>
      <w:r w:rsidR="00AB05DE">
        <w:rPr>
          <w:bCs/>
          <w:color w:val="000000" w:themeColor="text1"/>
          <w:sz w:val="24"/>
          <w:szCs w:val="24"/>
          <w:lang w:val="en-US"/>
        </w:rPr>
        <w:t>3</w:t>
      </w:r>
      <w:r w:rsidR="00D35EFE">
        <w:rPr>
          <w:bCs/>
          <w:color w:val="000000" w:themeColor="text1"/>
          <w:sz w:val="24"/>
          <w:szCs w:val="24"/>
          <w:lang w:val="en-US"/>
        </w:rPr>
        <w:t>2</w:t>
      </w:r>
    </w:p>
    <w:p w14:paraId="54B7E4BA" w14:textId="0AD05E7B" w:rsidR="00CB39CF" w:rsidRPr="00CB39CF" w:rsidRDefault="00CB39CF" w:rsidP="009624FB">
      <w:pPr>
        <w:pStyle w:val="ListParagraph"/>
        <w:numPr>
          <w:ilvl w:val="0"/>
          <w:numId w:val="12"/>
        </w:numPr>
        <w:spacing w:line="480" w:lineRule="auto"/>
        <w:ind w:left="480" w:hanging="480"/>
        <w:rPr>
          <w:bCs/>
          <w:color w:val="000000" w:themeColor="text1"/>
          <w:sz w:val="24"/>
          <w:szCs w:val="24"/>
        </w:rPr>
      </w:pPr>
      <w:r w:rsidRPr="00CB39CF">
        <w:rPr>
          <w:bCs/>
          <w:color w:val="000000" w:themeColor="text1"/>
          <w:sz w:val="24"/>
          <w:szCs w:val="24"/>
          <w:lang w:val="en-US"/>
        </w:rPr>
        <w:t xml:space="preserve">Use Case Diagram of </w:t>
      </w:r>
      <w:r w:rsidR="006755AE">
        <w:rPr>
          <w:bCs/>
          <w:color w:val="000000" w:themeColor="text1"/>
          <w:sz w:val="24"/>
          <w:szCs w:val="24"/>
          <w:lang w:val="en-US"/>
        </w:rPr>
        <w:t>B-READY</w:t>
      </w:r>
      <w:r w:rsidR="00740068">
        <w:rPr>
          <w:bCs/>
          <w:color w:val="000000" w:themeColor="text1"/>
          <w:sz w:val="24"/>
          <w:szCs w:val="24"/>
          <w:lang w:val="en-US"/>
        </w:rPr>
        <w:tab/>
      </w:r>
      <w:r w:rsidR="00740068">
        <w:rPr>
          <w:bCs/>
          <w:color w:val="000000" w:themeColor="text1"/>
          <w:sz w:val="24"/>
          <w:szCs w:val="24"/>
          <w:lang w:val="en-US"/>
        </w:rPr>
        <w:tab/>
      </w:r>
      <w:r w:rsidR="00740068">
        <w:rPr>
          <w:bCs/>
          <w:color w:val="000000" w:themeColor="text1"/>
          <w:sz w:val="24"/>
          <w:szCs w:val="24"/>
          <w:lang w:val="en-US"/>
        </w:rPr>
        <w:tab/>
      </w:r>
      <w:r w:rsidR="00740068">
        <w:rPr>
          <w:bCs/>
          <w:color w:val="000000" w:themeColor="text1"/>
          <w:sz w:val="24"/>
          <w:szCs w:val="24"/>
          <w:lang w:val="en-US"/>
        </w:rPr>
        <w:tab/>
      </w:r>
      <w:r w:rsidR="00740068">
        <w:rPr>
          <w:bCs/>
          <w:color w:val="000000" w:themeColor="text1"/>
          <w:sz w:val="24"/>
          <w:szCs w:val="24"/>
          <w:lang w:val="en-US"/>
        </w:rPr>
        <w:tab/>
      </w:r>
      <w:r w:rsidR="00740068">
        <w:rPr>
          <w:bCs/>
          <w:color w:val="000000" w:themeColor="text1"/>
          <w:sz w:val="24"/>
          <w:szCs w:val="24"/>
          <w:lang w:val="en-US"/>
        </w:rPr>
        <w:tab/>
        <w:t xml:space="preserve"> </w:t>
      </w:r>
      <w:r w:rsidR="00AB05DE">
        <w:rPr>
          <w:bCs/>
          <w:color w:val="000000" w:themeColor="text1"/>
          <w:sz w:val="24"/>
          <w:szCs w:val="24"/>
          <w:lang w:val="en-US"/>
        </w:rPr>
        <w:t>3</w:t>
      </w:r>
      <w:r w:rsidR="00D35EFE">
        <w:rPr>
          <w:bCs/>
          <w:color w:val="000000" w:themeColor="text1"/>
          <w:sz w:val="24"/>
          <w:szCs w:val="24"/>
          <w:lang w:val="en-US"/>
        </w:rPr>
        <w:t>3</w:t>
      </w:r>
    </w:p>
    <w:p w14:paraId="75C5BE00" w14:textId="3F580769" w:rsidR="00CB39CF" w:rsidRPr="00CB39CF" w:rsidRDefault="00CB39CF" w:rsidP="009624FB">
      <w:pPr>
        <w:pStyle w:val="ListParagraph"/>
        <w:numPr>
          <w:ilvl w:val="0"/>
          <w:numId w:val="12"/>
        </w:numPr>
        <w:spacing w:line="480" w:lineRule="auto"/>
        <w:ind w:left="480" w:hanging="480"/>
        <w:rPr>
          <w:bCs/>
          <w:color w:val="000000" w:themeColor="text1"/>
          <w:sz w:val="24"/>
          <w:szCs w:val="24"/>
        </w:rPr>
      </w:pPr>
      <w:r w:rsidRPr="00CB39CF">
        <w:rPr>
          <w:bCs/>
          <w:color w:val="000000" w:themeColor="text1"/>
          <w:sz w:val="24"/>
          <w:szCs w:val="24"/>
          <w:lang w:val="en-US"/>
        </w:rPr>
        <w:t>Screenshot of Victim Dashboard Prototype                      </w:t>
      </w:r>
      <w:r w:rsidR="006D4721">
        <w:rPr>
          <w:bCs/>
          <w:color w:val="000000" w:themeColor="text1"/>
          <w:sz w:val="24"/>
          <w:szCs w:val="24"/>
          <w:lang w:val="en-US"/>
        </w:rPr>
        <w:t xml:space="preserve">          </w:t>
      </w:r>
      <w:r w:rsidR="00740068">
        <w:rPr>
          <w:bCs/>
          <w:color w:val="000000" w:themeColor="text1"/>
          <w:sz w:val="24"/>
          <w:szCs w:val="24"/>
          <w:lang w:val="en-US"/>
        </w:rPr>
        <w:t xml:space="preserve">    </w:t>
      </w:r>
      <w:r w:rsidR="00740068">
        <w:rPr>
          <w:bCs/>
          <w:color w:val="000000" w:themeColor="text1"/>
          <w:sz w:val="24"/>
          <w:szCs w:val="24"/>
          <w:lang w:val="en-US"/>
        </w:rPr>
        <w:tab/>
      </w:r>
      <w:r w:rsidRPr="00CB39CF">
        <w:rPr>
          <w:bCs/>
          <w:color w:val="000000" w:themeColor="text1"/>
          <w:sz w:val="24"/>
          <w:szCs w:val="24"/>
          <w:lang w:val="en-US"/>
        </w:rPr>
        <w:t xml:space="preserve"> </w:t>
      </w:r>
      <w:r w:rsidR="00AB05DE">
        <w:rPr>
          <w:bCs/>
          <w:color w:val="000000" w:themeColor="text1"/>
          <w:sz w:val="24"/>
          <w:szCs w:val="24"/>
          <w:lang w:val="en-US"/>
        </w:rPr>
        <w:t>3</w:t>
      </w:r>
      <w:r w:rsidR="00B30CF3">
        <w:rPr>
          <w:bCs/>
          <w:color w:val="000000" w:themeColor="text1"/>
          <w:sz w:val="24"/>
          <w:szCs w:val="24"/>
          <w:lang w:val="en-US"/>
        </w:rPr>
        <w:t>5</w:t>
      </w:r>
    </w:p>
    <w:p w14:paraId="637C5173" w14:textId="26AA61D2" w:rsidR="005C429D" w:rsidRDefault="00CB39CF" w:rsidP="009624FB">
      <w:pPr>
        <w:pStyle w:val="ListParagraph"/>
        <w:numPr>
          <w:ilvl w:val="0"/>
          <w:numId w:val="12"/>
        </w:numPr>
        <w:spacing w:line="480" w:lineRule="auto"/>
        <w:ind w:left="480" w:hanging="480"/>
        <w:rPr>
          <w:bCs/>
          <w:color w:val="000000" w:themeColor="text1"/>
          <w:sz w:val="24"/>
          <w:szCs w:val="24"/>
        </w:rPr>
      </w:pPr>
      <w:r w:rsidRPr="00CB39CF">
        <w:rPr>
          <w:bCs/>
          <w:color w:val="000000" w:themeColor="text1"/>
          <w:sz w:val="24"/>
          <w:szCs w:val="24"/>
          <w:lang w:val="en-US"/>
        </w:rPr>
        <w:t>Screenshot of Administrator Dashboard Prototype            </w:t>
      </w:r>
      <w:r w:rsidR="00740068">
        <w:rPr>
          <w:bCs/>
          <w:color w:val="000000" w:themeColor="text1"/>
          <w:sz w:val="24"/>
          <w:szCs w:val="24"/>
          <w:lang w:val="en-US"/>
        </w:rPr>
        <w:t xml:space="preserve">      </w:t>
      </w:r>
      <w:r w:rsidR="00740068">
        <w:rPr>
          <w:bCs/>
          <w:color w:val="000000" w:themeColor="text1"/>
          <w:sz w:val="24"/>
          <w:szCs w:val="24"/>
          <w:lang w:val="en-US"/>
        </w:rPr>
        <w:tab/>
        <w:t xml:space="preserve">         </w:t>
      </w:r>
      <w:r w:rsidRPr="00CB39CF">
        <w:rPr>
          <w:bCs/>
          <w:color w:val="000000" w:themeColor="text1"/>
          <w:sz w:val="24"/>
          <w:szCs w:val="24"/>
          <w:lang w:val="en-US"/>
        </w:rPr>
        <w:t>   </w:t>
      </w:r>
      <w:r w:rsidR="00AB05DE">
        <w:rPr>
          <w:bCs/>
          <w:color w:val="000000" w:themeColor="text1"/>
          <w:sz w:val="24"/>
          <w:szCs w:val="24"/>
          <w:lang w:val="en-US"/>
        </w:rPr>
        <w:t>3</w:t>
      </w:r>
      <w:r w:rsidR="00B30CF3">
        <w:rPr>
          <w:bCs/>
          <w:color w:val="000000" w:themeColor="text1"/>
          <w:sz w:val="24"/>
          <w:szCs w:val="24"/>
          <w:lang w:val="en-US"/>
        </w:rPr>
        <w:t>6</w:t>
      </w:r>
    </w:p>
    <w:p w14:paraId="517028D2" w14:textId="77777777" w:rsidR="005C429D" w:rsidRDefault="005C429D" w:rsidP="009624FB">
      <w:pPr>
        <w:spacing w:line="480" w:lineRule="auto"/>
        <w:rPr>
          <w:rFonts w:ascii="Arial" w:eastAsia="Verdana" w:hAnsi="Arial" w:cs="Arial"/>
          <w:bCs/>
          <w:sz w:val="24"/>
          <w:szCs w:val="24"/>
        </w:rPr>
      </w:pPr>
    </w:p>
    <w:p w14:paraId="462BB77C" w14:textId="77777777" w:rsidR="003B3754" w:rsidRDefault="003B3754" w:rsidP="005C429D">
      <w:pPr>
        <w:pStyle w:val="ListParagraph"/>
        <w:spacing w:line="480" w:lineRule="auto"/>
        <w:ind w:left="480"/>
        <w:rPr>
          <w:b/>
          <w:sz w:val="24"/>
          <w:szCs w:val="24"/>
        </w:rPr>
        <w:sectPr w:rsidR="003B3754" w:rsidSect="00F27DEA">
          <w:headerReference w:type="default" r:id="rId11"/>
          <w:pgSz w:w="11906" w:h="16838"/>
          <w:pgMar w:top="1440" w:right="1440" w:bottom="1440" w:left="2160" w:header="720" w:footer="720" w:gutter="0"/>
          <w:pgNumType w:fmt="lowerRoman" w:start="1"/>
          <w:cols w:space="0"/>
          <w:docGrid w:linePitch="360"/>
        </w:sectPr>
      </w:pPr>
    </w:p>
    <w:p w14:paraId="59C23EE0" w14:textId="1B8E6B06" w:rsidR="00001E08" w:rsidRPr="003365FB" w:rsidRDefault="00E977D7" w:rsidP="009624FB">
      <w:pPr>
        <w:pStyle w:val="ListParagraph"/>
        <w:spacing w:line="480" w:lineRule="auto"/>
        <w:ind w:left="480"/>
        <w:rPr>
          <w:rFonts w:eastAsia="Verdana"/>
          <w:bCs/>
          <w:sz w:val="24"/>
          <w:szCs w:val="24"/>
        </w:rPr>
      </w:pPr>
      <w:r w:rsidRPr="003365FB">
        <w:rPr>
          <w:b/>
          <w:sz w:val="24"/>
          <w:szCs w:val="24"/>
        </w:rPr>
        <w:lastRenderedPageBreak/>
        <w:br w:type="page"/>
      </w:r>
      <w:r w:rsidR="000E06BC" w:rsidRPr="00425002">
        <w:rPr>
          <w:rFonts w:eastAsia="Times New Roman"/>
          <w:b/>
          <w:noProof/>
          <w:color w:val="FFFFFF" w:themeColor="background1"/>
          <w:sz w:val="24"/>
          <w:szCs w:val="24"/>
          <w:lang w:val="en-PH" w:eastAsia="en-PH"/>
        </w:rPr>
        <w:lastRenderedPageBreak/>
        <mc:AlternateContent>
          <mc:Choice Requires="wps">
            <w:drawing>
              <wp:anchor distT="0" distB="0" distL="114300" distR="114300" simplePos="0" relativeHeight="251662336" behindDoc="0" locked="0" layoutInCell="1" allowOverlap="1" wp14:anchorId="64D9BAB1" wp14:editId="39C9A0E6">
                <wp:simplePos x="0" y="0"/>
                <wp:positionH relativeFrom="column">
                  <wp:posOffset>4908483</wp:posOffset>
                </wp:positionH>
                <wp:positionV relativeFrom="paragraph">
                  <wp:posOffset>-551180</wp:posOffset>
                </wp:positionV>
                <wp:extent cx="529389" cy="457200"/>
                <wp:effectExtent l="0" t="0" r="23495" b="19050"/>
                <wp:wrapNone/>
                <wp:docPr id="907935029" name="Rectangle 907935029"/>
                <wp:cNvGraphicFramePr/>
                <a:graphic xmlns:a="http://schemas.openxmlformats.org/drawingml/2006/main">
                  <a:graphicData uri="http://schemas.microsoft.com/office/word/2010/wordprocessingShape">
                    <wps:wsp>
                      <wps:cNvSpPr/>
                      <wps:spPr>
                        <a:xfrm>
                          <a:off x="0" y="0"/>
                          <a:ext cx="529389"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C1BA60E" id="Rectangle 907935029" o:spid="_x0000_s1026" style="position:absolute;margin-left:386.5pt;margin-top:-43.4pt;width:41.7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" fillcolor="white [3212]" strokecolor="white [3212]" strokeweight="1pt"/>
            </w:pict>
          </mc:Fallback>
        </mc:AlternateContent>
      </w:r>
      <w:r w:rsidRPr="003365FB">
        <w:rPr>
          <w:b/>
          <w:sz w:val="24"/>
          <w:szCs w:val="24"/>
        </w:rPr>
        <w:tab/>
      </w:r>
      <w:r w:rsidRPr="003365FB">
        <w:rPr>
          <w:b/>
          <w:sz w:val="24"/>
          <w:szCs w:val="24"/>
        </w:rPr>
        <w:tab/>
      </w:r>
      <w:r w:rsidRPr="003365FB">
        <w:rPr>
          <w:b/>
          <w:sz w:val="24"/>
          <w:szCs w:val="24"/>
        </w:rPr>
        <w:tab/>
      </w:r>
      <w:r w:rsidRPr="003365FB">
        <w:rPr>
          <w:b/>
          <w:sz w:val="24"/>
          <w:szCs w:val="24"/>
        </w:rPr>
        <w:tab/>
      </w:r>
      <w:r w:rsidRPr="003365FB">
        <w:rPr>
          <w:b/>
          <w:sz w:val="24"/>
          <w:szCs w:val="24"/>
        </w:rPr>
        <w:tab/>
      </w:r>
      <w:r w:rsidR="00DC7879" w:rsidRPr="003365FB">
        <w:rPr>
          <w:b/>
          <w:bCs/>
          <w:sz w:val="24"/>
          <w:szCs w:val="24"/>
          <w:shd w:val="clear" w:color="auto" w:fill="FFFFFF"/>
        </w:rPr>
        <w:t>Chapter 1</w:t>
      </w:r>
    </w:p>
    <w:p w14:paraId="0BF2EAEC" w14:textId="77777777" w:rsidR="00001E08" w:rsidRPr="003365FB" w:rsidRDefault="00DC7879" w:rsidP="009624FB">
      <w:pPr>
        <w:spacing w:line="480" w:lineRule="auto"/>
        <w:jc w:val="center"/>
        <w:rPr>
          <w:rFonts w:ascii="Arial" w:hAnsi="Arial" w:cs="Arial"/>
          <w:sz w:val="24"/>
          <w:szCs w:val="24"/>
          <w:shd w:val="clear" w:color="auto" w:fill="FFFFFF"/>
        </w:rPr>
      </w:pPr>
      <w:r w:rsidRPr="003365FB">
        <w:rPr>
          <w:rFonts w:ascii="Arial" w:hAnsi="Arial"/>
          <w:b/>
          <w:bCs/>
          <w:sz w:val="24"/>
          <w:szCs w:val="24"/>
          <w:shd w:val="clear" w:color="auto" w:fill="FFFFFF"/>
        </w:rPr>
        <w:t>INTRODUCTION</w:t>
      </w:r>
    </w:p>
    <w:p w14:paraId="012B2785" w14:textId="77777777" w:rsidR="00001E08" w:rsidRPr="003365FB" w:rsidRDefault="00DC7879" w:rsidP="009624FB">
      <w:pPr>
        <w:spacing w:line="480" w:lineRule="auto"/>
        <w:jc w:val="both"/>
        <w:rPr>
          <w:rFonts w:ascii="Arial" w:hAnsi="Arial" w:cs="Arial"/>
          <w:b/>
          <w:bCs/>
          <w:sz w:val="24"/>
          <w:szCs w:val="24"/>
          <w:shd w:val="clear" w:color="auto" w:fill="FFFFFF"/>
        </w:rPr>
      </w:pPr>
      <w:r w:rsidRPr="003365FB">
        <w:rPr>
          <w:rFonts w:ascii="Arial" w:hAnsi="Arial" w:cs="Arial"/>
          <w:b/>
          <w:bCs/>
          <w:sz w:val="24"/>
          <w:szCs w:val="24"/>
          <w:shd w:val="clear" w:color="auto" w:fill="FFFFFF"/>
        </w:rPr>
        <w:t>Project Context</w:t>
      </w:r>
      <w:r w:rsidRPr="003365FB">
        <w:rPr>
          <w:rFonts w:ascii="Arial" w:hAnsi="Arial" w:cs="Arial"/>
          <w:b/>
          <w:bCs/>
          <w:sz w:val="24"/>
          <w:szCs w:val="24"/>
          <w:shd w:val="clear" w:color="auto" w:fill="FFFFFF"/>
        </w:rPr>
        <w:tab/>
      </w:r>
    </w:p>
    <w:p w14:paraId="6F97CD3D" w14:textId="77777777" w:rsidR="00001E08" w:rsidRPr="003365FB" w:rsidRDefault="00DC7879"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Disasters are a growing global concern, occurring with increasing frequency and intensity due to climate change, globalization, and rapid urbanization. Around the world, emergency management and health agencies play critical roles during disaster events, yet studies reveal that communication breakdowns between these sectors often hinder timely and effective response. Barriers such as unclear protocols, delayed reporting, and poor data integration limit decision-making efficiency, sometimes turning manageable incidents into large-scale crises. Global experts highlight the potential of digital tools and artificial intelligence to improve data sharing, streamline incident reporting, and support faster, better-coordinated responses (Abbas et al., 2025).</w:t>
      </w:r>
    </w:p>
    <w:p w14:paraId="2DA998A5" w14:textId="77777777" w:rsidR="00001E08" w:rsidRPr="003365FB" w:rsidRDefault="00DC7879"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 xml:space="preserve">The Philippines ranks among the most disaster-prone countries in the world, with an average of 15 to 20 typhoons annually. Despite having national policies and programs aimed at disaster risk reduction </w:t>
      </w:r>
      <w:r w:rsidR="005B5FCB" w:rsidRPr="003365FB">
        <w:rPr>
          <w:rFonts w:ascii="Arial" w:hAnsi="Arial"/>
          <w:sz w:val="24"/>
          <w:szCs w:val="24"/>
          <w:shd w:val="clear" w:color="auto" w:fill="FFFFFF"/>
        </w:rPr>
        <w:t xml:space="preserve">management </w:t>
      </w:r>
      <w:r w:rsidRPr="003365FB">
        <w:rPr>
          <w:rFonts w:ascii="Arial" w:hAnsi="Arial"/>
          <w:sz w:val="24"/>
          <w:szCs w:val="24"/>
          <w:shd w:val="clear" w:color="auto" w:fill="FFFFFF"/>
        </w:rPr>
        <w:t>(DRR</w:t>
      </w:r>
      <w:r w:rsidR="005B5FCB" w:rsidRPr="003365FB">
        <w:rPr>
          <w:rFonts w:ascii="Arial" w:hAnsi="Arial"/>
          <w:sz w:val="24"/>
          <w:szCs w:val="24"/>
          <w:shd w:val="clear" w:color="auto" w:fill="FFFFFF"/>
        </w:rPr>
        <w:t>M</w:t>
      </w:r>
      <w:r w:rsidRPr="003365FB">
        <w:rPr>
          <w:rFonts w:ascii="Arial" w:hAnsi="Arial"/>
          <w:sz w:val="24"/>
          <w:szCs w:val="24"/>
          <w:shd w:val="clear" w:color="auto" w:fill="FFFFFF"/>
        </w:rPr>
        <w:t>), implementation often suffers from inefficiency, corruption, and poor inter-agency coordination. These gaps in disaster preparedness underscore the urgent need for technology-driven solutions that empower communities to respond rapidly and effectively at the local level. Strengthening barangay-level disaster reporting systems is particularly important in the Philippine context, where small-scale, community-focused action can significantly reduce risks and losses (</w:t>
      </w:r>
      <w:proofErr w:type="spellStart"/>
      <w:r w:rsidRPr="003365FB">
        <w:rPr>
          <w:rFonts w:ascii="Arial" w:hAnsi="Arial"/>
          <w:sz w:val="24"/>
          <w:szCs w:val="24"/>
          <w:shd w:val="clear" w:color="auto" w:fill="FFFFFF"/>
        </w:rPr>
        <w:t>Lallana</w:t>
      </w:r>
      <w:proofErr w:type="spellEnd"/>
      <w:r w:rsidRPr="003365FB">
        <w:rPr>
          <w:rFonts w:ascii="Arial" w:hAnsi="Arial"/>
          <w:sz w:val="24"/>
          <w:szCs w:val="24"/>
          <w:shd w:val="clear" w:color="auto" w:fill="FFFFFF"/>
        </w:rPr>
        <w:t>, 2021).</w:t>
      </w:r>
    </w:p>
    <w:p w14:paraId="5E51BE24" w14:textId="29A96E13" w:rsidR="00001E08" w:rsidRPr="003365FB" w:rsidRDefault="00DC7879"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lastRenderedPageBreak/>
        <w:t>In Davao City, catastrophic flooding events such as the 2011 flash flood resulted in significant property damage and loss of lives. Post-disaster studies revealed that the absence of a clear communication protocol and low community awareness contributed to a six-hour delay in the initial response, which worsened the disaster’s impact. While agencies displayed a degree of preparedness, the lack of a real-time, coordinated reporting mechanism left communities highly vulnerable. These findings emphasize the critical importance of localized disaster management solutions that prioritize immediate communication and coordination between residents and authorities (</w:t>
      </w:r>
      <w:proofErr w:type="spellStart"/>
      <w:r w:rsidRPr="003365FB">
        <w:rPr>
          <w:rFonts w:ascii="Arial" w:hAnsi="Arial"/>
          <w:sz w:val="24"/>
          <w:szCs w:val="24"/>
          <w:shd w:val="clear" w:color="auto" w:fill="FFFFFF"/>
        </w:rPr>
        <w:t>Cayamanda</w:t>
      </w:r>
      <w:proofErr w:type="spellEnd"/>
      <w:r w:rsidRPr="003365FB">
        <w:rPr>
          <w:rFonts w:ascii="Arial" w:hAnsi="Arial"/>
          <w:sz w:val="24"/>
          <w:szCs w:val="24"/>
          <w:shd w:val="clear" w:color="auto" w:fill="FFFFFF"/>
        </w:rPr>
        <w:t xml:space="preserve"> &amp; </w:t>
      </w:r>
      <w:proofErr w:type="spellStart"/>
      <w:r w:rsidRPr="003365FB">
        <w:rPr>
          <w:rFonts w:ascii="Arial" w:hAnsi="Arial"/>
          <w:sz w:val="24"/>
          <w:szCs w:val="24"/>
          <w:shd w:val="clear" w:color="auto" w:fill="FFFFFF"/>
        </w:rPr>
        <w:t>Paunlagui</w:t>
      </w:r>
      <w:proofErr w:type="spellEnd"/>
      <w:r w:rsidRPr="003365FB">
        <w:rPr>
          <w:rFonts w:ascii="Arial" w:hAnsi="Arial"/>
          <w:sz w:val="24"/>
          <w:szCs w:val="24"/>
          <w:shd w:val="clear" w:color="auto" w:fill="FFFFFF"/>
        </w:rPr>
        <w:t>, 2020).</w:t>
      </w:r>
    </w:p>
    <w:p w14:paraId="00F860DF" w14:textId="77777777" w:rsidR="00001E08" w:rsidRPr="003365FB" w:rsidRDefault="00DC7879"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Traditional disaster reporting methods in many Philippine barangays rely on manual communication, such as phone calls or in-person reports. While these methods have served communities for years, they are often too slow to support rapid response in time-sensitive situations. Delays in communication can lead to greater property loss, injuries, and fatalities. In the context of modern technology, relying solely on outdated reporting systems is no longer sufficient to protect communities from disaster impacts.</w:t>
      </w:r>
    </w:p>
    <w:p w14:paraId="68BA6F0D" w14:textId="0876E9B1" w:rsidR="0075001D" w:rsidRPr="003365FB" w:rsidRDefault="00DC7879"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 xml:space="preserve">Despite global advancements in digital disaster management tools, there is a research gap in developing localized, real-time, two-way communication systems specifically tailored to barangay-level needs in the Philippines. Existing systems often fail to integrate community participation, rapid verification, and instant information dissemination to residents. This study seeks to fill that gap by developing and evaluating a web-based </w:t>
      </w:r>
      <w:r w:rsidR="00FD477C" w:rsidRPr="003365FB">
        <w:rPr>
          <w:rFonts w:ascii="Arial" w:hAnsi="Arial"/>
          <w:sz w:val="24"/>
          <w:szCs w:val="24"/>
          <w:shd w:val="clear" w:color="auto" w:fill="FFFFFF"/>
        </w:rPr>
        <w:t>system designed</w:t>
      </w:r>
      <w:r w:rsidRPr="003365FB">
        <w:rPr>
          <w:rFonts w:ascii="Arial" w:hAnsi="Arial"/>
          <w:sz w:val="24"/>
          <w:szCs w:val="24"/>
          <w:shd w:val="clear" w:color="auto" w:fill="FFFFFF"/>
        </w:rPr>
        <w:t xml:space="preserve"> to facilitate real-time disaster reporting, enhance communication, and improve coordination between communities and local authorities.</w:t>
      </w:r>
      <w:r w:rsidR="000A4B64" w:rsidRPr="003365FB">
        <w:rPr>
          <w:rFonts w:ascii="Arial" w:hAnsi="Arial"/>
          <w:sz w:val="24"/>
          <w:szCs w:val="24"/>
          <w:shd w:val="clear" w:color="auto" w:fill="FFFFFF"/>
        </w:rPr>
        <w:lastRenderedPageBreak/>
        <w:tab/>
      </w:r>
      <w:r w:rsidR="00D4561A" w:rsidRPr="003365FB">
        <w:rPr>
          <w:rFonts w:ascii="Arial" w:hAnsi="Arial"/>
          <w:sz w:val="24"/>
          <w:szCs w:val="24"/>
          <w:shd w:val="clear" w:color="auto" w:fill="FFFFFF"/>
        </w:rPr>
        <w:t>This study addresses a critical gap in Philippine disaster management by developing a localized, web-based system for real-time barangay-level reporting and response. Its primary contribution is an innovative two-way communication platform that empowers community participation, a key factor often missing in existing top-down models (</w:t>
      </w:r>
      <w:proofErr w:type="spellStart"/>
      <w:r w:rsidR="00D4561A" w:rsidRPr="003365FB">
        <w:rPr>
          <w:rFonts w:ascii="Arial" w:hAnsi="Arial"/>
          <w:sz w:val="24"/>
          <w:szCs w:val="24"/>
          <w:shd w:val="clear" w:color="auto" w:fill="FFFFFF"/>
        </w:rPr>
        <w:t>Damaševičius</w:t>
      </w:r>
      <w:proofErr w:type="spellEnd"/>
      <w:r w:rsidR="00D4561A" w:rsidRPr="003365FB">
        <w:rPr>
          <w:rFonts w:ascii="Arial" w:hAnsi="Arial"/>
          <w:sz w:val="24"/>
          <w:szCs w:val="24"/>
          <w:shd w:val="clear" w:color="auto" w:fill="FFFFFF"/>
        </w:rPr>
        <w:t xml:space="preserve"> et al., 2023). The research is directly relevant to national efforts to enhance local resilience, with the potential to improve response times and reduce disaster impacts through practical, technology-driven action. </w:t>
      </w:r>
      <w:r w:rsidR="0075001D" w:rsidRPr="003365FB">
        <w:rPr>
          <w:rFonts w:ascii="Arial" w:hAnsi="Arial"/>
          <w:sz w:val="24"/>
          <w:szCs w:val="24"/>
          <w:shd w:val="clear" w:color="auto" w:fill="FFFFFF"/>
        </w:rPr>
        <w:t xml:space="preserve">To ensure practical application, the study's findings and the </w:t>
      </w:r>
      <w:r w:rsidR="006755AE">
        <w:rPr>
          <w:rFonts w:ascii="Arial" w:hAnsi="Arial"/>
          <w:sz w:val="24"/>
          <w:szCs w:val="24"/>
          <w:shd w:val="clear" w:color="auto" w:fill="FFFFFF"/>
        </w:rPr>
        <w:t>B-READY</w:t>
      </w:r>
      <w:r w:rsidR="0075001D" w:rsidRPr="003365FB">
        <w:rPr>
          <w:rFonts w:ascii="Arial" w:hAnsi="Arial"/>
          <w:sz w:val="24"/>
          <w:szCs w:val="24"/>
          <w:shd w:val="clear" w:color="auto" w:fill="FFFFFF"/>
        </w:rPr>
        <w:t xml:space="preserve"> system will be </w:t>
      </w:r>
      <w:r w:rsidR="00921009">
        <w:rPr>
          <w:rFonts w:ascii="Arial" w:hAnsi="Arial"/>
          <w:sz w:val="24"/>
          <w:szCs w:val="24"/>
          <w:shd w:val="clear" w:color="auto" w:fill="FFFFFF"/>
        </w:rPr>
        <w:t>presented to barangay officials</w:t>
      </w:r>
      <w:r w:rsidR="0075001D" w:rsidRPr="003365FB">
        <w:rPr>
          <w:rFonts w:ascii="Arial" w:hAnsi="Arial"/>
          <w:sz w:val="24"/>
          <w:szCs w:val="24"/>
          <w:shd w:val="clear" w:color="auto" w:fill="FFFFFF"/>
        </w:rPr>
        <w:t xml:space="preserve"> </w:t>
      </w:r>
      <w:r w:rsidR="00921009">
        <w:rPr>
          <w:rFonts w:ascii="Arial" w:hAnsi="Arial"/>
          <w:sz w:val="24"/>
          <w:szCs w:val="24"/>
          <w:shd w:val="clear" w:color="auto" w:fill="FFFFFF"/>
        </w:rPr>
        <w:t xml:space="preserve">and school planning team, </w:t>
      </w:r>
      <w:r w:rsidR="0075001D" w:rsidRPr="003365FB">
        <w:rPr>
          <w:rFonts w:ascii="Arial" w:hAnsi="Arial"/>
          <w:sz w:val="24"/>
          <w:szCs w:val="24"/>
          <w:shd w:val="clear" w:color="auto" w:fill="FFFFFF"/>
        </w:rPr>
        <w:t>with a plan for controlled deployment and integration into local disaster protocols.</w:t>
      </w:r>
    </w:p>
    <w:p w14:paraId="70C01349" w14:textId="53432B8D" w:rsidR="00001E08" w:rsidRPr="003365FB" w:rsidRDefault="00DC7879" w:rsidP="009624FB">
      <w:pPr>
        <w:spacing w:before="240" w:line="480" w:lineRule="auto"/>
        <w:jc w:val="both"/>
        <w:rPr>
          <w:rFonts w:ascii="Arial" w:hAnsi="Arial" w:cs="Arial"/>
          <w:sz w:val="24"/>
          <w:szCs w:val="24"/>
          <w:shd w:val="clear" w:color="auto" w:fill="FFFFFF"/>
        </w:rPr>
      </w:pPr>
      <w:r w:rsidRPr="003365FB">
        <w:rPr>
          <w:rFonts w:ascii="Arial" w:hAnsi="Arial" w:cs="Arial"/>
          <w:b/>
          <w:bCs/>
          <w:sz w:val="24"/>
          <w:szCs w:val="24"/>
          <w:shd w:val="clear" w:color="auto" w:fill="FFFFFF"/>
        </w:rPr>
        <w:t>Purpose and Description</w:t>
      </w:r>
    </w:p>
    <w:p w14:paraId="13B0B868" w14:textId="039AD366" w:rsidR="00001E08" w:rsidRPr="003365FB" w:rsidRDefault="00DC7879"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 xml:space="preserve">The purpose of this developmental study is to facilitate disaster reporting and response at the barangay level. It emphasizes </w:t>
      </w:r>
      <w:r w:rsidR="00ED7E92">
        <w:rPr>
          <w:rFonts w:ascii="Arial" w:hAnsi="Arial"/>
          <w:sz w:val="24"/>
          <w:szCs w:val="24"/>
          <w:shd w:val="clear" w:color="auto" w:fill="FFFFFF"/>
        </w:rPr>
        <w:t>real-time communication. The website</w:t>
      </w:r>
      <w:r w:rsidRPr="003365FB">
        <w:rPr>
          <w:rFonts w:ascii="Arial" w:hAnsi="Arial"/>
          <w:sz w:val="24"/>
          <w:szCs w:val="24"/>
          <w:shd w:val="clear" w:color="auto" w:fill="FFFFFF"/>
        </w:rPr>
        <w:t xml:space="preserve"> would enable quick reporting of incidents and provide timely responses to disasters or emergencies within a barangay community. It improves the disaster preparedness and management localized.</w:t>
      </w:r>
    </w:p>
    <w:p w14:paraId="7D9F1C02" w14:textId="77777777" w:rsidR="00B921F2" w:rsidRPr="009624FB" w:rsidRDefault="00B921F2" w:rsidP="009624FB">
      <w:pPr>
        <w:spacing w:line="480" w:lineRule="auto"/>
        <w:jc w:val="both"/>
        <w:rPr>
          <w:rFonts w:ascii="Arial" w:hAnsi="Arial"/>
          <w:b/>
          <w:i/>
          <w:iCs/>
          <w:sz w:val="24"/>
          <w:szCs w:val="24"/>
          <w:shd w:val="clear" w:color="auto" w:fill="FFFFFF"/>
        </w:rPr>
      </w:pPr>
      <w:r w:rsidRPr="009624FB">
        <w:rPr>
          <w:rFonts w:ascii="Arial" w:hAnsi="Arial"/>
          <w:b/>
          <w:i/>
          <w:iCs/>
          <w:sz w:val="24"/>
          <w:szCs w:val="24"/>
          <w:shd w:val="clear" w:color="auto" w:fill="FFFFFF"/>
        </w:rPr>
        <w:t>Features</w:t>
      </w:r>
    </w:p>
    <w:p w14:paraId="5C027BB3" w14:textId="5B7A5305" w:rsidR="00206B6F" w:rsidRPr="003365FB" w:rsidRDefault="00472085"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The Login/Signup System allows new users to create an account by providing their name or username, email address, password with confirmation, and agreeing to the terms and conditions, while returning users can log in using their username or email and password, with options for a “Remember Me” checkbox and a “Forgot Password?” link. Once logged in, users are directed to their respective dashboard</w:t>
      </w:r>
      <w:r w:rsidR="009624FB">
        <w:rPr>
          <w:rFonts w:ascii="Arial" w:hAnsi="Arial"/>
          <w:sz w:val="24"/>
          <w:szCs w:val="24"/>
          <w:shd w:val="clear" w:color="auto" w:fill="FFFFFF"/>
        </w:rPr>
        <w:t>.</w:t>
      </w:r>
    </w:p>
    <w:p w14:paraId="66506F59" w14:textId="77777777" w:rsidR="00472085" w:rsidRPr="003365FB" w:rsidRDefault="00472085" w:rsidP="009624F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lastRenderedPageBreak/>
        <w:t xml:space="preserve"> </w:t>
      </w:r>
      <w:r w:rsidRPr="003365FB">
        <w:rPr>
          <w:rFonts w:ascii="Arial" w:hAnsi="Arial"/>
          <w:sz w:val="24"/>
          <w:szCs w:val="24"/>
          <w:shd w:val="clear" w:color="auto" w:fill="FFFFFF"/>
        </w:rPr>
        <w:tab/>
        <w:t xml:space="preserve">The Victim Dashboard includes a header with the user’s name, SOS button, and notifications, a sidebar with options for reporting emergencies, viewing rescue requests, safety tips, and account settings, and a main content area displaying a live map of nearby rescue units, current disaster warnings, and the status of active rescue requests. </w:t>
      </w:r>
    </w:p>
    <w:p w14:paraId="36CC83B2" w14:textId="7A2A8768" w:rsidR="00472085" w:rsidRPr="003365FB" w:rsidRDefault="00472085"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The Rescue Team Dashboard provides a header with the team name, mission alerts, and logout, a sidebar for assigned missions, disaster zone maps, resource checklists, and team chat, and a main content area featuring a real-time map with victim pins color-coded by urgency, mission details, status update buttons, and emergency contact integration</w:t>
      </w:r>
      <w:r w:rsidR="00290C74" w:rsidRPr="003365FB">
        <w:rPr>
          <w:rFonts w:ascii="Arial" w:hAnsi="Arial"/>
          <w:sz w:val="24"/>
          <w:szCs w:val="24"/>
          <w:shd w:val="clear" w:color="auto" w:fill="FFFFFF"/>
        </w:rPr>
        <w:t>, and it also</w:t>
      </w:r>
      <w:r w:rsidRPr="003365FB">
        <w:rPr>
          <w:rFonts w:ascii="Arial" w:hAnsi="Arial"/>
          <w:sz w:val="24"/>
          <w:szCs w:val="24"/>
          <w:shd w:val="clear" w:color="auto" w:fill="FFFFFF"/>
        </w:rPr>
        <w:t xml:space="preserve"> includes system settings that provide a live disaster feed, mission tracking, performance analytics, and a communication panel for broadcasting announcements.</w:t>
      </w:r>
    </w:p>
    <w:p w14:paraId="5EE51FC0" w14:textId="77777777" w:rsidR="00472085" w:rsidRPr="003365FB" w:rsidRDefault="00472085"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 xml:space="preserve">A real-time map integrates across dashboards to show victims, rescue teams, and disaster-affected areas, updated instantly through live location tracking using the Google Maps API, GPS from rescue team devices, and victim locations via mobile GPS or manual pin-drop. </w:t>
      </w:r>
    </w:p>
    <w:p w14:paraId="153D80AD" w14:textId="20A7ABE6" w:rsidR="00D65B11" w:rsidRDefault="00472085"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Incident reporting is streamlined through a pre-registered user profile storing full name, home address, and contact number, which auto-fills during reports. Instead of slow dropdown menus, large clickable buttons allow quick reporting for disasters like flood, fire, earthquake, typhoon, medical emergencies, or others, with options to upload auto-compressed photos or videos for clarification.</w:t>
      </w:r>
    </w:p>
    <w:p w14:paraId="65AC96CA" w14:textId="77777777" w:rsidR="00ED7E92" w:rsidRDefault="00ED7E92" w:rsidP="00F27DEA">
      <w:pPr>
        <w:tabs>
          <w:tab w:val="right" w:pos="8330"/>
        </w:tabs>
        <w:spacing w:before="240" w:line="480" w:lineRule="auto"/>
        <w:jc w:val="both"/>
        <w:rPr>
          <w:rFonts w:ascii="Arial" w:hAnsi="Arial" w:cs="Arial"/>
          <w:b/>
          <w:bCs/>
          <w:sz w:val="24"/>
          <w:szCs w:val="24"/>
          <w:shd w:val="clear" w:color="auto" w:fill="FFFFFF"/>
        </w:rPr>
      </w:pPr>
    </w:p>
    <w:p w14:paraId="6FF7FD33" w14:textId="6C664C92" w:rsidR="00001E08" w:rsidRPr="003365FB" w:rsidRDefault="00DC7879" w:rsidP="00F27DEA">
      <w:pPr>
        <w:tabs>
          <w:tab w:val="right" w:pos="8330"/>
        </w:tabs>
        <w:spacing w:before="240" w:line="480" w:lineRule="auto"/>
        <w:jc w:val="both"/>
        <w:rPr>
          <w:rFonts w:ascii="Arial" w:hAnsi="Arial" w:cs="Arial"/>
          <w:sz w:val="24"/>
          <w:szCs w:val="24"/>
          <w:shd w:val="clear" w:color="auto" w:fill="FFFFFF"/>
        </w:rPr>
      </w:pPr>
      <w:r w:rsidRPr="003365FB">
        <w:rPr>
          <w:rFonts w:ascii="Arial" w:hAnsi="Arial" w:cs="Arial"/>
          <w:b/>
          <w:bCs/>
          <w:sz w:val="24"/>
          <w:szCs w:val="24"/>
          <w:shd w:val="clear" w:color="auto" w:fill="FFFFFF"/>
        </w:rPr>
        <w:lastRenderedPageBreak/>
        <w:t>Objectives of the Study</w:t>
      </w:r>
      <w:r w:rsidR="003D60BF">
        <w:rPr>
          <w:rFonts w:ascii="Arial" w:hAnsi="Arial" w:cs="Arial"/>
          <w:b/>
          <w:bCs/>
          <w:sz w:val="24"/>
          <w:szCs w:val="24"/>
          <w:shd w:val="clear" w:color="auto" w:fill="FFFFFF"/>
        </w:rPr>
        <w:tab/>
      </w:r>
    </w:p>
    <w:p w14:paraId="2A7D88F0" w14:textId="00574023" w:rsidR="00005D27" w:rsidRPr="003365FB" w:rsidRDefault="00005D27" w:rsidP="009624FB">
      <w:pPr>
        <w:spacing w:line="480" w:lineRule="auto"/>
        <w:ind w:firstLine="720"/>
        <w:jc w:val="both"/>
        <w:rPr>
          <w:rFonts w:ascii="Arial" w:eastAsia="Segoe UI" w:hAnsi="Arial"/>
          <w:sz w:val="24"/>
          <w:szCs w:val="24"/>
          <w:lang w:val="en-PH"/>
        </w:rPr>
      </w:pPr>
      <w:r w:rsidRPr="003365FB">
        <w:rPr>
          <w:rFonts w:ascii="Arial" w:eastAsia="Segoe UI" w:hAnsi="Arial"/>
          <w:sz w:val="24"/>
          <w:szCs w:val="24"/>
          <w:lang w:val="en-PH"/>
        </w:rPr>
        <w:t>This study aims to develop and evaluate "</w:t>
      </w:r>
      <w:r w:rsidR="006755AE" w:rsidRPr="006755AE">
        <w:rPr>
          <w:rFonts w:ascii="Arial" w:eastAsia="Segoe UI" w:hAnsi="Arial"/>
          <w:sz w:val="24"/>
          <w:szCs w:val="24"/>
          <w:lang w:val="en-PH"/>
        </w:rPr>
        <w:t>B-READY</w:t>
      </w:r>
      <w:r w:rsidRPr="003365FB">
        <w:rPr>
          <w:rFonts w:ascii="Arial" w:eastAsia="Segoe UI" w:hAnsi="Arial"/>
          <w:sz w:val="24"/>
          <w:szCs w:val="24"/>
          <w:lang w:val="en-PH"/>
        </w:rPr>
        <w:t>," a web-based system designed to enhance real-time disaster reporting, improve response coordination, and increase community participation at the barangay level. To achieve this, the study pursues the following specific objectives:</w:t>
      </w:r>
    </w:p>
    <w:p w14:paraId="43D29871" w14:textId="79986684" w:rsidR="00D32A1A" w:rsidRPr="003365FB" w:rsidRDefault="00DC7879" w:rsidP="009624FB">
      <w:pPr>
        <w:spacing w:line="480" w:lineRule="auto"/>
        <w:ind w:firstLine="720"/>
        <w:jc w:val="both"/>
        <w:rPr>
          <w:rFonts w:ascii="Arial" w:eastAsia="Segoe UI" w:hAnsi="Arial"/>
          <w:sz w:val="24"/>
          <w:szCs w:val="24"/>
          <w:lang w:val="en-PH"/>
        </w:rPr>
      </w:pPr>
      <w:r w:rsidRPr="003365FB">
        <w:rPr>
          <w:rFonts w:ascii="Arial" w:eastAsia="Segoe UI" w:hAnsi="Arial"/>
          <w:sz w:val="24"/>
          <w:szCs w:val="24"/>
          <w:lang w:val="en-PH"/>
        </w:rPr>
        <w:t xml:space="preserve">1. </w:t>
      </w:r>
      <w:r w:rsidR="00D32A1A" w:rsidRPr="003365FB">
        <w:rPr>
          <w:rFonts w:ascii="Arial" w:eastAsia="Segoe UI" w:hAnsi="Arial"/>
          <w:sz w:val="24"/>
          <w:szCs w:val="24"/>
          <w:lang w:val="en-PH"/>
        </w:rPr>
        <w:t xml:space="preserve">To design and develop </w:t>
      </w:r>
      <w:r w:rsidR="00810AE3">
        <w:rPr>
          <w:rFonts w:ascii="Arial" w:eastAsia="Segoe UI" w:hAnsi="Arial"/>
          <w:sz w:val="24"/>
          <w:szCs w:val="24"/>
          <w:lang w:val="en-PH"/>
        </w:rPr>
        <w:t>B-READY</w:t>
      </w:r>
      <w:r w:rsidR="00D32A1A" w:rsidRPr="003365FB">
        <w:rPr>
          <w:rFonts w:ascii="Arial" w:eastAsia="Segoe UI" w:hAnsi="Arial"/>
          <w:sz w:val="24"/>
          <w:szCs w:val="24"/>
          <w:lang w:val="en-PH"/>
        </w:rPr>
        <w:t xml:space="preserve">, a web-based system that will facilitate real-time disaster reporting, </w:t>
      </w:r>
      <w:proofErr w:type="gramStart"/>
      <w:r w:rsidR="00D32A1A" w:rsidRPr="003365FB">
        <w:rPr>
          <w:rFonts w:ascii="Arial" w:eastAsia="Segoe UI" w:hAnsi="Arial"/>
          <w:sz w:val="24"/>
          <w:szCs w:val="24"/>
          <w:lang w:val="en-PH"/>
        </w:rPr>
        <w:t>enhance</w:t>
      </w:r>
      <w:proofErr w:type="gramEnd"/>
      <w:r w:rsidR="00D32A1A" w:rsidRPr="003365FB">
        <w:rPr>
          <w:rFonts w:ascii="Arial" w:eastAsia="Segoe UI" w:hAnsi="Arial"/>
          <w:sz w:val="24"/>
          <w:szCs w:val="24"/>
          <w:lang w:val="en-PH"/>
        </w:rPr>
        <w:t xml:space="preserve"> communication between residents and authorities, improve response efficiency, empower community participation, and strengthen localized disaster management.</w:t>
      </w:r>
    </w:p>
    <w:p w14:paraId="012EF222" w14:textId="670C6C05" w:rsidR="00001E08" w:rsidRPr="003365FB" w:rsidRDefault="00DC7879" w:rsidP="009624FB">
      <w:pPr>
        <w:spacing w:line="480" w:lineRule="auto"/>
        <w:ind w:firstLine="720"/>
        <w:jc w:val="both"/>
        <w:rPr>
          <w:rFonts w:ascii="Arial" w:eastAsia="Segoe UI" w:hAnsi="Arial"/>
          <w:sz w:val="24"/>
          <w:szCs w:val="24"/>
          <w:lang w:val="en-PH"/>
        </w:rPr>
      </w:pPr>
      <w:r w:rsidRPr="003365FB">
        <w:rPr>
          <w:rFonts w:ascii="Arial" w:eastAsia="Segoe UI" w:hAnsi="Arial"/>
          <w:sz w:val="24"/>
          <w:szCs w:val="24"/>
          <w:lang w:val="en-PH"/>
        </w:rPr>
        <w:t xml:space="preserve">2. Evaluate the effectiveness of </w:t>
      </w:r>
      <w:r w:rsidR="00810AE3">
        <w:rPr>
          <w:rFonts w:ascii="Arial" w:eastAsia="Segoe UI" w:hAnsi="Arial"/>
          <w:sz w:val="24"/>
          <w:szCs w:val="24"/>
          <w:lang w:val="en-PH"/>
        </w:rPr>
        <w:t>B-READY</w:t>
      </w:r>
      <w:r w:rsidR="00D32A1A" w:rsidRPr="003365FB">
        <w:rPr>
          <w:rFonts w:ascii="Arial" w:eastAsia="Segoe UI" w:hAnsi="Arial"/>
          <w:sz w:val="24"/>
          <w:szCs w:val="24"/>
          <w:lang w:val="en-PH"/>
        </w:rPr>
        <w:t xml:space="preserve"> </w:t>
      </w:r>
      <w:r w:rsidRPr="003365FB">
        <w:rPr>
          <w:rFonts w:ascii="Arial" w:eastAsia="Segoe UI" w:hAnsi="Arial"/>
          <w:sz w:val="24"/>
          <w:szCs w:val="24"/>
          <w:lang w:val="en-PH"/>
        </w:rPr>
        <w:t>in terms of:</w:t>
      </w:r>
    </w:p>
    <w:p w14:paraId="010BB5FB" w14:textId="77777777" w:rsidR="003D1A0B" w:rsidRPr="003365FB" w:rsidRDefault="003D1A0B" w:rsidP="00ED7E92">
      <w:pPr>
        <w:spacing w:line="480" w:lineRule="auto"/>
        <w:ind w:left="720" w:firstLine="720"/>
        <w:jc w:val="both"/>
        <w:rPr>
          <w:rFonts w:ascii="Arial" w:eastAsia="Segoe UI" w:hAnsi="Arial"/>
          <w:sz w:val="24"/>
          <w:szCs w:val="24"/>
          <w:lang w:val="en-PH"/>
        </w:rPr>
      </w:pPr>
      <w:r w:rsidRPr="003365FB">
        <w:rPr>
          <w:rFonts w:ascii="Arial" w:eastAsia="Segoe UI" w:hAnsi="Arial"/>
          <w:sz w:val="24"/>
          <w:szCs w:val="24"/>
          <w:lang w:val="en-PH"/>
        </w:rPr>
        <w:t xml:space="preserve">a. Functional Suitability </w:t>
      </w:r>
    </w:p>
    <w:p w14:paraId="3951176E" w14:textId="77777777" w:rsidR="003D1A0B" w:rsidRPr="003365FB" w:rsidRDefault="003D1A0B" w:rsidP="00ED7E92">
      <w:pPr>
        <w:spacing w:line="480" w:lineRule="auto"/>
        <w:ind w:left="720" w:firstLine="720"/>
        <w:jc w:val="both"/>
        <w:rPr>
          <w:rFonts w:ascii="Arial" w:eastAsia="Segoe UI" w:hAnsi="Arial"/>
          <w:sz w:val="24"/>
          <w:szCs w:val="24"/>
          <w:lang w:val="en-PH"/>
        </w:rPr>
      </w:pPr>
      <w:r w:rsidRPr="003365FB">
        <w:rPr>
          <w:rFonts w:ascii="Arial" w:eastAsia="Segoe UI" w:hAnsi="Arial"/>
          <w:sz w:val="24"/>
          <w:szCs w:val="24"/>
          <w:lang w:val="en-PH"/>
        </w:rPr>
        <w:t xml:space="preserve">b. Reliability </w:t>
      </w:r>
    </w:p>
    <w:p w14:paraId="76FCB39B" w14:textId="77777777" w:rsidR="003D1A0B" w:rsidRPr="003365FB" w:rsidRDefault="003D1A0B" w:rsidP="00ED7E92">
      <w:pPr>
        <w:spacing w:line="480" w:lineRule="auto"/>
        <w:ind w:left="720" w:firstLine="720"/>
        <w:jc w:val="both"/>
        <w:rPr>
          <w:rFonts w:ascii="Arial" w:eastAsia="Segoe UI" w:hAnsi="Arial"/>
          <w:sz w:val="24"/>
          <w:szCs w:val="24"/>
          <w:lang w:val="en-PH"/>
        </w:rPr>
      </w:pPr>
      <w:r w:rsidRPr="003365FB">
        <w:rPr>
          <w:rFonts w:ascii="Arial" w:eastAsia="Segoe UI" w:hAnsi="Arial"/>
          <w:sz w:val="24"/>
          <w:szCs w:val="24"/>
          <w:lang w:val="en-PH"/>
        </w:rPr>
        <w:t xml:space="preserve">c. Portability </w:t>
      </w:r>
    </w:p>
    <w:p w14:paraId="57832E54" w14:textId="77777777" w:rsidR="003D1A0B" w:rsidRPr="003365FB" w:rsidRDefault="003D1A0B" w:rsidP="00ED7E92">
      <w:pPr>
        <w:spacing w:line="480" w:lineRule="auto"/>
        <w:ind w:left="720" w:firstLine="720"/>
        <w:jc w:val="both"/>
        <w:rPr>
          <w:rFonts w:ascii="Arial" w:eastAsia="Segoe UI" w:hAnsi="Arial"/>
          <w:sz w:val="24"/>
          <w:szCs w:val="24"/>
          <w:lang w:val="en-PH"/>
        </w:rPr>
      </w:pPr>
      <w:r w:rsidRPr="003365FB">
        <w:rPr>
          <w:rFonts w:ascii="Arial" w:eastAsia="Segoe UI" w:hAnsi="Arial"/>
          <w:sz w:val="24"/>
          <w:szCs w:val="24"/>
          <w:lang w:val="en-PH"/>
        </w:rPr>
        <w:t xml:space="preserve">d. Usability </w:t>
      </w:r>
    </w:p>
    <w:p w14:paraId="5E953171" w14:textId="10EB3E07" w:rsidR="003D1A0B" w:rsidRPr="003365FB" w:rsidRDefault="003D1A0B" w:rsidP="00ED7E92">
      <w:pPr>
        <w:spacing w:line="480" w:lineRule="auto"/>
        <w:ind w:left="720" w:firstLine="720"/>
        <w:jc w:val="both"/>
        <w:rPr>
          <w:rFonts w:ascii="Arial" w:eastAsia="Segoe UI" w:hAnsi="Arial"/>
          <w:sz w:val="24"/>
          <w:szCs w:val="24"/>
          <w:lang w:val="en-PH"/>
        </w:rPr>
      </w:pPr>
      <w:r w:rsidRPr="003365FB">
        <w:rPr>
          <w:rFonts w:ascii="Arial" w:eastAsia="Segoe UI" w:hAnsi="Arial"/>
          <w:sz w:val="24"/>
          <w:szCs w:val="24"/>
          <w:lang w:val="en-PH"/>
        </w:rPr>
        <w:t xml:space="preserve">e. Performance Efficiency </w:t>
      </w:r>
    </w:p>
    <w:p w14:paraId="1C96AF98" w14:textId="77777777" w:rsidR="003D1A0B" w:rsidRPr="003365FB" w:rsidRDefault="003D1A0B" w:rsidP="00ED7E92">
      <w:pPr>
        <w:spacing w:line="480" w:lineRule="auto"/>
        <w:ind w:left="720" w:firstLine="720"/>
        <w:jc w:val="both"/>
        <w:rPr>
          <w:rFonts w:ascii="Arial" w:eastAsia="Segoe UI" w:hAnsi="Arial"/>
          <w:sz w:val="24"/>
          <w:szCs w:val="24"/>
          <w:lang w:val="en-PH"/>
        </w:rPr>
      </w:pPr>
      <w:r w:rsidRPr="003365FB">
        <w:rPr>
          <w:rFonts w:ascii="Arial" w:eastAsia="Segoe UI" w:hAnsi="Arial"/>
          <w:sz w:val="24"/>
          <w:szCs w:val="24"/>
          <w:lang w:val="en-PH"/>
        </w:rPr>
        <w:t xml:space="preserve">f. Security </w:t>
      </w:r>
    </w:p>
    <w:p w14:paraId="5BDB1124" w14:textId="77777777" w:rsidR="003D1A0B" w:rsidRPr="003365FB" w:rsidRDefault="003D1A0B" w:rsidP="00ED7E92">
      <w:pPr>
        <w:spacing w:line="480" w:lineRule="auto"/>
        <w:ind w:left="720" w:firstLine="720"/>
        <w:jc w:val="both"/>
        <w:rPr>
          <w:rFonts w:ascii="Arial" w:eastAsia="Segoe UI" w:hAnsi="Arial"/>
          <w:sz w:val="24"/>
          <w:szCs w:val="24"/>
          <w:lang w:val="en-PH"/>
        </w:rPr>
      </w:pPr>
      <w:r w:rsidRPr="003365FB">
        <w:rPr>
          <w:rFonts w:ascii="Arial" w:eastAsia="Segoe UI" w:hAnsi="Arial"/>
          <w:sz w:val="24"/>
          <w:szCs w:val="24"/>
          <w:lang w:val="en-PH"/>
        </w:rPr>
        <w:t xml:space="preserve">g. Compatibility </w:t>
      </w:r>
    </w:p>
    <w:p w14:paraId="7E2D7162" w14:textId="77777777" w:rsidR="00643C4B" w:rsidRPr="003365FB" w:rsidRDefault="00643C4B" w:rsidP="00ED7E92">
      <w:pPr>
        <w:spacing w:line="480" w:lineRule="auto"/>
        <w:ind w:left="720" w:firstLine="720"/>
        <w:jc w:val="both"/>
        <w:rPr>
          <w:rFonts w:ascii="Arial" w:eastAsia="Segoe UI" w:hAnsi="Arial"/>
          <w:sz w:val="24"/>
          <w:szCs w:val="24"/>
          <w:lang w:val="en-PH"/>
        </w:rPr>
      </w:pPr>
      <w:r w:rsidRPr="003365FB">
        <w:rPr>
          <w:rFonts w:ascii="Arial" w:eastAsia="Segoe UI" w:hAnsi="Arial"/>
          <w:sz w:val="24"/>
          <w:szCs w:val="24"/>
          <w:lang w:val="en-PH"/>
        </w:rPr>
        <w:t>h. Maintainability</w:t>
      </w:r>
    </w:p>
    <w:p w14:paraId="3063BE9A" w14:textId="77777777" w:rsidR="00001E08" w:rsidRPr="003365FB" w:rsidRDefault="00DC7879" w:rsidP="009624FB">
      <w:pPr>
        <w:spacing w:before="240" w:line="480" w:lineRule="auto"/>
        <w:jc w:val="both"/>
        <w:rPr>
          <w:rFonts w:ascii="Arial" w:hAnsi="Arial" w:cs="Arial"/>
          <w:b/>
          <w:bCs/>
          <w:sz w:val="24"/>
          <w:szCs w:val="24"/>
          <w:shd w:val="clear" w:color="auto" w:fill="FFFFFF"/>
        </w:rPr>
      </w:pPr>
      <w:r w:rsidRPr="003365FB">
        <w:rPr>
          <w:rFonts w:ascii="Arial" w:hAnsi="Arial" w:cs="Arial"/>
          <w:b/>
          <w:bCs/>
          <w:sz w:val="24"/>
          <w:szCs w:val="24"/>
          <w:shd w:val="clear" w:color="auto" w:fill="FFFFFF"/>
        </w:rPr>
        <w:t>Review of Related Literature</w:t>
      </w:r>
    </w:p>
    <w:p w14:paraId="7D93F97A" w14:textId="77777777" w:rsidR="00643C4B" w:rsidRPr="003365FB" w:rsidRDefault="00DC7879" w:rsidP="009624F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t xml:space="preserve">The review of related literature provides a comprehensive overview of existing studies, theories, and insights relevant to the topic at hand. This section aims to establish the foundation for the research by examining prior works that inform, support, and contextualize the current investigation. </w:t>
      </w:r>
    </w:p>
    <w:p w14:paraId="7108C4B7" w14:textId="77777777" w:rsidR="00ED7E92" w:rsidRDefault="00ED7E92" w:rsidP="009624FB">
      <w:pPr>
        <w:spacing w:line="480" w:lineRule="auto"/>
        <w:jc w:val="both"/>
        <w:rPr>
          <w:rFonts w:ascii="Arial" w:hAnsi="Arial"/>
          <w:b/>
          <w:bCs/>
          <w:sz w:val="24"/>
          <w:szCs w:val="24"/>
          <w:shd w:val="clear" w:color="auto" w:fill="FFFFFF"/>
        </w:rPr>
      </w:pPr>
    </w:p>
    <w:p w14:paraId="786FA5A0" w14:textId="77777777" w:rsidR="00ED7E92" w:rsidRDefault="00ED7E92" w:rsidP="009624FB">
      <w:pPr>
        <w:spacing w:line="480" w:lineRule="auto"/>
        <w:jc w:val="both"/>
        <w:rPr>
          <w:rFonts w:ascii="Arial" w:hAnsi="Arial"/>
          <w:b/>
          <w:bCs/>
          <w:sz w:val="24"/>
          <w:szCs w:val="24"/>
          <w:shd w:val="clear" w:color="auto" w:fill="FFFFFF"/>
        </w:rPr>
      </w:pPr>
    </w:p>
    <w:p w14:paraId="210AA42B" w14:textId="215405A3" w:rsidR="00ED7E92" w:rsidRDefault="00DC7879" w:rsidP="009624FB">
      <w:pPr>
        <w:spacing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lastRenderedPageBreak/>
        <w:t xml:space="preserve">Defining and Describing </w:t>
      </w:r>
      <w:r w:rsidR="00810AE3">
        <w:rPr>
          <w:rFonts w:ascii="Arial" w:hAnsi="Arial"/>
          <w:b/>
          <w:bCs/>
          <w:sz w:val="24"/>
          <w:szCs w:val="24"/>
          <w:shd w:val="clear" w:color="auto" w:fill="FFFFFF"/>
        </w:rPr>
        <w:t>B-READY</w:t>
      </w:r>
    </w:p>
    <w:p w14:paraId="3015087D" w14:textId="6C6552EC" w:rsidR="005D2FBD" w:rsidRPr="00ED7E92" w:rsidRDefault="005D2FBD" w:rsidP="00ED7E92">
      <w:pPr>
        <w:spacing w:line="480" w:lineRule="auto"/>
        <w:ind w:firstLine="720"/>
        <w:jc w:val="both"/>
        <w:rPr>
          <w:rFonts w:ascii="Arial" w:hAnsi="Arial"/>
          <w:b/>
          <w:bCs/>
          <w:sz w:val="24"/>
          <w:szCs w:val="24"/>
          <w:shd w:val="clear" w:color="auto" w:fill="FFFFFF"/>
        </w:rPr>
      </w:pPr>
      <w:r w:rsidRPr="003365FB">
        <w:rPr>
          <w:rFonts w:ascii="Arial" w:hAnsi="Arial"/>
          <w:b/>
          <w:bCs/>
          <w:sz w:val="24"/>
          <w:szCs w:val="24"/>
          <w:shd w:val="clear" w:color="auto" w:fill="FFFFFF"/>
          <w:lang w:val="en-PH"/>
        </w:rPr>
        <w:t xml:space="preserve">Functional Suitability, </w:t>
      </w:r>
      <w:r w:rsidRPr="003365FB">
        <w:rPr>
          <w:rFonts w:ascii="Arial" w:hAnsi="Arial"/>
          <w:bCs/>
          <w:sz w:val="24"/>
          <w:szCs w:val="24"/>
          <w:shd w:val="clear" w:color="auto" w:fill="FFFFFF"/>
          <w:lang w:val="en-PH"/>
        </w:rPr>
        <w:t>Functional Suitability</w:t>
      </w:r>
      <w:r w:rsidRPr="003365FB">
        <w:rPr>
          <w:rFonts w:ascii="Arial" w:hAnsi="Arial"/>
          <w:b/>
          <w:bCs/>
          <w:sz w:val="24"/>
          <w:szCs w:val="24"/>
          <w:shd w:val="clear" w:color="auto" w:fill="FFFFFF"/>
          <w:lang w:val="en-PH"/>
        </w:rPr>
        <w:t> </w:t>
      </w:r>
      <w:r w:rsidRPr="003365FB">
        <w:rPr>
          <w:rFonts w:ascii="Arial" w:hAnsi="Arial"/>
          <w:sz w:val="24"/>
          <w:szCs w:val="24"/>
          <w:shd w:val="clear" w:color="auto" w:fill="FFFFFF"/>
          <w:lang w:val="en-PH"/>
        </w:rPr>
        <w:t>refers to the degree to which a system provides functions that meet stated and implied needs when used under specified conditions (</w:t>
      </w:r>
      <w:proofErr w:type="spellStart"/>
      <w:r w:rsidRPr="003365FB">
        <w:rPr>
          <w:rFonts w:ascii="Arial" w:hAnsi="Arial"/>
          <w:sz w:val="24"/>
          <w:szCs w:val="24"/>
          <w:shd w:val="clear" w:color="auto" w:fill="FFFFFF"/>
          <w:lang w:val="en-PH"/>
        </w:rPr>
        <w:t>Yaneza</w:t>
      </w:r>
      <w:proofErr w:type="spellEnd"/>
      <w:r w:rsidRPr="003365FB">
        <w:rPr>
          <w:rFonts w:ascii="Arial" w:hAnsi="Arial"/>
          <w:sz w:val="24"/>
          <w:szCs w:val="24"/>
          <w:shd w:val="clear" w:color="auto" w:fill="FFFFFF"/>
          <w:lang w:val="en-PH"/>
        </w:rPr>
        <w:t xml:space="preserve"> et al., 2025). For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 xml:space="preserve">, this directly translates to features that address specific gaps in barangay-level disaster management, such as the one-click incident reporting buttons, role-based dashboards for victims and rescue teams, and the live map. These functions must accurately </w:t>
      </w:r>
      <w:proofErr w:type="spellStart"/>
      <w:r w:rsidRPr="003365FB">
        <w:rPr>
          <w:rFonts w:ascii="Arial" w:hAnsi="Arial"/>
          <w:sz w:val="24"/>
          <w:szCs w:val="24"/>
          <w:shd w:val="clear" w:color="auto" w:fill="FFFFFF"/>
          <w:lang w:val="en-PH"/>
        </w:rPr>
        <w:t>fulfill</w:t>
      </w:r>
      <w:proofErr w:type="spellEnd"/>
      <w:r w:rsidRPr="003365FB">
        <w:rPr>
          <w:rFonts w:ascii="Arial" w:hAnsi="Arial"/>
          <w:sz w:val="24"/>
          <w:szCs w:val="24"/>
          <w:shd w:val="clear" w:color="auto" w:fill="FFFFFF"/>
          <w:lang w:val="en-PH"/>
        </w:rPr>
        <w:t xml:space="preserve"> the real-world tasks of reporting, coordinating, and responding to emergencies as outlined in the system's objectives.</w:t>
      </w:r>
    </w:p>
    <w:p w14:paraId="31F367AC" w14:textId="3D4C7A87" w:rsidR="005D2FBD" w:rsidRPr="003365FB" w:rsidRDefault="005D2FBD" w:rsidP="009624FB">
      <w:pPr>
        <w:spacing w:line="480" w:lineRule="auto"/>
        <w:ind w:firstLine="720"/>
        <w:jc w:val="both"/>
        <w:rPr>
          <w:rFonts w:ascii="Arial" w:hAnsi="Arial"/>
          <w:sz w:val="24"/>
          <w:szCs w:val="24"/>
          <w:shd w:val="clear" w:color="auto" w:fill="FFFFFF"/>
          <w:lang w:val="en-PH"/>
        </w:rPr>
      </w:pPr>
      <w:r w:rsidRPr="003365FB">
        <w:rPr>
          <w:rFonts w:ascii="Arial" w:hAnsi="Arial"/>
          <w:sz w:val="24"/>
          <w:szCs w:val="24"/>
          <w:shd w:val="clear" w:color="auto" w:fill="FFFFFF"/>
          <w:lang w:val="en-PH"/>
        </w:rPr>
        <w:t>The </w:t>
      </w:r>
      <w:r w:rsidRPr="003365FB">
        <w:rPr>
          <w:rFonts w:ascii="Arial" w:hAnsi="Arial"/>
          <w:b/>
          <w:bCs/>
          <w:sz w:val="24"/>
          <w:szCs w:val="24"/>
          <w:shd w:val="clear" w:color="auto" w:fill="FFFFFF"/>
          <w:lang w:val="en-PH"/>
        </w:rPr>
        <w:t>completeness</w:t>
      </w:r>
      <w:r w:rsidRPr="003365FB">
        <w:rPr>
          <w:rFonts w:ascii="Arial" w:hAnsi="Arial"/>
          <w:sz w:val="24"/>
          <w:szCs w:val="24"/>
          <w:shd w:val="clear" w:color="auto" w:fill="FFFFFF"/>
          <w:lang w:val="en-PH"/>
        </w:rPr>
        <w:t> of these functions is paramount. A system's functional suitability is judged by how well its features cover the necessary tasks without omission (</w:t>
      </w:r>
      <w:proofErr w:type="spellStart"/>
      <w:r w:rsidRPr="003365FB">
        <w:rPr>
          <w:rFonts w:ascii="Arial" w:hAnsi="Arial"/>
          <w:sz w:val="24"/>
          <w:szCs w:val="24"/>
          <w:shd w:val="clear" w:color="auto" w:fill="FFFFFF"/>
          <w:lang w:val="en-PH"/>
        </w:rPr>
        <w:t>Gatchalian</w:t>
      </w:r>
      <w:proofErr w:type="spellEnd"/>
      <w:r w:rsidRPr="003365FB">
        <w:rPr>
          <w:rFonts w:ascii="Arial" w:hAnsi="Arial"/>
          <w:sz w:val="24"/>
          <w:szCs w:val="24"/>
          <w:shd w:val="clear" w:color="auto" w:fill="FFFFFF"/>
          <w:lang w:val="en-PH"/>
        </w:rPr>
        <w:t xml:space="preserve"> et al., 2023). In the context of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 the system must comprehensively support the entire incident lifecycle from the victim's initial SOS to the rescue team's mission closure, ensuring no critical step in the process is unsupported by the software.</w:t>
      </w:r>
    </w:p>
    <w:p w14:paraId="3E420FDD" w14:textId="7CE6D6A8" w:rsidR="00AC1FB8" w:rsidRPr="003365FB" w:rsidRDefault="005D2FBD" w:rsidP="009624FB">
      <w:pPr>
        <w:spacing w:line="480" w:lineRule="auto"/>
        <w:ind w:firstLine="720"/>
        <w:jc w:val="both"/>
        <w:rPr>
          <w:rFonts w:ascii="Arial" w:hAnsi="Arial"/>
          <w:sz w:val="24"/>
          <w:szCs w:val="24"/>
          <w:shd w:val="clear" w:color="auto" w:fill="FFFFFF"/>
          <w:lang w:val="en-PH"/>
        </w:rPr>
      </w:pPr>
      <w:r w:rsidRPr="003365FB">
        <w:rPr>
          <w:rFonts w:ascii="Arial" w:hAnsi="Arial"/>
          <w:sz w:val="24"/>
          <w:szCs w:val="24"/>
          <w:shd w:val="clear" w:color="auto" w:fill="FFFFFF"/>
          <w:lang w:val="en-PH"/>
        </w:rPr>
        <w:t xml:space="preserve">Furthermore, the functions must be logically sound and correct. According to </w:t>
      </w:r>
      <w:proofErr w:type="spellStart"/>
      <w:r w:rsidRPr="003365FB">
        <w:rPr>
          <w:rFonts w:ascii="Arial" w:hAnsi="Arial"/>
          <w:sz w:val="24"/>
          <w:szCs w:val="24"/>
          <w:shd w:val="clear" w:color="auto" w:fill="FFFFFF"/>
          <w:lang w:val="en-PH"/>
        </w:rPr>
        <w:t>Pascual</w:t>
      </w:r>
      <w:proofErr w:type="spellEnd"/>
      <w:r w:rsidRPr="003365FB">
        <w:rPr>
          <w:rFonts w:ascii="Arial" w:hAnsi="Arial"/>
          <w:sz w:val="24"/>
          <w:szCs w:val="24"/>
          <w:shd w:val="clear" w:color="auto" w:fill="FFFFFF"/>
          <w:lang w:val="en-PH"/>
        </w:rPr>
        <w:t xml:space="preserve"> et al. (2025), the </w:t>
      </w:r>
      <w:r w:rsidRPr="003365FB">
        <w:rPr>
          <w:rFonts w:ascii="Arial" w:hAnsi="Arial"/>
          <w:b/>
          <w:bCs/>
          <w:sz w:val="24"/>
          <w:szCs w:val="24"/>
          <w:shd w:val="clear" w:color="auto" w:fill="FFFFFF"/>
          <w:lang w:val="en-PH"/>
        </w:rPr>
        <w:t>accuracy</w:t>
      </w:r>
      <w:r w:rsidRPr="003365FB">
        <w:rPr>
          <w:rFonts w:ascii="Arial" w:hAnsi="Arial"/>
          <w:sz w:val="24"/>
          <w:szCs w:val="24"/>
          <w:shd w:val="clear" w:color="auto" w:fill="FFFFFF"/>
          <w:lang w:val="en-PH"/>
        </w:rPr>
        <w:t xml:space="preserve"> of a system's operations is a key measure of its suitability. For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 this means that when a victim reports a flood, the system must correctly assign the urgency level, pin the location accurately on the map, and notify the appropriate rescue units without error. Functional correctness is non-negotiable in a disaster scenario where misinformation can have serious consequences.</w:t>
      </w:r>
    </w:p>
    <w:p w14:paraId="7E51EB3F" w14:textId="4A54092B" w:rsidR="002E2F9B" w:rsidRPr="003365FB" w:rsidRDefault="002E2F9B" w:rsidP="009624FB">
      <w:pPr>
        <w:spacing w:line="480" w:lineRule="auto"/>
        <w:ind w:firstLine="720"/>
        <w:jc w:val="both"/>
        <w:rPr>
          <w:rFonts w:ascii="Arial" w:hAnsi="Arial"/>
          <w:bCs/>
          <w:sz w:val="24"/>
          <w:szCs w:val="24"/>
          <w:shd w:val="clear" w:color="auto" w:fill="FFFFFF"/>
          <w:lang w:val="en-PH"/>
        </w:rPr>
      </w:pPr>
      <w:proofErr w:type="gramStart"/>
      <w:r w:rsidRPr="003365FB">
        <w:rPr>
          <w:rFonts w:ascii="Arial" w:hAnsi="Arial"/>
          <w:b/>
          <w:bCs/>
          <w:sz w:val="24"/>
          <w:szCs w:val="24"/>
          <w:shd w:val="clear" w:color="auto" w:fill="FFFFFF"/>
          <w:lang w:val="en-PH"/>
        </w:rPr>
        <w:t>Reliability</w:t>
      </w:r>
      <w:r w:rsidRPr="003365FB">
        <w:rPr>
          <w:rFonts w:ascii="Arial" w:hAnsi="Arial"/>
          <w:bCs/>
          <w:sz w:val="24"/>
          <w:szCs w:val="24"/>
          <w:shd w:val="clear" w:color="auto" w:fill="FFFFFF"/>
          <w:lang w:val="en-PH"/>
        </w:rPr>
        <w:t>.</w:t>
      </w:r>
      <w:proofErr w:type="gramEnd"/>
      <w:r w:rsidRPr="003365FB">
        <w:rPr>
          <w:rFonts w:ascii="Arial" w:hAnsi="Arial"/>
          <w:bCs/>
          <w:sz w:val="24"/>
          <w:szCs w:val="24"/>
          <w:shd w:val="clear" w:color="auto" w:fill="FFFFFF"/>
          <w:lang w:val="en-PH"/>
        </w:rPr>
        <w:t xml:space="preserve"> Reliability is the ability of a system to perform its required functions under stated conditions for a specified period of time (</w:t>
      </w:r>
      <w:proofErr w:type="spellStart"/>
      <w:r w:rsidRPr="003365FB">
        <w:rPr>
          <w:rFonts w:ascii="Arial" w:hAnsi="Arial"/>
          <w:bCs/>
          <w:sz w:val="24"/>
          <w:szCs w:val="24"/>
          <w:shd w:val="clear" w:color="auto" w:fill="FFFFFF"/>
          <w:lang w:val="en-PH"/>
        </w:rPr>
        <w:t>Nuevas</w:t>
      </w:r>
      <w:proofErr w:type="spellEnd"/>
      <w:r w:rsidRPr="003365FB">
        <w:rPr>
          <w:rFonts w:ascii="Arial" w:hAnsi="Arial"/>
          <w:bCs/>
          <w:sz w:val="24"/>
          <w:szCs w:val="24"/>
          <w:shd w:val="clear" w:color="auto" w:fill="FFFFFF"/>
          <w:lang w:val="en-PH"/>
        </w:rPr>
        <w:t xml:space="preserve"> et al., 2024). For a mission-critical system like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 this means maintaining </w:t>
      </w:r>
      <w:r w:rsidRPr="003365FB">
        <w:rPr>
          <w:rFonts w:ascii="Arial" w:hAnsi="Arial"/>
          <w:bCs/>
          <w:sz w:val="24"/>
          <w:szCs w:val="24"/>
          <w:shd w:val="clear" w:color="auto" w:fill="FFFFFF"/>
          <w:lang w:val="en-PH"/>
        </w:rPr>
        <w:lastRenderedPageBreak/>
        <w:t>24/7 operational readiness and ensuring that the reporting, mapping, and communication functions are available and perform correctly, especially during peak usage caused by a disaster. System failure during an emergency would undermine its entire purpose and erode community trust.</w:t>
      </w:r>
    </w:p>
    <w:p w14:paraId="27BABB69" w14:textId="697E8C15" w:rsidR="002E2F9B" w:rsidRPr="003365FB" w:rsidRDefault="002E2F9B"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 xml:space="preserve">A reliable system must exhibit fault tolerance, allowing it to continue operating as intended despite the presence of hardware or software faults (Del </w:t>
      </w:r>
      <w:proofErr w:type="spellStart"/>
      <w:r w:rsidRPr="003365FB">
        <w:rPr>
          <w:rFonts w:ascii="Arial" w:hAnsi="Arial"/>
          <w:bCs/>
          <w:sz w:val="24"/>
          <w:szCs w:val="24"/>
          <w:shd w:val="clear" w:color="auto" w:fill="FFFFFF"/>
          <w:lang w:val="en-PH"/>
        </w:rPr>
        <w:t>Pilar</w:t>
      </w:r>
      <w:proofErr w:type="spellEnd"/>
      <w:r w:rsidRPr="003365FB">
        <w:rPr>
          <w:rFonts w:ascii="Arial" w:hAnsi="Arial"/>
          <w:bCs/>
          <w:sz w:val="24"/>
          <w:szCs w:val="24"/>
          <w:shd w:val="clear" w:color="auto" w:fill="FFFFFF"/>
          <w:lang w:val="en-PH"/>
        </w:rPr>
        <w:t xml:space="preserve"> et al., 2024).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 must be designed to handle potential issues, such as a temporary loss of a user's GPS signal or a spike in server load, without a complete system crash, ensuring that partial functionality is maintained even under suboptimal conditions.</w:t>
      </w:r>
    </w:p>
    <w:p w14:paraId="0CB02B8D" w14:textId="0A7F82B8" w:rsidR="00AE3A6F" w:rsidRPr="003365FB" w:rsidRDefault="002E2F9B"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The capability to recover quickly from an interruption is also crucial (</w:t>
      </w:r>
      <w:proofErr w:type="spellStart"/>
      <w:r w:rsidRPr="003365FB">
        <w:rPr>
          <w:rFonts w:ascii="Arial" w:hAnsi="Arial"/>
          <w:bCs/>
          <w:sz w:val="24"/>
          <w:szCs w:val="24"/>
          <w:shd w:val="clear" w:color="auto" w:fill="FFFFFF"/>
          <w:lang w:val="en-PH"/>
        </w:rPr>
        <w:t>Gatchalian</w:t>
      </w:r>
      <w:proofErr w:type="spellEnd"/>
      <w:r w:rsidRPr="003365FB">
        <w:rPr>
          <w:rFonts w:ascii="Arial" w:hAnsi="Arial"/>
          <w:bCs/>
          <w:sz w:val="24"/>
          <w:szCs w:val="24"/>
          <w:shd w:val="clear" w:color="auto" w:fill="FFFFFF"/>
          <w:lang w:val="en-PH"/>
        </w:rPr>
        <w:t xml:space="preserve"> et al., 2023). In the event of a server outage or power failure,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 must have mechanisms to rapidly restore service and any critical data, such as pending rescue requests, to prevent the loss of life-saving information and re-establish operational status as soon as possible.</w:t>
      </w:r>
    </w:p>
    <w:p w14:paraId="16F6A8FC" w14:textId="5346AF2D" w:rsidR="000038FC" w:rsidRPr="003365FB" w:rsidRDefault="000038FC" w:rsidP="009624FB">
      <w:pPr>
        <w:spacing w:line="480" w:lineRule="auto"/>
        <w:ind w:firstLine="720"/>
        <w:jc w:val="both"/>
        <w:rPr>
          <w:rFonts w:ascii="Arial" w:hAnsi="Arial"/>
          <w:bCs/>
          <w:sz w:val="24"/>
          <w:szCs w:val="24"/>
          <w:shd w:val="clear" w:color="auto" w:fill="FFFFFF"/>
          <w:lang w:val="en-PH"/>
        </w:rPr>
      </w:pPr>
      <w:r w:rsidRPr="003365FB">
        <w:rPr>
          <w:rFonts w:ascii="Arial" w:hAnsi="Arial"/>
          <w:b/>
          <w:bCs/>
          <w:sz w:val="24"/>
          <w:szCs w:val="24"/>
          <w:shd w:val="clear" w:color="auto" w:fill="FFFFFF"/>
          <w:lang w:val="en-PH"/>
        </w:rPr>
        <w:t>Portability</w:t>
      </w:r>
      <w:r w:rsidR="005D2FBD" w:rsidRPr="003365FB">
        <w:rPr>
          <w:rFonts w:ascii="Arial" w:hAnsi="Arial"/>
          <w:b/>
          <w:bCs/>
          <w:sz w:val="24"/>
          <w:szCs w:val="24"/>
          <w:shd w:val="clear" w:color="auto" w:fill="FFFFFF"/>
          <w:lang w:val="en-PH"/>
        </w:rPr>
        <w:t xml:space="preserve">, </w:t>
      </w:r>
      <w:r w:rsidR="005D2FBD" w:rsidRPr="003365FB">
        <w:rPr>
          <w:rFonts w:ascii="Arial" w:hAnsi="Arial"/>
          <w:bCs/>
          <w:sz w:val="24"/>
          <w:szCs w:val="24"/>
          <w:shd w:val="clear" w:color="auto" w:fill="FFFFFF"/>
          <w:lang w:val="en-PH"/>
        </w:rPr>
        <w:t>Portability</w:t>
      </w:r>
      <w:r w:rsidRPr="003365FB">
        <w:rPr>
          <w:rFonts w:ascii="Arial" w:hAnsi="Arial"/>
          <w:bCs/>
          <w:sz w:val="24"/>
          <w:szCs w:val="24"/>
          <w:shd w:val="clear" w:color="auto" w:fill="FFFFFF"/>
          <w:lang w:val="en-PH"/>
        </w:rPr>
        <w:t> is the degree of effectiveness and efficiency with which a system can be transferred from one hardware, software, or operational environment to another (</w:t>
      </w:r>
      <w:proofErr w:type="spellStart"/>
      <w:r w:rsidRPr="003365FB">
        <w:rPr>
          <w:rFonts w:ascii="Arial" w:hAnsi="Arial"/>
          <w:bCs/>
          <w:sz w:val="24"/>
          <w:szCs w:val="24"/>
          <w:shd w:val="clear" w:color="auto" w:fill="FFFFFF"/>
          <w:lang w:val="en-PH"/>
        </w:rPr>
        <w:t>Kedziora</w:t>
      </w:r>
      <w:proofErr w:type="spellEnd"/>
      <w:r w:rsidRPr="003365FB">
        <w:rPr>
          <w:rFonts w:ascii="Arial" w:hAnsi="Arial"/>
          <w:bCs/>
          <w:sz w:val="24"/>
          <w:szCs w:val="24"/>
          <w:shd w:val="clear" w:color="auto" w:fill="FFFFFF"/>
          <w:lang w:val="en-PH"/>
        </w:rPr>
        <w:t xml:space="preserve">, 2025). For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this is critical as barangay responders and residents will access the system from a diverse range of devices and browsers. A highly portable web-based system ensures that all users, regardless of their personal technology, can reliably report incidents and view the real-time map, which is fundamental to the system's mission of universal accessibility during a crisis.</w:t>
      </w:r>
    </w:p>
    <w:p w14:paraId="0FBD8E03" w14:textId="7B359076" w:rsidR="000038FC" w:rsidRPr="003365FB" w:rsidRDefault="000038FC"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 xml:space="preserve">A key aspect of portability, adaptability, ensures that the system can be effectively installed and run in different environments without significant </w:t>
      </w:r>
      <w:r w:rsidRPr="003365FB">
        <w:rPr>
          <w:rFonts w:ascii="Arial" w:hAnsi="Arial"/>
          <w:bCs/>
          <w:sz w:val="24"/>
          <w:szCs w:val="24"/>
          <w:shd w:val="clear" w:color="auto" w:fill="FFFFFF"/>
          <w:lang w:val="en-PH"/>
        </w:rPr>
        <w:lastRenderedPageBreak/>
        <w:t>rework (Al-</w:t>
      </w:r>
      <w:proofErr w:type="spellStart"/>
      <w:r w:rsidRPr="003365FB">
        <w:rPr>
          <w:rFonts w:ascii="Arial" w:hAnsi="Arial"/>
          <w:bCs/>
          <w:sz w:val="24"/>
          <w:szCs w:val="24"/>
          <w:shd w:val="clear" w:color="auto" w:fill="FFFFFF"/>
          <w:lang w:val="en-PH"/>
        </w:rPr>
        <w:t>Hawamleh</w:t>
      </w:r>
      <w:proofErr w:type="spellEnd"/>
      <w:r w:rsidRPr="003365FB">
        <w:rPr>
          <w:rFonts w:ascii="Arial" w:hAnsi="Arial"/>
          <w:bCs/>
          <w:sz w:val="24"/>
          <w:szCs w:val="24"/>
          <w:shd w:val="clear" w:color="auto" w:fill="FFFFFF"/>
          <w:lang w:val="en-PH"/>
        </w:rPr>
        <w:t xml:space="preserve">, 2022). This is essential for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's deployment across multiple barangays, which may have varying IT infrastructure and levels of technological sophistication, ensuring it functions as a uniform tool for disaster response and eliminates technical barriers to adoption.</w:t>
      </w:r>
    </w:p>
    <w:p w14:paraId="75FDC0FC" w14:textId="3B0BCD08" w:rsidR="000038FC" w:rsidRPr="003365FB" w:rsidRDefault="000038FC"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 xml:space="preserve">Furthermore, a portable architecture supports the long-term maintainability and scalability of the system. As noted by </w:t>
      </w:r>
      <w:proofErr w:type="spellStart"/>
      <w:r w:rsidRPr="003365FB">
        <w:rPr>
          <w:rFonts w:ascii="Arial" w:hAnsi="Arial"/>
          <w:bCs/>
          <w:sz w:val="24"/>
          <w:szCs w:val="24"/>
          <w:shd w:val="clear" w:color="auto" w:fill="FFFFFF"/>
          <w:lang w:val="en-PH"/>
        </w:rPr>
        <w:t>Naqvi</w:t>
      </w:r>
      <w:proofErr w:type="spellEnd"/>
      <w:r w:rsidRPr="003365FB">
        <w:rPr>
          <w:rFonts w:ascii="Arial" w:hAnsi="Arial"/>
          <w:bCs/>
          <w:sz w:val="24"/>
          <w:szCs w:val="24"/>
          <w:shd w:val="clear" w:color="auto" w:fill="FFFFFF"/>
          <w:lang w:val="en-PH"/>
        </w:rPr>
        <w:t xml:space="preserve"> et al. (2025), such a design is easier to update and modify. For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this means the core application can be more readily adapted to integrate new mapping services or communication protocols in the future, ensuring its continued effectiveness without requiring a complete system redesign.</w:t>
      </w:r>
    </w:p>
    <w:p w14:paraId="632D2DB8" w14:textId="09A32DD5" w:rsidR="002E2F9B" w:rsidRPr="003365FB" w:rsidRDefault="002E2F9B" w:rsidP="009624FB">
      <w:pPr>
        <w:spacing w:line="480" w:lineRule="auto"/>
        <w:ind w:firstLine="720"/>
        <w:jc w:val="both"/>
        <w:rPr>
          <w:rFonts w:ascii="Arial" w:hAnsi="Arial"/>
          <w:b/>
          <w:bCs/>
          <w:sz w:val="24"/>
          <w:szCs w:val="24"/>
          <w:shd w:val="clear" w:color="auto" w:fill="FFFFFF"/>
          <w:lang w:val="en-PH"/>
        </w:rPr>
      </w:pPr>
      <w:proofErr w:type="gramStart"/>
      <w:r w:rsidRPr="003365FB">
        <w:rPr>
          <w:rFonts w:ascii="Arial" w:hAnsi="Arial"/>
          <w:b/>
          <w:bCs/>
          <w:sz w:val="24"/>
          <w:szCs w:val="24"/>
          <w:shd w:val="clear" w:color="auto" w:fill="FFFFFF"/>
          <w:lang w:val="en-PH"/>
        </w:rPr>
        <w:t>Usability.</w:t>
      </w:r>
      <w:proofErr w:type="gramEnd"/>
      <w:r w:rsidRPr="003365FB">
        <w:rPr>
          <w:rFonts w:ascii="Arial" w:hAnsi="Arial"/>
          <w:b/>
          <w:bCs/>
          <w:sz w:val="24"/>
          <w:szCs w:val="24"/>
          <w:shd w:val="clear" w:color="auto" w:fill="FFFFFF"/>
          <w:lang w:val="en-PH"/>
        </w:rPr>
        <w:t xml:space="preserve"> </w:t>
      </w:r>
      <w:r w:rsidRPr="003365FB">
        <w:rPr>
          <w:rFonts w:ascii="Arial" w:hAnsi="Arial"/>
          <w:bCs/>
          <w:sz w:val="24"/>
          <w:szCs w:val="24"/>
          <w:shd w:val="clear" w:color="auto" w:fill="FFFFFF"/>
          <w:lang w:val="en-PH"/>
        </w:rPr>
        <w:t>Usability</w:t>
      </w:r>
      <w:r w:rsidRPr="003365FB">
        <w:rPr>
          <w:rFonts w:ascii="Arial" w:hAnsi="Arial"/>
          <w:sz w:val="24"/>
          <w:szCs w:val="24"/>
          <w:shd w:val="clear" w:color="auto" w:fill="FFFFFF"/>
          <w:lang w:val="en-PH"/>
        </w:rPr>
        <w:t> is the capability of the software product to be understood, learned, used, and attractive to the user, when used under specified conditions (</w:t>
      </w:r>
      <w:proofErr w:type="spellStart"/>
      <w:r w:rsidRPr="003365FB">
        <w:rPr>
          <w:rFonts w:ascii="Arial" w:hAnsi="Arial"/>
          <w:sz w:val="24"/>
          <w:szCs w:val="24"/>
          <w:shd w:val="clear" w:color="auto" w:fill="FFFFFF"/>
          <w:lang w:val="en-PH"/>
        </w:rPr>
        <w:t>Debnath</w:t>
      </w:r>
      <w:proofErr w:type="spellEnd"/>
      <w:r w:rsidRPr="003365FB">
        <w:rPr>
          <w:rFonts w:ascii="Arial" w:hAnsi="Arial"/>
          <w:sz w:val="24"/>
          <w:szCs w:val="24"/>
          <w:shd w:val="clear" w:color="auto" w:fill="FFFFFF"/>
          <w:lang w:val="en-PH"/>
        </w:rPr>
        <w:t xml:space="preserve"> et al., 2020). For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 xml:space="preserve">, this means that both distressed victims and busy rescue personnel can navigate the interface intuitively under high-stress conditions, with clearly </w:t>
      </w:r>
      <w:proofErr w:type="spellStart"/>
      <w:r w:rsidRPr="003365FB">
        <w:rPr>
          <w:rFonts w:ascii="Arial" w:hAnsi="Arial"/>
          <w:sz w:val="24"/>
          <w:szCs w:val="24"/>
          <w:shd w:val="clear" w:color="auto" w:fill="FFFFFF"/>
          <w:lang w:val="en-PH"/>
        </w:rPr>
        <w:t>labeled</w:t>
      </w:r>
      <w:proofErr w:type="spellEnd"/>
      <w:r w:rsidRPr="003365FB">
        <w:rPr>
          <w:rFonts w:ascii="Arial" w:hAnsi="Arial"/>
          <w:sz w:val="24"/>
          <w:szCs w:val="24"/>
          <w:shd w:val="clear" w:color="auto" w:fill="FFFFFF"/>
          <w:lang w:val="en-PH"/>
        </w:rPr>
        <w:t xml:space="preserve"> buttons like the SOS and straightforward menus to access critical functions without confusion or training.</w:t>
      </w:r>
    </w:p>
    <w:p w14:paraId="573FE96C" w14:textId="34D28DE1" w:rsidR="002E2F9B" w:rsidRPr="003365FB" w:rsidRDefault="002E2F9B" w:rsidP="009624FB">
      <w:pPr>
        <w:spacing w:line="480" w:lineRule="auto"/>
        <w:ind w:firstLine="720"/>
        <w:jc w:val="both"/>
        <w:rPr>
          <w:rFonts w:ascii="Arial" w:hAnsi="Arial"/>
          <w:sz w:val="24"/>
          <w:szCs w:val="24"/>
          <w:shd w:val="clear" w:color="auto" w:fill="FFFFFF"/>
          <w:lang w:val="en-PH"/>
        </w:rPr>
      </w:pPr>
      <w:r w:rsidRPr="003365FB">
        <w:rPr>
          <w:rFonts w:ascii="Arial" w:hAnsi="Arial"/>
          <w:sz w:val="24"/>
          <w:szCs w:val="24"/>
          <w:shd w:val="clear" w:color="auto" w:fill="FFFFFF"/>
          <w:lang w:val="en-PH"/>
        </w:rPr>
        <w:t>A vital aspect of usability is designing interfaces that provide </w:t>
      </w:r>
      <w:r w:rsidRPr="003365FB">
        <w:rPr>
          <w:rFonts w:ascii="Arial" w:hAnsi="Arial"/>
          <w:bCs/>
          <w:sz w:val="24"/>
          <w:szCs w:val="24"/>
          <w:shd w:val="clear" w:color="auto" w:fill="FFFFFF"/>
          <w:lang w:val="en-PH"/>
        </w:rPr>
        <w:t>user error protection</w:t>
      </w:r>
      <w:r w:rsidRPr="003365FB">
        <w:rPr>
          <w:rFonts w:ascii="Arial" w:hAnsi="Arial"/>
          <w:sz w:val="24"/>
          <w:szCs w:val="24"/>
          <w:shd w:val="clear" w:color="auto" w:fill="FFFFFF"/>
          <w:lang w:val="en-PH"/>
        </w:rPr>
        <w:t> (</w:t>
      </w:r>
      <w:proofErr w:type="spellStart"/>
      <w:r w:rsidRPr="003365FB">
        <w:rPr>
          <w:rFonts w:ascii="Arial" w:hAnsi="Arial"/>
          <w:sz w:val="24"/>
          <w:szCs w:val="24"/>
          <w:shd w:val="clear" w:color="auto" w:fill="FFFFFF"/>
          <w:lang w:val="en-PH"/>
        </w:rPr>
        <w:t>Arony</w:t>
      </w:r>
      <w:proofErr w:type="spellEnd"/>
      <w:r w:rsidRPr="003365FB">
        <w:rPr>
          <w:rFonts w:ascii="Arial" w:hAnsi="Arial"/>
          <w:sz w:val="24"/>
          <w:szCs w:val="24"/>
          <w:shd w:val="clear" w:color="auto" w:fill="FFFFFF"/>
          <w:lang w:val="en-PH"/>
        </w:rPr>
        <w:t xml:space="preserve"> et al., 2023). In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 this could involve confirmation dialogs before sending an SOS or designing the incident form to auto-fill from user profiles, thereby minimizing manual data entry mistakes during a panic and preventing accidental or incorrect reports.</w:t>
      </w:r>
    </w:p>
    <w:p w14:paraId="67C342D6" w14:textId="02E94259" w:rsidR="002E2F9B" w:rsidRPr="003365FB" w:rsidRDefault="002E2F9B" w:rsidP="009624FB">
      <w:pPr>
        <w:spacing w:line="480" w:lineRule="auto"/>
        <w:ind w:firstLine="720"/>
        <w:jc w:val="both"/>
        <w:rPr>
          <w:rFonts w:ascii="Arial" w:hAnsi="Arial"/>
          <w:sz w:val="24"/>
          <w:szCs w:val="24"/>
          <w:shd w:val="clear" w:color="auto" w:fill="FFFFFF"/>
          <w:lang w:val="en-PH"/>
        </w:rPr>
      </w:pPr>
      <w:r w:rsidRPr="003365FB">
        <w:rPr>
          <w:rFonts w:ascii="Arial" w:hAnsi="Arial"/>
          <w:sz w:val="24"/>
          <w:szCs w:val="24"/>
          <w:shd w:val="clear" w:color="auto" w:fill="FFFFFF"/>
          <w:lang w:val="en-PH"/>
        </w:rPr>
        <w:t>Furthermore, high </w:t>
      </w:r>
      <w:r w:rsidRPr="003365FB">
        <w:rPr>
          <w:rFonts w:ascii="Arial" w:hAnsi="Arial"/>
          <w:bCs/>
          <w:sz w:val="24"/>
          <w:szCs w:val="24"/>
          <w:shd w:val="clear" w:color="auto" w:fill="FFFFFF"/>
          <w:lang w:val="en-PH"/>
        </w:rPr>
        <w:t>learnability</w:t>
      </w:r>
      <w:r w:rsidRPr="003365FB">
        <w:rPr>
          <w:rFonts w:ascii="Arial" w:hAnsi="Arial"/>
          <w:sz w:val="24"/>
          <w:szCs w:val="24"/>
          <w:shd w:val="clear" w:color="auto" w:fill="FFFFFF"/>
          <w:lang w:val="en-PH"/>
        </w:rPr>
        <w:t xml:space="preserve"> ensures that users can easily become proficient with the application with minimal time and effort (Peters &amp; </w:t>
      </w:r>
      <w:proofErr w:type="spellStart"/>
      <w:r w:rsidRPr="003365FB">
        <w:rPr>
          <w:rFonts w:ascii="Arial" w:hAnsi="Arial"/>
          <w:sz w:val="24"/>
          <w:szCs w:val="24"/>
          <w:shd w:val="clear" w:color="auto" w:fill="FFFFFF"/>
          <w:lang w:val="en-PH"/>
        </w:rPr>
        <w:t>Aggrey</w:t>
      </w:r>
      <w:proofErr w:type="spellEnd"/>
      <w:r w:rsidRPr="003365FB">
        <w:rPr>
          <w:rFonts w:ascii="Arial" w:hAnsi="Arial"/>
          <w:sz w:val="24"/>
          <w:szCs w:val="24"/>
          <w:shd w:val="clear" w:color="auto" w:fill="FFFFFF"/>
          <w:lang w:val="en-PH"/>
        </w:rPr>
        <w:t xml:space="preserve">, 2020). Given that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 xml:space="preserve"> may be used infrequently until an emergency </w:t>
      </w:r>
      <w:r w:rsidRPr="003365FB">
        <w:rPr>
          <w:rFonts w:ascii="Arial" w:hAnsi="Arial"/>
          <w:sz w:val="24"/>
          <w:szCs w:val="24"/>
          <w:shd w:val="clear" w:color="auto" w:fill="FFFFFF"/>
          <w:lang w:val="en-PH"/>
        </w:rPr>
        <w:lastRenderedPageBreak/>
        <w:t>arises, its design must be instantly recognizable and easy to recall, allowing residents and responders to use it effectively without needing to re-learn complex procedures during a disaster.</w:t>
      </w:r>
    </w:p>
    <w:p w14:paraId="644121A5" w14:textId="0C579F14" w:rsidR="002E2F9B" w:rsidRPr="003365FB" w:rsidRDefault="002E2F9B" w:rsidP="009624FB">
      <w:pPr>
        <w:spacing w:line="480" w:lineRule="auto"/>
        <w:ind w:firstLine="720"/>
        <w:jc w:val="both"/>
        <w:rPr>
          <w:rFonts w:ascii="Arial" w:hAnsi="Arial"/>
          <w:b/>
          <w:bCs/>
          <w:sz w:val="24"/>
          <w:szCs w:val="24"/>
          <w:shd w:val="clear" w:color="auto" w:fill="FFFFFF"/>
          <w:lang w:val="en-PH"/>
        </w:rPr>
      </w:pPr>
      <w:proofErr w:type="gramStart"/>
      <w:r w:rsidRPr="003365FB">
        <w:rPr>
          <w:rFonts w:ascii="Arial" w:hAnsi="Arial"/>
          <w:b/>
          <w:bCs/>
          <w:sz w:val="24"/>
          <w:szCs w:val="24"/>
          <w:shd w:val="clear" w:color="auto" w:fill="FFFFFF"/>
          <w:lang w:val="en-PH"/>
        </w:rPr>
        <w:t>Performance Efficiency.</w:t>
      </w:r>
      <w:proofErr w:type="gramEnd"/>
      <w:r w:rsidRPr="003365FB">
        <w:rPr>
          <w:rFonts w:ascii="Arial" w:hAnsi="Arial"/>
          <w:b/>
          <w:bCs/>
          <w:sz w:val="24"/>
          <w:szCs w:val="24"/>
          <w:shd w:val="clear" w:color="auto" w:fill="FFFFFF"/>
          <w:lang w:val="en-PH"/>
        </w:rPr>
        <w:t xml:space="preserve"> </w:t>
      </w:r>
      <w:r w:rsidRPr="003365FB">
        <w:rPr>
          <w:rFonts w:ascii="Arial" w:hAnsi="Arial"/>
          <w:bCs/>
          <w:sz w:val="24"/>
          <w:szCs w:val="24"/>
          <w:shd w:val="clear" w:color="auto" w:fill="FFFFFF"/>
          <w:lang w:val="en-PH"/>
        </w:rPr>
        <w:t xml:space="preserve">Performance Efficiency is the ability of a software system to provide appropriate performance relative to the amount of resources used under stated conditions (Zhang, 2024). For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this quality is critical during a disaster when a surge of users simultaneously reporting incidents and tracking responses could strain the system. Efficient resource utilization ensures that the real-time map and notification services remain responsive, preventing dangerous delays in communication.</w:t>
      </w:r>
    </w:p>
    <w:p w14:paraId="31B4AB02" w14:textId="45BFD3F9" w:rsidR="002E2F9B" w:rsidRPr="003365FB" w:rsidRDefault="002E2F9B"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The capacity to handle the anticipated peak load of concurrent users from a barangay community is a fundamental requirement (</w:t>
      </w:r>
      <w:proofErr w:type="spellStart"/>
      <w:r w:rsidRPr="003365FB">
        <w:rPr>
          <w:rFonts w:ascii="Arial" w:hAnsi="Arial"/>
          <w:bCs/>
          <w:sz w:val="24"/>
          <w:szCs w:val="24"/>
          <w:shd w:val="clear" w:color="auto" w:fill="FFFFFF"/>
          <w:lang w:val="en-PH"/>
        </w:rPr>
        <w:t>Naqvi</w:t>
      </w:r>
      <w:proofErr w:type="spellEnd"/>
      <w:r w:rsidRPr="003365FB">
        <w:rPr>
          <w:rFonts w:ascii="Arial" w:hAnsi="Arial"/>
          <w:bCs/>
          <w:sz w:val="24"/>
          <w:szCs w:val="24"/>
          <w:shd w:val="clear" w:color="auto" w:fill="FFFFFF"/>
          <w:lang w:val="en-PH"/>
        </w:rPr>
        <w:t xml:space="preserve"> et al., 2025).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 must be designed and tested to ensure that its database, server, and network bandwidth can process a high volume of incident reports, location pings, and status updates without significant degradation in response time.</w:t>
      </w:r>
    </w:p>
    <w:p w14:paraId="0C813A35" w14:textId="3D27EB56" w:rsidR="002E2F9B" w:rsidRPr="003365FB" w:rsidRDefault="002E2F9B"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Furthermore, excellent time-</w:t>
      </w:r>
      <w:proofErr w:type="spellStart"/>
      <w:r w:rsidRPr="003365FB">
        <w:rPr>
          <w:rFonts w:ascii="Arial" w:hAnsi="Arial"/>
          <w:bCs/>
          <w:sz w:val="24"/>
          <w:szCs w:val="24"/>
          <w:shd w:val="clear" w:color="auto" w:fill="FFFFFF"/>
          <w:lang w:val="en-PH"/>
        </w:rPr>
        <w:t>behavior</w:t>
      </w:r>
      <w:proofErr w:type="spellEnd"/>
      <w:r w:rsidRPr="003365FB">
        <w:rPr>
          <w:rFonts w:ascii="Arial" w:hAnsi="Arial"/>
          <w:bCs/>
          <w:sz w:val="24"/>
          <w:szCs w:val="24"/>
          <w:shd w:val="clear" w:color="auto" w:fill="FFFFFF"/>
          <w:lang w:val="en-PH"/>
        </w:rPr>
        <w:t> is a direct measure of its performance (</w:t>
      </w:r>
      <w:proofErr w:type="spellStart"/>
      <w:r w:rsidRPr="003365FB">
        <w:rPr>
          <w:rFonts w:ascii="Arial" w:hAnsi="Arial"/>
          <w:bCs/>
          <w:sz w:val="24"/>
          <w:szCs w:val="24"/>
          <w:shd w:val="clear" w:color="auto" w:fill="FFFFFF"/>
          <w:lang w:val="en-PH"/>
        </w:rPr>
        <w:t>Pakkanen</w:t>
      </w:r>
      <w:proofErr w:type="spellEnd"/>
      <w:r w:rsidRPr="003365FB">
        <w:rPr>
          <w:rFonts w:ascii="Arial" w:hAnsi="Arial"/>
          <w:bCs/>
          <w:sz w:val="24"/>
          <w:szCs w:val="24"/>
          <w:shd w:val="clear" w:color="auto" w:fill="FFFFFF"/>
          <w:lang w:val="en-PH"/>
        </w:rPr>
        <w:t xml:space="preserve">, 2025). In the context of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this translates to near-instantaneous updates on the rescue team dashboard when an SOS is triggered and minimal latency in the live location tracking of both victims and responders. Slow performance could lead to misallocated resources and delayed aid, directly impacting emergency outcomes.</w:t>
      </w:r>
    </w:p>
    <w:p w14:paraId="71B3A474" w14:textId="1479C3E5" w:rsidR="00FA13A5" w:rsidRPr="003365FB" w:rsidRDefault="00FA13A5" w:rsidP="009624FB">
      <w:pPr>
        <w:spacing w:line="480" w:lineRule="auto"/>
        <w:ind w:firstLine="720"/>
        <w:jc w:val="both"/>
        <w:rPr>
          <w:rFonts w:ascii="Arial" w:hAnsi="Arial"/>
          <w:b/>
          <w:bCs/>
          <w:sz w:val="24"/>
          <w:szCs w:val="24"/>
          <w:shd w:val="clear" w:color="auto" w:fill="FFFFFF"/>
          <w:lang w:val="en-PH"/>
        </w:rPr>
      </w:pPr>
      <w:proofErr w:type="gramStart"/>
      <w:r w:rsidRPr="003365FB">
        <w:rPr>
          <w:rFonts w:ascii="Arial" w:hAnsi="Arial"/>
          <w:b/>
          <w:bCs/>
          <w:sz w:val="24"/>
          <w:szCs w:val="24"/>
          <w:shd w:val="clear" w:color="auto" w:fill="FFFFFF"/>
          <w:lang w:val="en-PH"/>
        </w:rPr>
        <w:t>Security.</w:t>
      </w:r>
      <w:proofErr w:type="gramEnd"/>
      <w:r w:rsidRPr="003365FB">
        <w:rPr>
          <w:rFonts w:ascii="Arial" w:hAnsi="Arial"/>
          <w:b/>
          <w:bCs/>
          <w:sz w:val="24"/>
          <w:szCs w:val="24"/>
          <w:shd w:val="clear" w:color="auto" w:fill="FFFFFF"/>
          <w:lang w:val="en-PH"/>
        </w:rPr>
        <w:t xml:space="preserve"> </w:t>
      </w:r>
      <w:r w:rsidRPr="003365FB">
        <w:rPr>
          <w:rFonts w:ascii="Arial" w:hAnsi="Arial"/>
          <w:bCs/>
          <w:sz w:val="24"/>
          <w:szCs w:val="24"/>
          <w:shd w:val="clear" w:color="auto" w:fill="FFFFFF"/>
          <w:lang w:val="en-PH"/>
        </w:rPr>
        <w:t>Security is the degree to which a product protects information and data so that persons or other products or systems have the data access appropriate to their types and levels of authorization (</w:t>
      </w:r>
      <w:proofErr w:type="spellStart"/>
      <w:r w:rsidRPr="003365FB">
        <w:rPr>
          <w:rFonts w:ascii="Arial" w:hAnsi="Arial"/>
          <w:bCs/>
          <w:sz w:val="24"/>
          <w:szCs w:val="24"/>
          <w:shd w:val="clear" w:color="auto" w:fill="FFFFFF"/>
          <w:lang w:val="en-PH"/>
        </w:rPr>
        <w:t>Naqvi</w:t>
      </w:r>
      <w:proofErr w:type="spellEnd"/>
      <w:r w:rsidRPr="003365FB">
        <w:rPr>
          <w:rFonts w:ascii="Arial" w:hAnsi="Arial"/>
          <w:bCs/>
          <w:sz w:val="24"/>
          <w:szCs w:val="24"/>
          <w:shd w:val="clear" w:color="auto" w:fill="FFFFFF"/>
          <w:lang w:val="en-PH"/>
        </w:rPr>
        <w:t xml:space="preserve"> et al., </w:t>
      </w:r>
      <w:r w:rsidRPr="003365FB">
        <w:rPr>
          <w:rFonts w:ascii="Arial" w:hAnsi="Arial"/>
          <w:bCs/>
          <w:sz w:val="24"/>
          <w:szCs w:val="24"/>
          <w:shd w:val="clear" w:color="auto" w:fill="FFFFFF"/>
          <w:lang w:val="en-PH"/>
        </w:rPr>
        <w:lastRenderedPageBreak/>
        <w:t xml:space="preserve">2025). For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this is critical because the system handles sensitive personal data, including user identities, home addresses, and real-time locations, which must be safeguarded against unauthorized access that could lead to misuse or panic.</w:t>
      </w:r>
    </w:p>
    <w:p w14:paraId="13B8F213" w14:textId="6BBA3CE9" w:rsidR="00FA13A5" w:rsidRPr="003365FB" w:rsidRDefault="00FA13A5"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 xml:space="preserve">Ensuring confidentiality is paramount, as it guarantees that data is accessible only to those authorized to access it (Alvarez et al., 2021). This requires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 to implement robust authentication for the login system and role-based access control to ensure that, for example, a regular victim cannot see the rescue team's internal communications, thereby maintaining data segregation and privacy.</w:t>
      </w:r>
    </w:p>
    <w:p w14:paraId="68FDEC48" w14:textId="6E7D8418" w:rsidR="00FA13A5" w:rsidRPr="003365FB" w:rsidRDefault="00FA13A5"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 xml:space="preserve">Protecting data integrity is equally important, as it prevents information from being unauthorized modification or deletion (Zhang, 2024). In the context of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it is vital that incident reports, mission statuses, and location coordinates cannot be maliciously altered. Ensuring integrity guarantees that rescue teams are acting on accurate and trustworthy information, which is foundational for effective and safe emergency response.</w:t>
      </w:r>
    </w:p>
    <w:p w14:paraId="66A0E433" w14:textId="4E212766" w:rsidR="005D2FBD" w:rsidRPr="003365FB" w:rsidRDefault="005D2FBD" w:rsidP="009624FB">
      <w:pPr>
        <w:spacing w:line="480" w:lineRule="auto"/>
        <w:ind w:firstLine="720"/>
        <w:jc w:val="both"/>
        <w:rPr>
          <w:rFonts w:ascii="Arial" w:hAnsi="Arial"/>
          <w:bCs/>
          <w:sz w:val="24"/>
          <w:szCs w:val="24"/>
          <w:shd w:val="clear" w:color="auto" w:fill="FFFFFF"/>
          <w:lang w:val="en-PH"/>
        </w:rPr>
      </w:pPr>
      <w:proofErr w:type="gramStart"/>
      <w:r w:rsidRPr="003365FB">
        <w:rPr>
          <w:rFonts w:ascii="Arial" w:hAnsi="Arial"/>
          <w:b/>
          <w:bCs/>
          <w:sz w:val="24"/>
          <w:szCs w:val="24"/>
          <w:shd w:val="clear" w:color="auto" w:fill="FFFFFF"/>
          <w:lang w:val="en-PH"/>
        </w:rPr>
        <w:t>Compatibility.</w:t>
      </w:r>
      <w:proofErr w:type="gramEnd"/>
      <w:r w:rsidRPr="003365FB">
        <w:rPr>
          <w:rFonts w:ascii="Arial" w:hAnsi="Arial"/>
          <w:bCs/>
          <w:sz w:val="24"/>
          <w:szCs w:val="24"/>
          <w:shd w:val="clear" w:color="auto" w:fill="FFFFFF"/>
          <w:lang w:val="en-PH"/>
        </w:rPr>
        <w:t xml:space="preserve"> Compatibility is the degree to which a product can exchange information with other systems, and/or perform its required functions while sharing the same hardware or software environment (Zhang, 2024). For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 this is foundational, as the system's core functionality depends on seamless integration with external APIs like Google Maps for </w:t>
      </w:r>
      <w:proofErr w:type="spellStart"/>
      <w:r w:rsidRPr="003365FB">
        <w:rPr>
          <w:rFonts w:ascii="Arial" w:hAnsi="Arial"/>
          <w:bCs/>
          <w:sz w:val="24"/>
          <w:szCs w:val="24"/>
          <w:shd w:val="clear" w:color="auto" w:fill="FFFFFF"/>
          <w:lang w:val="en-PH"/>
        </w:rPr>
        <w:t>geolocation</w:t>
      </w:r>
      <w:proofErr w:type="spellEnd"/>
      <w:r w:rsidRPr="003365FB">
        <w:rPr>
          <w:rFonts w:ascii="Arial" w:hAnsi="Arial"/>
          <w:bCs/>
          <w:sz w:val="24"/>
          <w:szCs w:val="24"/>
          <w:shd w:val="clear" w:color="auto" w:fill="FFFFFF"/>
          <w:lang w:val="en-PH"/>
        </w:rPr>
        <w:t xml:space="preserve"> and </w:t>
      </w:r>
      <w:proofErr w:type="spellStart"/>
      <w:r w:rsidRPr="003365FB">
        <w:rPr>
          <w:rFonts w:ascii="Arial" w:hAnsi="Arial"/>
          <w:bCs/>
          <w:sz w:val="24"/>
          <w:szCs w:val="24"/>
          <w:shd w:val="clear" w:color="auto" w:fill="FFFFFF"/>
          <w:lang w:val="en-PH"/>
        </w:rPr>
        <w:t>WebSockets</w:t>
      </w:r>
      <w:proofErr w:type="spellEnd"/>
      <w:r w:rsidRPr="003365FB">
        <w:rPr>
          <w:rFonts w:ascii="Arial" w:hAnsi="Arial"/>
          <w:bCs/>
          <w:sz w:val="24"/>
          <w:szCs w:val="24"/>
          <w:shd w:val="clear" w:color="auto" w:fill="FFFFFF"/>
          <w:lang w:val="en-PH"/>
        </w:rPr>
        <w:t xml:space="preserve"> for real-time notifications. Any compatibility issue with these services would directly cripple the live-mapping and instant alert features, rendering the system ineffective for emergency response.</w:t>
      </w:r>
    </w:p>
    <w:p w14:paraId="455F5D15" w14:textId="0A4F1280" w:rsidR="005D2FBD" w:rsidRPr="003365FB" w:rsidRDefault="005D2FBD"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lastRenderedPageBreak/>
        <w:t xml:space="preserve">The ability to co-exist with existing software is crucial because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 must operate reliably alongside municipal systems and network infrastructure without causing conflicts (</w:t>
      </w:r>
      <w:proofErr w:type="spellStart"/>
      <w:r w:rsidRPr="003365FB">
        <w:rPr>
          <w:rFonts w:ascii="Arial" w:hAnsi="Arial"/>
          <w:bCs/>
          <w:sz w:val="24"/>
          <w:szCs w:val="24"/>
          <w:shd w:val="clear" w:color="auto" w:fill="FFFFFF"/>
          <w:lang w:val="en-PH"/>
        </w:rPr>
        <w:t>Chicas</w:t>
      </w:r>
      <w:proofErr w:type="spellEnd"/>
      <w:r w:rsidRPr="003365FB">
        <w:rPr>
          <w:rFonts w:ascii="Arial" w:hAnsi="Arial"/>
          <w:bCs/>
          <w:sz w:val="24"/>
          <w:szCs w:val="24"/>
          <w:shd w:val="clear" w:color="auto" w:fill="FFFFFF"/>
          <w:lang w:val="en-PH"/>
        </w:rPr>
        <w:t xml:space="preserve"> &amp; </w:t>
      </w:r>
      <w:proofErr w:type="spellStart"/>
      <w:r w:rsidRPr="003365FB">
        <w:rPr>
          <w:rFonts w:ascii="Arial" w:hAnsi="Arial"/>
          <w:bCs/>
          <w:sz w:val="24"/>
          <w:szCs w:val="24"/>
          <w:shd w:val="clear" w:color="auto" w:fill="FFFFFF"/>
          <w:lang w:val="en-PH"/>
        </w:rPr>
        <w:t>Maag</w:t>
      </w:r>
      <w:proofErr w:type="spellEnd"/>
      <w:r w:rsidRPr="003365FB">
        <w:rPr>
          <w:rFonts w:ascii="Arial" w:hAnsi="Arial"/>
          <w:bCs/>
          <w:sz w:val="24"/>
          <w:szCs w:val="24"/>
          <w:shd w:val="clear" w:color="auto" w:fill="FFFFFF"/>
          <w:lang w:val="en-PH"/>
        </w:rPr>
        <w:t>, 2021). In the varied technological landscape of barangays, the system must function correctly across different browsers and operating systems, preventing user exclusion due to minor environmental differences.</w:t>
      </w:r>
    </w:p>
    <w:p w14:paraId="10F2C50C" w14:textId="52B38161" w:rsidR="005D2FBD" w:rsidRPr="003365FB" w:rsidRDefault="005D2FBD" w:rsidP="009624FB">
      <w:pPr>
        <w:spacing w:line="480" w:lineRule="auto"/>
        <w:ind w:firstLine="720"/>
        <w:jc w:val="both"/>
        <w:rPr>
          <w:rFonts w:ascii="Arial" w:hAnsi="Arial"/>
          <w:bCs/>
          <w:sz w:val="24"/>
          <w:szCs w:val="24"/>
          <w:shd w:val="clear" w:color="auto" w:fill="FFFFFF"/>
          <w:lang w:val="en-PH"/>
        </w:rPr>
      </w:pPr>
      <w:r w:rsidRPr="003365FB">
        <w:rPr>
          <w:rFonts w:ascii="Arial" w:hAnsi="Arial"/>
          <w:bCs/>
          <w:sz w:val="24"/>
          <w:szCs w:val="24"/>
          <w:shd w:val="clear" w:color="auto" w:fill="FFFFFF"/>
          <w:lang w:val="en-PH"/>
        </w:rPr>
        <w:t xml:space="preserve">Finally, achieving interoperability enables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 to act as a central hub by effectively consuming and utilizing data from external platforms. As highlighted in a study on local governance systems, this structured integration is what transforms a standalone application into a powerful, connected tool that enhances operational efficiency (Amar, 2025). Therefore, </w:t>
      </w:r>
      <w:r w:rsidR="00810AE3">
        <w:rPr>
          <w:rFonts w:ascii="Arial" w:hAnsi="Arial"/>
          <w:bCs/>
          <w:sz w:val="24"/>
          <w:szCs w:val="24"/>
          <w:shd w:val="clear" w:color="auto" w:fill="FFFFFF"/>
          <w:lang w:val="en-PH"/>
        </w:rPr>
        <w:t>B-READY</w:t>
      </w:r>
      <w:r w:rsidRPr="003365FB">
        <w:rPr>
          <w:rFonts w:ascii="Arial" w:hAnsi="Arial"/>
          <w:bCs/>
          <w:sz w:val="24"/>
          <w:szCs w:val="24"/>
          <w:shd w:val="clear" w:color="auto" w:fill="FFFFFF"/>
          <w:lang w:val="en-PH"/>
        </w:rPr>
        <w:t xml:space="preserve">'s compatibility ensures it can provide a comprehensive solution by seamlessly working with other critical technologies. </w:t>
      </w:r>
    </w:p>
    <w:p w14:paraId="75C080A5" w14:textId="3C8E1DA7" w:rsidR="00FA13A5" w:rsidRPr="003365FB" w:rsidRDefault="00FA13A5" w:rsidP="009624FB">
      <w:pPr>
        <w:spacing w:line="480" w:lineRule="auto"/>
        <w:ind w:firstLine="720"/>
        <w:jc w:val="both"/>
        <w:rPr>
          <w:rFonts w:ascii="Arial" w:hAnsi="Arial"/>
          <w:b/>
          <w:bCs/>
          <w:sz w:val="24"/>
          <w:szCs w:val="24"/>
          <w:shd w:val="clear" w:color="auto" w:fill="FFFFFF"/>
          <w:lang w:val="en-PH"/>
        </w:rPr>
      </w:pPr>
      <w:proofErr w:type="gramStart"/>
      <w:r w:rsidRPr="003365FB">
        <w:rPr>
          <w:rFonts w:ascii="Arial" w:hAnsi="Arial"/>
          <w:b/>
          <w:bCs/>
          <w:sz w:val="24"/>
          <w:szCs w:val="24"/>
          <w:shd w:val="clear" w:color="auto" w:fill="FFFFFF"/>
          <w:lang w:val="en-PH"/>
        </w:rPr>
        <w:t>Maintainability.</w:t>
      </w:r>
      <w:proofErr w:type="gramEnd"/>
      <w:r w:rsidRPr="003365FB">
        <w:rPr>
          <w:rFonts w:ascii="Arial" w:hAnsi="Arial"/>
          <w:b/>
          <w:bCs/>
          <w:sz w:val="24"/>
          <w:szCs w:val="24"/>
          <w:shd w:val="clear" w:color="auto" w:fill="FFFFFF"/>
          <w:lang w:val="en-PH"/>
        </w:rPr>
        <w:t xml:space="preserve"> </w:t>
      </w:r>
      <w:r w:rsidRPr="003365FB">
        <w:rPr>
          <w:rFonts w:ascii="Arial" w:hAnsi="Arial"/>
          <w:bCs/>
          <w:sz w:val="24"/>
          <w:szCs w:val="24"/>
          <w:shd w:val="clear" w:color="auto" w:fill="FFFFFF"/>
          <w:lang w:val="en-PH"/>
        </w:rPr>
        <w:t>Maintainability</w:t>
      </w:r>
      <w:r w:rsidRPr="003365FB">
        <w:rPr>
          <w:rFonts w:ascii="Arial" w:hAnsi="Arial"/>
          <w:sz w:val="24"/>
          <w:szCs w:val="24"/>
          <w:shd w:val="clear" w:color="auto" w:fill="FFFFFF"/>
          <w:lang w:val="en-PH"/>
        </w:rPr>
        <w:t> is the effectiveness and efficiency with which a product can be modified to improve it, correct it, or adapt it to changes in environment, or requirements (</w:t>
      </w:r>
      <w:proofErr w:type="spellStart"/>
      <w:r w:rsidRPr="003365FB">
        <w:rPr>
          <w:rFonts w:ascii="Arial" w:hAnsi="Arial"/>
          <w:sz w:val="24"/>
          <w:szCs w:val="24"/>
          <w:shd w:val="clear" w:color="auto" w:fill="FFFFFF"/>
          <w:lang w:val="en-PH"/>
        </w:rPr>
        <w:t>Özdemir</w:t>
      </w:r>
      <w:proofErr w:type="spellEnd"/>
      <w:r w:rsidRPr="003365FB">
        <w:rPr>
          <w:rFonts w:ascii="Arial" w:hAnsi="Arial"/>
          <w:sz w:val="24"/>
          <w:szCs w:val="24"/>
          <w:shd w:val="clear" w:color="auto" w:fill="FFFFFF"/>
          <w:lang w:val="en-PH"/>
        </w:rPr>
        <w:t xml:space="preserve"> &amp; </w:t>
      </w:r>
      <w:proofErr w:type="spellStart"/>
      <w:r w:rsidRPr="003365FB">
        <w:rPr>
          <w:rFonts w:ascii="Arial" w:hAnsi="Arial"/>
          <w:sz w:val="24"/>
          <w:szCs w:val="24"/>
          <w:shd w:val="clear" w:color="auto" w:fill="FFFFFF"/>
          <w:lang w:val="en-PH"/>
        </w:rPr>
        <w:t>Buzluca</w:t>
      </w:r>
      <w:proofErr w:type="spellEnd"/>
      <w:r w:rsidRPr="003365FB">
        <w:rPr>
          <w:rFonts w:ascii="Arial" w:hAnsi="Arial"/>
          <w:sz w:val="24"/>
          <w:szCs w:val="24"/>
          <w:shd w:val="clear" w:color="auto" w:fill="FFFFFF"/>
          <w:lang w:val="en-PH"/>
        </w:rPr>
        <w:t xml:space="preserve">, 2024). For a long-term project like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 this means the codebase must be structured to allow for easy updates, such as adding new disaster types or integrating new communication APIs, without requiring a complete system rewrite.</w:t>
      </w:r>
    </w:p>
    <w:p w14:paraId="75144155" w14:textId="2EF88ABB" w:rsidR="00FA13A5" w:rsidRPr="003365FB" w:rsidRDefault="00FA13A5" w:rsidP="009624FB">
      <w:pPr>
        <w:spacing w:line="480" w:lineRule="auto"/>
        <w:ind w:firstLine="720"/>
        <w:jc w:val="both"/>
        <w:rPr>
          <w:rFonts w:ascii="Arial" w:hAnsi="Arial"/>
          <w:sz w:val="24"/>
          <w:szCs w:val="24"/>
          <w:shd w:val="clear" w:color="auto" w:fill="FFFFFF"/>
          <w:lang w:val="en-PH"/>
        </w:rPr>
      </w:pPr>
      <w:r w:rsidRPr="003365FB">
        <w:rPr>
          <w:rFonts w:ascii="Arial" w:hAnsi="Arial"/>
          <w:sz w:val="24"/>
          <w:szCs w:val="24"/>
          <w:shd w:val="clear" w:color="auto" w:fill="FFFFFF"/>
          <w:lang w:val="en-PH"/>
        </w:rPr>
        <w:t>Achieving this requires a </w:t>
      </w:r>
      <w:r w:rsidRPr="003365FB">
        <w:rPr>
          <w:rFonts w:ascii="Arial" w:hAnsi="Arial"/>
          <w:bCs/>
          <w:sz w:val="24"/>
          <w:szCs w:val="24"/>
          <w:shd w:val="clear" w:color="auto" w:fill="FFFFFF"/>
          <w:lang w:val="en-PH"/>
        </w:rPr>
        <w:t>modular</w:t>
      </w:r>
      <w:r w:rsidRPr="003365FB">
        <w:rPr>
          <w:rFonts w:ascii="Arial" w:hAnsi="Arial"/>
          <w:sz w:val="24"/>
          <w:szCs w:val="24"/>
          <w:shd w:val="clear" w:color="auto" w:fill="FFFFFF"/>
          <w:lang w:val="en-PH"/>
        </w:rPr>
        <w:t> design, where the system is composed of segmented and loosely coupled components (</w:t>
      </w:r>
      <w:proofErr w:type="spellStart"/>
      <w:r w:rsidRPr="003365FB">
        <w:rPr>
          <w:rFonts w:ascii="Arial" w:hAnsi="Arial"/>
          <w:sz w:val="24"/>
          <w:szCs w:val="24"/>
          <w:shd w:val="clear" w:color="auto" w:fill="FFFFFF"/>
          <w:lang w:val="en-PH"/>
        </w:rPr>
        <w:t>Kedziora</w:t>
      </w:r>
      <w:proofErr w:type="spellEnd"/>
      <w:r w:rsidRPr="003365FB">
        <w:rPr>
          <w:rFonts w:ascii="Arial" w:hAnsi="Arial"/>
          <w:sz w:val="24"/>
          <w:szCs w:val="24"/>
          <w:shd w:val="clear" w:color="auto" w:fill="FFFFFF"/>
          <w:lang w:val="en-PH"/>
        </w:rPr>
        <w:t xml:space="preserve">, 2025). For instance,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's architecture should allow developers to update the real-time mapping module independently from the user authentication module, making the development process more agile and reducing the risk of introducing new bugs when making changes.</w:t>
      </w:r>
    </w:p>
    <w:p w14:paraId="4437DBF5" w14:textId="5CEAB435" w:rsidR="00424FBC" w:rsidRPr="009624FB" w:rsidRDefault="00FA13A5" w:rsidP="009624FB">
      <w:pPr>
        <w:spacing w:line="480" w:lineRule="auto"/>
        <w:ind w:firstLine="720"/>
        <w:jc w:val="both"/>
        <w:rPr>
          <w:rFonts w:ascii="Arial" w:hAnsi="Arial"/>
          <w:sz w:val="24"/>
          <w:szCs w:val="24"/>
          <w:shd w:val="clear" w:color="auto" w:fill="FFFFFF"/>
          <w:lang w:val="en-PH"/>
        </w:rPr>
      </w:pPr>
      <w:r w:rsidRPr="003365FB">
        <w:rPr>
          <w:rFonts w:ascii="Arial" w:hAnsi="Arial"/>
          <w:sz w:val="24"/>
          <w:szCs w:val="24"/>
          <w:shd w:val="clear" w:color="auto" w:fill="FFFFFF"/>
          <w:lang w:val="en-PH"/>
        </w:rPr>
        <w:lastRenderedPageBreak/>
        <w:t>High </w:t>
      </w:r>
      <w:r w:rsidRPr="003365FB">
        <w:rPr>
          <w:rFonts w:ascii="Arial" w:hAnsi="Arial"/>
          <w:bCs/>
          <w:sz w:val="24"/>
          <w:szCs w:val="24"/>
          <w:shd w:val="clear" w:color="auto" w:fill="FFFFFF"/>
          <w:lang w:val="en-PH"/>
        </w:rPr>
        <w:t>testability</w:t>
      </w:r>
      <w:r w:rsidRPr="003365FB">
        <w:rPr>
          <w:rFonts w:ascii="Arial" w:hAnsi="Arial"/>
          <w:sz w:val="24"/>
          <w:szCs w:val="24"/>
          <w:shd w:val="clear" w:color="auto" w:fill="FFFFFF"/>
          <w:lang w:val="en-PH"/>
        </w:rPr>
        <w:t> is a crucial enabler of maintainability, as it allows for the establishment of effective and efficient test criteria (</w:t>
      </w:r>
      <w:proofErr w:type="spellStart"/>
      <w:r w:rsidRPr="003365FB">
        <w:rPr>
          <w:rFonts w:ascii="Arial" w:hAnsi="Arial"/>
          <w:sz w:val="24"/>
          <w:szCs w:val="24"/>
          <w:shd w:val="clear" w:color="auto" w:fill="FFFFFF"/>
          <w:lang w:val="en-PH"/>
        </w:rPr>
        <w:t>Ariningsih</w:t>
      </w:r>
      <w:proofErr w:type="spellEnd"/>
      <w:r w:rsidRPr="003365FB">
        <w:rPr>
          <w:rFonts w:ascii="Arial" w:hAnsi="Arial"/>
          <w:sz w:val="24"/>
          <w:szCs w:val="24"/>
          <w:shd w:val="clear" w:color="auto" w:fill="FFFFFF"/>
          <w:lang w:val="en-PH"/>
        </w:rPr>
        <w:t xml:space="preserve">, 2024). A well-designed </w:t>
      </w:r>
      <w:r w:rsidR="00810AE3">
        <w:rPr>
          <w:rFonts w:ascii="Arial" w:hAnsi="Arial"/>
          <w:sz w:val="24"/>
          <w:szCs w:val="24"/>
          <w:shd w:val="clear" w:color="auto" w:fill="FFFFFF"/>
          <w:lang w:val="en-PH"/>
        </w:rPr>
        <w:t>B-READY</w:t>
      </w:r>
      <w:r w:rsidRPr="003365FB">
        <w:rPr>
          <w:rFonts w:ascii="Arial" w:hAnsi="Arial"/>
          <w:sz w:val="24"/>
          <w:szCs w:val="24"/>
          <w:shd w:val="clear" w:color="auto" w:fill="FFFFFF"/>
          <w:lang w:val="en-PH"/>
        </w:rPr>
        <w:t xml:space="preserve"> system will have automated tests for its critical functions. This allows developers to confidently make improvements or fixes, knowing that any regression in performance or functionality will be quickly identified, ensuring the system's long-term reliability.</w:t>
      </w:r>
    </w:p>
    <w:p w14:paraId="314FF698" w14:textId="1066EC53" w:rsidR="00001E08" w:rsidRPr="003365FB" w:rsidRDefault="00DC7879" w:rsidP="009624FB">
      <w:pPr>
        <w:spacing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t xml:space="preserve">Benefits of </w:t>
      </w:r>
      <w:r w:rsidR="00810AE3">
        <w:rPr>
          <w:rFonts w:ascii="Arial" w:hAnsi="Arial"/>
          <w:b/>
          <w:bCs/>
          <w:sz w:val="24"/>
          <w:szCs w:val="24"/>
          <w:shd w:val="clear" w:color="auto" w:fill="FFFFFF"/>
        </w:rPr>
        <w:t>B-READY</w:t>
      </w:r>
    </w:p>
    <w:p w14:paraId="63B3FC0F" w14:textId="4CDC6660" w:rsidR="00B921F2" w:rsidRPr="003365FB" w:rsidRDefault="00B921F2" w:rsidP="009624FB">
      <w:pPr>
        <w:spacing w:line="480" w:lineRule="auto"/>
        <w:jc w:val="both"/>
        <w:rPr>
          <w:rFonts w:ascii="Arial" w:hAnsi="Arial"/>
          <w:bCs/>
          <w:sz w:val="24"/>
          <w:szCs w:val="24"/>
          <w:shd w:val="clear" w:color="auto" w:fill="FFFFFF"/>
        </w:rPr>
      </w:pPr>
      <w:r w:rsidRPr="003365FB">
        <w:rPr>
          <w:rFonts w:ascii="Arial" w:hAnsi="Arial"/>
          <w:b/>
          <w:bCs/>
          <w:sz w:val="24"/>
          <w:szCs w:val="24"/>
          <w:shd w:val="clear" w:color="auto" w:fill="FFFFFF"/>
        </w:rPr>
        <w:tab/>
      </w:r>
      <w:r w:rsidRPr="003365FB">
        <w:rPr>
          <w:rFonts w:ascii="Arial" w:hAnsi="Arial"/>
          <w:bCs/>
          <w:sz w:val="24"/>
          <w:szCs w:val="24"/>
          <w:shd w:val="clear" w:color="auto" w:fill="FFFFFF"/>
        </w:rPr>
        <w:t>The advancement in technology has resulted in the integration of internet-compliant devices and systems in emergency response and management, known as the Internet of Emergency Services (</w:t>
      </w:r>
      <w:proofErr w:type="spellStart"/>
      <w:r w:rsidRPr="003365FB">
        <w:rPr>
          <w:rFonts w:ascii="Arial" w:hAnsi="Arial"/>
          <w:bCs/>
          <w:sz w:val="24"/>
          <w:szCs w:val="24"/>
          <w:shd w:val="clear" w:color="auto" w:fill="FFFFFF"/>
        </w:rPr>
        <w:t>IoES</w:t>
      </w:r>
      <w:proofErr w:type="spellEnd"/>
      <w:r w:rsidRPr="003365FB">
        <w:rPr>
          <w:rFonts w:ascii="Arial" w:hAnsi="Arial"/>
          <w:bCs/>
          <w:sz w:val="24"/>
          <w:szCs w:val="24"/>
          <w:shd w:val="clear" w:color="auto" w:fill="FFFFFF"/>
        </w:rPr>
        <w:t>). The integration has the potential to revolutioni</w:t>
      </w:r>
      <w:r w:rsidR="003C112E" w:rsidRPr="003365FB">
        <w:rPr>
          <w:rFonts w:ascii="Arial" w:hAnsi="Arial"/>
          <w:bCs/>
          <w:sz w:val="24"/>
          <w:szCs w:val="24"/>
          <w:shd w:val="clear" w:color="auto" w:fill="FFFFFF"/>
        </w:rPr>
        <w:t>z</w:t>
      </w:r>
      <w:r w:rsidRPr="003365FB">
        <w:rPr>
          <w:rFonts w:ascii="Arial" w:hAnsi="Arial"/>
          <w:bCs/>
          <w:sz w:val="24"/>
          <w:szCs w:val="24"/>
          <w:shd w:val="clear" w:color="auto" w:fill="FFFFFF"/>
        </w:rPr>
        <w:t>e the provision of emergency services through facilitating real-time data analysis and collection and coordination among various agencies involved in emergency response. Emergencies may be of various types, including natural emergencies like hurricanes, earthquakes, and wildfires, and man-made emergencies like terrorist attacks, industrial accidents, and pandemics. Successful emergency management and response measures have the potential to decrease the impact of such emergencies, prevent loss of life, and minimi</w:t>
      </w:r>
      <w:r w:rsidR="003C112E" w:rsidRPr="003365FB">
        <w:rPr>
          <w:rFonts w:ascii="Arial" w:hAnsi="Arial"/>
          <w:bCs/>
          <w:sz w:val="24"/>
          <w:szCs w:val="24"/>
          <w:shd w:val="clear" w:color="auto" w:fill="FFFFFF"/>
        </w:rPr>
        <w:t>z</w:t>
      </w:r>
      <w:r w:rsidRPr="003365FB">
        <w:rPr>
          <w:rFonts w:ascii="Arial" w:hAnsi="Arial"/>
          <w:bCs/>
          <w:sz w:val="24"/>
          <w:szCs w:val="24"/>
          <w:shd w:val="clear" w:color="auto" w:fill="FFFFFF"/>
        </w:rPr>
        <w:t>e loss to property. Possibly the greatest reason why emergency management and response are so crucial is that emergencies can be spontaneous and may require immediate response. In most cases, emergency responders have only minutes or hours in which to act before the situation turns dangerous or deadly. By using effective emergency management plans and response protocols, emergency responders can act quickly and decisively and possibly prevent a crisis from arising (</w:t>
      </w:r>
      <w:proofErr w:type="spellStart"/>
      <w:r w:rsidRPr="003365FB">
        <w:rPr>
          <w:rFonts w:ascii="Arial" w:hAnsi="Arial"/>
          <w:bCs/>
          <w:sz w:val="24"/>
          <w:szCs w:val="24"/>
          <w:shd w:val="clear" w:color="auto" w:fill="FFFFFF"/>
        </w:rPr>
        <w:t>Damaševičius</w:t>
      </w:r>
      <w:proofErr w:type="spellEnd"/>
      <w:r w:rsidRPr="003365FB">
        <w:rPr>
          <w:rFonts w:ascii="Arial" w:hAnsi="Arial"/>
          <w:bCs/>
          <w:sz w:val="24"/>
          <w:szCs w:val="24"/>
          <w:shd w:val="clear" w:color="auto" w:fill="FFFFFF"/>
        </w:rPr>
        <w:t xml:space="preserve"> et al</w:t>
      </w:r>
      <w:proofErr w:type="gramStart"/>
      <w:r w:rsidRPr="003365FB">
        <w:rPr>
          <w:rFonts w:ascii="Arial" w:hAnsi="Arial"/>
          <w:bCs/>
          <w:sz w:val="24"/>
          <w:szCs w:val="24"/>
          <w:shd w:val="clear" w:color="auto" w:fill="FFFFFF"/>
        </w:rPr>
        <w:t>,.</w:t>
      </w:r>
      <w:proofErr w:type="gramEnd"/>
      <w:r w:rsidRPr="003365FB">
        <w:rPr>
          <w:rFonts w:ascii="Arial" w:hAnsi="Arial"/>
          <w:bCs/>
          <w:sz w:val="24"/>
          <w:szCs w:val="24"/>
          <w:shd w:val="clear" w:color="auto" w:fill="FFFFFF"/>
        </w:rPr>
        <w:t xml:space="preserve"> 2023).</w:t>
      </w:r>
    </w:p>
    <w:p w14:paraId="0AD9B94C" w14:textId="77777777" w:rsidR="00B921F2" w:rsidRPr="003365FB" w:rsidRDefault="00B921F2" w:rsidP="009624FB">
      <w:pPr>
        <w:spacing w:line="480" w:lineRule="auto"/>
        <w:jc w:val="both"/>
        <w:rPr>
          <w:rFonts w:ascii="Arial" w:hAnsi="Arial"/>
          <w:bCs/>
          <w:sz w:val="24"/>
          <w:szCs w:val="24"/>
          <w:shd w:val="clear" w:color="auto" w:fill="FFFFFF"/>
        </w:rPr>
      </w:pPr>
      <w:r w:rsidRPr="003365FB">
        <w:rPr>
          <w:rFonts w:ascii="Arial" w:hAnsi="Arial"/>
          <w:bCs/>
          <w:sz w:val="24"/>
          <w:szCs w:val="24"/>
          <w:shd w:val="clear" w:color="auto" w:fill="FFFFFF"/>
        </w:rPr>
        <w:lastRenderedPageBreak/>
        <w:tab/>
        <w:t>Catastrophes often propagate swiftly. Clear instructions and effective communication are crucial, as they represent the primary aspect of the necessary response and can significantly enhance public safety. This piece suggests an extensive cloud notification application that can manage a range of emergency scenarios. It delivers instant notifications and guidance to all impacted and necessary individuals via their mobile devices and computer displays within a specific organization, regardless of their location (inside or outside the organization). Additionally, these individuals do not necessarily need to possess a mobile phone with a particular operating system, like an Android smartphone as seen in much of the earlier research. This is due to the fact that the suggested system only necessitates a browser that operates on any device with any operating system, including mobile phones (</w:t>
      </w:r>
      <w:proofErr w:type="spellStart"/>
      <w:r w:rsidRPr="003365FB">
        <w:rPr>
          <w:rFonts w:ascii="Arial" w:hAnsi="Arial"/>
          <w:bCs/>
          <w:sz w:val="24"/>
          <w:szCs w:val="24"/>
          <w:shd w:val="clear" w:color="auto" w:fill="FFFFFF"/>
        </w:rPr>
        <w:t>Abd-Alsabour</w:t>
      </w:r>
      <w:proofErr w:type="spellEnd"/>
      <w:r w:rsidRPr="003365FB">
        <w:rPr>
          <w:rFonts w:ascii="Arial" w:hAnsi="Arial"/>
          <w:bCs/>
          <w:sz w:val="24"/>
          <w:szCs w:val="24"/>
          <w:shd w:val="clear" w:color="auto" w:fill="FFFFFF"/>
        </w:rPr>
        <w:t xml:space="preserve"> &amp; </w:t>
      </w:r>
      <w:proofErr w:type="spellStart"/>
      <w:r w:rsidRPr="003365FB">
        <w:rPr>
          <w:rFonts w:ascii="Arial" w:hAnsi="Arial"/>
          <w:bCs/>
          <w:sz w:val="24"/>
          <w:szCs w:val="24"/>
          <w:shd w:val="clear" w:color="auto" w:fill="FFFFFF"/>
        </w:rPr>
        <w:t>Salib</w:t>
      </w:r>
      <w:proofErr w:type="spellEnd"/>
      <w:r w:rsidRPr="003365FB">
        <w:rPr>
          <w:rFonts w:ascii="Arial" w:hAnsi="Arial"/>
          <w:bCs/>
          <w:sz w:val="24"/>
          <w:szCs w:val="24"/>
          <w:shd w:val="clear" w:color="auto" w:fill="FFFFFF"/>
        </w:rPr>
        <w:t>, 2022).</w:t>
      </w:r>
    </w:p>
    <w:p w14:paraId="5DA65706" w14:textId="1E6A41D6" w:rsidR="00001E08" w:rsidRPr="003365FB" w:rsidRDefault="00DC7879" w:rsidP="009624FB">
      <w:pPr>
        <w:tabs>
          <w:tab w:val="right" w:pos="8306"/>
        </w:tabs>
        <w:spacing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t>Exis</w:t>
      </w:r>
      <w:r w:rsidR="00B921F2" w:rsidRPr="003365FB">
        <w:rPr>
          <w:rFonts w:ascii="Arial" w:hAnsi="Arial"/>
          <w:b/>
          <w:bCs/>
          <w:sz w:val="24"/>
          <w:szCs w:val="24"/>
          <w:shd w:val="clear" w:color="auto" w:fill="FFFFFF"/>
        </w:rPr>
        <w:t xml:space="preserve">ting Related Innovations to </w:t>
      </w:r>
      <w:r w:rsidR="00810AE3">
        <w:rPr>
          <w:rFonts w:ascii="Arial" w:hAnsi="Arial"/>
          <w:b/>
          <w:bCs/>
          <w:sz w:val="24"/>
          <w:szCs w:val="24"/>
          <w:shd w:val="clear" w:color="auto" w:fill="FFFFFF"/>
        </w:rPr>
        <w:t>B-READY</w:t>
      </w:r>
      <w:r w:rsidR="00B8643F" w:rsidRPr="003365FB">
        <w:rPr>
          <w:rFonts w:ascii="Arial" w:hAnsi="Arial"/>
          <w:b/>
          <w:bCs/>
          <w:sz w:val="24"/>
          <w:szCs w:val="24"/>
          <w:shd w:val="clear" w:color="auto" w:fill="FFFFFF"/>
        </w:rPr>
        <w:tab/>
      </w:r>
    </w:p>
    <w:p w14:paraId="516566C8" w14:textId="77777777" w:rsidR="00B8643F" w:rsidRPr="003365FB" w:rsidRDefault="00B8643F" w:rsidP="009624FB">
      <w:pPr>
        <w:spacing w:line="480" w:lineRule="auto"/>
        <w:ind w:firstLine="720"/>
        <w:jc w:val="both"/>
        <w:rPr>
          <w:rFonts w:ascii="Arial" w:hAnsi="Arial"/>
          <w:bCs/>
          <w:sz w:val="24"/>
          <w:szCs w:val="24"/>
          <w:shd w:val="clear" w:color="auto" w:fill="FFFFFF"/>
        </w:rPr>
      </w:pPr>
      <w:r w:rsidRPr="003365FB">
        <w:rPr>
          <w:rFonts w:ascii="Arial" w:hAnsi="Arial"/>
          <w:bCs/>
          <w:sz w:val="24"/>
          <w:szCs w:val="24"/>
          <w:shd w:val="clear" w:color="auto" w:fill="FFFFFF"/>
        </w:rPr>
        <w:t>While few studies exist in the use of Internet of Things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 in indoor disaster management scenarios, there is a significant absence of research and scalable products in voice command assistant based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 solutions for public safety and emergency responder situations like mass transit accident, floods, active shooter, and other incidents where just-in-time response and immediate aid are essential. Public safety is the cornerstone of our research study. Social networks drive consumer adoption of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 technology because users seek feedback from peers, family, and social media influencers to lessen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 product or service uncertainty. Prior research has demonstrated that customer trust affects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 adoption. With the advance in Industrial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 (IIOT) in disaster management, we have </w:t>
      </w:r>
      <w:proofErr w:type="spellStart"/>
      <w:r w:rsidRPr="003365FB">
        <w:rPr>
          <w:rFonts w:ascii="Arial" w:hAnsi="Arial"/>
          <w:bCs/>
          <w:sz w:val="24"/>
          <w:szCs w:val="24"/>
          <w:shd w:val="clear" w:color="auto" w:fill="FFFFFF"/>
        </w:rPr>
        <w:t>solutioned</w:t>
      </w:r>
      <w:proofErr w:type="spellEnd"/>
      <w:r w:rsidRPr="003365FB">
        <w:rPr>
          <w:rFonts w:ascii="Arial" w:hAnsi="Arial"/>
          <w:bCs/>
          <w:sz w:val="24"/>
          <w:szCs w:val="24"/>
          <w:shd w:val="clear" w:color="auto" w:fill="FFFFFF"/>
        </w:rPr>
        <w:t xml:space="preserve"> </w:t>
      </w:r>
      <w:proofErr w:type="spellStart"/>
      <w:r w:rsidRPr="003365FB">
        <w:rPr>
          <w:rFonts w:ascii="Arial" w:hAnsi="Arial"/>
          <w:bCs/>
          <w:sz w:val="24"/>
          <w:szCs w:val="24"/>
          <w:shd w:val="clear" w:color="auto" w:fill="FFFFFF"/>
        </w:rPr>
        <w:t>Zenext-IoT</w:t>
      </w:r>
      <w:proofErr w:type="spellEnd"/>
      <w:r w:rsidRPr="003365FB">
        <w:rPr>
          <w:rFonts w:ascii="Arial" w:hAnsi="Arial"/>
          <w:bCs/>
          <w:sz w:val="24"/>
          <w:szCs w:val="24"/>
          <w:shd w:val="clear" w:color="auto" w:fill="FFFFFF"/>
        </w:rPr>
        <w:t xml:space="preserve"> (ZIOT) which </w:t>
      </w:r>
      <w:r w:rsidRPr="003365FB">
        <w:rPr>
          <w:rFonts w:ascii="Arial" w:hAnsi="Arial"/>
          <w:bCs/>
          <w:sz w:val="24"/>
          <w:szCs w:val="24"/>
          <w:shd w:val="clear" w:color="auto" w:fill="FFFFFF"/>
        </w:rPr>
        <w:lastRenderedPageBreak/>
        <w:t xml:space="preserve">runs on a core voice command technology for public safety personnel. The goal of this research is to evaluate the degree to which first responders are willing to use the Internet of Things-based disaster management framework that has been proposed. This research aims to solve an urgent and imminent solution of providing the target segment of public safety officials and rescue worker with hands-free voice command virtual assistant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 model. Our target users are emergency responders and rescue workers for whom technology needs to be simple to use and just-in-time (</w:t>
      </w:r>
      <w:proofErr w:type="spellStart"/>
      <w:r w:rsidRPr="003365FB">
        <w:rPr>
          <w:rFonts w:ascii="Arial" w:hAnsi="Arial"/>
          <w:bCs/>
          <w:sz w:val="24"/>
          <w:szCs w:val="24"/>
          <w:shd w:val="clear" w:color="auto" w:fill="FFFFFF"/>
        </w:rPr>
        <w:t>Swarnamouli</w:t>
      </w:r>
      <w:proofErr w:type="spellEnd"/>
      <w:r w:rsidRPr="003365FB">
        <w:rPr>
          <w:rFonts w:ascii="Arial" w:hAnsi="Arial"/>
          <w:bCs/>
          <w:sz w:val="24"/>
          <w:szCs w:val="24"/>
          <w:shd w:val="clear" w:color="auto" w:fill="FFFFFF"/>
        </w:rPr>
        <w:t xml:space="preserve"> </w:t>
      </w:r>
      <w:proofErr w:type="spellStart"/>
      <w:r w:rsidRPr="003365FB">
        <w:rPr>
          <w:rFonts w:ascii="Arial" w:hAnsi="Arial"/>
          <w:bCs/>
          <w:sz w:val="24"/>
          <w:szCs w:val="24"/>
          <w:shd w:val="clear" w:color="auto" w:fill="FFFFFF"/>
        </w:rPr>
        <w:t>Majumdar</w:t>
      </w:r>
      <w:proofErr w:type="spellEnd"/>
      <w:r w:rsidRPr="003365FB">
        <w:rPr>
          <w:rFonts w:ascii="Arial" w:hAnsi="Arial"/>
          <w:bCs/>
          <w:sz w:val="24"/>
          <w:szCs w:val="24"/>
          <w:shd w:val="clear" w:color="auto" w:fill="FFFFFF"/>
        </w:rPr>
        <w:t xml:space="preserve"> et al, 2024).</w:t>
      </w:r>
    </w:p>
    <w:p w14:paraId="3A24EC2F" w14:textId="77777777" w:rsidR="00B8643F" w:rsidRPr="003365FB" w:rsidRDefault="00B8643F" w:rsidP="009624FB">
      <w:pPr>
        <w:spacing w:line="480" w:lineRule="auto"/>
        <w:ind w:firstLine="720"/>
        <w:jc w:val="both"/>
        <w:rPr>
          <w:rFonts w:ascii="Arial" w:hAnsi="Arial"/>
          <w:bCs/>
          <w:sz w:val="24"/>
          <w:szCs w:val="24"/>
          <w:shd w:val="clear" w:color="auto" w:fill="FFFFFF"/>
        </w:rPr>
      </w:pPr>
      <w:r w:rsidRPr="003365FB">
        <w:rPr>
          <w:rFonts w:ascii="Arial" w:hAnsi="Arial"/>
          <w:bCs/>
          <w:sz w:val="24"/>
          <w:szCs w:val="24"/>
          <w:shd w:val="clear" w:color="auto" w:fill="FFFFFF"/>
        </w:rPr>
        <w:t xml:space="preserve">The research introduces the design of an AI-based disaster response system that subscribes to enhance real-time emergency management. Manual processing, slow communication and </w:t>
      </w:r>
      <w:proofErr w:type="spellStart"/>
      <w:r w:rsidRPr="003365FB">
        <w:rPr>
          <w:rFonts w:ascii="Arial" w:hAnsi="Arial"/>
          <w:bCs/>
          <w:sz w:val="24"/>
          <w:szCs w:val="24"/>
          <w:shd w:val="clear" w:color="auto" w:fill="FFFFFF"/>
        </w:rPr>
        <w:t>siloed</w:t>
      </w:r>
      <w:proofErr w:type="spellEnd"/>
      <w:r w:rsidRPr="003365FB">
        <w:rPr>
          <w:rFonts w:ascii="Arial" w:hAnsi="Arial"/>
          <w:bCs/>
          <w:sz w:val="24"/>
          <w:szCs w:val="24"/>
          <w:shd w:val="clear" w:color="auto" w:fill="FFFFFF"/>
        </w:rPr>
        <w:t xml:space="preserve"> data sources are common downsides of traditional-approach systems, which ultimately translate into slower response times or insufficient resource spend. The system deals with them by exploiting ML, predictive analytics, and automatic decision-making so that these can consolidate pre-existing real-time information from social media, satellite images or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 sensors. Several experiments show better-than-previous: response times decrease from an average of 11 hours to 3.6 and prediction accuracy increased from 62.5% up to cover </w:t>
      </w:r>
      <w:r w:rsidR="009C4949" w:rsidRPr="003365FB">
        <w:rPr>
          <w:rFonts w:ascii="Arial" w:hAnsi="Arial"/>
          <w:bCs/>
          <w:sz w:val="24"/>
          <w:szCs w:val="24"/>
          <w:shd w:val="clear" w:color="auto" w:fill="FFFFFF"/>
        </w:rPr>
        <w:t>8</w:t>
      </w:r>
      <w:r w:rsidRPr="003365FB">
        <w:rPr>
          <w:rFonts w:ascii="Arial" w:hAnsi="Arial"/>
          <w:bCs/>
          <w:sz w:val="24"/>
          <w:szCs w:val="24"/>
          <w:shd w:val="clear" w:color="auto" w:fill="FFFFFF"/>
        </w:rPr>
        <w:t>5</w:t>
      </w:r>
      <w:r w:rsidR="009C4949" w:rsidRPr="003365FB">
        <w:rPr>
          <w:rFonts w:ascii="Arial" w:hAnsi="Arial"/>
          <w:bCs/>
          <w:sz w:val="24"/>
          <w:szCs w:val="24"/>
          <w:shd w:val="clear" w:color="auto" w:fill="FFFFFF"/>
        </w:rPr>
        <w:t>%</w:t>
      </w:r>
      <w:r w:rsidRPr="003365FB">
        <w:rPr>
          <w:rFonts w:ascii="Arial" w:hAnsi="Arial"/>
          <w:bCs/>
          <w:sz w:val="24"/>
          <w:szCs w:val="24"/>
          <w:shd w:val="clear" w:color="auto" w:fill="FFFFFF"/>
        </w:rPr>
        <w:t xml:space="preserve"> Average efficiency also improved including +23% in resource allocation. The innovative solution shifts disaster response from being entirely reactive to proactive, creating faster and more informed responses during times of crisis, thereby assuring public safety for all in the face of calamities (T. K. Lakshmi et al, 2025).</w:t>
      </w:r>
    </w:p>
    <w:p w14:paraId="63301A88" w14:textId="291C09D3" w:rsidR="0078266E" w:rsidRPr="003365FB" w:rsidRDefault="00B8643F" w:rsidP="009624FB">
      <w:pPr>
        <w:spacing w:line="480" w:lineRule="auto"/>
        <w:jc w:val="both"/>
        <w:rPr>
          <w:rFonts w:ascii="Arial" w:hAnsi="Arial"/>
          <w:bCs/>
          <w:sz w:val="24"/>
          <w:szCs w:val="24"/>
          <w:shd w:val="clear" w:color="auto" w:fill="FFFFFF"/>
        </w:rPr>
      </w:pPr>
      <w:r w:rsidRPr="003365FB">
        <w:rPr>
          <w:rFonts w:ascii="Arial" w:hAnsi="Arial"/>
          <w:bCs/>
          <w:sz w:val="24"/>
          <w:szCs w:val="24"/>
          <w:shd w:val="clear" w:color="auto" w:fill="FFFFFF"/>
        </w:rPr>
        <w:lastRenderedPageBreak/>
        <w:tab/>
        <w:t xml:space="preserve">Regardless of the extensive research conducted on large-scale evacuations, the instrumentation of these processes still represents an open issue for first response organizations. Self-evacuation of civilians that follows evacuation plans has shown to be feasible as early response to several natural disasters; however, the typical lack of interaction capability of the evacuees with first response organizations and emergency managers jeopardizes the effectiveness of these processes. This article proposes an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 xml:space="preserve">-based infrastructure that supports self-evacuation of civilians in mass processes, allowing people to participate as information providers and consumers. This infrastructure is the backbone of an ambient intelligence system used as a bridge between evacuees, first response units, and the emergency operation center managing the process. Depending on the people location and the status of the area, the system implements breadcrumbs that guide people to shelters and safe places. The proposed infrastructure includes (1) an architecture that captures the core design aspects of the solution and makes it reusable for other researchers, (2) an implementation of the system based on Raspberry Pi 3 devices with </w:t>
      </w:r>
      <w:proofErr w:type="spellStart"/>
      <w:r w:rsidRPr="003365FB">
        <w:rPr>
          <w:rFonts w:ascii="Arial" w:hAnsi="Arial"/>
          <w:bCs/>
          <w:sz w:val="24"/>
          <w:szCs w:val="24"/>
          <w:shd w:val="clear" w:color="auto" w:fill="FFFFFF"/>
        </w:rPr>
        <w:t>LoRa</w:t>
      </w:r>
      <w:proofErr w:type="spellEnd"/>
      <w:r w:rsidRPr="003365FB">
        <w:rPr>
          <w:rFonts w:ascii="Arial" w:hAnsi="Arial"/>
          <w:bCs/>
          <w:sz w:val="24"/>
          <w:szCs w:val="24"/>
          <w:shd w:val="clear" w:color="auto" w:fill="FFFFFF"/>
        </w:rPr>
        <w:t xml:space="preserve"> radio connectivity, (3) a mobile application that allows evacuees to interact with the evacuation system, and (4) a simplified algorithm to support the deployment of the </w:t>
      </w:r>
      <w:proofErr w:type="spellStart"/>
      <w:r w:rsidRPr="003365FB">
        <w:rPr>
          <w:rFonts w:ascii="Arial" w:hAnsi="Arial"/>
          <w:bCs/>
          <w:sz w:val="24"/>
          <w:szCs w:val="24"/>
          <w:shd w:val="clear" w:color="auto" w:fill="FFFFFF"/>
        </w:rPr>
        <w:t>IoT</w:t>
      </w:r>
      <w:proofErr w:type="spellEnd"/>
      <w:r w:rsidRPr="003365FB">
        <w:rPr>
          <w:rFonts w:ascii="Arial" w:hAnsi="Arial"/>
          <w:bCs/>
          <w:sz w:val="24"/>
          <w:szCs w:val="24"/>
          <w:shd w:val="clear" w:color="auto" w:fill="FFFFFF"/>
        </w:rPr>
        <w:t>-based infrastructure into an urban area. The solution was evaluated using real measurements and simulations, and the obtained results are highly encouraging (</w:t>
      </w:r>
      <w:proofErr w:type="spellStart"/>
      <w:r w:rsidRPr="003365FB">
        <w:rPr>
          <w:rFonts w:ascii="Arial" w:hAnsi="Arial"/>
          <w:bCs/>
          <w:sz w:val="24"/>
          <w:szCs w:val="24"/>
          <w:shd w:val="clear" w:color="auto" w:fill="FFFFFF"/>
        </w:rPr>
        <w:t>Finochiettoe</w:t>
      </w:r>
      <w:proofErr w:type="spellEnd"/>
      <w:r w:rsidRPr="003365FB">
        <w:rPr>
          <w:rFonts w:ascii="Arial" w:hAnsi="Arial"/>
          <w:bCs/>
          <w:sz w:val="24"/>
          <w:szCs w:val="24"/>
          <w:shd w:val="clear" w:color="auto" w:fill="FFFFFF"/>
        </w:rPr>
        <w:t xml:space="preserve"> et al, 2021).</w:t>
      </w:r>
    </w:p>
    <w:p w14:paraId="4776B5B6" w14:textId="102EAD46" w:rsidR="00001E08" w:rsidRPr="003365FB" w:rsidRDefault="00DC7879" w:rsidP="009624FB">
      <w:pPr>
        <w:spacing w:before="240" w:line="480" w:lineRule="auto"/>
        <w:jc w:val="both"/>
        <w:rPr>
          <w:rFonts w:ascii="Arial" w:hAnsi="Arial" w:cs="Arial"/>
          <w:b/>
          <w:bCs/>
          <w:sz w:val="24"/>
          <w:szCs w:val="24"/>
          <w:shd w:val="clear" w:color="auto" w:fill="FFFFFF"/>
        </w:rPr>
      </w:pPr>
      <w:proofErr w:type="gramStart"/>
      <w:r w:rsidRPr="003365FB">
        <w:rPr>
          <w:rFonts w:ascii="Arial" w:hAnsi="Arial" w:cs="Arial"/>
          <w:b/>
          <w:bCs/>
          <w:sz w:val="24"/>
          <w:szCs w:val="24"/>
          <w:shd w:val="clear" w:color="auto" w:fill="FFFFFF"/>
        </w:rPr>
        <w:t>Conceptual  Framework</w:t>
      </w:r>
      <w:proofErr w:type="gramEnd"/>
    </w:p>
    <w:p w14:paraId="3025ECF2" w14:textId="77777777" w:rsidR="00206B6F" w:rsidRDefault="00DC7879" w:rsidP="009624F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The conceptual framework outlines the key concepts, variables, and</w:t>
      </w:r>
      <w:r w:rsidR="009C4949" w:rsidRPr="003365FB">
        <w:rPr>
          <w:rFonts w:ascii="Arial" w:hAnsi="Arial"/>
          <w:sz w:val="24"/>
          <w:szCs w:val="24"/>
          <w:shd w:val="clear" w:color="auto" w:fill="FFFFFF"/>
        </w:rPr>
        <w:t xml:space="preserve"> </w:t>
      </w:r>
      <w:r w:rsidRPr="003365FB">
        <w:rPr>
          <w:rFonts w:ascii="Arial" w:hAnsi="Arial"/>
          <w:sz w:val="24"/>
          <w:szCs w:val="24"/>
          <w:shd w:val="clear" w:color="auto" w:fill="FFFFFF"/>
        </w:rPr>
        <w:t>relationships that guide this study. It serves as a blueprint, connecting the</w:t>
      </w:r>
      <w:r w:rsidR="009C4949" w:rsidRPr="003365FB">
        <w:rPr>
          <w:rFonts w:ascii="Arial" w:hAnsi="Arial"/>
          <w:sz w:val="24"/>
          <w:szCs w:val="24"/>
          <w:shd w:val="clear" w:color="auto" w:fill="FFFFFF"/>
        </w:rPr>
        <w:t xml:space="preserve"> </w:t>
      </w:r>
      <w:r w:rsidR="009C4949" w:rsidRPr="003365FB">
        <w:rPr>
          <w:rFonts w:ascii="Arial" w:hAnsi="Arial"/>
          <w:sz w:val="24"/>
          <w:szCs w:val="24"/>
          <w:shd w:val="clear" w:color="auto" w:fill="FFFFFF"/>
        </w:rPr>
        <w:lastRenderedPageBreak/>
        <w:t>research</w:t>
      </w:r>
      <w:r w:rsidRPr="003365FB">
        <w:rPr>
          <w:rFonts w:ascii="Arial" w:hAnsi="Arial"/>
          <w:sz w:val="24"/>
          <w:szCs w:val="24"/>
          <w:shd w:val="clear" w:color="auto" w:fill="FFFFFF"/>
        </w:rPr>
        <w:t xml:space="preserve"> objectives to existing theories and providing a structured approach to</w:t>
      </w:r>
      <w:r w:rsidRPr="003365FB">
        <w:rPr>
          <w:rFonts w:ascii="Arial" w:hAnsi="Arial"/>
          <w:sz w:val="24"/>
          <w:szCs w:val="24"/>
          <w:shd w:val="clear" w:color="auto" w:fill="FFFFFF"/>
          <w:lang w:val="en-AU"/>
        </w:rPr>
        <w:t xml:space="preserve"> </w:t>
      </w:r>
      <w:r w:rsidRPr="003365FB">
        <w:rPr>
          <w:rFonts w:ascii="Arial" w:hAnsi="Arial"/>
          <w:sz w:val="24"/>
          <w:szCs w:val="24"/>
          <w:shd w:val="clear" w:color="auto" w:fill="FFFFFF"/>
        </w:rPr>
        <w:t>understanding the problem and its context</w:t>
      </w:r>
      <w:r w:rsidR="00B8643F" w:rsidRPr="003365FB">
        <w:rPr>
          <w:rFonts w:ascii="Arial" w:hAnsi="Arial"/>
          <w:sz w:val="24"/>
          <w:szCs w:val="24"/>
          <w:shd w:val="clear" w:color="auto" w:fill="FFFFFF"/>
        </w:rPr>
        <w:t xml:space="preserve"> (</w:t>
      </w:r>
      <w:proofErr w:type="spellStart"/>
      <w:r w:rsidR="00B8643F" w:rsidRPr="003365FB">
        <w:rPr>
          <w:rFonts w:ascii="Arial" w:hAnsi="Arial"/>
          <w:sz w:val="24"/>
          <w:szCs w:val="24"/>
          <w:shd w:val="clear" w:color="auto" w:fill="FFFFFF"/>
        </w:rPr>
        <w:t>Majumdar</w:t>
      </w:r>
      <w:proofErr w:type="spellEnd"/>
      <w:r w:rsidR="00B8643F" w:rsidRPr="003365FB">
        <w:rPr>
          <w:rFonts w:ascii="Arial" w:hAnsi="Arial"/>
          <w:sz w:val="24"/>
          <w:szCs w:val="24"/>
          <w:shd w:val="clear" w:color="auto" w:fill="FFFFFF"/>
        </w:rPr>
        <w:t>, 2024).</w:t>
      </w:r>
    </w:p>
    <w:p w14:paraId="24F00B7B" w14:textId="74F7ADDF" w:rsidR="00F27DEA" w:rsidRDefault="009624FB" w:rsidP="009624FB">
      <w:pPr>
        <w:spacing w:line="480" w:lineRule="auto"/>
        <w:ind w:firstLine="720"/>
        <w:jc w:val="both"/>
        <w:rPr>
          <w:rFonts w:ascii="Arial" w:eastAsia="SimSun" w:hAnsi="Arial"/>
          <w:sz w:val="24"/>
          <w:szCs w:val="24"/>
        </w:rPr>
      </w:pPr>
      <w:r w:rsidRPr="003365FB">
        <w:rPr>
          <w:rFonts w:ascii="Arial" w:eastAsia="SimSun" w:hAnsi="Arial"/>
          <w:sz w:val="24"/>
          <w:szCs w:val="24"/>
        </w:rPr>
        <w:t xml:space="preserve">Figure 1 illustrated the step-by-step sequence on the process of making </w:t>
      </w:r>
      <w:r w:rsidR="00810AE3">
        <w:rPr>
          <w:rFonts w:ascii="Arial" w:eastAsia="SimSun" w:hAnsi="Arial"/>
          <w:sz w:val="24"/>
          <w:szCs w:val="24"/>
        </w:rPr>
        <w:t>B-READY</w:t>
      </w:r>
      <w:r w:rsidRPr="003365FB">
        <w:rPr>
          <w:rFonts w:ascii="Arial" w:eastAsia="SimSun" w:hAnsi="Arial"/>
          <w:sz w:val="24"/>
          <w:szCs w:val="24"/>
        </w:rPr>
        <w:t>.</w:t>
      </w:r>
      <w:r>
        <w:rPr>
          <w:rFonts w:ascii="Arial" w:eastAsia="SimSun" w:hAnsi="Arial"/>
          <w:sz w:val="24"/>
          <w:szCs w:val="24"/>
        </w:rPr>
        <w:t xml:space="preserve"> </w:t>
      </w:r>
    </w:p>
    <w:p w14:paraId="787D34EC" w14:textId="77777777" w:rsidR="00B073E7" w:rsidRDefault="00B073E7" w:rsidP="009624FB">
      <w:pPr>
        <w:spacing w:line="480" w:lineRule="auto"/>
        <w:ind w:firstLine="720"/>
        <w:jc w:val="both"/>
        <w:rPr>
          <w:rFonts w:ascii="Arial" w:eastAsia="SimSun" w:hAnsi="Arial"/>
          <w:sz w:val="24"/>
          <w:szCs w:val="24"/>
        </w:rPr>
      </w:pPr>
    </w:p>
    <w:p w14:paraId="39FFD3FC" w14:textId="3CBC8360" w:rsidR="00001E08" w:rsidRPr="00B073E7" w:rsidRDefault="00DC7879" w:rsidP="00B073E7">
      <w:pPr>
        <w:spacing w:line="480" w:lineRule="auto"/>
        <w:jc w:val="both"/>
        <w:rPr>
          <w:rFonts w:ascii="Arial" w:eastAsia="SimSun" w:hAnsi="Arial"/>
          <w:sz w:val="24"/>
          <w:szCs w:val="24"/>
        </w:rPr>
      </w:pPr>
      <w:r w:rsidRPr="003365FB">
        <w:rPr>
          <w:rFonts w:ascii="Arial" w:hAnsi="Arial" w:cs="Arial"/>
          <w:b/>
          <w:bCs/>
          <w:sz w:val="24"/>
          <w:szCs w:val="24"/>
          <w:shd w:val="clear" w:color="auto" w:fill="FFFFFF"/>
        </w:rPr>
        <w:t>Figure 1</w:t>
      </w:r>
      <w:r w:rsidR="006E25BE" w:rsidRPr="003365FB">
        <w:rPr>
          <w:rFonts w:ascii="Arial" w:hAnsi="Arial" w:cs="Arial"/>
          <w:b/>
          <w:bCs/>
          <w:sz w:val="24"/>
          <w:szCs w:val="24"/>
          <w:shd w:val="clear" w:color="auto" w:fill="FFFFFF"/>
        </w:rPr>
        <w:tab/>
      </w:r>
    </w:p>
    <w:p w14:paraId="26743CBF" w14:textId="77777777" w:rsidR="00001E08" w:rsidRDefault="00DC7879" w:rsidP="00AC1FB8">
      <w:pPr>
        <w:widowControl w:val="0"/>
        <w:spacing w:line="480" w:lineRule="auto"/>
        <w:rPr>
          <w:rFonts w:ascii="Arial" w:hAnsi="Arial" w:cs="Arial"/>
          <w:i/>
          <w:iCs/>
          <w:sz w:val="24"/>
          <w:szCs w:val="24"/>
          <w:shd w:val="clear" w:color="auto" w:fill="FFFFFF"/>
        </w:rPr>
      </w:pPr>
      <w:r w:rsidRPr="003365FB">
        <w:rPr>
          <w:rFonts w:ascii="Arial" w:hAnsi="Arial" w:cs="Arial"/>
          <w:i/>
          <w:iCs/>
          <w:sz w:val="24"/>
          <w:szCs w:val="24"/>
          <w:shd w:val="clear" w:color="auto" w:fill="FFFFFF"/>
        </w:rPr>
        <w:t>Conceptual Framework of the Study</w:t>
      </w:r>
    </w:p>
    <w:p w14:paraId="176554F9" w14:textId="77777777" w:rsidR="009624FB" w:rsidRDefault="009624FB" w:rsidP="00AC1FB8">
      <w:pPr>
        <w:widowControl w:val="0"/>
        <w:spacing w:line="480" w:lineRule="auto"/>
        <w:rPr>
          <w:b/>
          <w:bCs/>
          <w:i/>
          <w:iCs/>
          <w:sz w:val="24"/>
          <w:lang w:eastAsia="en-US"/>
        </w:rPr>
      </w:pPr>
    </w:p>
    <w:p w14:paraId="139EE6AB" w14:textId="77777777" w:rsidR="009624FB" w:rsidRPr="003365FB" w:rsidRDefault="009624FB" w:rsidP="00AC1FB8">
      <w:pPr>
        <w:widowControl w:val="0"/>
        <w:spacing w:line="480" w:lineRule="auto"/>
        <w:rPr>
          <w:b/>
          <w:bCs/>
          <w:i/>
          <w:iCs/>
          <w:sz w:val="24"/>
          <w:lang w:eastAsia="en-US"/>
        </w:rPr>
      </w:pPr>
    </w:p>
    <w:p w14:paraId="544B28D4" w14:textId="77777777" w:rsidR="00001E08" w:rsidRPr="003365FB" w:rsidRDefault="00DC7879">
      <w:pPr>
        <w:spacing w:line="480" w:lineRule="auto"/>
        <w:rPr>
          <w:rFonts w:ascii="Arial" w:hAnsi="Arial"/>
          <w:b/>
          <w:bCs/>
          <w:sz w:val="24"/>
          <w:szCs w:val="24"/>
          <w:shd w:val="clear" w:color="auto" w:fill="FFFFFF"/>
          <w:lang w:val="en-AU"/>
        </w:rPr>
      </w:pPr>
      <w:r w:rsidRPr="003365FB">
        <w:rPr>
          <w:rFonts w:ascii="Arial" w:hAnsi="Arial"/>
          <w:b/>
          <w:bCs/>
          <w:sz w:val="24"/>
          <w:szCs w:val="24"/>
          <w:shd w:val="clear" w:color="auto" w:fill="FFFFFF"/>
          <w:lang w:val="en-AU"/>
        </w:rPr>
        <w:tab/>
        <w:t xml:space="preserve">INPUT </w:t>
      </w:r>
      <w:r w:rsidRPr="003365FB">
        <w:rPr>
          <w:rFonts w:ascii="Arial" w:hAnsi="Arial"/>
          <w:b/>
          <w:bCs/>
          <w:sz w:val="24"/>
          <w:szCs w:val="24"/>
          <w:shd w:val="clear" w:color="auto" w:fill="FFFFFF"/>
          <w:lang w:val="en-AU"/>
        </w:rPr>
        <w:tab/>
      </w:r>
      <w:r w:rsidRPr="003365FB">
        <w:rPr>
          <w:rFonts w:ascii="Arial" w:hAnsi="Arial"/>
          <w:b/>
          <w:bCs/>
          <w:sz w:val="24"/>
          <w:szCs w:val="24"/>
          <w:shd w:val="clear" w:color="auto" w:fill="FFFFFF"/>
          <w:lang w:val="en-AU"/>
        </w:rPr>
        <w:tab/>
      </w:r>
      <w:r w:rsidRPr="003365FB">
        <w:rPr>
          <w:rFonts w:ascii="Arial" w:hAnsi="Arial"/>
          <w:b/>
          <w:bCs/>
          <w:sz w:val="24"/>
          <w:szCs w:val="24"/>
          <w:shd w:val="clear" w:color="auto" w:fill="FFFFFF"/>
          <w:lang w:val="en-AU"/>
        </w:rPr>
        <w:tab/>
        <w:t>PROCESS</w:t>
      </w:r>
      <w:r w:rsidRPr="003365FB">
        <w:rPr>
          <w:rFonts w:ascii="Arial" w:hAnsi="Arial"/>
          <w:b/>
          <w:bCs/>
          <w:sz w:val="24"/>
          <w:szCs w:val="24"/>
          <w:shd w:val="clear" w:color="auto" w:fill="FFFFFF"/>
          <w:lang w:val="en-AU"/>
        </w:rPr>
        <w:tab/>
      </w:r>
      <w:r w:rsidRPr="003365FB">
        <w:rPr>
          <w:rFonts w:ascii="Arial" w:hAnsi="Arial"/>
          <w:b/>
          <w:bCs/>
          <w:sz w:val="24"/>
          <w:szCs w:val="24"/>
          <w:shd w:val="clear" w:color="auto" w:fill="FFFFFF"/>
          <w:lang w:val="en-AU"/>
        </w:rPr>
        <w:tab/>
      </w:r>
      <w:r w:rsidRPr="003365FB">
        <w:rPr>
          <w:rFonts w:ascii="Arial" w:hAnsi="Arial"/>
          <w:b/>
          <w:bCs/>
          <w:sz w:val="24"/>
          <w:szCs w:val="24"/>
          <w:shd w:val="clear" w:color="auto" w:fill="FFFFFF"/>
          <w:lang w:val="en-AU"/>
        </w:rPr>
        <w:tab/>
        <w:t>OUTPUT</w:t>
      </w:r>
    </w:p>
    <w:p w14:paraId="626A24C1" w14:textId="77777777" w:rsidR="00001E08" w:rsidRPr="003365FB" w:rsidRDefault="008D52E3">
      <w:pPr>
        <w:spacing w:line="480" w:lineRule="auto"/>
        <w:rPr>
          <w:rFonts w:ascii="Arial" w:hAnsi="Arial"/>
          <w:sz w:val="24"/>
          <w:szCs w:val="24"/>
          <w:shd w:val="clear" w:color="auto" w:fill="FFFFFF"/>
          <w:lang w:val="en-AU"/>
        </w:rPr>
      </w:pPr>
      <w:r w:rsidRPr="003365FB">
        <w:rPr>
          <w:noProof/>
          <w:sz w:val="24"/>
          <w:lang w:val="en-PH" w:eastAsia="en-PH"/>
        </w:rPr>
        <mc:AlternateContent>
          <mc:Choice Requires="wps">
            <w:drawing>
              <wp:anchor distT="0" distB="0" distL="114300" distR="114300" simplePos="0" relativeHeight="251654656" behindDoc="0" locked="0" layoutInCell="1" allowOverlap="1" wp14:anchorId="6074E541" wp14:editId="2435CCCD">
                <wp:simplePos x="0" y="0"/>
                <wp:positionH relativeFrom="column">
                  <wp:posOffset>-25400</wp:posOffset>
                </wp:positionH>
                <wp:positionV relativeFrom="paragraph">
                  <wp:posOffset>54610</wp:posOffset>
                </wp:positionV>
                <wp:extent cx="1369695" cy="3759200"/>
                <wp:effectExtent l="0" t="0" r="20955" b="12700"/>
                <wp:wrapNone/>
                <wp:docPr id="9" name="Text Box 9"/>
                <wp:cNvGraphicFramePr/>
                <a:graphic xmlns:a="http://schemas.openxmlformats.org/drawingml/2006/main">
                  <a:graphicData uri="http://schemas.microsoft.com/office/word/2010/wordprocessingShape">
                    <wps:wsp>
                      <wps:cNvSpPr txBox="1"/>
                      <wps:spPr>
                        <a:xfrm>
                          <a:off x="0" y="0"/>
                          <a:ext cx="1369695" cy="3759200"/>
                        </a:xfrm>
                        <a:prstGeom prst="rect">
                          <a:avLst/>
                        </a:prstGeom>
                        <a:solidFill>
                          <a:schemeClr val="lt1"/>
                        </a:solidFill>
                        <a:ln w="19050">
                          <a:solidFill>
                            <a:schemeClr val="tx1"/>
                          </a:solidFill>
                        </a:ln>
                      </wps:spPr>
                      <wps:style>
                        <a:lnRef idx="0">
                          <a:schemeClr val="accent1"/>
                        </a:lnRef>
                        <a:fillRef idx="0">
                          <a:schemeClr val="accent1"/>
                        </a:fillRef>
                        <a:effectRef idx="0">
                          <a:schemeClr val="accent1"/>
                        </a:effectRef>
                        <a:fontRef idx="minor">
                          <a:schemeClr val="dk1"/>
                        </a:fontRef>
                      </wps:style>
                      <wps:txbx>
                        <w:txbxContent>
                          <w:p w14:paraId="51171B95" w14:textId="77777777" w:rsidR="00391E6F" w:rsidRDefault="00391E6F">
                            <w:pPr>
                              <w:spacing w:line="480" w:lineRule="auto"/>
                              <w:rPr>
                                <w:sz w:val="22"/>
                                <w:szCs w:val="22"/>
                                <w:lang w:val="en-AU"/>
                              </w:rPr>
                            </w:pPr>
                            <w:r>
                              <w:rPr>
                                <w:sz w:val="22"/>
                                <w:szCs w:val="22"/>
                                <w:lang w:val="en-AU"/>
                              </w:rPr>
                              <w:t>Concept and Ideas</w:t>
                            </w:r>
                          </w:p>
                          <w:p w14:paraId="7E8A05CE" w14:textId="77777777" w:rsidR="00391E6F" w:rsidRDefault="00391E6F">
                            <w:pPr>
                              <w:spacing w:line="480" w:lineRule="auto"/>
                              <w:rPr>
                                <w:sz w:val="22"/>
                                <w:szCs w:val="22"/>
                                <w:lang w:val="en-AU"/>
                              </w:rPr>
                            </w:pPr>
                            <w:r>
                              <w:rPr>
                                <w:sz w:val="22"/>
                                <w:szCs w:val="22"/>
                                <w:lang w:val="en-AU"/>
                              </w:rPr>
                              <w:t>Related Literatures and Studies</w:t>
                            </w:r>
                          </w:p>
                          <w:p w14:paraId="100DB882" w14:textId="77777777" w:rsidR="00391E6F" w:rsidRDefault="00391E6F">
                            <w:pPr>
                              <w:spacing w:line="480" w:lineRule="auto"/>
                              <w:rPr>
                                <w:sz w:val="22"/>
                                <w:szCs w:val="22"/>
                                <w:lang w:val="en-AU"/>
                              </w:rPr>
                            </w:pPr>
                            <w:r>
                              <w:rPr>
                                <w:sz w:val="22"/>
                                <w:szCs w:val="22"/>
                                <w:lang w:val="en-AU"/>
                              </w:rPr>
                              <w:t>Web Development Tools</w:t>
                            </w:r>
                          </w:p>
                          <w:p w14:paraId="796C12B0" w14:textId="77777777" w:rsidR="00391E6F" w:rsidRDefault="00391E6F">
                            <w:pPr>
                              <w:spacing w:line="480" w:lineRule="auto"/>
                              <w:rPr>
                                <w:sz w:val="22"/>
                                <w:szCs w:val="22"/>
                                <w:lang w:val="en-AU"/>
                              </w:rPr>
                            </w:pPr>
                            <w:r>
                              <w:rPr>
                                <w:sz w:val="22"/>
                                <w:szCs w:val="22"/>
                                <w:lang w:val="en-AU"/>
                              </w:rPr>
                              <w:t>Internet connectivity and network infrastructure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2pt;margin-top:4.3pt;width:107.85pt;height:296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" fillcolor="white [3201]" strokecolor="black [3213]" strokeweight="1.5pt">
                <v:textbox>
                  <w:txbxContent>
                    <w:p w14:paraId="51171B95" w14:textId="77777777" w:rsidR="00391E6F" w:rsidRDefault="00391E6F">
                      <w:pPr>
                        <w:spacing w:line="480" w:lineRule="auto"/>
                        <w:rPr>
                          <w:sz w:val="22"/>
                          <w:szCs w:val="22"/>
                          <w:lang w:val="en-AU"/>
                        </w:rPr>
                      </w:pPr>
                      <w:r>
                        <w:rPr>
                          <w:sz w:val="22"/>
                          <w:szCs w:val="22"/>
                          <w:lang w:val="en-AU"/>
                        </w:rPr>
                        <w:t>Concept and Ideas</w:t>
                      </w:r>
                    </w:p>
                    <w:p w14:paraId="7E8A05CE" w14:textId="77777777" w:rsidR="00391E6F" w:rsidRDefault="00391E6F">
                      <w:pPr>
                        <w:spacing w:line="480" w:lineRule="auto"/>
                        <w:rPr>
                          <w:sz w:val="22"/>
                          <w:szCs w:val="22"/>
                          <w:lang w:val="en-AU"/>
                        </w:rPr>
                      </w:pPr>
                      <w:r>
                        <w:rPr>
                          <w:sz w:val="22"/>
                          <w:szCs w:val="22"/>
                          <w:lang w:val="en-AU"/>
                        </w:rPr>
                        <w:t>Related Literatures and Studies</w:t>
                      </w:r>
                    </w:p>
                    <w:p w14:paraId="100DB882" w14:textId="77777777" w:rsidR="00391E6F" w:rsidRDefault="00391E6F">
                      <w:pPr>
                        <w:spacing w:line="480" w:lineRule="auto"/>
                        <w:rPr>
                          <w:sz w:val="22"/>
                          <w:szCs w:val="22"/>
                          <w:lang w:val="en-AU"/>
                        </w:rPr>
                      </w:pPr>
                      <w:r>
                        <w:rPr>
                          <w:sz w:val="22"/>
                          <w:szCs w:val="22"/>
                          <w:lang w:val="en-AU"/>
                        </w:rPr>
                        <w:t>Web Development Tools</w:t>
                      </w:r>
                    </w:p>
                    <w:p w14:paraId="796C12B0" w14:textId="77777777" w:rsidR="00391E6F" w:rsidRDefault="00391E6F">
                      <w:pPr>
                        <w:spacing w:line="480" w:lineRule="auto"/>
                        <w:rPr>
                          <w:sz w:val="22"/>
                          <w:szCs w:val="22"/>
                          <w:lang w:val="en-AU"/>
                        </w:rPr>
                      </w:pPr>
                      <w:r>
                        <w:rPr>
                          <w:sz w:val="22"/>
                          <w:szCs w:val="22"/>
                          <w:lang w:val="en-AU"/>
                        </w:rPr>
                        <w:t>Internet connectivity and network infrastructure</w:t>
                      </w:r>
                    </w:p>
                  </w:txbxContent>
                </v:textbox>
              </v:shape>
            </w:pict>
          </mc:Fallback>
        </mc:AlternateContent>
      </w:r>
      <w:r w:rsidRPr="003365FB">
        <w:rPr>
          <w:noProof/>
          <w:sz w:val="24"/>
          <w:lang w:val="en-PH" w:eastAsia="en-PH"/>
        </w:rPr>
        <mc:AlternateContent>
          <mc:Choice Requires="wps">
            <w:drawing>
              <wp:anchor distT="0" distB="0" distL="114300" distR="114300" simplePos="0" relativeHeight="251658752" behindDoc="0" locked="0" layoutInCell="1" allowOverlap="1" wp14:anchorId="313F742F" wp14:editId="4704A147">
                <wp:simplePos x="0" y="0"/>
                <wp:positionH relativeFrom="column">
                  <wp:posOffset>3886200</wp:posOffset>
                </wp:positionH>
                <wp:positionV relativeFrom="paragraph">
                  <wp:posOffset>70485</wp:posOffset>
                </wp:positionV>
                <wp:extent cx="1400810" cy="3719195"/>
                <wp:effectExtent l="0" t="0" r="27940" b="14605"/>
                <wp:wrapNone/>
                <wp:docPr id="12" name="Text Box 12"/>
                <wp:cNvGraphicFramePr/>
                <a:graphic xmlns:a="http://schemas.openxmlformats.org/drawingml/2006/main">
                  <a:graphicData uri="http://schemas.microsoft.com/office/word/2010/wordprocessingShape">
                    <wps:wsp>
                      <wps:cNvSpPr txBox="1"/>
                      <wps:spPr>
                        <a:xfrm>
                          <a:off x="0" y="0"/>
                          <a:ext cx="1400810" cy="3719195"/>
                        </a:xfrm>
                        <a:prstGeom prst="rect">
                          <a:avLst/>
                        </a:prstGeom>
                        <a:solidFill>
                          <a:schemeClr val="lt1"/>
                        </a:solidFill>
                        <a:ln w="190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E6E2DB" w14:textId="1ACD8A90" w:rsidR="00391E6F" w:rsidRPr="008D52E3" w:rsidRDefault="00391E6F" w:rsidP="008D52E3">
                            <w:pPr>
                              <w:spacing w:line="480" w:lineRule="auto"/>
                              <w:rPr>
                                <w:rFonts w:cstheme="minorHAnsi"/>
                                <w:b/>
                                <w:bCs/>
                                <w:sz w:val="22"/>
                                <w:szCs w:val="22"/>
                              </w:rPr>
                            </w:pPr>
                            <w:r>
                              <w:rPr>
                                <w:rFonts w:cstheme="minorHAnsi"/>
                                <w:b/>
                                <w:bCs/>
                                <w:sz w:val="22"/>
                                <w:szCs w:val="22"/>
                              </w:rPr>
                              <w:t>B-READY</w:t>
                            </w:r>
                            <w:r w:rsidRPr="008D52E3">
                              <w:rPr>
                                <w:rFonts w:cstheme="minorHAnsi"/>
                                <w:b/>
                                <w:bCs/>
                                <w:sz w:val="22"/>
                                <w:szCs w:val="22"/>
                              </w:rPr>
                              <w:t>: A WEB-BASED SYSTEM FOR REAL-TIME BARANGAY DISASTER REPORTING AND RESPONSE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id="Text Box 12" o:spid="_x0000_s1027" type="#_x0000_t202" style="position:absolute;margin-left:306pt;margin-top:5.55pt;width:110.3pt;height:292.8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" fillcolor="white [3201]" strokeweight="1.5pt">
                <v:textbox>
                  <w:txbxContent>
                    <w:p w14:paraId="5CE6E2DB" w14:textId="1ACD8A90" w:rsidR="00391E6F" w:rsidRPr="008D52E3" w:rsidRDefault="00391E6F" w:rsidP="008D52E3">
                      <w:pPr>
                        <w:spacing w:line="480" w:lineRule="auto"/>
                        <w:rPr>
                          <w:rFonts w:cstheme="minorHAnsi"/>
                          <w:b/>
                          <w:bCs/>
                          <w:sz w:val="22"/>
                          <w:szCs w:val="22"/>
                        </w:rPr>
                      </w:pPr>
                      <w:r>
                        <w:rPr>
                          <w:rFonts w:cstheme="minorHAnsi"/>
                          <w:b/>
                          <w:bCs/>
                          <w:sz w:val="22"/>
                          <w:szCs w:val="22"/>
                        </w:rPr>
                        <w:t>B-READY</w:t>
                      </w:r>
                      <w:r w:rsidRPr="008D52E3">
                        <w:rPr>
                          <w:rFonts w:cstheme="minorHAnsi"/>
                          <w:b/>
                          <w:bCs/>
                          <w:sz w:val="22"/>
                          <w:szCs w:val="22"/>
                        </w:rPr>
                        <w:t>: A WEB-BASED SYSTEM FOR REAL-TIME BARANGAY DISASTER REPORTING AND RESPONSE</w:t>
                      </w:r>
                    </w:p>
                  </w:txbxContent>
                </v:textbox>
              </v:shape>
            </w:pict>
          </mc:Fallback>
        </mc:AlternateContent>
      </w:r>
      <w:r w:rsidR="00206B6F" w:rsidRPr="003365FB">
        <w:rPr>
          <w:noProof/>
          <w:sz w:val="24"/>
          <w:lang w:val="en-PH" w:eastAsia="en-PH"/>
        </w:rPr>
        <mc:AlternateContent>
          <mc:Choice Requires="wps">
            <w:drawing>
              <wp:anchor distT="0" distB="0" distL="114300" distR="114300" simplePos="0" relativeHeight="251657728" behindDoc="0" locked="0" layoutInCell="1" allowOverlap="1" wp14:anchorId="72B821B2" wp14:editId="4A415271">
                <wp:simplePos x="0" y="0"/>
                <wp:positionH relativeFrom="column">
                  <wp:posOffset>1969522</wp:posOffset>
                </wp:positionH>
                <wp:positionV relativeFrom="paragraph">
                  <wp:posOffset>62534</wp:posOffset>
                </wp:positionV>
                <wp:extent cx="1402080" cy="3735539"/>
                <wp:effectExtent l="0" t="0" r="26670" b="17780"/>
                <wp:wrapNone/>
                <wp:docPr id="10" name="Text Box 10"/>
                <wp:cNvGraphicFramePr/>
                <a:graphic xmlns:a="http://schemas.openxmlformats.org/drawingml/2006/main">
                  <a:graphicData uri="http://schemas.microsoft.com/office/word/2010/wordprocessingShape">
                    <wps:wsp>
                      <wps:cNvSpPr txBox="1"/>
                      <wps:spPr>
                        <a:xfrm>
                          <a:off x="0" y="0"/>
                          <a:ext cx="1402080" cy="3735539"/>
                        </a:xfrm>
                        <a:prstGeom prst="rect">
                          <a:avLst/>
                        </a:prstGeom>
                        <a:solidFill>
                          <a:schemeClr val="lt1"/>
                        </a:solidFill>
                        <a:ln w="190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CBA279" w14:textId="77777777" w:rsidR="00391E6F" w:rsidRPr="00643C4B" w:rsidRDefault="00391E6F">
                            <w:pPr>
                              <w:spacing w:line="360" w:lineRule="auto"/>
                              <w:rPr>
                                <w:sz w:val="24"/>
                                <w:szCs w:val="24"/>
                              </w:rPr>
                            </w:pPr>
                            <w:r w:rsidRPr="00643C4B">
                              <w:rPr>
                                <w:sz w:val="24"/>
                                <w:szCs w:val="24"/>
                              </w:rPr>
                              <w:t>Initial Planning</w:t>
                            </w:r>
                          </w:p>
                          <w:p w14:paraId="2424CB15" w14:textId="77777777" w:rsidR="00391E6F" w:rsidRPr="00643C4B" w:rsidRDefault="00391E6F">
                            <w:pPr>
                              <w:spacing w:line="360" w:lineRule="auto"/>
                              <w:rPr>
                                <w:sz w:val="24"/>
                                <w:szCs w:val="24"/>
                              </w:rPr>
                            </w:pPr>
                            <w:r w:rsidRPr="00643C4B">
                              <w:rPr>
                                <w:sz w:val="24"/>
                                <w:szCs w:val="24"/>
                              </w:rPr>
                              <w:t xml:space="preserve">Planning </w:t>
                            </w:r>
                          </w:p>
                          <w:p w14:paraId="328FB747" w14:textId="77777777" w:rsidR="00391E6F" w:rsidRPr="00643C4B" w:rsidRDefault="00391E6F">
                            <w:pPr>
                              <w:spacing w:line="360" w:lineRule="auto"/>
                              <w:rPr>
                                <w:sz w:val="24"/>
                                <w:szCs w:val="24"/>
                              </w:rPr>
                            </w:pPr>
                            <w:r w:rsidRPr="00643C4B">
                              <w:rPr>
                                <w:sz w:val="24"/>
                                <w:szCs w:val="24"/>
                              </w:rPr>
                              <w:t>Requirements</w:t>
                            </w:r>
                          </w:p>
                          <w:p w14:paraId="4E76DFAE" w14:textId="77777777" w:rsidR="00391E6F" w:rsidRPr="00643C4B" w:rsidRDefault="00391E6F">
                            <w:pPr>
                              <w:spacing w:line="360" w:lineRule="auto"/>
                              <w:rPr>
                                <w:sz w:val="24"/>
                                <w:szCs w:val="24"/>
                              </w:rPr>
                            </w:pPr>
                            <w:r w:rsidRPr="00643C4B">
                              <w:rPr>
                                <w:sz w:val="24"/>
                                <w:szCs w:val="24"/>
                              </w:rPr>
                              <w:t>Analysis and Design</w:t>
                            </w:r>
                          </w:p>
                          <w:p w14:paraId="416FFB97" w14:textId="77777777" w:rsidR="00391E6F" w:rsidRPr="00643C4B" w:rsidRDefault="00391E6F">
                            <w:pPr>
                              <w:spacing w:line="360" w:lineRule="auto"/>
                              <w:rPr>
                                <w:sz w:val="24"/>
                                <w:szCs w:val="24"/>
                              </w:rPr>
                            </w:pPr>
                            <w:r w:rsidRPr="00643C4B">
                              <w:rPr>
                                <w:sz w:val="24"/>
                                <w:szCs w:val="24"/>
                              </w:rPr>
                              <w:t>Implementation</w:t>
                            </w:r>
                          </w:p>
                          <w:p w14:paraId="0013A07C" w14:textId="77777777" w:rsidR="00391E6F" w:rsidRPr="00643C4B" w:rsidRDefault="00391E6F">
                            <w:pPr>
                              <w:spacing w:line="360" w:lineRule="auto"/>
                              <w:rPr>
                                <w:sz w:val="24"/>
                                <w:szCs w:val="24"/>
                              </w:rPr>
                            </w:pPr>
                            <w:r w:rsidRPr="00643C4B">
                              <w:rPr>
                                <w:sz w:val="24"/>
                                <w:szCs w:val="24"/>
                              </w:rPr>
                              <w:t>Testing</w:t>
                            </w:r>
                          </w:p>
                          <w:p w14:paraId="0C00533F" w14:textId="77777777" w:rsidR="00391E6F" w:rsidRDefault="00391E6F">
                            <w:pPr>
                              <w:spacing w:line="360" w:lineRule="auto"/>
                              <w:rPr>
                                <w:sz w:val="24"/>
                                <w:szCs w:val="24"/>
                              </w:rPr>
                            </w:pPr>
                            <w:r>
                              <w:rPr>
                                <w:sz w:val="24"/>
                                <w:szCs w:val="24"/>
                              </w:rPr>
                              <w:t>Evaluation</w:t>
                            </w:r>
                          </w:p>
                          <w:p w14:paraId="03865316" w14:textId="77777777" w:rsidR="00391E6F" w:rsidRDefault="00391E6F">
                            <w:pPr>
                              <w:spacing w:line="360" w:lineRule="auto"/>
                              <w:rPr>
                                <w:sz w:val="24"/>
                                <w:szCs w:val="24"/>
                              </w:rPr>
                            </w:pPr>
                            <w:r>
                              <w:rPr>
                                <w:sz w:val="24"/>
                                <w:szCs w:val="24"/>
                              </w:rPr>
                              <w:t>Deployment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id="Text Box 10" o:spid="_x0000_s1028" type="#_x0000_t202" style="position:absolute;margin-left:155.1pt;margin-top:4.9pt;width:110.4pt;height:294.1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" fillcolor="white [3201]" strokeweight="1.5pt">
                <v:textbox>
                  <w:txbxContent>
                    <w:p w14:paraId="49CBA279" w14:textId="77777777" w:rsidR="00391E6F" w:rsidRPr="00643C4B" w:rsidRDefault="00391E6F">
                      <w:pPr>
                        <w:spacing w:line="360" w:lineRule="auto"/>
                        <w:rPr>
                          <w:sz w:val="24"/>
                          <w:szCs w:val="24"/>
                        </w:rPr>
                      </w:pPr>
                      <w:r w:rsidRPr="00643C4B">
                        <w:rPr>
                          <w:sz w:val="24"/>
                          <w:szCs w:val="24"/>
                        </w:rPr>
                        <w:t>Initial Planning</w:t>
                      </w:r>
                    </w:p>
                    <w:p w14:paraId="2424CB15" w14:textId="77777777" w:rsidR="00391E6F" w:rsidRPr="00643C4B" w:rsidRDefault="00391E6F">
                      <w:pPr>
                        <w:spacing w:line="360" w:lineRule="auto"/>
                        <w:rPr>
                          <w:sz w:val="24"/>
                          <w:szCs w:val="24"/>
                        </w:rPr>
                      </w:pPr>
                      <w:r w:rsidRPr="00643C4B">
                        <w:rPr>
                          <w:sz w:val="24"/>
                          <w:szCs w:val="24"/>
                        </w:rPr>
                        <w:t xml:space="preserve">Planning </w:t>
                      </w:r>
                    </w:p>
                    <w:p w14:paraId="328FB747" w14:textId="77777777" w:rsidR="00391E6F" w:rsidRPr="00643C4B" w:rsidRDefault="00391E6F">
                      <w:pPr>
                        <w:spacing w:line="360" w:lineRule="auto"/>
                        <w:rPr>
                          <w:sz w:val="24"/>
                          <w:szCs w:val="24"/>
                        </w:rPr>
                      </w:pPr>
                      <w:r w:rsidRPr="00643C4B">
                        <w:rPr>
                          <w:sz w:val="24"/>
                          <w:szCs w:val="24"/>
                        </w:rPr>
                        <w:t>Requirements</w:t>
                      </w:r>
                    </w:p>
                    <w:p w14:paraId="4E76DFAE" w14:textId="77777777" w:rsidR="00391E6F" w:rsidRPr="00643C4B" w:rsidRDefault="00391E6F">
                      <w:pPr>
                        <w:spacing w:line="360" w:lineRule="auto"/>
                        <w:rPr>
                          <w:sz w:val="24"/>
                          <w:szCs w:val="24"/>
                        </w:rPr>
                      </w:pPr>
                      <w:r w:rsidRPr="00643C4B">
                        <w:rPr>
                          <w:sz w:val="24"/>
                          <w:szCs w:val="24"/>
                        </w:rPr>
                        <w:t>Analysis and Design</w:t>
                      </w:r>
                    </w:p>
                    <w:p w14:paraId="416FFB97" w14:textId="77777777" w:rsidR="00391E6F" w:rsidRPr="00643C4B" w:rsidRDefault="00391E6F">
                      <w:pPr>
                        <w:spacing w:line="360" w:lineRule="auto"/>
                        <w:rPr>
                          <w:sz w:val="24"/>
                          <w:szCs w:val="24"/>
                        </w:rPr>
                      </w:pPr>
                      <w:r w:rsidRPr="00643C4B">
                        <w:rPr>
                          <w:sz w:val="24"/>
                          <w:szCs w:val="24"/>
                        </w:rPr>
                        <w:t>Implementation</w:t>
                      </w:r>
                    </w:p>
                    <w:p w14:paraId="0013A07C" w14:textId="77777777" w:rsidR="00391E6F" w:rsidRPr="00643C4B" w:rsidRDefault="00391E6F">
                      <w:pPr>
                        <w:spacing w:line="360" w:lineRule="auto"/>
                        <w:rPr>
                          <w:sz w:val="24"/>
                          <w:szCs w:val="24"/>
                        </w:rPr>
                      </w:pPr>
                      <w:r w:rsidRPr="00643C4B">
                        <w:rPr>
                          <w:sz w:val="24"/>
                          <w:szCs w:val="24"/>
                        </w:rPr>
                        <w:t>Testing</w:t>
                      </w:r>
                    </w:p>
                    <w:p w14:paraId="0C00533F" w14:textId="77777777" w:rsidR="00391E6F" w:rsidRDefault="00391E6F">
                      <w:pPr>
                        <w:spacing w:line="360" w:lineRule="auto"/>
                        <w:rPr>
                          <w:sz w:val="24"/>
                          <w:szCs w:val="24"/>
                        </w:rPr>
                      </w:pPr>
                      <w:r>
                        <w:rPr>
                          <w:sz w:val="24"/>
                          <w:szCs w:val="24"/>
                        </w:rPr>
                        <w:t>Evaluation</w:t>
                      </w:r>
                    </w:p>
                    <w:p w14:paraId="03865316" w14:textId="77777777" w:rsidR="00391E6F" w:rsidRDefault="00391E6F">
                      <w:pPr>
                        <w:spacing w:line="360" w:lineRule="auto"/>
                        <w:rPr>
                          <w:sz w:val="24"/>
                          <w:szCs w:val="24"/>
                        </w:rPr>
                      </w:pPr>
                      <w:r>
                        <w:rPr>
                          <w:sz w:val="24"/>
                          <w:szCs w:val="24"/>
                        </w:rPr>
                        <w:t>Deployment</w:t>
                      </w:r>
                    </w:p>
                  </w:txbxContent>
                </v:textbox>
              </v:shape>
            </w:pict>
          </mc:Fallback>
        </mc:AlternateContent>
      </w:r>
    </w:p>
    <w:p w14:paraId="1D10F4DB" w14:textId="77777777" w:rsidR="00001E08" w:rsidRPr="003365FB" w:rsidRDefault="00001E08">
      <w:pPr>
        <w:spacing w:line="480" w:lineRule="auto"/>
        <w:rPr>
          <w:rFonts w:ascii="Arial" w:hAnsi="Arial"/>
          <w:sz w:val="24"/>
          <w:szCs w:val="24"/>
          <w:shd w:val="clear" w:color="auto" w:fill="FFFFFF"/>
        </w:rPr>
      </w:pPr>
    </w:p>
    <w:p w14:paraId="2E8E28E3" w14:textId="77777777" w:rsidR="00001E08" w:rsidRPr="003365FB" w:rsidRDefault="00001E08">
      <w:pPr>
        <w:spacing w:line="480" w:lineRule="auto"/>
        <w:rPr>
          <w:rFonts w:ascii="Arial" w:hAnsi="Arial"/>
          <w:sz w:val="24"/>
          <w:szCs w:val="24"/>
          <w:shd w:val="clear" w:color="auto" w:fill="FFFFFF"/>
        </w:rPr>
      </w:pPr>
    </w:p>
    <w:p w14:paraId="1EC35034" w14:textId="77777777" w:rsidR="00001E08" w:rsidRPr="003365FB" w:rsidRDefault="00001E08">
      <w:pPr>
        <w:spacing w:line="480" w:lineRule="auto"/>
        <w:rPr>
          <w:rFonts w:ascii="Arial" w:hAnsi="Arial"/>
          <w:sz w:val="24"/>
          <w:szCs w:val="24"/>
          <w:shd w:val="clear" w:color="auto" w:fill="FFFFFF"/>
        </w:rPr>
      </w:pPr>
    </w:p>
    <w:p w14:paraId="45E89629" w14:textId="77777777" w:rsidR="00001E08" w:rsidRPr="003365FB" w:rsidRDefault="00001E08">
      <w:pPr>
        <w:spacing w:line="480" w:lineRule="auto"/>
        <w:rPr>
          <w:rFonts w:ascii="Arial" w:hAnsi="Arial"/>
          <w:sz w:val="24"/>
          <w:szCs w:val="24"/>
          <w:shd w:val="clear" w:color="auto" w:fill="FFFFFF"/>
        </w:rPr>
      </w:pPr>
    </w:p>
    <w:p w14:paraId="06D57060" w14:textId="77777777" w:rsidR="00001E08" w:rsidRPr="003365FB" w:rsidRDefault="00001E08">
      <w:pPr>
        <w:spacing w:line="480" w:lineRule="auto"/>
        <w:rPr>
          <w:rFonts w:ascii="Arial" w:hAnsi="Arial"/>
          <w:sz w:val="24"/>
          <w:szCs w:val="24"/>
          <w:shd w:val="clear" w:color="auto" w:fill="FFFFFF"/>
        </w:rPr>
      </w:pPr>
    </w:p>
    <w:p w14:paraId="4544BF4F" w14:textId="77777777" w:rsidR="00001E08" w:rsidRPr="003365FB" w:rsidRDefault="008D52E3">
      <w:pPr>
        <w:spacing w:line="480" w:lineRule="auto"/>
        <w:rPr>
          <w:rFonts w:ascii="Arial" w:hAnsi="Arial"/>
          <w:sz w:val="24"/>
          <w:szCs w:val="24"/>
          <w:shd w:val="clear" w:color="auto" w:fill="FFFFFF"/>
        </w:rPr>
      </w:pPr>
      <w:r w:rsidRPr="003365FB">
        <w:rPr>
          <w:noProof/>
          <w:sz w:val="24"/>
          <w:lang w:val="en-PH" w:eastAsia="en-PH"/>
        </w:rPr>
        <mc:AlternateContent>
          <mc:Choice Requires="wps">
            <w:drawing>
              <wp:anchor distT="0" distB="0" distL="114300" distR="114300" simplePos="0" relativeHeight="251656704" behindDoc="0" locked="0" layoutInCell="1" allowOverlap="1" wp14:anchorId="7EAF7426" wp14:editId="2C07DBEE">
                <wp:simplePos x="0" y="0"/>
                <wp:positionH relativeFrom="column">
                  <wp:posOffset>3268980</wp:posOffset>
                </wp:positionH>
                <wp:positionV relativeFrom="paragraph">
                  <wp:posOffset>111125</wp:posOffset>
                </wp:positionV>
                <wp:extent cx="535940" cy="5715"/>
                <wp:effectExtent l="0" t="76200" r="16510" b="108585"/>
                <wp:wrapNone/>
                <wp:docPr id="7" name="Straight Arrow Connector 7"/>
                <wp:cNvGraphicFramePr/>
                <a:graphic xmlns:a="http://schemas.openxmlformats.org/drawingml/2006/main">
                  <a:graphicData uri="http://schemas.microsoft.com/office/word/2010/wordprocessingShape">
                    <wps:wsp>
                      <wps:cNvCnPr/>
                      <wps:spPr>
                        <a:xfrm flipV="1">
                          <a:off x="0" y="0"/>
                          <a:ext cx="535940" cy="5715"/>
                        </a:xfrm>
                        <a:prstGeom prst="straightConnector1">
                          <a:avLst/>
                        </a:prstGeom>
                        <a:ln w="19050">
                          <a:solidFill>
                            <a:schemeClr val="tx1">
                              <a:lumMod val="65000"/>
                              <a:lumOff val="35000"/>
                            </a:schemeClr>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1435B42" id="_x0000_t32" coordsize="21600,21600" o:spt="32" o:oned="t" path="m,l21600,21600e" filled="f">
                <v:path arrowok="t" fillok="f" o:connecttype="none"/>
                <o:lock v:ext="edit" shapetype="t"/>
              </v:shapetype>
              <v:shape id="Straight Arrow Connector 7" o:spid="_x0000_s1026" type="#_x0000_t32" style="position:absolute;margin-left:257.4pt;margin-top:8.75pt;width:42.2pt;height:.45pt;flip:y;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" strokecolor="#5a5a5a [2109]" strokeweight="1.5pt">
                <v:stroke endarrow="open" joinstyle="miter"/>
              </v:shape>
            </w:pict>
          </mc:Fallback>
        </mc:AlternateContent>
      </w:r>
      <w:r w:rsidRPr="003365FB">
        <w:rPr>
          <w:noProof/>
          <w:sz w:val="24"/>
          <w:lang w:val="en-PH" w:eastAsia="en-PH"/>
        </w:rPr>
        <mc:AlternateContent>
          <mc:Choice Requires="wps">
            <w:drawing>
              <wp:anchor distT="0" distB="0" distL="114300" distR="114300" simplePos="0" relativeHeight="251655680" behindDoc="0" locked="0" layoutInCell="1" allowOverlap="1" wp14:anchorId="448CF255" wp14:editId="3EFEA65F">
                <wp:simplePos x="0" y="0"/>
                <wp:positionH relativeFrom="column">
                  <wp:posOffset>1323340</wp:posOffset>
                </wp:positionH>
                <wp:positionV relativeFrom="paragraph">
                  <wp:posOffset>131445</wp:posOffset>
                </wp:positionV>
                <wp:extent cx="535940" cy="5715"/>
                <wp:effectExtent l="0" t="76200" r="16510" b="108585"/>
                <wp:wrapNone/>
                <wp:docPr id="6" name="Straight Arrow Connector 6"/>
                <wp:cNvGraphicFramePr/>
                <a:graphic xmlns:a="http://schemas.openxmlformats.org/drawingml/2006/main">
                  <a:graphicData uri="http://schemas.microsoft.com/office/word/2010/wordprocessingShape">
                    <wps:wsp>
                      <wps:cNvCnPr/>
                      <wps:spPr>
                        <a:xfrm flipV="1">
                          <a:off x="0" y="0"/>
                          <a:ext cx="535940" cy="5715"/>
                        </a:xfrm>
                        <a:prstGeom prst="straightConnector1">
                          <a:avLst/>
                        </a:prstGeom>
                        <a:ln w="19050">
                          <a:solidFill>
                            <a:schemeClr val="tx1">
                              <a:lumMod val="65000"/>
                              <a:lumOff val="35000"/>
                            </a:schemeClr>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F844B24" id="Straight Arrow Connector 6" o:spid="_x0000_s1026" type="#_x0000_t32" style="position:absolute;margin-left:104.2pt;margin-top:10.35pt;width:42.2pt;height:.45pt;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" strokecolor="#5a5a5a [2109]" strokeweight="1.5pt">
                <v:stroke endarrow="open" joinstyle="miter"/>
              </v:shape>
            </w:pict>
          </mc:Fallback>
        </mc:AlternateContent>
      </w:r>
    </w:p>
    <w:p w14:paraId="796C0885" w14:textId="77777777" w:rsidR="00001E08" w:rsidRPr="003365FB" w:rsidRDefault="00001E08">
      <w:pPr>
        <w:spacing w:line="480" w:lineRule="auto"/>
        <w:jc w:val="both"/>
        <w:rPr>
          <w:b/>
          <w:bCs/>
          <w:sz w:val="24"/>
          <w:lang w:eastAsia="en-US"/>
        </w:rPr>
      </w:pPr>
    </w:p>
    <w:p w14:paraId="408FD9D1" w14:textId="77777777" w:rsidR="00001E08" w:rsidRPr="003365FB" w:rsidRDefault="00001E08">
      <w:pPr>
        <w:spacing w:line="480" w:lineRule="auto"/>
        <w:rPr>
          <w:rFonts w:ascii="Arial" w:hAnsi="Arial" w:cs="Arial"/>
          <w:sz w:val="24"/>
          <w:szCs w:val="24"/>
          <w:shd w:val="clear" w:color="auto" w:fill="FFFFFF"/>
        </w:rPr>
      </w:pPr>
    </w:p>
    <w:p w14:paraId="69A3F85F" w14:textId="77777777" w:rsidR="00001E08" w:rsidRPr="003365FB" w:rsidRDefault="00001E08">
      <w:pPr>
        <w:spacing w:line="480" w:lineRule="auto"/>
        <w:rPr>
          <w:rFonts w:ascii="Arial" w:hAnsi="Arial" w:cs="Arial"/>
          <w:sz w:val="24"/>
          <w:szCs w:val="24"/>
          <w:shd w:val="clear" w:color="auto" w:fill="FFFFFF"/>
        </w:rPr>
      </w:pPr>
    </w:p>
    <w:p w14:paraId="527C3F5C" w14:textId="77777777" w:rsidR="00206B6F" w:rsidRPr="003365FB" w:rsidRDefault="00206B6F" w:rsidP="00206B6F">
      <w:pPr>
        <w:spacing w:line="480" w:lineRule="auto"/>
        <w:rPr>
          <w:rFonts w:ascii="Arial" w:eastAsia="SimSun" w:hAnsi="Arial" w:cs="Arial"/>
          <w:sz w:val="24"/>
          <w:szCs w:val="24"/>
          <w:lang w:bidi="ar"/>
        </w:rPr>
      </w:pPr>
    </w:p>
    <w:p w14:paraId="03978704" w14:textId="22C3CE11" w:rsidR="009624FB" w:rsidRDefault="009624FB" w:rsidP="00206B6F">
      <w:pPr>
        <w:spacing w:line="480" w:lineRule="auto"/>
        <w:rPr>
          <w:rFonts w:ascii="Arial" w:eastAsia="SimSun" w:hAnsi="Arial" w:cs="Arial"/>
          <w:sz w:val="24"/>
          <w:szCs w:val="24"/>
          <w:lang w:bidi="ar"/>
        </w:rPr>
      </w:pPr>
    </w:p>
    <w:p w14:paraId="0FC56517" w14:textId="0343F76D" w:rsidR="009624FB" w:rsidRDefault="009624FB" w:rsidP="00206B6F">
      <w:pPr>
        <w:spacing w:line="480" w:lineRule="auto"/>
        <w:rPr>
          <w:rFonts w:ascii="Arial" w:eastAsia="SimSun" w:hAnsi="Arial" w:cs="Arial"/>
          <w:sz w:val="24"/>
          <w:szCs w:val="24"/>
          <w:lang w:bidi="ar"/>
        </w:rPr>
      </w:pPr>
    </w:p>
    <w:p w14:paraId="6177B024" w14:textId="77777777" w:rsidR="009624FB" w:rsidRDefault="009624FB">
      <w:pPr>
        <w:rPr>
          <w:rFonts w:ascii="Arial" w:eastAsia="SimSun" w:hAnsi="Arial" w:cs="Arial"/>
          <w:sz w:val="24"/>
          <w:szCs w:val="24"/>
          <w:lang w:bidi="ar"/>
        </w:rPr>
      </w:pPr>
      <w:r>
        <w:rPr>
          <w:rFonts w:ascii="Arial" w:eastAsia="SimSun" w:hAnsi="Arial" w:cs="Arial"/>
          <w:sz w:val="24"/>
          <w:szCs w:val="24"/>
          <w:lang w:bidi="ar"/>
        </w:rPr>
        <w:br w:type="page"/>
      </w:r>
    </w:p>
    <w:p w14:paraId="59000AB8" w14:textId="77777777" w:rsidR="00B073E7" w:rsidRPr="00B073E7" w:rsidRDefault="00B073E7" w:rsidP="00B073E7">
      <w:pPr>
        <w:spacing w:line="480" w:lineRule="auto"/>
        <w:jc w:val="both"/>
        <w:rPr>
          <w:rFonts w:ascii="Arial" w:hAnsi="Arial" w:cs="Arial"/>
          <w:sz w:val="24"/>
          <w:szCs w:val="24"/>
          <w:shd w:val="clear" w:color="auto" w:fill="FFFFFF"/>
        </w:rPr>
      </w:pPr>
      <w:r w:rsidRPr="00B073E7">
        <w:rPr>
          <w:rFonts w:ascii="Arial" w:hAnsi="Arial" w:cs="Arial"/>
          <w:b/>
          <w:bCs/>
          <w:sz w:val="24"/>
          <w:szCs w:val="24"/>
          <w:shd w:val="clear" w:color="auto" w:fill="FFFFFF"/>
        </w:rPr>
        <w:lastRenderedPageBreak/>
        <w:t>Input</w:t>
      </w:r>
    </w:p>
    <w:p w14:paraId="71A81B6B" w14:textId="77777777" w:rsidR="00B073E7" w:rsidRPr="00B073E7" w:rsidRDefault="00B073E7" w:rsidP="00B073E7">
      <w:pPr>
        <w:spacing w:line="480" w:lineRule="auto"/>
        <w:jc w:val="both"/>
        <w:rPr>
          <w:rFonts w:ascii="Arial" w:hAnsi="Arial" w:cs="Arial"/>
          <w:sz w:val="24"/>
          <w:szCs w:val="24"/>
          <w:shd w:val="clear" w:color="auto" w:fill="FFFFFF"/>
        </w:rPr>
      </w:pPr>
      <w:r w:rsidRPr="00B073E7">
        <w:rPr>
          <w:rFonts w:ascii="Arial" w:hAnsi="Arial" w:cs="Arial"/>
          <w:sz w:val="24"/>
          <w:szCs w:val="24"/>
          <w:shd w:val="clear" w:color="auto" w:fill="FFFFFF"/>
        </w:rPr>
        <w:t>The input are in the following contents will be illustrated:</w:t>
      </w:r>
    </w:p>
    <w:p w14:paraId="0FC5121A" w14:textId="5930CB42" w:rsidR="00001E08" w:rsidRPr="009624FB" w:rsidRDefault="00B073E7" w:rsidP="00B073E7">
      <w:pPr>
        <w:spacing w:line="480" w:lineRule="auto"/>
        <w:jc w:val="both"/>
        <w:rPr>
          <w:rFonts w:ascii="Arial" w:hAnsi="Arial" w:cs="Arial"/>
          <w:sz w:val="24"/>
          <w:szCs w:val="24"/>
          <w:shd w:val="clear" w:color="auto" w:fill="FFFFFF"/>
          <w:lang w:val="en-AU"/>
        </w:rPr>
      </w:pPr>
      <w:r w:rsidRPr="00B073E7">
        <w:rPr>
          <w:rFonts w:ascii="Arial" w:hAnsi="Arial" w:cs="Arial"/>
          <w:b/>
          <w:bCs/>
          <w:sz w:val="24"/>
          <w:szCs w:val="24"/>
          <w:shd w:val="clear" w:color="auto" w:fill="FFFFFF"/>
          <w:lang w:val="en-AU"/>
        </w:rPr>
        <w:tab/>
      </w:r>
      <w:proofErr w:type="gramStart"/>
      <w:r w:rsidRPr="00B073E7">
        <w:rPr>
          <w:rFonts w:ascii="Arial" w:hAnsi="Arial" w:cs="Arial"/>
          <w:b/>
          <w:bCs/>
          <w:sz w:val="24"/>
          <w:szCs w:val="24"/>
          <w:shd w:val="clear" w:color="auto" w:fill="FFFFFF"/>
          <w:lang w:val="en-AU"/>
        </w:rPr>
        <w:t>Concept and Ideas</w:t>
      </w:r>
      <w:r w:rsidRPr="00B073E7">
        <w:rPr>
          <w:rFonts w:ascii="Arial" w:hAnsi="Arial" w:cs="Arial"/>
          <w:sz w:val="24"/>
          <w:szCs w:val="24"/>
          <w:shd w:val="clear" w:color="auto" w:fill="FFFFFF"/>
          <w:lang w:val="en-AU"/>
        </w:rPr>
        <w:t>.</w:t>
      </w:r>
      <w:proofErr w:type="gramEnd"/>
      <w:r w:rsidRPr="00B073E7">
        <w:rPr>
          <w:rFonts w:ascii="Arial" w:hAnsi="Arial" w:cs="Arial"/>
          <w:sz w:val="24"/>
          <w:szCs w:val="24"/>
          <w:shd w:val="clear" w:color="auto" w:fill="FFFFFF"/>
          <w:lang w:val="en-AU"/>
        </w:rPr>
        <w:t xml:space="preserve"> The idea of using a digital platform to improve disaster preparedness and response at the barangay level served as the foundation for the researchers' investigation. The researchers developed a web-based solution that emphasizes real-time communication and effective resource allocation after identifying the shortcomings of the current reporting systems</w:t>
      </w:r>
      <w:proofErr w:type="gramStart"/>
      <w:r w:rsidRPr="00B073E7">
        <w:rPr>
          <w:rFonts w:ascii="Arial" w:hAnsi="Arial" w:cs="Arial"/>
          <w:sz w:val="24"/>
          <w:szCs w:val="24"/>
          <w:shd w:val="clear" w:color="auto" w:fill="FFFFFF"/>
          <w:lang w:val="en-AU"/>
        </w:rPr>
        <w:t>,  including</w:t>
      </w:r>
      <w:proofErr w:type="gramEnd"/>
      <w:r w:rsidRPr="00B073E7">
        <w:rPr>
          <w:rFonts w:ascii="Arial" w:hAnsi="Arial" w:cs="Arial"/>
          <w:sz w:val="24"/>
          <w:szCs w:val="24"/>
          <w:shd w:val="clear" w:color="auto" w:fill="FFFFFF"/>
          <w:lang w:val="en-AU"/>
        </w:rPr>
        <w:t xml:space="preserve"> delays,  a lack of coordination,  and restricted accessibility.</w:t>
      </w:r>
      <w:r>
        <w:rPr>
          <w:rFonts w:ascii="Arial" w:hAnsi="Arial" w:cs="Arial"/>
          <w:sz w:val="24"/>
          <w:szCs w:val="24"/>
          <w:shd w:val="clear" w:color="auto" w:fill="FFFFFF"/>
          <w:lang w:val="en-AU"/>
        </w:rPr>
        <w:t xml:space="preserve"> </w:t>
      </w:r>
      <w:r w:rsidR="00DC7879" w:rsidRPr="009624FB">
        <w:rPr>
          <w:rFonts w:ascii="Arial" w:hAnsi="Arial" w:cs="Arial"/>
          <w:sz w:val="24"/>
          <w:szCs w:val="24"/>
          <w:shd w:val="clear" w:color="auto" w:fill="FFFFFF"/>
          <w:lang w:val="en-AU"/>
        </w:rPr>
        <w:t>These ideas and concepts serve as the bedrock for developing new technologies and improving existing ones (</w:t>
      </w:r>
      <w:proofErr w:type="spellStart"/>
      <w:r w:rsidR="00DC7879" w:rsidRPr="009624FB">
        <w:rPr>
          <w:rFonts w:ascii="Arial" w:hAnsi="Arial" w:cs="Arial"/>
          <w:sz w:val="24"/>
          <w:szCs w:val="24"/>
          <w:shd w:val="clear" w:color="auto" w:fill="FFFFFF"/>
          <w:lang w:val="en-AU"/>
        </w:rPr>
        <w:t>Kharazishvili</w:t>
      </w:r>
      <w:proofErr w:type="spellEnd"/>
      <w:r w:rsidR="00DC7879" w:rsidRPr="009624FB">
        <w:rPr>
          <w:rFonts w:ascii="Arial" w:hAnsi="Arial" w:cs="Arial"/>
          <w:sz w:val="24"/>
          <w:szCs w:val="24"/>
          <w:shd w:val="clear" w:color="auto" w:fill="FFFFFF"/>
          <w:lang w:val="en-AU"/>
        </w:rPr>
        <w:t xml:space="preserve"> et al., 2021).</w:t>
      </w:r>
    </w:p>
    <w:p w14:paraId="16541656" w14:textId="77777777" w:rsidR="00001E08" w:rsidRPr="009624FB" w:rsidRDefault="00DC7879" w:rsidP="009624FB">
      <w:pPr>
        <w:spacing w:line="480" w:lineRule="auto"/>
        <w:ind w:firstLine="720"/>
        <w:jc w:val="both"/>
        <w:rPr>
          <w:rFonts w:ascii="Arial" w:hAnsi="Arial" w:cs="Arial"/>
          <w:sz w:val="24"/>
          <w:szCs w:val="24"/>
          <w:shd w:val="clear" w:color="auto" w:fill="FFFFFF"/>
          <w:lang w:val="en-AU"/>
        </w:rPr>
      </w:pPr>
      <w:proofErr w:type="gramStart"/>
      <w:r w:rsidRPr="009624FB">
        <w:rPr>
          <w:rFonts w:ascii="Arial" w:hAnsi="Arial" w:cs="Arial"/>
          <w:b/>
          <w:bCs/>
          <w:sz w:val="24"/>
          <w:szCs w:val="24"/>
          <w:shd w:val="clear" w:color="auto" w:fill="FFFFFF"/>
          <w:lang w:val="en-AU"/>
        </w:rPr>
        <w:t>Related Literature and Studies</w:t>
      </w:r>
      <w:r w:rsidRPr="009624FB">
        <w:rPr>
          <w:rFonts w:ascii="Arial" w:hAnsi="Arial" w:cs="Arial"/>
          <w:sz w:val="24"/>
          <w:szCs w:val="24"/>
          <w:shd w:val="clear" w:color="auto" w:fill="FFFFFF"/>
          <w:lang w:val="en-AU"/>
        </w:rPr>
        <w:t>.</w:t>
      </w:r>
      <w:proofErr w:type="gramEnd"/>
      <w:r w:rsidRPr="009624FB">
        <w:rPr>
          <w:rFonts w:ascii="Arial" w:hAnsi="Arial" w:cs="Arial"/>
          <w:sz w:val="24"/>
          <w:szCs w:val="24"/>
          <w:shd w:val="clear" w:color="auto" w:fill="FFFFFF"/>
          <w:lang w:val="en-AU"/>
        </w:rPr>
        <w:t xml:space="preserve"> The primary </w:t>
      </w:r>
      <w:proofErr w:type="gramStart"/>
      <w:r w:rsidRPr="009624FB">
        <w:rPr>
          <w:rFonts w:ascii="Arial" w:hAnsi="Arial" w:cs="Arial"/>
          <w:sz w:val="24"/>
          <w:szCs w:val="24"/>
          <w:shd w:val="clear" w:color="auto" w:fill="FFFFFF"/>
          <w:lang w:val="en-AU"/>
        </w:rPr>
        <w:t>purposes of reviewing literature is</w:t>
      </w:r>
      <w:proofErr w:type="gramEnd"/>
      <w:r w:rsidRPr="009624FB">
        <w:rPr>
          <w:rFonts w:ascii="Arial" w:hAnsi="Arial" w:cs="Arial"/>
          <w:sz w:val="24"/>
          <w:szCs w:val="24"/>
          <w:shd w:val="clear" w:color="auto" w:fill="FFFFFF"/>
          <w:lang w:val="en-AU"/>
        </w:rPr>
        <w:t xml:space="preserve"> to identify gaps in existing knowledge and to propose future research directions (Ruiz et al., 2025). The researchers looked at a number of studies and publications pertaining to crisis informatics, information systems, and disaster management in order to fortify the system's framework. In order to reduce risks and increase efficiency, prior research has highlighted the significance of incorporating contemporary technology into local government disaster response. The platform is evidence-based and in line with best practices thanks to the insightful information gleaned from these studies, which helped shape system features like resource monitoring, incident reporting, and communication channels.</w:t>
      </w:r>
    </w:p>
    <w:p w14:paraId="32E99F22" w14:textId="53B61740" w:rsidR="00001E08" w:rsidRPr="009624FB" w:rsidRDefault="00DC7879" w:rsidP="009624FB">
      <w:pPr>
        <w:spacing w:line="480" w:lineRule="auto"/>
        <w:ind w:firstLine="720"/>
        <w:jc w:val="both"/>
        <w:rPr>
          <w:rFonts w:ascii="Arial" w:hAnsi="Arial" w:cs="Arial"/>
          <w:sz w:val="24"/>
          <w:szCs w:val="24"/>
          <w:shd w:val="clear" w:color="auto" w:fill="FFFFFF"/>
          <w:lang w:val="en-AU"/>
        </w:rPr>
      </w:pPr>
      <w:proofErr w:type="gramStart"/>
      <w:r w:rsidRPr="009624FB">
        <w:rPr>
          <w:rFonts w:ascii="Arial" w:hAnsi="Arial" w:cs="Arial"/>
          <w:b/>
          <w:bCs/>
          <w:sz w:val="24"/>
          <w:szCs w:val="24"/>
          <w:shd w:val="clear" w:color="auto" w:fill="FFFFFF"/>
          <w:lang w:val="en-AU"/>
        </w:rPr>
        <w:t>Web Development Tools</w:t>
      </w:r>
      <w:r w:rsidRPr="009624FB">
        <w:rPr>
          <w:rFonts w:ascii="Arial" w:hAnsi="Arial" w:cs="Arial"/>
          <w:sz w:val="24"/>
          <w:szCs w:val="24"/>
          <w:shd w:val="clear" w:color="auto" w:fill="FFFFFF"/>
          <w:lang w:val="en-AU"/>
        </w:rPr>
        <w:t>.</w:t>
      </w:r>
      <w:proofErr w:type="gramEnd"/>
      <w:r w:rsidRPr="009624FB">
        <w:rPr>
          <w:rFonts w:ascii="Arial" w:hAnsi="Arial" w:cs="Arial"/>
          <w:sz w:val="24"/>
          <w:szCs w:val="24"/>
          <w:shd w:val="clear" w:color="auto" w:fill="FFFFFF"/>
          <w:lang w:val="en-AU"/>
        </w:rPr>
        <w:t xml:space="preserve"> </w:t>
      </w:r>
      <w:proofErr w:type="gramStart"/>
      <w:r w:rsidR="009657F0" w:rsidRPr="009624FB">
        <w:rPr>
          <w:rFonts w:ascii="Arial" w:hAnsi="Arial" w:cs="Arial"/>
          <w:sz w:val="24"/>
          <w:szCs w:val="24"/>
          <w:shd w:val="clear" w:color="auto" w:fill="FFFFFF"/>
        </w:rPr>
        <w:t>he</w:t>
      </w:r>
      <w:proofErr w:type="gramEnd"/>
      <w:r w:rsidR="009657F0" w:rsidRPr="009624FB">
        <w:rPr>
          <w:rFonts w:ascii="Arial" w:hAnsi="Arial" w:cs="Arial"/>
          <w:sz w:val="24"/>
          <w:szCs w:val="24"/>
          <w:shd w:val="clear" w:color="auto" w:fill="FFFFFF"/>
        </w:rPr>
        <w:t xml:space="preserve"> researchers used contemporary web development tools that support security, scalability, and responsive design 23 when creating the </w:t>
      </w:r>
      <w:r w:rsidR="006755AE">
        <w:rPr>
          <w:rFonts w:ascii="Arial" w:hAnsi="Arial" w:cs="Arial"/>
          <w:sz w:val="24"/>
          <w:szCs w:val="24"/>
          <w:shd w:val="clear" w:color="auto" w:fill="FFFFFF"/>
        </w:rPr>
        <w:t>B-READY</w:t>
      </w:r>
      <w:r w:rsidR="009657F0" w:rsidRPr="009624FB">
        <w:rPr>
          <w:rFonts w:ascii="Arial" w:hAnsi="Arial" w:cs="Arial"/>
          <w:sz w:val="24"/>
          <w:szCs w:val="24"/>
          <w:shd w:val="clear" w:color="auto" w:fill="FFFFFF"/>
        </w:rPr>
        <w:t xml:space="preserve"> system. While backend frameworks like Node.js or </w:t>
      </w:r>
      <w:proofErr w:type="spellStart"/>
      <w:r w:rsidR="009657F0" w:rsidRPr="009624FB">
        <w:rPr>
          <w:rFonts w:ascii="Arial" w:hAnsi="Arial" w:cs="Arial"/>
          <w:sz w:val="24"/>
          <w:szCs w:val="24"/>
          <w:shd w:val="clear" w:color="auto" w:fill="FFFFFF"/>
        </w:rPr>
        <w:t>Django</w:t>
      </w:r>
      <w:proofErr w:type="spellEnd"/>
      <w:r w:rsidR="009657F0" w:rsidRPr="009624FB">
        <w:rPr>
          <w:rFonts w:ascii="Arial" w:hAnsi="Arial" w:cs="Arial"/>
          <w:sz w:val="24"/>
          <w:szCs w:val="24"/>
          <w:shd w:val="clear" w:color="auto" w:fill="FFFFFF"/>
        </w:rPr>
        <w:t xml:space="preserve"> guaranteed dependable server-side operations, frontend </w:t>
      </w:r>
      <w:r w:rsidR="009657F0" w:rsidRPr="009624FB">
        <w:rPr>
          <w:rFonts w:ascii="Arial" w:hAnsi="Arial" w:cs="Arial"/>
          <w:sz w:val="24"/>
          <w:szCs w:val="24"/>
          <w:shd w:val="clear" w:color="auto" w:fill="FFFFFF"/>
        </w:rPr>
        <w:lastRenderedPageBreak/>
        <w:t>technologies like HTML5, CSS, and JavaScript made it possible to create user- friendly interfaces. Disaster reports and user information were safely stored in a relational database. These tools ensured a dependable and maintainable solution by offering a stable environment for system implementation, debugging, and testing. By eradicating the silos between front end and back end development, these advanced tools empower developers to navigate complexities with unprecedented agility and precision. This exploration delves into the journey of these advanced tools, charting their evolution and elucidating their pivotal role in reshaping the fabric of web application development (</w:t>
      </w:r>
      <w:proofErr w:type="spellStart"/>
      <w:r w:rsidR="009657F0" w:rsidRPr="009624FB">
        <w:rPr>
          <w:rFonts w:ascii="Arial" w:hAnsi="Arial" w:cs="Arial"/>
          <w:sz w:val="24"/>
          <w:szCs w:val="24"/>
          <w:shd w:val="clear" w:color="auto" w:fill="FFFFFF"/>
        </w:rPr>
        <w:t>Vasuki</w:t>
      </w:r>
      <w:proofErr w:type="spellEnd"/>
      <w:r w:rsidR="009657F0" w:rsidRPr="009624FB">
        <w:rPr>
          <w:rFonts w:ascii="Arial" w:hAnsi="Arial" w:cs="Arial"/>
          <w:sz w:val="24"/>
          <w:szCs w:val="24"/>
          <w:shd w:val="clear" w:color="auto" w:fill="FFFFFF"/>
        </w:rPr>
        <w:t xml:space="preserve"> et. al., 2024).</w:t>
      </w:r>
    </w:p>
    <w:p w14:paraId="478AB68A" w14:textId="77777777" w:rsidR="00001E08" w:rsidRPr="009624FB" w:rsidRDefault="00DC7879" w:rsidP="009624FB">
      <w:pPr>
        <w:spacing w:line="480" w:lineRule="auto"/>
        <w:ind w:firstLine="720"/>
        <w:jc w:val="both"/>
        <w:rPr>
          <w:rFonts w:ascii="Arial" w:hAnsi="Arial" w:cs="Arial"/>
          <w:sz w:val="24"/>
          <w:szCs w:val="24"/>
          <w:shd w:val="clear" w:color="auto" w:fill="FFFFFF"/>
          <w:lang w:val="en-AU"/>
        </w:rPr>
      </w:pPr>
      <w:proofErr w:type="gramStart"/>
      <w:r w:rsidRPr="009624FB">
        <w:rPr>
          <w:rFonts w:ascii="Arial" w:hAnsi="Arial" w:cs="Arial"/>
          <w:b/>
          <w:bCs/>
          <w:sz w:val="24"/>
          <w:szCs w:val="24"/>
          <w:shd w:val="clear" w:color="auto" w:fill="FFFFFF"/>
          <w:lang w:val="en-AU"/>
        </w:rPr>
        <w:t>Internet Connectivity and Network Infrastructure</w:t>
      </w:r>
      <w:r w:rsidRPr="009624FB">
        <w:rPr>
          <w:rFonts w:ascii="Arial" w:hAnsi="Arial" w:cs="Arial"/>
          <w:sz w:val="24"/>
          <w:szCs w:val="24"/>
          <w:shd w:val="clear" w:color="auto" w:fill="FFFFFF"/>
          <w:lang w:val="en-AU"/>
        </w:rPr>
        <w:t>.</w:t>
      </w:r>
      <w:proofErr w:type="gramEnd"/>
      <w:r w:rsidRPr="009624FB">
        <w:rPr>
          <w:rFonts w:ascii="Arial" w:hAnsi="Arial" w:cs="Arial"/>
          <w:sz w:val="24"/>
          <w:szCs w:val="24"/>
          <w:shd w:val="clear" w:color="auto" w:fill="FFFFFF"/>
          <w:lang w:val="en-AU"/>
        </w:rPr>
        <w:t xml:space="preserve"> For the system to be deployed, reliable internet access and a well-functioning network infrastructure were crucial. Residents, local officials, and responders were able to engage with the system without major delays thanks to the platform's support for real-time data transmission made possible by internet access. Accessibility, data integrity, and system resilience were further guaranteed by cloud hosting and secure server configurations, especially during emergency situations with high traffic volumes. Internet connectivity and robust network infrastructure are fundamental enablers of digital transformation across various sectors (</w:t>
      </w:r>
      <w:proofErr w:type="spellStart"/>
      <w:r w:rsidRPr="009624FB">
        <w:rPr>
          <w:rFonts w:ascii="Arial" w:hAnsi="Arial" w:cs="Arial"/>
          <w:sz w:val="24"/>
          <w:szCs w:val="24"/>
          <w:shd w:val="clear" w:color="auto" w:fill="FFFFFF"/>
          <w:lang w:val="en-AU"/>
        </w:rPr>
        <w:t>Gabarró</w:t>
      </w:r>
      <w:proofErr w:type="spellEnd"/>
      <w:r w:rsidRPr="009624FB">
        <w:rPr>
          <w:rFonts w:ascii="Arial" w:hAnsi="Arial" w:cs="Arial"/>
          <w:sz w:val="24"/>
          <w:szCs w:val="24"/>
          <w:shd w:val="clear" w:color="auto" w:fill="FFFFFF"/>
          <w:lang w:val="en-AU"/>
        </w:rPr>
        <w:t>, 2020).</w:t>
      </w:r>
    </w:p>
    <w:p w14:paraId="2F89A825" w14:textId="77777777" w:rsidR="00001E08" w:rsidRPr="009624FB" w:rsidRDefault="00DC7879" w:rsidP="009624FB">
      <w:pPr>
        <w:spacing w:line="480" w:lineRule="auto"/>
        <w:jc w:val="both"/>
        <w:rPr>
          <w:rFonts w:ascii="Arial" w:hAnsi="Arial" w:cs="Arial"/>
          <w:b/>
          <w:bCs/>
          <w:sz w:val="24"/>
          <w:szCs w:val="24"/>
          <w:shd w:val="clear" w:color="auto" w:fill="FFFFFF"/>
        </w:rPr>
      </w:pPr>
      <w:r w:rsidRPr="009624FB">
        <w:rPr>
          <w:rFonts w:ascii="Arial" w:hAnsi="Arial" w:cs="Arial"/>
          <w:b/>
          <w:bCs/>
          <w:sz w:val="24"/>
          <w:szCs w:val="24"/>
          <w:shd w:val="clear" w:color="auto" w:fill="FFFFFF"/>
        </w:rPr>
        <w:t>Process</w:t>
      </w:r>
    </w:p>
    <w:p w14:paraId="4F046F61" w14:textId="77777777" w:rsidR="00643C4B" w:rsidRPr="009624FB" w:rsidRDefault="00DC7879" w:rsidP="009624FB">
      <w:pPr>
        <w:spacing w:line="480" w:lineRule="auto"/>
        <w:jc w:val="both"/>
        <w:rPr>
          <w:rFonts w:ascii="Arial" w:hAnsi="Arial" w:cs="Arial"/>
          <w:sz w:val="24"/>
          <w:szCs w:val="24"/>
          <w:shd w:val="clear" w:color="auto" w:fill="FFFFFF"/>
          <w:lang w:val="en-AU"/>
        </w:rPr>
      </w:pPr>
      <w:r w:rsidRPr="009624FB">
        <w:rPr>
          <w:rFonts w:ascii="Arial" w:hAnsi="Arial" w:cs="Arial"/>
          <w:sz w:val="24"/>
          <w:szCs w:val="24"/>
          <w:shd w:val="clear" w:color="auto" w:fill="FFFFFF"/>
          <w:lang w:val="en-AU"/>
        </w:rPr>
        <w:tab/>
        <w:t>In the process illustrated by following the step:</w:t>
      </w:r>
    </w:p>
    <w:p w14:paraId="7831B134" w14:textId="77777777" w:rsidR="00643C4B" w:rsidRPr="009624FB" w:rsidRDefault="00643C4B"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lang w:val="en-AU"/>
        </w:rPr>
        <w:t>Initial Planning.</w:t>
      </w:r>
      <w:proofErr w:type="gramEnd"/>
      <w:r w:rsidRPr="009624FB">
        <w:rPr>
          <w:rFonts w:ascii="Arial" w:hAnsi="Arial" w:cs="Arial"/>
          <w:b/>
          <w:bCs/>
          <w:sz w:val="24"/>
          <w:szCs w:val="24"/>
          <w:shd w:val="clear" w:color="auto" w:fill="FFFFFF"/>
          <w:lang w:val="en-AU"/>
        </w:rPr>
        <w:t xml:space="preserve"> </w:t>
      </w:r>
      <w:r w:rsidRPr="009624FB">
        <w:rPr>
          <w:rFonts w:ascii="Arial" w:hAnsi="Arial" w:cs="Arial"/>
          <w:sz w:val="24"/>
          <w:szCs w:val="24"/>
          <w:shd w:val="clear" w:color="auto" w:fill="FFFFFF"/>
        </w:rPr>
        <w:t xml:space="preserve">To make sure the system meets the unique requirements of barangay disaster management, the researchers started by establishing goals, specifying the project's scope, and identifying success </w:t>
      </w:r>
      <w:r w:rsidRPr="009624FB">
        <w:rPr>
          <w:rFonts w:ascii="Arial" w:hAnsi="Arial" w:cs="Arial"/>
          <w:sz w:val="24"/>
          <w:szCs w:val="24"/>
          <w:shd w:val="clear" w:color="auto" w:fill="FFFFFF"/>
        </w:rPr>
        <w:lastRenderedPageBreak/>
        <w:t>indicators. Initial planning provides a structured framework for making informed decisions and allocating resources effectively (McClung et al., 2020).</w:t>
      </w:r>
    </w:p>
    <w:p w14:paraId="25681758" w14:textId="7D33D08B" w:rsidR="00643C4B" w:rsidRPr="009624FB" w:rsidRDefault="00643C4B"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Planning.</w:t>
      </w:r>
      <w:proofErr w:type="gramEnd"/>
      <w:r w:rsidR="00754627">
        <w:rPr>
          <w:rFonts w:ascii="Arial" w:hAnsi="Arial" w:cs="Arial"/>
          <w:sz w:val="24"/>
          <w:szCs w:val="24"/>
          <w:shd w:val="clear" w:color="auto" w:fill="FFFFFF"/>
        </w:rPr>
        <w:t xml:space="preserve"> To involve</w:t>
      </w:r>
      <w:r w:rsidRPr="009624FB">
        <w:rPr>
          <w:rFonts w:ascii="Arial" w:hAnsi="Arial" w:cs="Arial"/>
          <w:sz w:val="24"/>
          <w:szCs w:val="24"/>
          <w:shd w:val="clear" w:color="auto" w:fill="FFFFFF"/>
        </w:rPr>
        <w:t xml:space="preserve"> a systematic approach to defining the objectives, scope, and success metrics specifically tailored for Barangay disaster management. By integrating web engineering principles like rapid development, high user interaction, and scalability, the system's adaptability and security are ensured. This process creates a clear path for making informed decisions and allocating resources efficiently, supporting real-time feedback capabilities. Effective planning is essential for the system's ability to provide timely and reliable support during disaster events (</w:t>
      </w:r>
      <w:proofErr w:type="spellStart"/>
      <w:r w:rsidRPr="009624FB">
        <w:rPr>
          <w:rFonts w:ascii="Arial" w:hAnsi="Arial" w:cs="Arial"/>
          <w:sz w:val="24"/>
          <w:szCs w:val="24"/>
          <w:shd w:val="clear" w:color="auto" w:fill="FFFFFF"/>
        </w:rPr>
        <w:t>Chahar</w:t>
      </w:r>
      <w:proofErr w:type="spellEnd"/>
      <w:r w:rsidRPr="009624FB">
        <w:rPr>
          <w:rFonts w:ascii="Arial" w:hAnsi="Arial" w:cs="Arial"/>
          <w:sz w:val="24"/>
          <w:szCs w:val="24"/>
          <w:shd w:val="clear" w:color="auto" w:fill="FFFFFF"/>
        </w:rPr>
        <w:t xml:space="preserve"> &amp; Singh, 2024).</w:t>
      </w:r>
    </w:p>
    <w:p w14:paraId="255463C3" w14:textId="77777777" w:rsidR="00643C4B" w:rsidRPr="009624FB" w:rsidRDefault="00643C4B"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Requirements.</w:t>
      </w:r>
      <w:proofErr w:type="gramEnd"/>
      <w:r w:rsidRPr="009624FB">
        <w:rPr>
          <w:rFonts w:ascii="Arial" w:hAnsi="Arial" w:cs="Arial"/>
          <w:sz w:val="24"/>
          <w:szCs w:val="24"/>
          <w:shd w:val="clear" w:color="auto" w:fill="FFFFFF"/>
        </w:rPr>
        <w:t xml:space="preserve"> </w:t>
      </w:r>
      <w:proofErr w:type="gramStart"/>
      <w:r w:rsidRPr="009624FB">
        <w:rPr>
          <w:rFonts w:ascii="Arial" w:hAnsi="Arial" w:cs="Arial"/>
          <w:sz w:val="24"/>
          <w:szCs w:val="24"/>
          <w:shd w:val="clear" w:color="auto" w:fill="FFFFFF"/>
        </w:rPr>
        <w:t>To pinpointing precise needs and functionalities to suit the available resources and skills for a web-based disaster response system.</w:t>
      </w:r>
      <w:proofErr w:type="gramEnd"/>
      <w:r w:rsidRPr="009624FB">
        <w:rPr>
          <w:rFonts w:ascii="Arial" w:hAnsi="Arial" w:cs="Arial"/>
          <w:sz w:val="24"/>
          <w:szCs w:val="24"/>
          <w:shd w:val="clear" w:color="auto" w:fill="FFFFFF"/>
        </w:rPr>
        <w:t xml:space="preserve"> This process guarantees that the system is in sync with the specific demands of Barangay disaster management through iterative adjustments based on user feedback. The main goal is to direct the development process, ensuring the system achieves its objectives and offers reliable support for real-time disaster response. Clear requirements are crucial for the system's effectiveness in supporting disaster management efforts (</w:t>
      </w:r>
      <w:proofErr w:type="spellStart"/>
      <w:r w:rsidRPr="009624FB">
        <w:rPr>
          <w:rFonts w:ascii="Arial" w:hAnsi="Arial" w:cs="Arial"/>
          <w:sz w:val="24"/>
          <w:szCs w:val="24"/>
          <w:shd w:val="clear" w:color="auto" w:fill="FFFFFF"/>
        </w:rPr>
        <w:t>Okesola</w:t>
      </w:r>
      <w:proofErr w:type="spellEnd"/>
      <w:r w:rsidRPr="009624FB">
        <w:rPr>
          <w:rFonts w:ascii="Arial" w:hAnsi="Arial" w:cs="Arial"/>
          <w:sz w:val="24"/>
          <w:szCs w:val="24"/>
          <w:shd w:val="clear" w:color="auto" w:fill="FFFFFF"/>
        </w:rPr>
        <w:t xml:space="preserve"> et al., 2020).</w:t>
      </w:r>
    </w:p>
    <w:p w14:paraId="3183ECAF" w14:textId="77777777" w:rsidR="00643C4B" w:rsidRPr="009624FB" w:rsidRDefault="00643C4B"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Analysis &amp; Design.</w:t>
      </w:r>
      <w:proofErr w:type="gramEnd"/>
      <w:r w:rsidRPr="009624FB">
        <w:rPr>
          <w:rFonts w:ascii="Arial" w:hAnsi="Arial" w:cs="Arial"/>
          <w:sz w:val="24"/>
          <w:szCs w:val="24"/>
          <w:shd w:val="clear" w:color="auto" w:fill="FFFFFF"/>
        </w:rPr>
        <w:t xml:space="preserve"> To </w:t>
      </w:r>
      <w:proofErr w:type="gramStart"/>
      <w:r w:rsidRPr="009624FB">
        <w:rPr>
          <w:rFonts w:ascii="Arial" w:hAnsi="Arial" w:cs="Arial"/>
          <w:sz w:val="24"/>
          <w:szCs w:val="24"/>
          <w:shd w:val="clear" w:color="auto" w:fill="FFFFFF"/>
        </w:rPr>
        <w:t>translates</w:t>
      </w:r>
      <w:proofErr w:type="gramEnd"/>
      <w:r w:rsidRPr="009624FB">
        <w:rPr>
          <w:rFonts w:ascii="Arial" w:hAnsi="Arial" w:cs="Arial"/>
          <w:sz w:val="24"/>
          <w:szCs w:val="24"/>
          <w:shd w:val="clear" w:color="auto" w:fill="FFFFFF"/>
        </w:rPr>
        <w:t xml:space="preserve"> gathered requirements into a structured framework that guides the creation of the web-based disaster reporting and response system. This involves developing models and designs that address user, business, and governance needs, ensuring the system effectively supports Barangay disaster management. This phase provides a </w:t>
      </w:r>
      <w:r w:rsidRPr="009624FB">
        <w:rPr>
          <w:rFonts w:ascii="Arial" w:hAnsi="Arial" w:cs="Arial"/>
          <w:sz w:val="24"/>
          <w:szCs w:val="24"/>
          <w:shd w:val="clear" w:color="auto" w:fill="FFFFFF"/>
        </w:rPr>
        <w:lastRenderedPageBreak/>
        <w:t>detailed blueprint for development, ensuring the system is comprehensive and aligned with its intended purpose (</w:t>
      </w:r>
      <w:proofErr w:type="spellStart"/>
      <w:r w:rsidRPr="009624FB">
        <w:rPr>
          <w:rFonts w:ascii="Arial" w:hAnsi="Arial" w:cs="Arial"/>
          <w:sz w:val="24"/>
          <w:szCs w:val="24"/>
          <w:shd w:val="clear" w:color="auto" w:fill="FFFFFF"/>
        </w:rPr>
        <w:t>Shrestha</w:t>
      </w:r>
      <w:proofErr w:type="spellEnd"/>
      <w:r w:rsidRPr="009624FB">
        <w:rPr>
          <w:rFonts w:ascii="Arial" w:hAnsi="Arial" w:cs="Arial"/>
          <w:sz w:val="24"/>
          <w:szCs w:val="24"/>
          <w:shd w:val="clear" w:color="auto" w:fill="FFFFFF"/>
        </w:rPr>
        <w:t>, et al., 2020).</w:t>
      </w:r>
    </w:p>
    <w:p w14:paraId="2D1BBBEF" w14:textId="77777777" w:rsidR="00643C4B" w:rsidRPr="009624FB" w:rsidRDefault="00643C4B"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Implementation.</w:t>
      </w:r>
      <w:proofErr w:type="gramEnd"/>
      <w:r w:rsidRPr="009624FB">
        <w:rPr>
          <w:rFonts w:ascii="Arial" w:hAnsi="Arial" w:cs="Arial"/>
          <w:sz w:val="24"/>
          <w:szCs w:val="24"/>
          <w:shd w:val="clear" w:color="auto" w:fill="FFFFFF"/>
        </w:rPr>
        <w:t xml:space="preserve"> </w:t>
      </w:r>
      <w:proofErr w:type="gramStart"/>
      <w:r w:rsidRPr="009624FB">
        <w:rPr>
          <w:rFonts w:ascii="Arial" w:hAnsi="Arial" w:cs="Arial"/>
          <w:sz w:val="24"/>
          <w:szCs w:val="24"/>
          <w:shd w:val="clear" w:color="auto" w:fill="FFFFFF"/>
        </w:rPr>
        <w:t>Putting strategies into action to bridge the gap between research and practical use in a real-time Barangay disaster reporting system.</w:t>
      </w:r>
      <w:proofErr w:type="gramEnd"/>
      <w:r w:rsidRPr="009624FB">
        <w:rPr>
          <w:rFonts w:ascii="Arial" w:hAnsi="Arial" w:cs="Arial"/>
          <w:sz w:val="24"/>
          <w:szCs w:val="24"/>
          <w:shd w:val="clear" w:color="auto" w:fill="FFFFFF"/>
        </w:rPr>
        <w:t xml:space="preserve"> This includes using stakeholder engagement, process </w:t>
      </w:r>
      <w:proofErr w:type="gramStart"/>
      <w:r w:rsidRPr="009624FB">
        <w:rPr>
          <w:rFonts w:ascii="Arial" w:hAnsi="Arial" w:cs="Arial"/>
          <w:sz w:val="24"/>
          <w:szCs w:val="24"/>
          <w:shd w:val="clear" w:color="auto" w:fill="FFFFFF"/>
        </w:rPr>
        <w:t>mapping,</w:t>
      </w:r>
      <w:proofErr w:type="gramEnd"/>
      <w:r w:rsidRPr="009624FB">
        <w:rPr>
          <w:rFonts w:ascii="Arial" w:hAnsi="Arial" w:cs="Arial"/>
          <w:sz w:val="24"/>
          <w:szCs w:val="24"/>
          <w:shd w:val="clear" w:color="auto" w:fill="FFFFFF"/>
        </w:rPr>
        <w:t xml:space="preserve"> and problem-solving to ensure the system is adopted effectively. This ensures the system is integrated into daily disaster response operations, enhancing its utility and impact (Lu, et al., 2021).</w:t>
      </w:r>
    </w:p>
    <w:p w14:paraId="1C0588CF" w14:textId="77777777" w:rsidR="00643C4B" w:rsidRPr="009624FB" w:rsidRDefault="00643C4B"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Testing.</w:t>
      </w:r>
      <w:proofErr w:type="gramEnd"/>
      <w:r w:rsidRPr="009624FB">
        <w:rPr>
          <w:rFonts w:ascii="Arial" w:hAnsi="Arial" w:cs="Arial"/>
          <w:sz w:val="24"/>
          <w:szCs w:val="24"/>
          <w:shd w:val="clear" w:color="auto" w:fill="FFFFFF"/>
        </w:rPr>
        <w:t xml:space="preserve"> The formal process of verifying and validating the software to ensure it meets specifications and aligns with customer needs. In the context of a Barangay disaster reporting system, testing involves creating and running test cases to confirm the system's functionality, reliability, and performance. This process ensures that the system effectively supports disaster response and meets user needs (</w:t>
      </w:r>
      <w:proofErr w:type="spellStart"/>
      <w:r w:rsidRPr="009624FB">
        <w:rPr>
          <w:rFonts w:ascii="Arial" w:hAnsi="Arial" w:cs="Arial"/>
          <w:sz w:val="24"/>
          <w:szCs w:val="24"/>
          <w:shd w:val="clear" w:color="auto" w:fill="FFFFFF"/>
        </w:rPr>
        <w:t>Mohapatra</w:t>
      </w:r>
      <w:proofErr w:type="spellEnd"/>
      <w:r w:rsidRPr="009624FB">
        <w:rPr>
          <w:rFonts w:ascii="Arial" w:hAnsi="Arial" w:cs="Arial"/>
          <w:sz w:val="24"/>
          <w:szCs w:val="24"/>
          <w:shd w:val="clear" w:color="auto" w:fill="FFFFFF"/>
        </w:rPr>
        <w:t>, 2025).</w:t>
      </w:r>
    </w:p>
    <w:p w14:paraId="1B5E1D88" w14:textId="7CADE8FF" w:rsidR="00643C4B" w:rsidRPr="009624FB" w:rsidRDefault="00643C4B"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Evaluation.</w:t>
      </w:r>
      <w:proofErr w:type="gramEnd"/>
      <w:r w:rsidRPr="009624FB">
        <w:rPr>
          <w:rFonts w:ascii="Arial" w:hAnsi="Arial" w:cs="Arial"/>
          <w:sz w:val="24"/>
          <w:szCs w:val="24"/>
          <w:shd w:val="clear" w:color="auto" w:fill="FFFFFF"/>
        </w:rPr>
        <w:t xml:space="preserve"> Identifying areas for improvement in the system through techniques like process mining. For a Barangay disaster reporting system, this means assessing performance, finding areas for enhancement, and gathering feedback from experts and users. This ensures </w:t>
      </w:r>
      <w:r w:rsidR="009624FB" w:rsidRPr="009624FB">
        <w:rPr>
          <w:rFonts w:ascii="Arial" w:hAnsi="Arial" w:cs="Arial"/>
          <w:sz w:val="24"/>
          <w:szCs w:val="24"/>
          <w:shd w:val="clear" w:color="auto" w:fill="FFFFFF"/>
        </w:rPr>
        <w:t xml:space="preserve">that </w:t>
      </w:r>
      <w:r w:rsidRPr="009624FB">
        <w:rPr>
          <w:rFonts w:ascii="Arial" w:hAnsi="Arial" w:cs="Arial"/>
          <w:sz w:val="24"/>
          <w:szCs w:val="24"/>
          <w:shd w:val="clear" w:color="auto" w:fill="FFFFFF"/>
        </w:rPr>
        <w:t>the system is continuously improved to meet the evolving needs of disaster management (</w:t>
      </w:r>
      <w:proofErr w:type="spellStart"/>
      <w:r w:rsidRPr="009624FB">
        <w:rPr>
          <w:rFonts w:ascii="Arial" w:hAnsi="Arial" w:cs="Arial"/>
          <w:sz w:val="24"/>
          <w:szCs w:val="24"/>
          <w:shd w:val="clear" w:color="auto" w:fill="FFFFFF"/>
        </w:rPr>
        <w:t>Erdogan</w:t>
      </w:r>
      <w:proofErr w:type="spellEnd"/>
      <w:r w:rsidRPr="009624FB">
        <w:rPr>
          <w:rFonts w:ascii="Arial" w:hAnsi="Arial" w:cs="Arial"/>
          <w:sz w:val="24"/>
          <w:szCs w:val="24"/>
          <w:shd w:val="clear" w:color="auto" w:fill="FFFFFF"/>
        </w:rPr>
        <w:t>, et al., 2022).</w:t>
      </w:r>
    </w:p>
    <w:p w14:paraId="7B618E4B" w14:textId="11335066" w:rsidR="00206B6F" w:rsidRPr="009624FB" w:rsidRDefault="00643C4B"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Deployment.</w:t>
      </w:r>
      <w:proofErr w:type="gramEnd"/>
      <w:r w:rsidRPr="009624FB">
        <w:rPr>
          <w:rFonts w:ascii="Arial" w:hAnsi="Arial" w:cs="Arial"/>
          <w:sz w:val="24"/>
          <w:szCs w:val="24"/>
          <w:shd w:val="clear" w:color="auto" w:fill="FFFFFF"/>
        </w:rPr>
        <w:t xml:space="preserve"> </w:t>
      </w:r>
      <w:proofErr w:type="gramStart"/>
      <w:r w:rsidRPr="009624FB">
        <w:rPr>
          <w:rFonts w:ascii="Arial" w:hAnsi="Arial" w:cs="Arial"/>
          <w:sz w:val="24"/>
          <w:szCs w:val="24"/>
          <w:shd w:val="clear" w:color="auto" w:fill="FFFFFF"/>
        </w:rPr>
        <w:t>Making independently deployable services available for use in a real-time Barangay disaster reporting system.</w:t>
      </w:r>
      <w:proofErr w:type="gramEnd"/>
      <w:r w:rsidRPr="009624FB">
        <w:rPr>
          <w:rFonts w:ascii="Arial" w:hAnsi="Arial" w:cs="Arial"/>
          <w:sz w:val="24"/>
          <w:szCs w:val="24"/>
          <w:shd w:val="clear" w:color="auto" w:fill="FFFFFF"/>
        </w:rPr>
        <w:t xml:space="preserve"> This includes launching the system's components to ensure they are accessible and operational for users. This ensures the system can assist in disaster </w:t>
      </w:r>
      <w:r w:rsidRPr="009624FB">
        <w:rPr>
          <w:rFonts w:ascii="Arial" w:hAnsi="Arial" w:cs="Arial"/>
          <w:sz w:val="24"/>
          <w:szCs w:val="24"/>
          <w:shd w:val="clear" w:color="auto" w:fill="FFFFFF"/>
        </w:rPr>
        <w:lastRenderedPageBreak/>
        <w:t>management, providing real-time support and information to those who need it (</w:t>
      </w:r>
      <w:proofErr w:type="spellStart"/>
      <w:r w:rsidRPr="009624FB">
        <w:rPr>
          <w:rFonts w:ascii="Arial" w:hAnsi="Arial" w:cs="Arial"/>
          <w:sz w:val="24"/>
          <w:szCs w:val="24"/>
          <w:shd w:val="clear" w:color="auto" w:fill="FFFFFF"/>
        </w:rPr>
        <w:t>Panogoulias</w:t>
      </w:r>
      <w:proofErr w:type="spellEnd"/>
      <w:r w:rsidRPr="009624FB">
        <w:rPr>
          <w:rFonts w:ascii="Arial" w:hAnsi="Arial" w:cs="Arial"/>
          <w:sz w:val="24"/>
          <w:szCs w:val="24"/>
          <w:shd w:val="clear" w:color="auto" w:fill="FFFFFF"/>
        </w:rPr>
        <w:t>, et al., 2022).</w:t>
      </w:r>
    </w:p>
    <w:p w14:paraId="689CDE76" w14:textId="77777777" w:rsidR="00001E08" w:rsidRPr="009624FB" w:rsidRDefault="00DC7879" w:rsidP="009624FB">
      <w:pPr>
        <w:spacing w:line="480" w:lineRule="auto"/>
        <w:jc w:val="both"/>
        <w:rPr>
          <w:rFonts w:ascii="Arial" w:hAnsi="Arial" w:cs="Arial"/>
          <w:b/>
          <w:bCs/>
          <w:sz w:val="24"/>
          <w:szCs w:val="24"/>
          <w:shd w:val="clear" w:color="auto" w:fill="FFFFFF"/>
        </w:rPr>
      </w:pPr>
      <w:r w:rsidRPr="009624FB">
        <w:rPr>
          <w:rFonts w:ascii="Arial" w:hAnsi="Arial" w:cs="Arial"/>
          <w:b/>
          <w:bCs/>
          <w:sz w:val="24"/>
          <w:szCs w:val="24"/>
          <w:shd w:val="clear" w:color="auto" w:fill="FFFFFF"/>
        </w:rPr>
        <w:t>Output</w:t>
      </w:r>
    </w:p>
    <w:p w14:paraId="650F4196" w14:textId="77777777" w:rsidR="00001E08" w:rsidRPr="009624FB" w:rsidRDefault="00DC7879" w:rsidP="009624FB">
      <w:pPr>
        <w:spacing w:line="480" w:lineRule="auto"/>
        <w:ind w:firstLine="720"/>
        <w:jc w:val="both"/>
        <w:rPr>
          <w:rFonts w:ascii="Arial" w:hAnsi="Arial" w:cs="Arial"/>
          <w:sz w:val="24"/>
          <w:szCs w:val="24"/>
          <w:shd w:val="clear" w:color="auto" w:fill="FFFFFF"/>
        </w:rPr>
      </w:pPr>
      <w:r w:rsidRPr="009624FB">
        <w:rPr>
          <w:rFonts w:ascii="Arial" w:hAnsi="Arial" w:cs="Arial"/>
          <w:sz w:val="24"/>
          <w:szCs w:val="24"/>
          <w:shd w:val="clear" w:color="auto" w:fill="FFFFFF"/>
        </w:rPr>
        <w:t xml:space="preserve">In the output the following system will be illustrated: </w:t>
      </w:r>
    </w:p>
    <w:p w14:paraId="155406D7" w14:textId="46023262" w:rsidR="00001E08" w:rsidRPr="009624FB" w:rsidRDefault="006755AE" w:rsidP="009624FB">
      <w:pPr>
        <w:spacing w:line="480" w:lineRule="auto"/>
        <w:ind w:firstLine="720"/>
        <w:jc w:val="both"/>
        <w:rPr>
          <w:rFonts w:ascii="Arial" w:hAnsi="Arial" w:cs="Arial"/>
          <w:sz w:val="24"/>
          <w:szCs w:val="24"/>
          <w:shd w:val="clear" w:color="auto" w:fill="FFFFFF"/>
        </w:rPr>
      </w:pPr>
      <w:r>
        <w:rPr>
          <w:rFonts w:ascii="Arial" w:hAnsi="Arial" w:cs="Arial"/>
          <w:b/>
          <w:bCs/>
          <w:sz w:val="24"/>
          <w:szCs w:val="24"/>
          <w:shd w:val="clear" w:color="auto" w:fill="FFFFFF"/>
        </w:rPr>
        <w:t>B-READY</w:t>
      </w:r>
      <w:r w:rsidR="00DC7879" w:rsidRPr="009624FB">
        <w:rPr>
          <w:rFonts w:ascii="Arial" w:hAnsi="Arial" w:cs="Arial"/>
          <w:b/>
          <w:bCs/>
          <w:sz w:val="24"/>
          <w:szCs w:val="24"/>
          <w:shd w:val="clear" w:color="auto" w:fill="FFFFFF"/>
        </w:rPr>
        <w:t>: A Web-Based System for Real-Time Barangay Disaster Reporting and Response.</w:t>
      </w:r>
      <w:r w:rsidR="00DC7879" w:rsidRPr="009624FB">
        <w:rPr>
          <w:rFonts w:ascii="Arial" w:hAnsi="Arial" w:cs="Arial"/>
          <w:sz w:val="24"/>
          <w:szCs w:val="24"/>
          <w:shd w:val="clear" w:color="auto" w:fill="FFFFFF"/>
        </w:rPr>
        <w:t xml:space="preserve"> The study's final product is a useful web-based application that lets local officials and responders effectively manage, monitor, and respond to incidents while also enabling residents to submit disaster reports promptly and accurately. With features like real-time notifications, data analytics, and live mapping, the system offers a dependable platform that improves disaster preparedness and response at the barangay level.</w:t>
      </w:r>
    </w:p>
    <w:p w14:paraId="338B72DB" w14:textId="596150E1" w:rsidR="00B275D2" w:rsidRPr="009624FB" w:rsidRDefault="00B275D2" w:rsidP="009624FB">
      <w:pPr>
        <w:spacing w:line="480" w:lineRule="auto"/>
        <w:ind w:firstLine="720"/>
        <w:jc w:val="both"/>
        <w:rPr>
          <w:rFonts w:ascii="Arial" w:hAnsi="Arial" w:cs="Arial"/>
          <w:sz w:val="24"/>
          <w:szCs w:val="24"/>
          <w:shd w:val="clear" w:color="auto" w:fill="FFFFFF"/>
        </w:rPr>
      </w:pPr>
      <w:r w:rsidRPr="009624FB">
        <w:rPr>
          <w:rFonts w:ascii="Arial" w:hAnsi="Arial" w:cs="Arial"/>
          <w:bCs/>
          <w:sz w:val="24"/>
          <w:szCs w:val="24"/>
          <w:shd w:val="clear" w:color="auto" w:fill="FFFFFF"/>
        </w:rPr>
        <w:t>The primary output is a fully developed and tested web system, ready for deployment. This includes the operational Victim and Rescue Team dashboards, a secure login/signup system, the real-time mapping module integrated with the Google Maps API, and the incident reporting module with media upload. The system's effectiveness, having been evaluated against ISO/IEC 25010 standards, provides a concrete, technology-based solution to the documented communication and coordination gaps in barangay-level disaster management</w:t>
      </w:r>
      <w:r w:rsidRPr="009624FB">
        <w:rPr>
          <w:rFonts w:ascii="Arial" w:hAnsi="Arial" w:cs="Arial"/>
          <w:sz w:val="24"/>
          <w:szCs w:val="24"/>
          <w:shd w:val="clear" w:color="auto" w:fill="FFFFFF"/>
        </w:rPr>
        <w:t>.</w:t>
      </w:r>
    </w:p>
    <w:p w14:paraId="0B66FAFF" w14:textId="77777777" w:rsidR="00001E08" w:rsidRPr="009624FB" w:rsidRDefault="00DC7879" w:rsidP="009624FB">
      <w:pPr>
        <w:spacing w:before="240" w:line="480" w:lineRule="auto"/>
        <w:jc w:val="both"/>
        <w:rPr>
          <w:rFonts w:ascii="Arial" w:hAnsi="Arial" w:cs="Arial"/>
          <w:b/>
          <w:bCs/>
          <w:sz w:val="24"/>
          <w:szCs w:val="24"/>
          <w:shd w:val="clear" w:color="auto" w:fill="FFFFFF"/>
        </w:rPr>
      </w:pPr>
      <w:r w:rsidRPr="009624FB">
        <w:rPr>
          <w:rFonts w:ascii="Arial" w:hAnsi="Arial" w:cs="Arial"/>
          <w:b/>
          <w:bCs/>
          <w:sz w:val="24"/>
          <w:szCs w:val="24"/>
          <w:shd w:val="clear" w:color="auto" w:fill="FFFFFF"/>
        </w:rPr>
        <w:t>Significance of the Study</w:t>
      </w:r>
    </w:p>
    <w:p w14:paraId="08B7CF00" w14:textId="38F5C5F6" w:rsidR="00001E08" w:rsidRPr="009624FB" w:rsidRDefault="00DC7879" w:rsidP="009624FB">
      <w:pPr>
        <w:spacing w:line="480" w:lineRule="auto"/>
        <w:ind w:firstLine="720"/>
        <w:jc w:val="both"/>
        <w:rPr>
          <w:rFonts w:ascii="Arial" w:hAnsi="Arial" w:cs="Arial"/>
          <w:sz w:val="24"/>
          <w:szCs w:val="24"/>
          <w:shd w:val="clear" w:color="auto" w:fill="FFFFFF"/>
        </w:rPr>
      </w:pPr>
      <w:r w:rsidRPr="009624FB">
        <w:rPr>
          <w:rFonts w:ascii="Arial" w:hAnsi="Arial" w:cs="Arial"/>
          <w:sz w:val="24"/>
          <w:szCs w:val="24"/>
          <w:shd w:val="clear" w:color="auto" w:fill="FFFFFF"/>
        </w:rPr>
        <w:t xml:space="preserve">The significance of this research aims to strengthen disaster preparedness, improve real-time reporting, and enhance community resilience at the barangay level. Here, </w:t>
      </w:r>
      <w:r w:rsidR="009624FB">
        <w:rPr>
          <w:rFonts w:ascii="Arial" w:hAnsi="Arial" w:cs="Arial"/>
          <w:sz w:val="24"/>
          <w:szCs w:val="24"/>
          <w:shd w:val="clear" w:color="auto" w:fill="FFFFFF"/>
        </w:rPr>
        <w:t>the researchers</w:t>
      </w:r>
      <w:r w:rsidRPr="009624FB">
        <w:rPr>
          <w:rFonts w:ascii="Arial" w:hAnsi="Arial" w:cs="Arial"/>
          <w:sz w:val="24"/>
          <w:szCs w:val="24"/>
          <w:shd w:val="clear" w:color="auto" w:fill="FFFFFF"/>
        </w:rPr>
        <w:t xml:space="preserve"> outline the key terms and concepts that underpin this study:</w:t>
      </w:r>
    </w:p>
    <w:p w14:paraId="0E8CD59F" w14:textId="20EACCDE" w:rsidR="00001E08" w:rsidRPr="009624FB" w:rsidRDefault="00DC7879"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lastRenderedPageBreak/>
        <w:t>Barangay Officials and Local Government Units (LGUs).</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 xml:space="preserve">The system is essential for enabling immediate disaster reporting, faster </w:t>
      </w:r>
      <w:proofErr w:type="gramStart"/>
      <w:r w:rsidRPr="009624FB">
        <w:rPr>
          <w:rFonts w:ascii="Arial" w:hAnsi="Arial" w:cs="Arial"/>
          <w:sz w:val="24"/>
          <w:szCs w:val="24"/>
          <w:shd w:val="clear" w:color="auto" w:fill="FFFFFF"/>
        </w:rPr>
        <w:t>decision-making,</w:t>
      </w:r>
      <w:proofErr w:type="gramEnd"/>
      <w:r w:rsidRPr="009624FB">
        <w:rPr>
          <w:rFonts w:ascii="Arial" w:hAnsi="Arial" w:cs="Arial"/>
          <w:sz w:val="24"/>
          <w:szCs w:val="24"/>
          <w:shd w:val="clear" w:color="auto" w:fill="FFFFFF"/>
        </w:rPr>
        <w:t xml:space="preserve"> and better coordination during emergencies.</w:t>
      </w:r>
      <w:r w:rsidR="00DB4D37" w:rsidRPr="009624FB">
        <w:rPr>
          <w:rFonts w:ascii="Arial" w:hAnsi="Arial" w:cs="Arial"/>
          <w:sz w:val="24"/>
          <w:szCs w:val="24"/>
        </w:rPr>
        <w:t xml:space="preserve"> </w:t>
      </w:r>
      <w:r w:rsidR="00DB4D37" w:rsidRPr="009624FB">
        <w:rPr>
          <w:rFonts w:ascii="Arial" w:hAnsi="Arial" w:cs="Arial"/>
          <w:sz w:val="24"/>
          <w:szCs w:val="24"/>
          <w:shd w:val="clear" w:color="auto" w:fill="FFFFFF"/>
        </w:rPr>
        <w:t>It equips them with accurate, timely data</w:t>
      </w:r>
      <w:r w:rsidRPr="009624FB">
        <w:rPr>
          <w:rFonts w:ascii="Arial" w:hAnsi="Arial" w:cs="Arial"/>
          <w:sz w:val="24"/>
          <w:szCs w:val="24"/>
          <w:shd w:val="clear" w:color="auto" w:fill="FFFFFF"/>
        </w:rPr>
        <w:t xml:space="preserve">, allowing them to respond more efficiently and </w:t>
      </w:r>
      <w:proofErr w:type="spellStart"/>
      <w:r w:rsidRPr="009624FB">
        <w:rPr>
          <w:rFonts w:ascii="Arial" w:hAnsi="Arial" w:cs="Arial"/>
          <w:sz w:val="24"/>
          <w:szCs w:val="24"/>
          <w:shd w:val="clear" w:color="auto" w:fill="FFFFFF"/>
        </w:rPr>
        <w:t>fulfil</w:t>
      </w:r>
      <w:proofErr w:type="spellEnd"/>
      <w:r w:rsidRPr="009624FB">
        <w:rPr>
          <w:rFonts w:ascii="Arial" w:hAnsi="Arial" w:cs="Arial"/>
          <w:sz w:val="24"/>
          <w:szCs w:val="24"/>
          <w:shd w:val="clear" w:color="auto" w:fill="FFFFFF"/>
        </w:rPr>
        <w:t xml:space="preserve"> their mandate in protecting the community.</w:t>
      </w:r>
    </w:p>
    <w:p w14:paraId="4BEBE517" w14:textId="77777777" w:rsidR="00001E08" w:rsidRPr="009624FB" w:rsidRDefault="00DC7879"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Community Residents.</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The website empowers residents to actively participate in disaster preparedness and response by instantly reporting incidents and receiving timely alerts, helping them make informed decisions and stay safe during emergencies.</w:t>
      </w:r>
    </w:p>
    <w:p w14:paraId="33C08344" w14:textId="77777777" w:rsidR="00001E08" w:rsidRPr="009624FB" w:rsidRDefault="00DC7879"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Emergency Responders and Disaster Risk Reduction</w:t>
      </w:r>
      <w:r w:rsidR="009D1190" w:rsidRPr="009624FB">
        <w:rPr>
          <w:rFonts w:ascii="Arial" w:hAnsi="Arial" w:cs="Arial"/>
          <w:b/>
          <w:bCs/>
          <w:sz w:val="24"/>
          <w:szCs w:val="24"/>
          <w:shd w:val="clear" w:color="auto" w:fill="FFFFFF"/>
        </w:rPr>
        <w:t xml:space="preserve"> Management</w:t>
      </w:r>
      <w:r w:rsidRPr="009624FB">
        <w:rPr>
          <w:rFonts w:ascii="Arial" w:hAnsi="Arial" w:cs="Arial"/>
          <w:b/>
          <w:bCs/>
          <w:sz w:val="24"/>
          <w:szCs w:val="24"/>
          <w:shd w:val="clear" w:color="auto" w:fill="FFFFFF"/>
        </w:rPr>
        <w:t xml:space="preserve"> (DRR</w:t>
      </w:r>
      <w:r w:rsidR="009D1190" w:rsidRPr="009624FB">
        <w:rPr>
          <w:rFonts w:ascii="Arial" w:hAnsi="Arial" w:cs="Arial"/>
          <w:b/>
          <w:bCs/>
          <w:sz w:val="24"/>
          <w:szCs w:val="24"/>
          <w:shd w:val="clear" w:color="auto" w:fill="FFFFFF"/>
        </w:rPr>
        <w:t>M</w:t>
      </w:r>
      <w:r w:rsidRPr="009624FB">
        <w:rPr>
          <w:rFonts w:ascii="Arial" w:hAnsi="Arial" w:cs="Arial"/>
          <w:b/>
          <w:bCs/>
          <w:sz w:val="24"/>
          <w:szCs w:val="24"/>
          <w:shd w:val="clear" w:color="auto" w:fill="FFFFFF"/>
        </w:rPr>
        <w:t>).</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This system provides responders with rapid access to verified incident information, enabling faster interventions that can save lives and minimize property damage.</w:t>
      </w:r>
    </w:p>
    <w:p w14:paraId="7B788E5B" w14:textId="77777777" w:rsidR="00001E08" w:rsidRPr="009624FB" w:rsidRDefault="00DC7879"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Students.</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 xml:space="preserve">Students gain practical knowledge about disaster preparedness and the role of technology in community safety, enhancing their awareness and readiness to contribute to emergency response efforts. </w:t>
      </w:r>
    </w:p>
    <w:p w14:paraId="5AFA4446" w14:textId="77777777" w:rsidR="00001E08" w:rsidRPr="009624FB" w:rsidRDefault="00DC7879"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Teachers.</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 xml:space="preserve">Educators can integrate the system into disaster preparedness lessons and drills, providing students with hands-on experience in using technology for real-world problem-solving in emergency situations. </w:t>
      </w:r>
    </w:p>
    <w:p w14:paraId="4E1A1E26" w14:textId="3CC25788" w:rsidR="00001E08" w:rsidRPr="009624FB" w:rsidRDefault="00DC7879"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Future Researchers.</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This research contribute</w:t>
      </w:r>
      <w:r w:rsidR="00EC1B6C" w:rsidRPr="009624FB">
        <w:rPr>
          <w:rFonts w:ascii="Arial" w:hAnsi="Arial" w:cs="Arial"/>
          <w:sz w:val="24"/>
          <w:szCs w:val="24"/>
          <w:shd w:val="clear" w:color="auto" w:fill="FFFFFF"/>
        </w:rPr>
        <w:t>s</w:t>
      </w:r>
      <w:r w:rsidRPr="009624FB">
        <w:rPr>
          <w:rFonts w:ascii="Arial" w:hAnsi="Arial" w:cs="Arial"/>
          <w:sz w:val="24"/>
          <w:szCs w:val="24"/>
          <w:shd w:val="clear" w:color="auto" w:fill="FFFFFF"/>
        </w:rPr>
        <w:t xml:space="preserve"> to the body of knowledge on localized disaster management systems and can serve as a foundation for future studies on enhancing real-time communication, reporting, and community engagement during disasters. </w:t>
      </w:r>
    </w:p>
    <w:p w14:paraId="016BA135" w14:textId="77777777" w:rsidR="00D64396" w:rsidRDefault="00D64396" w:rsidP="008964AB">
      <w:pPr>
        <w:spacing w:before="240" w:line="480" w:lineRule="auto"/>
        <w:jc w:val="both"/>
        <w:rPr>
          <w:rFonts w:ascii="Arial" w:hAnsi="Arial" w:cs="Arial"/>
          <w:b/>
          <w:bCs/>
          <w:sz w:val="24"/>
          <w:szCs w:val="24"/>
          <w:shd w:val="clear" w:color="auto" w:fill="FFFFFF"/>
        </w:rPr>
      </w:pPr>
    </w:p>
    <w:p w14:paraId="3164937F" w14:textId="063AAC90" w:rsidR="00001E08" w:rsidRPr="009624FB" w:rsidRDefault="00DC7879" w:rsidP="008964AB">
      <w:pPr>
        <w:spacing w:before="240" w:line="480" w:lineRule="auto"/>
        <w:jc w:val="both"/>
        <w:rPr>
          <w:rFonts w:ascii="Arial" w:hAnsi="Arial" w:cs="Arial"/>
          <w:b/>
          <w:bCs/>
          <w:sz w:val="24"/>
          <w:szCs w:val="24"/>
          <w:shd w:val="clear" w:color="auto" w:fill="FFFFFF"/>
        </w:rPr>
      </w:pPr>
      <w:r w:rsidRPr="009624FB">
        <w:rPr>
          <w:rFonts w:ascii="Arial" w:hAnsi="Arial" w:cs="Arial"/>
          <w:b/>
          <w:bCs/>
          <w:sz w:val="24"/>
          <w:szCs w:val="24"/>
          <w:shd w:val="clear" w:color="auto" w:fill="FFFFFF"/>
        </w:rPr>
        <w:lastRenderedPageBreak/>
        <w:t>Sc</w:t>
      </w:r>
      <w:r w:rsidR="00D35EFE">
        <w:rPr>
          <w:rFonts w:ascii="Arial" w:hAnsi="Arial" w:cs="Arial"/>
          <w:b/>
          <w:bCs/>
          <w:sz w:val="24"/>
          <w:szCs w:val="24"/>
          <w:shd w:val="clear" w:color="auto" w:fill="FFFFFF"/>
        </w:rPr>
        <w:t>ope and Del</w:t>
      </w:r>
      <w:r w:rsidRPr="009624FB">
        <w:rPr>
          <w:rFonts w:ascii="Arial" w:hAnsi="Arial" w:cs="Arial"/>
          <w:b/>
          <w:bCs/>
          <w:sz w:val="24"/>
          <w:szCs w:val="24"/>
          <w:shd w:val="clear" w:color="auto" w:fill="FFFFFF"/>
        </w:rPr>
        <w:t>imitation of the Study</w:t>
      </w:r>
    </w:p>
    <w:p w14:paraId="7A7B4F0B" w14:textId="77777777" w:rsidR="00001E08" w:rsidRPr="009624FB" w:rsidRDefault="00DC7879" w:rsidP="009624FB">
      <w:pPr>
        <w:spacing w:line="480" w:lineRule="auto"/>
        <w:ind w:firstLine="720"/>
        <w:jc w:val="both"/>
        <w:rPr>
          <w:rFonts w:ascii="Arial" w:hAnsi="Arial" w:cs="Arial"/>
          <w:sz w:val="24"/>
          <w:szCs w:val="24"/>
          <w:shd w:val="clear" w:color="auto" w:fill="FFFFFF"/>
        </w:rPr>
      </w:pPr>
      <w:r w:rsidRPr="009624FB">
        <w:rPr>
          <w:rFonts w:ascii="Arial" w:hAnsi="Arial" w:cs="Arial"/>
          <w:sz w:val="24"/>
          <w:szCs w:val="24"/>
          <w:shd w:val="clear" w:color="auto" w:fill="FFFFFF"/>
        </w:rPr>
        <w:t xml:space="preserve">This study aims to develop a web-based system for real-time barangay disaster reporting and </w:t>
      </w:r>
      <w:proofErr w:type="gramStart"/>
      <w:r w:rsidRPr="009624FB">
        <w:rPr>
          <w:rFonts w:ascii="Arial" w:hAnsi="Arial" w:cs="Arial"/>
          <w:sz w:val="24"/>
          <w:szCs w:val="24"/>
          <w:shd w:val="clear" w:color="auto" w:fill="FFFFFF"/>
        </w:rPr>
        <w:t>response,</w:t>
      </w:r>
      <w:proofErr w:type="gramEnd"/>
      <w:r w:rsidRPr="009624FB">
        <w:rPr>
          <w:rFonts w:ascii="Arial" w:hAnsi="Arial" w:cs="Arial"/>
          <w:sz w:val="24"/>
          <w:szCs w:val="24"/>
          <w:shd w:val="clear" w:color="auto" w:fill="FFFFFF"/>
        </w:rPr>
        <w:t xml:space="preserve"> designed to equip local officials and authorized administrators with a secure platform for receiving, verifying, and responding to incident reports both online and on-site. The system strengthens disaster preparedness, improves coordination, and enhances community safety by enabling residents to submit timely reports and barangay officials to immediately act upon them, whether through digital communication or direct physical rescue operations. It aligns with existing barangay disaster risk reduction protocols, ensuring that reports lead to rapid and organized action. </w:t>
      </w:r>
    </w:p>
    <w:p w14:paraId="67944604" w14:textId="77777777" w:rsidR="00001E08" w:rsidRPr="009624FB" w:rsidRDefault="00DC7879" w:rsidP="009624FB">
      <w:pPr>
        <w:spacing w:line="480" w:lineRule="auto"/>
        <w:ind w:firstLine="720"/>
        <w:jc w:val="both"/>
        <w:rPr>
          <w:rFonts w:ascii="Arial" w:hAnsi="Arial" w:cs="Arial"/>
          <w:sz w:val="24"/>
          <w:szCs w:val="24"/>
          <w:shd w:val="clear" w:color="auto" w:fill="FFFFFF"/>
        </w:rPr>
      </w:pPr>
      <w:r w:rsidRPr="009624FB">
        <w:rPr>
          <w:rFonts w:ascii="Arial" w:hAnsi="Arial" w:cs="Arial"/>
          <w:sz w:val="24"/>
          <w:szCs w:val="24"/>
          <w:shd w:val="clear" w:color="auto" w:fill="FFFFFF"/>
        </w:rPr>
        <w:t>The focus of the system is on collecting and processing disaster-related reports from residents, which are transmitted exclusively to authorized administrators for prompt decision-making and deployment of appropriate responses. This secure, admin-only access safeguards sensitive information and prevents misinformation,</w:t>
      </w:r>
      <w:r w:rsidRPr="009624FB">
        <w:rPr>
          <w:rFonts w:ascii="Arial" w:hAnsi="Arial" w:cs="Arial"/>
          <w:sz w:val="24"/>
          <w:szCs w:val="24"/>
        </w:rPr>
        <w:t xml:space="preserve"> </w:t>
      </w:r>
      <w:r w:rsidRPr="009624FB">
        <w:rPr>
          <w:rFonts w:ascii="Arial" w:hAnsi="Arial" w:cs="Arial"/>
          <w:sz w:val="24"/>
          <w:szCs w:val="24"/>
          <w:shd w:val="clear" w:color="auto" w:fill="FFFFFF"/>
        </w:rPr>
        <w:t>though it also means the public cannot view or track all submitted reports. The system does not cover national-level disaster reporting and is limited to the jurisdiction of participating barangays. Its effectiveness may depend on internet connectivity, the accuracy of user-submitted information, and the availability of trained responders and resources during emergencies. While external factors such as severe infrastructure damage or network outages may affect operations, the platform serves as a vital bridge between community reporting and immediate, coordinated disaster response efforts.</w:t>
      </w:r>
    </w:p>
    <w:p w14:paraId="19142E9F" w14:textId="77777777" w:rsidR="00D64396" w:rsidRDefault="00D64396" w:rsidP="00F27DEA">
      <w:pPr>
        <w:spacing w:before="240" w:line="480" w:lineRule="auto"/>
        <w:jc w:val="both"/>
        <w:rPr>
          <w:rFonts w:ascii="Arial" w:hAnsi="Arial" w:cs="Arial"/>
          <w:b/>
          <w:bCs/>
          <w:sz w:val="24"/>
          <w:szCs w:val="24"/>
          <w:shd w:val="clear" w:color="auto" w:fill="FFFFFF"/>
        </w:rPr>
      </w:pPr>
    </w:p>
    <w:p w14:paraId="74CF38C6" w14:textId="77777777" w:rsidR="00001E08" w:rsidRPr="009624FB" w:rsidRDefault="00DC7879" w:rsidP="00F27DEA">
      <w:pPr>
        <w:spacing w:before="240" w:line="480" w:lineRule="auto"/>
        <w:jc w:val="both"/>
        <w:rPr>
          <w:rFonts w:ascii="Arial" w:hAnsi="Arial" w:cs="Arial"/>
          <w:b/>
          <w:bCs/>
          <w:sz w:val="24"/>
          <w:szCs w:val="24"/>
          <w:shd w:val="clear" w:color="auto" w:fill="FFFFFF"/>
        </w:rPr>
      </w:pPr>
      <w:r w:rsidRPr="009624FB">
        <w:rPr>
          <w:rFonts w:ascii="Arial" w:hAnsi="Arial" w:cs="Arial"/>
          <w:b/>
          <w:bCs/>
          <w:sz w:val="24"/>
          <w:szCs w:val="24"/>
          <w:shd w:val="clear" w:color="auto" w:fill="FFFFFF"/>
        </w:rPr>
        <w:lastRenderedPageBreak/>
        <w:t>Definition of Terms</w:t>
      </w:r>
    </w:p>
    <w:p w14:paraId="4CC20794" w14:textId="77777777" w:rsidR="00001E08" w:rsidRPr="009624FB" w:rsidRDefault="00DC7879" w:rsidP="009624FB">
      <w:pPr>
        <w:spacing w:line="480" w:lineRule="auto"/>
        <w:jc w:val="both"/>
        <w:rPr>
          <w:rFonts w:ascii="Arial" w:hAnsi="Arial" w:cs="Arial"/>
          <w:sz w:val="24"/>
          <w:szCs w:val="24"/>
          <w:shd w:val="clear" w:color="auto" w:fill="FFFFFF"/>
        </w:rPr>
      </w:pPr>
      <w:r w:rsidRPr="009624FB">
        <w:rPr>
          <w:rFonts w:ascii="Arial" w:hAnsi="Arial" w:cs="Arial"/>
          <w:b/>
          <w:bCs/>
          <w:sz w:val="24"/>
          <w:szCs w:val="24"/>
          <w:shd w:val="clear" w:color="auto" w:fill="FFFFFF"/>
        </w:rPr>
        <w:tab/>
      </w:r>
      <w:r w:rsidRPr="009624FB">
        <w:rPr>
          <w:rFonts w:ascii="Arial" w:hAnsi="Arial" w:cs="Arial"/>
          <w:sz w:val="24"/>
          <w:szCs w:val="24"/>
          <w:shd w:val="clear" w:color="auto" w:fill="FFFFFF"/>
        </w:rPr>
        <w:t xml:space="preserve">The following section provides definitions for critical terminology to ensure clarity and consistency in discussing key concepts relate to web-based system disaster reporting and response. </w:t>
      </w:r>
    </w:p>
    <w:p w14:paraId="4AA99826" w14:textId="4F680960" w:rsidR="00001E08" w:rsidRPr="009624FB" w:rsidRDefault="00DC7879"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Barangay.</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Barangay is the smallest administrative division, similar to a village or district. It serves as the primary unit for implementing government policies, projects, and ser</w:t>
      </w:r>
      <w:r w:rsidR="00EA7181">
        <w:rPr>
          <w:rFonts w:ascii="Arial" w:hAnsi="Arial" w:cs="Arial"/>
          <w:sz w:val="24"/>
          <w:szCs w:val="24"/>
          <w:shd w:val="clear" w:color="auto" w:fill="FFFFFF"/>
        </w:rPr>
        <w:t xml:space="preserve">vices at the local level. </w:t>
      </w:r>
      <w:proofErr w:type="gramStart"/>
      <w:r w:rsidR="00EA7181">
        <w:rPr>
          <w:rFonts w:ascii="Arial" w:hAnsi="Arial" w:cs="Arial"/>
          <w:sz w:val="24"/>
          <w:szCs w:val="24"/>
          <w:shd w:val="clear" w:color="auto" w:fill="FFFFFF"/>
        </w:rPr>
        <w:t>(Watanabe,</w:t>
      </w:r>
      <w:r w:rsidRPr="009624FB">
        <w:rPr>
          <w:rFonts w:ascii="Arial" w:hAnsi="Arial" w:cs="Arial"/>
          <w:sz w:val="24"/>
          <w:szCs w:val="24"/>
          <w:shd w:val="clear" w:color="auto" w:fill="FFFFFF"/>
        </w:rPr>
        <w:t xml:space="preserve"> 2025).</w:t>
      </w:r>
      <w:proofErr w:type="gramEnd"/>
      <w:r w:rsidRPr="009624FB">
        <w:rPr>
          <w:rFonts w:ascii="Arial" w:hAnsi="Arial" w:cs="Arial"/>
          <w:sz w:val="24"/>
          <w:szCs w:val="24"/>
          <w:shd w:val="clear" w:color="auto" w:fill="FFFFFF"/>
        </w:rPr>
        <w:t xml:space="preserve"> </w:t>
      </w:r>
      <w:proofErr w:type="gramStart"/>
      <w:r w:rsidRPr="009624FB">
        <w:rPr>
          <w:rFonts w:ascii="Arial" w:hAnsi="Arial" w:cs="Arial"/>
          <w:sz w:val="24"/>
          <w:szCs w:val="24"/>
          <w:shd w:val="clear" w:color="auto" w:fill="FFFFFF"/>
        </w:rPr>
        <w:t>For this research,</w:t>
      </w:r>
      <w:r w:rsidR="00310AD6">
        <w:rPr>
          <w:rFonts w:ascii="Arial" w:hAnsi="Arial" w:cs="Arial"/>
          <w:sz w:val="24"/>
          <w:szCs w:val="24"/>
          <w:shd w:val="clear" w:color="auto" w:fill="FFFFFF"/>
        </w:rPr>
        <w:t xml:space="preserve"> conducted in sample </w:t>
      </w:r>
      <w:proofErr w:type="spellStart"/>
      <w:r w:rsidR="00310AD6">
        <w:rPr>
          <w:rFonts w:ascii="Arial" w:hAnsi="Arial" w:cs="Arial"/>
          <w:sz w:val="24"/>
          <w:szCs w:val="24"/>
          <w:shd w:val="clear" w:color="auto" w:fill="FFFFFF"/>
        </w:rPr>
        <w:t>Brgy</w:t>
      </w:r>
      <w:proofErr w:type="spellEnd"/>
      <w:r w:rsidR="00310AD6">
        <w:rPr>
          <w:rFonts w:ascii="Arial" w:hAnsi="Arial" w:cs="Arial"/>
          <w:sz w:val="24"/>
          <w:szCs w:val="24"/>
          <w:shd w:val="clear" w:color="auto" w:fill="FFFFFF"/>
        </w:rPr>
        <w:t>.</w:t>
      </w:r>
      <w:proofErr w:type="gramEnd"/>
      <w:r w:rsidR="00310AD6">
        <w:rPr>
          <w:rFonts w:ascii="Arial" w:hAnsi="Arial" w:cs="Arial"/>
          <w:sz w:val="24"/>
          <w:szCs w:val="24"/>
          <w:shd w:val="clear" w:color="auto" w:fill="FFFFFF"/>
        </w:rPr>
        <w:t xml:space="preserve"> </w:t>
      </w:r>
      <w:proofErr w:type="spellStart"/>
      <w:r w:rsidR="00310AD6">
        <w:rPr>
          <w:rFonts w:ascii="Arial" w:hAnsi="Arial" w:cs="Arial"/>
          <w:sz w:val="24"/>
          <w:szCs w:val="24"/>
          <w:shd w:val="clear" w:color="auto" w:fill="FFFFFF"/>
        </w:rPr>
        <w:t>Apokon</w:t>
      </w:r>
      <w:proofErr w:type="spellEnd"/>
      <w:r w:rsidR="00310AD6">
        <w:rPr>
          <w:rFonts w:ascii="Arial" w:hAnsi="Arial" w:cs="Arial"/>
          <w:sz w:val="24"/>
          <w:szCs w:val="24"/>
          <w:shd w:val="clear" w:color="auto" w:fill="FFFFFF"/>
        </w:rPr>
        <w:t>,</w:t>
      </w:r>
      <w:r w:rsidRPr="009624FB">
        <w:rPr>
          <w:rFonts w:ascii="Arial" w:hAnsi="Arial" w:cs="Arial"/>
          <w:sz w:val="24"/>
          <w:szCs w:val="24"/>
          <w:shd w:val="clear" w:color="auto" w:fill="FFFFFF"/>
        </w:rPr>
        <w:t xml:space="preserve"> the barangay serves as the fundamental unit for collecting and disseminating real-time disaster information. Its purpose within the web-based system is to facilitate immediate, localized reporting and response to ensure community safety and resilience.</w:t>
      </w:r>
    </w:p>
    <w:p w14:paraId="673ECC69" w14:textId="77777777" w:rsidR="00001E08" w:rsidRPr="009624FB" w:rsidRDefault="00DC7879" w:rsidP="009624FB">
      <w:pPr>
        <w:spacing w:line="480" w:lineRule="auto"/>
        <w:ind w:firstLine="720"/>
        <w:jc w:val="both"/>
        <w:rPr>
          <w:rFonts w:ascii="Arial" w:hAnsi="Arial" w:cs="Arial"/>
          <w:sz w:val="24"/>
          <w:szCs w:val="24"/>
          <w:shd w:val="clear" w:color="auto" w:fill="FFFFFF"/>
          <w:lang w:val="en-PH"/>
        </w:rPr>
      </w:pPr>
      <w:proofErr w:type="gramStart"/>
      <w:r w:rsidRPr="009624FB">
        <w:rPr>
          <w:rFonts w:ascii="Arial" w:hAnsi="Arial" w:cs="Arial"/>
          <w:b/>
          <w:bCs/>
          <w:sz w:val="24"/>
          <w:szCs w:val="24"/>
          <w:shd w:val="clear" w:color="auto" w:fill="FFFFFF"/>
          <w:lang w:val="en-PH"/>
        </w:rPr>
        <w:t>Web-Based System.</w:t>
      </w:r>
      <w:proofErr w:type="gramEnd"/>
      <w:r w:rsidRPr="009624FB">
        <w:rPr>
          <w:rFonts w:ascii="Arial" w:hAnsi="Arial" w:cs="Arial"/>
          <w:b/>
          <w:bCs/>
          <w:sz w:val="24"/>
          <w:szCs w:val="24"/>
          <w:shd w:val="clear" w:color="auto" w:fill="FFFFFF"/>
          <w:lang w:val="en-PH"/>
        </w:rPr>
        <w:t xml:space="preserve"> </w:t>
      </w:r>
      <w:r w:rsidRPr="009624FB">
        <w:rPr>
          <w:rFonts w:ascii="Arial" w:hAnsi="Arial" w:cs="Arial"/>
          <w:sz w:val="24"/>
          <w:szCs w:val="24"/>
          <w:shd w:val="clear" w:color="auto" w:fill="FFFFFF"/>
          <w:lang w:val="en-PH"/>
        </w:rPr>
        <w:t>The Web System Development Process includes creating, updating, and managing websites or platforms, offering a reliable and secure environment that controls data flow and provides commercial advantages over desktop applications due to its accessibility and flexibility. This system enhances mobile working, system integration, and browser compatibility, allowing access from any device and supporting flexible work arrangements that boost employee productivity. Consequently, Web Systems offer uniformity for each user, simplifying issue resolution and enabling the conversion of most desktop software for use on any mobile device. (Jean, P., &amp; Martin, F., 2023)</w:t>
      </w:r>
    </w:p>
    <w:p w14:paraId="6F34B37B" w14:textId="77777777" w:rsidR="00001E08" w:rsidRPr="009624FB" w:rsidRDefault="00DC7879" w:rsidP="009624FB">
      <w:pPr>
        <w:spacing w:line="480" w:lineRule="auto"/>
        <w:ind w:firstLine="720"/>
        <w:jc w:val="both"/>
        <w:rPr>
          <w:rFonts w:ascii="Arial" w:hAnsi="Arial" w:cs="Arial"/>
          <w:sz w:val="24"/>
          <w:szCs w:val="24"/>
          <w:shd w:val="clear" w:color="auto" w:fill="FFFFFF"/>
        </w:rPr>
      </w:pPr>
      <w:proofErr w:type="gramStart"/>
      <w:r w:rsidRPr="009624FB">
        <w:rPr>
          <w:rFonts w:ascii="Arial" w:hAnsi="Arial" w:cs="Arial"/>
          <w:b/>
          <w:bCs/>
          <w:sz w:val="24"/>
          <w:szCs w:val="24"/>
          <w:shd w:val="clear" w:color="auto" w:fill="FFFFFF"/>
        </w:rPr>
        <w:t>Real-Time Reporting.</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 xml:space="preserve">Real-Time Reporting involves delivering up-to-the-minute data as </w:t>
      </w:r>
      <w:proofErr w:type="gramStart"/>
      <w:r w:rsidRPr="009624FB">
        <w:rPr>
          <w:rFonts w:ascii="Arial" w:hAnsi="Arial" w:cs="Arial"/>
          <w:sz w:val="24"/>
          <w:szCs w:val="24"/>
          <w:shd w:val="clear" w:color="auto" w:fill="FFFFFF"/>
        </w:rPr>
        <w:t>it's</w:t>
      </w:r>
      <w:proofErr w:type="gramEnd"/>
      <w:r w:rsidRPr="009624FB">
        <w:rPr>
          <w:rFonts w:ascii="Arial" w:hAnsi="Arial" w:cs="Arial"/>
          <w:sz w:val="24"/>
          <w:szCs w:val="24"/>
          <w:shd w:val="clear" w:color="auto" w:fill="FFFFFF"/>
        </w:rPr>
        <w:t xml:space="preserve"> generated, enabling immediate insights and informed decision-making. This approach provides a continuous flow of </w:t>
      </w:r>
      <w:proofErr w:type="gramStart"/>
      <w:r w:rsidRPr="009624FB">
        <w:rPr>
          <w:rFonts w:ascii="Arial" w:hAnsi="Arial" w:cs="Arial"/>
          <w:sz w:val="24"/>
          <w:szCs w:val="24"/>
          <w:shd w:val="clear" w:color="auto" w:fill="FFFFFF"/>
        </w:rPr>
        <w:t>information,</w:t>
      </w:r>
      <w:proofErr w:type="gramEnd"/>
      <w:r w:rsidRPr="009624FB">
        <w:rPr>
          <w:rFonts w:ascii="Arial" w:hAnsi="Arial" w:cs="Arial"/>
          <w:sz w:val="24"/>
          <w:szCs w:val="24"/>
          <w:shd w:val="clear" w:color="auto" w:fill="FFFFFF"/>
        </w:rPr>
        <w:t xml:space="preserve"> ensuring stakeholders have the most current view of operations and </w:t>
      </w:r>
      <w:r w:rsidRPr="009624FB">
        <w:rPr>
          <w:rFonts w:ascii="Arial" w:hAnsi="Arial" w:cs="Arial"/>
          <w:sz w:val="24"/>
          <w:szCs w:val="24"/>
          <w:shd w:val="clear" w:color="auto" w:fill="FFFFFF"/>
        </w:rPr>
        <w:lastRenderedPageBreak/>
        <w:t>performance. Real-time reporting refers to the immediate collection, analysis, and presentation of data as events unfold. Key concepts include data automation, live dashboards, and instant alerts, all of which enhance operational efficiency (Bradley, K., 2025)</w:t>
      </w:r>
    </w:p>
    <w:p w14:paraId="53D65FA2" w14:textId="77777777" w:rsidR="00001E08" w:rsidRPr="009624FB" w:rsidRDefault="00DC7879" w:rsidP="009624FB">
      <w:pPr>
        <w:spacing w:line="480" w:lineRule="auto"/>
        <w:ind w:firstLine="720"/>
        <w:jc w:val="both"/>
        <w:rPr>
          <w:rFonts w:ascii="Arial" w:hAnsi="Arial" w:cs="Arial"/>
          <w:sz w:val="24"/>
          <w:szCs w:val="24"/>
          <w:shd w:val="clear" w:color="auto" w:fill="FFFFFF"/>
          <w:lang w:val="en-PH"/>
        </w:rPr>
      </w:pPr>
      <w:proofErr w:type="gramStart"/>
      <w:r w:rsidRPr="009624FB">
        <w:rPr>
          <w:rFonts w:ascii="Arial" w:hAnsi="Arial" w:cs="Arial"/>
          <w:b/>
          <w:bCs/>
          <w:sz w:val="24"/>
          <w:szCs w:val="24"/>
          <w:shd w:val="clear" w:color="auto" w:fill="FFFFFF"/>
        </w:rPr>
        <w:t>Disaster Reporting.</w:t>
      </w:r>
      <w:proofErr w:type="gramEnd"/>
      <w:r w:rsidRPr="009624FB">
        <w:rPr>
          <w:rFonts w:ascii="Arial" w:hAnsi="Arial" w:cs="Arial"/>
          <w:b/>
          <w:bCs/>
          <w:sz w:val="24"/>
          <w:szCs w:val="24"/>
          <w:shd w:val="clear" w:color="auto" w:fill="FFFFFF"/>
        </w:rPr>
        <w:t xml:space="preserve"> </w:t>
      </w:r>
      <w:r w:rsidRPr="009624FB">
        <w:rPr>
          <w:rFonts w:ascii="Arial" w:hAnsi="Arial" w:cs="Arial"/>
          <w:sz w:val="24"/>
          <w:szCs w:val="24"/>
          <w:shd w:val="clear" w:color="auto" w:fill="FFFFFF"/>
        </w:rPr>
        <w:t>Disaster Reporting conceptually refers to the immediate and continuous flow of information regarding disasters from residents to the barangay administrator. This real-time reporting facilitates swift assessment, response coordination, and resource allocation to mitigate the impact of disasters within the community. Disaster reporting, as explored in the context of web-based systems, involves the fast and accurate generation of impact reports by extracting and curating information from the web to aid in humanitarian assistance planning (Grace,</w:t>
      </w:r>
      <w:r w:rsidR="00B8643F" w:rsidRPr="009624FB">
        <w:rPr>
          <w:rFonts w:ascii="Arial" w:hAnsi="Arial" w:cs="Arial"/>
          <w:sz w:val="24"/>
          <w:szCs w:val="24"/>
          <w:shd w:val="clear" w:color="auto" w:fill="FFFFFF"/>
        </w:rPr>
        <w:t xml:space="preserve"> C., Paul, D., &amp; et. al., 2023</w:t>
      </w:r>
      <w:r w:rsidR="00B8643F" w:rsidRPr="009624FB">
        <w:rPr>
          <w:rFonts w:ascii="Arial" w:hAnsi="Arial" w:cs="Arial"/>
          <w:sz w:val="24"/>
          <w:szCs w:val="24"/>
          <w:shd w:val="clear" w:color="auto" w:fill="FFFFFF"/>
          <w:lang w:val="en-PH"/>
        </w:rPr>
        <w:t>.</w:t>
      </w:r>
    </w:p>
    <w:p w14:paraId="3A71AF76" w14:textId="77777777" w:rsidR="008964AB" w:rsidRDefault="008964AB">
      <w:pPr>
        <w:rPr>
          <w:rFonts w:ascii="Arial" w:hAnsi="Arial" w:cs="Arial"/>
          <w:b/>
          <w:bCs/>
          <w:sz w:val="24"/>
          <w:szCs w:val="24"/>
          <w:shd w:val="clear" w:color="auto" w:fill="FFFFFF"/>
        </w:rPr>
      </w:pPr>
      <w:r>
        <w:rPr>
          <w:rFonts w:ascii="Arial" w:hAnsi="Arial" w:cs="Arial"/>
          <w:b/>
          <w:bCs/>
          <w:sz w:val="24"/>
          <w:szCs w:val="24"/>
          <w:shd w:val="clear" w:color="auto" w:fill="FFFFFF"/>
        </w:rPr>
        <w:br w:type="page"/>
      </w:r>
    </w:p>
    <w:p w14:paraId="19AF1861" w14:textId="37773B65" w:rsidR="001B29FC" w:rsidRPr="003365FB" w:rsidRDefault="000E06BC" w:rsidP="001B29FC">
      <w:pPr>
        <w:spacing w:line="480" w:lineRule="auto"/>
        <w:jc w:val="center"/>
        <w:rPr>
          <w:rFonts w:ascii="Arial" w:hAnsi="Arial" w:cs="Arial"/>
          <w:b/>
          <w:bCs/>
          <w:sz w:val="24"/>
          <w:szCs w:val="24"/>
          <w:shd w:val="clear" w:color="auto" w:fill="FFFFFF"/>
        </w:rPr>
      </w:pPr>
      <w:r w:rsidRPr="00425002">
        <w:rPr>
          <w:rFonts w:ascii="Arial" w:eastAsia="Times New Roman" w:hAnsi="Arial" w:cs="Arial"/>
          <w:b/>
          <w:noProof/>
          <w:color w:val="FFFFFF" w:themeColor="background1"/>
          <w:sz w:val="24"/>
          <w:szCs w:val="24"/>
          <w:lang w:val="en-PH" w:eastAsia="en-PH"/>
        </w:rPr>
        <w:lastRenderedPageBreak/>
        <mc:AlternateContent>
          <mc:Choice Requires="wps">
            <w:drawing>
              <wp:anchor distT="0" distB="0" distL="114300" distR="114300" simplePos="0" relativeHeight="251664384" behindDoc="0" locked="0" layoutInCell="1" allowOverlap="1" wp14:anchorId="0298AF6A" wp14:editId="072E60FD">
                <wp:simplePos x="0" y="0"/>
                <wp:positionH relativeFrom="column">
                  <wp:posOffset>4858318</wp:posOffset>
                </wp:positionH>
                <wp:positionV relativeFrom="paragraph">
                  <wp:posOffset>-598170</wp:posOffset>
                </wp:positionV>
                <wp:extent cx="529389" cy="457200"/>
                <wp:effectExtent l="0" t="0" r="23495" b="19050"/>
                <wp:wrapNone/>
                <wp:docPr id="1535292213" name="Rectangle 1535292213"/>
                <wp:cNvGraphicFramePr/>
                <a:graphic xmlns:a="http://schemas.openxmlformats.org/drawingml/2006/main">
                  <a:graphicData uri="http://schemas.microsoft.com/office/word/2010/wordprocessingShape">
                    <wps:wsp>
                      <wps:cNvSpPr/>
                      <wps:spPr>
                        <a:xfrm>
                          <a:off x="0" y="0"/>
                          <a:ext cx="529389"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42444EBF" id="Rectangle 1535292213" o:spid="_x0000_s1026" style="position:absolute;margin-left:382.55pt;margin-top:-47.1pt;width:41.7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" fillcolor="white [3212]" strokecolor="white [3212]" strokeweight="1pt"/>
            </w:pict>
          </mc:Fallback>
        </mc:AlternateContent>
      </w:r>
      <w:r w:rsidR="001B29FC" w:rsidRPr="003365FB">
        <w:rPr>
          <w:rFonts w:ascii="Arial" w:hAnsi="Arial" w:cs="Arial"/>
          <w:b/>
          <w:bCs/>
          <w:sz w:val="24"/>
          <w:szCs w:val="24"/>
          <w:shd w:val="clear" w:color="auto" w:fill="FFFFFF"/>
        </w:rPr>
        <w:t>Chapter 2</w:t>
      </w:r>
    </w:p>
    <w:p w14:paraId="6D470798" w14:textId="77777777" w:rsidR="001B29FC" w:rsidRPr="003365FB" w:rsidRDefault="001B29FC" w:rsidP="00F27DEA">
      <w:pPr>
        <w:spacing w:line="480" w:lineRule="auto"/>
        <w:jc w:val="center"/>
        <w:rPr>
          <w:rFonts w:ascii="Arial" w:hAnsi="Arial"/>
          <w:b/>
          <w:bCs/>
          <w:sz w:val="24"/>
          <w:szCs w:val="24"/>
          <w:shd w:val="clear" w:color="auto" w:fill="FFFFFF"/>
        </w:rPr>
      </w:pPr>
      <w:r w:rsidRPr="003365FB">
        <w:rPr>
          <w:rFonts w:ascii="Arial" w:hAnsi="Arial"/>
          <w:b/>
          <w:bCs/>
          <w:sz w:val="24"/>
          <w:szCs w:val="24"/>
          <w:shd w:val="clear" w:color="auto" w:fill="FFFFFF"/>
        </w:rPr>
        <w:t>MATERIALS AND METHODS</w:t>
      </w:r>
    </w:p>
    <w:p w14:paraId="6DB8AE03" w14:textId="36650993" w:rsidR="00BF6213" w:rsidRPr="003365FB" w:rsidRDefault="001B29FC" w:rsidP="008964AB">
      <w:pPr>
        <w:spacing w:before="240"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This chapter presents the research design, research subject, research instrument, process model, data collection procedure, data analysis, safety precautions, and ethical considerations that were followed by the researcher in this study.</w:t>
      </w:r>
    </w:p>
    <w:p w14:paraId="60F88DDE" w14:textId="77777777" w:rsidR="001B29FC" w:rsidRPr="003365FB" w:rsidRDefault="001B29FC" w:rsidP="008964AB">
      <w:pPr>
        <w:spacing w:before="240"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t>Research Design</w:t>
      </w:r>
    </w:p>
    <w:p w14:paraId="3A676354" w14:textId="77777777" w:rsidR="00074C74" w:rsidRPr="003365FB" w:rsidRDefault="001B29FC" w:rsidP="008964AB">
      <w:pPr>
        <w:spacing w:line="480" w:lineRule="auto"/>
        <w:jc w:val="both"/>
        <w:rPr>
          <w:rFonts w:ascii="Arial" w:hAnsi="Arial"/>
          <w:sz w:val="24"/>
          <w:szCs w:val="24"/>
          <w:shd w:val="clear" w:color="auto" w:fill="FFFFFF"/>
        </w:rPr>
      </w:pPr>
      <w:r w:rsidRPr="003365FB">
        <w:rPr>
          <w:rFonts w:ascii="Arial" w:hAnsi="Arial"/>
          <w:b/>
          <w:bCs/>
          <w:sz w:val="24"/>
          <w:szCs w:val="24"/>
          <w:shd w:val="clear" w:color="auto" w:fill="FFFFFF"/>
        </w:rPr>
        <w:tab/>
      </w:r>
      <w:r w:rsidR="00074C74" w:rsidRPr="003365FB">
        <w:rPr>
          <w:rFonts w:ascii="Arial" w:hAnsi="Arial"/>
          <w:sz w:val="24"/>
          <w:szCs w:val="24"/>
          <w:shd w:val="clear" w:color="auto" w:fill="FFFFFF"/>
        </w:rPr>
        <w:t xml:space="preserve">This study employed developmental research to create a website-based platform for real-time disaster and accident reporting and response. According to </w:t>
      </w:r>
      <w:proofErr w:type="spellStart"/>
      <w:r w:rsidR="001447E7" w:rsidRPr="003365FB">
        <w:rPr>
          <w:rFonts w:ascii="Arial" w:hAnsi="Arial"/>
          <w:sz w:val="24"/>
          <w:szCs w:val="24"/>
          <w:shd w:val="clear" w:color="auto" w:fill="FFFFFF"/>
        </w:rPr>
        <w:t>Retno</w:t>
      </w:r>
      <w:proofErr w:type="spellEnd"/>
      <w:r w:rsidR="001447E7" w:rsidRPr="003365FB">
        <w:rPr>
          <w:rFonts w:ascii="Arial" w:hAnsi="Arial"/>
          <w:sz w:val="24"/>
          <w:szCs w:val="24"/>
          <w:shd w:val="clear" w:color="auto" w:fill="FFFFFF"/>
        </w:rPr>
        <w:t>,</w:t>
      </w:r>
      <w:r w:rsidR="00074C74" w:rsidRPr="003365FB">
        <w:rPr>
          <w:rFonts w:ascii="Arial" w:hAnsi="Arial"/>
          <w:sz w:val="24"/>
          <w:szCs w:val="24"/>
          <w:shd w:val="clear" w:color="auto" w:fill="FFFFFF"/>
        </w:rPr>
        <w:t xml:space="preserve"> et al. (2024), developmental research involves a structured design and evaluation methodology to develop innovative tools and models. By following this approach, the study aimed to provide practical solutions to common challenges faced by residents and emergency responders in a specific barangay. Through comprehensive analysis and rigorous testing, the research sought to ensure the website's effectiveness in real-world applications.</w:t>
      </w:r>
    </w:p>
    <w:p w14:paraId="4347E1BE" w14:textId="5D2D1FB9" w:rsidR="00BF6213" w:rsidRPr="003365FB" w:rsidRDefault="00074C74" w:rsidP="008964AB">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 xml:space="preserve">Additionally, </w:t>
      </w:r>
      <w:proofErr w:type="spellStart"/>
      <w:r w:rsidR="001447E7" w:rsidRPr="003365FB">
        <w:rPr>
          <w:rFonts w:ascii="Arial" w:hAnsi="Arial"/>
          <w:sz w:val="24"/>
          <w:szCs w:val="24"/>
          <w:shd w:val="clear" w:color="auto" w:fill="FFFFFF"/>
        </w:rPr>
        <w:t>Menezes</w:t>
      </w:r>
      <w:proofErr w:type="spellEnd"/>
      <w:r w:rsidR="001447E7" w:rsidRPr="003365FB">
        <w:rPr>
          <w:rFonts w:ascii="Arial" w:hAnsi="Arial"/>
          <w:sz w:val="24"/>
          <w:szCs w:val="24"/>
          <w:shd w:val="clear" w:color="auto" w:fill="FFFFFF"/>
        </w:rPr>
        <w:t xml:space="preserve"> and Salgado</w:t>
      </w:r>
      <w:r w:rsidRPr="003365FB">
        <w:rPr>
          <w:rFonts w:ascii="Arial" w:hAnsi="Arial"/>
          <w:sz w:val="24"/>
          <w:szCs w:val="24"/>
          <w:shd w:val="clear" w:color="auto" w:fill="FFFFFF"/>
        </w:rPr>
        <w:t xml:space="preserve"> framework on Product Design and Development supports this study by providing a systematic approach to creating functional products (</w:t>
      </w:r>
      <w:proofErr w:type="spellStart"/>
      <w:r w:rsidR="001447E7" w:rsidRPr="003365FB">
        <w:rPr>
          <w:rFonts w:ascii="Arial" w:hAnsi="Arial"/>
          <w:sz w:val="24"/>
          <w:szCs w:val="24"/>
          <w:shd w:val="clear" w:color="auto" w:fill="FFFFFF"/>
        </w:rPr>
        <w:t>Menezes</w:t>
      </w:r>
      <w:proofErr w:type="spellEnd"/>
      <w:r w:rsidRPr="003365FB">
        <w:rPr>
          <w:rFonts w:ascii="Arial" w:hAnsi="Arial"/>
          <w:sz w:val="24"/>
          <w:szCs w:val="24"/>
          <w:shd w:val="clear" w:color="auto" w:fill="FFFFFF"/>
        </w:rPr>
        <w:t>,</w:t>
      </w:r>
      <w:r w:rsidR="001447E7" w:rsidRPr="003365FB">
        <w:rPr>
          <w:rFonts w:ascii="Arial" w:hAnsi="Arial"/>
          <w:sz w:val="24"/>
          <w:szCs w:val="24"/>
          <w:shd w:val="clear" w:color="auto" w:fill="FFFFFF"/>
        </w:rPr>
        <w:t xml:space="preserve"> &amp; Salgado,</w:t>
      </w:r>
      <w:r w:rsidRPr="003365FB">
        <w:rPr>
          <w:rFonts w:ascii="Arial" w:hAnsi="Arial"/>
          <w:sz w:val="24"/>
          <w:szCs w:val="24"/>
          <w:shd w:val="clear" w:color="auto" w:fill="FFFFFF"/>
        </w:rPr>
        <w:t xml:space="preserve"> 2024). This framework is particularly relevant as it emphasizes adapting strategies to meet user needs. The study's goal of building a user-centered platform for real-time reporting and response aligns with </w:t>
      </w:r>
      <w:proofErr w:type="spellStart"/>
      <w:r w:rsidRPr="003365FB">
        <w:rPr>
          <w:rFonts w:ascii="Arial" w:hAnsi="Arial"/>
          <w:sz w:val="24"/>
          <w:szCs w:val="24"/>
          <w:shd w:val="clear" w:color="auto" w:fill="FFFFFF"/>
        </w:rPr>
        <w:t>Dhore's</w:t>
      </w:r>
      <w:proofErr w:type="spellEnd"/>
      <w:r w:rsidRPr="003365FB">
        <w:rPr>
          <w:rFonts w:ascii="Arial" w:hAnsi="Arial"/>
          <w:sz w:val="24"/>
          <w:szCs w:val="24"/>
          <w:shd w:val="clear" w:color="auto" w:fill="FFFFFF"/>
        </w:rPr>
        <w:t xml:space="preserve"> methodology. By integrating this approach, the research ensures the website is both practical and market-ready. This </w:t>
      </w:r>
      <w:r w:rsidRPr="003365FB">
        <w:rPr>
          <w:rFonts w:ascii="Arial" w:hAnsi="Arial"/>
          <w:sz w:val="24"/>
          <w:szCs w:val="24"/>
          <w:shd w:val="clear" w:color="auto" w:fill="FFFFFF"/>
        </w:rPr>
        <w:lastRenderedPageBreak/>
        <w:t>comprehensive development strategy enables the website to effectively meet real-time reporting and response needs.</w:t>
      </w:r>
    </w:p>
    <w:p w14:paraId="37AC1914" w14:textId="77777777" w:rsidR="00C87ACA" w:rsidRPr="003365FB" w:rsidRDefault="00C87ACA" w:rsidP="008964AB">
      <w:pPr>
        <w:spacing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t>Research Subject</w:t>
      </w:r>
    </w:p>
    <w:p w14:paraId="20A16D4C" w14:textId="767BB537" w:rsidR="006A74A9" w:rsidRPr="003365FB" w:rsidRDefault="001447E7" w:rsidP="008964AB">
      <w:pPr>
        <w:spacing w:line="480" w:lineRule="auto"/>
        <w:jc w:val="both"/>
        <w:rPr>
          <w:rFonts w:ascii="Arial" w:hAnsi="Arial"/>
          <w:sz w:val="24"/>
          <w:szCs w:val="24"/>
          <w:shd w:val="clear" w:color="auto" w:fill="FFFFFF"/>
          <w:lang w:val="en-PH"/>
        </w:rPr>
      </w:pPr>
      <w:r w:rsidRPr="003365FB">
        <w:rPr>
          <w:rFonts w:ascii="Arial" w:hAnsi="Arial"/>
          <w:b/>
          <w:bCs/>
          <w:sz w:val="24"/>
          <w:szCs w:val="24"/>
          <w:shd w:val="clear" w:color="auto" w:fill="FFFFFF"/>
        </w:rPr>
        <w:tab/>
      </w:r>
      <w:r w:rsidR="006A74A9" w:rsidRPr="003365FB">
        <w:rPr>
          <w:rFonts w:ascii="Arial" w:hAnsi="Arial"/>
          <w:sz w:val="24"/>
          <w:szCs w:val="24"/>
          <w:shd w:val="clear" w:color="auto" w:fill="FFFFFF"/>
          <w:lang w:val="en-PH"/>
        </w:rPr>
        <w:t xml:space="preserve">The research investigation will be conducted among local government personnel in Barangay </w:t>
      </w:r>
      <w:proofErr w:type="spellStart"/>
      <w:r w:rsidR="006A74A9" w:rsidRPr="003365FB">
        <w:rPr>
          <w:rFonts w:ascii="Arial" w:hAnsi="Arial"/>
          <w:sz w:val="24"/>
          <w:szCs w:val="24"/>
          <w:shd w:val="clear" w:color="auto" w:fill="FFFFFF"/>
          <w:lang w:val="en-PH"/>
        </w:rPr>
        <w:t>Apokon</w:t>
      </w:r>
      <w:proofErr w:type="spellEnd"/>
      <w:r w:rsidR="006A74A9" w:rsidRPr="003365FB">
        <w:rPr>
          <w:rFonts w:ascii="Arial" w:hAnsi="Arial"/>
          <w:sz w:val="24"/>
          <w:szCs w:val="24"/>
          <w:shd w:val="clear" w:color="auto" w:fill="FFFFFF"/>
          <w:lang w:val="en-PH"/>
        </w:rPr>
        <w:t xml:space="preserve">, with a primary focus on evaluating their </w:t>
      </w:r>
      <w:r w:rsidR="00310AD6">
        <w:rPr>
          <w:rFonts w:ascii="Arial" w:hAnsi="Arial"/>
          <w:sz w:val="24"/>
          <w:szCs w:val="24"/>
          <w:shd w:val="clear" w:color="auto" w:fill="FFFFFF"/>
          <w:lang w:val="en-PH"/>
        </w:rPr>
        <w:t xml:space="preserve">current </w:t>
      </w:r>
      <w:proofErr w:type="spellStart"/>
      <w:r w:rsidR="00310AD6">
        <w:rPr>
          <w:rFonts w:ascii="Arial" w:hAnsi="Arial"/>
          <w:sz w:val="24"/>
          <w:szCs w:val="24"/>
          <w:shd w:val="clear" w:color="auto" w:fill="FFFFFF"/>
          <w:lang w:val="en-PH"/>
        </w:rPr>
        <w:t>brgy</w:t>
      </w:r>
      <w:proofErr w:type="spellEnd"/>
      <w:r w:rsidR="00310AD6">
        <w:rPr>
          <w:rFonts w:ascii="Arial" w:hAnsi="Arial"/>
          <w:sz w:val="24"/>
          <w:szCs w:val="24"/>
          <w:shd w:val="clear" w:color="auto" w:fill="FFFFFF"/>
          <w:lang w:val="en-PH"/>
        </w:rPr>
        <w:t xml:space="preserve">. </w:t>
      </w:r>
      <w:proofErr w:type="gramStart"/>
      <w:r w:rsidR="00310AD6">
        <w:rPr>
          <w:rFonts w:ascii="Arial" w:hAnsi="Arial"/>
          <w:sz w:val="24"/>
          <w:szCs w:val="24"/>
          <w:shd w:val="clear" w:color="auto" w:fill="FFFFFF"/>
          <w:lang w:val="en-PH"/>
        </w:rPr>
        <w:t>officials</w:t>
      </w:r>
      <w:proofErr w:type="gramEnd"/>
      <w:r w:rsidR="006A74A9" w:rsidRPr="003365FB">
        <w:rPr>
          <w:rFonts w:ascii="Arial" w:hAnsi="Arial"/>
          <w:sz w:val="24"/>
          <w:szCs w:val="24"/>
          <w:shd w:val="clear" w:color="auto" w:fill="FFFFFF"/>
          <w:lang w:val="en-PH"/>
        </w:rPr>
        <w:t xml:space="preserve"> during disasters and accidents. To facilitate a holistic assessment of the product’s viability, the research team will engage a diverse group of stakeholders, including ICT Teachers with expertise in information technology, who will provide valuable insights on the product’s pedagogical and technical merits. Additionally, specialists from City Disaster Risk Reduction Management (CDRRM) will contribute their extensive knowledge on risk mitigation strategies and emergency preparedness measures (Sarmiento, 2024). The community members, being the primary end-users, will play a pivotal role in testing the product’s functionality and user experience within the context of a disaster reporting platform. By adopting this multi-pronged approach, the researchers will aim to develop a solution that is both efficacious and intuitive for its target audience.</w:t>
      </w:r>
    </w:p>
    <w:p w14:paraId="365B0AF2" w14:textId="35ABF34C" w:rsidR="00922545" w:rsidRPr="008964AB" w:rsidRDefault="00922545" w:rsidP="008964AB">
      <w:pPr>
        <w:spacing w:before="240" w:line="480" w:lineRule="auto"/>
        <w:jc w:val="both"/>
        <w:rPr>
          <w:rFonts w:ascii="Arial" w:hAnsi="Arial"/>
          <w:b/>
          <w:bCs/>
          <w:sz w:val="24"/>
          <w:szCs w:val="24"/>
          <w:shd w:val="clear" w:color="auto" w:fill="FFFFFF"/>
        </w:rPr>
      </w:pPr>
      <w:proofErr w:type="gramStart"/>
      <w:r w:rsidRPr="008964AB">
        <w:rPr>
          <w:rFonts w:ascii="Arial" w:hAnsi="Arial"/>
          <w:b/>
          <w:bCs/>
          <w:sz w:val="24"/>
          <w:szCs w:val="24"/>
          <w:shd w:val="clear" w:color="auto" w:fill="FFFFFF"/>
        </w:rPr>
        <w:t xml:space="preserve">Table </w:t>
      </w:r>
      <w:r w:rsidR="00581CA1" w:rsidRPr="008964AB">
        <w:rPr>
          <w:rFonts w:ascii="Arial" w:hAnsi="Arial"/>
          <w:b/>
          <w:bCs/>
          <w:sz w:val="24"/>
          <w:szCs w:val="24"/>
          <w:shd w:val="clear" w:color="auto" w:fill="FFFFFF"/>
        </w:rPr>
        <w:t>1.</w:t>
      </w:r>
      <w:proofErr w:type="gramEnd"/>
    </w:p>
    <w:p w14:paraId="5DBFBBDB" w14:textId="60F8CA2E" w:rsidR="00922545" w:rsidRDefault="00922545" w:rsidP="008964AB">
      <w:pPr>
        <w:spacing w:line="480" w:lineRule="auto"/>
        <w:jc w:val="both"/>
        <w:rPr>
          <w:rFonts w:ascii="Arial" w:hAnsi="Arial"/>
          <w:i/>
          <w:iCs/>
          <w:sz w:val="24"/>
          <w:szCs w:val="24"/>
          <w:shd w:val="clear" w:color="auto" w:fill="FFFFFF"/>
        </w:rPr>
      </w:pPr>
      <w:r w:rsidRPr="003365FB">
        <w:rPr>
          <w:rFonts w:ascii="Arial" w:hAnsi="Arial"/>
          <w:i/>
          <w:iCs/>
          <w:sz w:val="24"/>
          <w:szCs w:val="24"/>
          <w:shd w:val="clear" w:color="auto" w:fill="FFFFFF"/>
        </w:rPr>
        <w:t>Distribution of Research Subjects</w:t>
      </w:r>
    </w:p>
    <w:tbl>
      <w:tblPr>
        <w:tblStyle w:val="TableGrid"/>
        <w:tblW w:w="8364" w:type="dxa"/>
        <w:tblInd w:w="108" w:type="dxa"/>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369"/>
        <w:gridCol w:w="1701"/>
        <w:gridCol w:w="1701"/>
        <w:gridCol w:w="1593"/>
      </w:tblGrid>
      <w:tr w:rsidR="008964AB" w14:paraId="4798876D" w14:textId="77777777" w:rsidTr="00BE2036">
        <w:trPr>
          <w:trHeight w:val="454"/>
        </w:trPr>
        <w:tc>
          <w:tcPr>
            <w:tcW w:w="3369" w:type="dxa"/>
            <w:tcBorders>
              <w:top w:val="single" w:sz="4" w:space="0" w:color="auto"/>
              <w:bottom w:val="single" w:sz="4" w:space="0" w:color="auto"/>
            </w:tcBorders>
            <w:shd w:val="clear" w:color="auto" w:fill="FFFFFF" w:themeFill="background1"/>
            <w:vAlign w:val="center"/>
          </w:tcPr>
          <w:p w14:paraId="5A6C7CA1" w14:textId="58F5E382" w:rsidR="008964AB" w:rsidRDefault="008964AB" w:rsidP="008964AB">
            <w:pPr>
              <w:jc w:val="center"/>
              <w:rPr>
                <w:rFonts w:ascii="Arial" w:hAnsi="Arial"/>
                <w:sz w:val="24"/>
                <w:szCs w:val="24"/>
                <w:shd w:val="clear" w:color="auto" w:fill="FFFFFF"/>
              </w:rPr>
            </w:pPr>
            <w:r w:rsidRPr="003365FB">
              <w:rPr>
                <w:rFonts w:ascii="Arial" w:hAnsi="Arial"/>
                <w:b/>
                <w:bCs/>
                <w:sz w:val="24"/>
                <w:szCs w:val="24"/>
                <w:shd w:val="clear" w:color="auto" w:fill="FFFFFF"/>
              </w:rPr>
              <w:t>Respondents</w:t>
            </w:r>
          </w:p>
        </w:tc>
        <w:tc>
          <w:tcPr>
            <w:tcW w:w="1701" w:type="dxa"/>
            <w:tcBorders>
              <w:top w:val="single" w:sz="4" w:space="0" w:color="auto"/>
              <w:bottom w:val="single" w:sz="4" w:space="0" w:color="auto"/>
            </w:tcBorders>
            <w:shd w:val="clear" w:color="auto" w:fill="FFFFFF" w:themeFill="background1"/>
            <w:vAlign w:val="center"/>
          </w:tcPr>
          <w:p w14:paraId="0EF610BF" w14:textId="6FB14464" w:rsidR="008964AB" w:rsidRDefault="008964AB" w:rsidP="008964AB">
            <w:pPr>
              <w:jc w:val="center"/>
              <w:rPr>
                <w:rFonts w:ascii="Arial" w:hAnsi="Arial"/>
                <w:sz w:val="24"/>
                <w:szCs w:val="24"/>
                <w:shd w:val="clear" w:color="auto" w:fill="FFFFFF"/>
              </w:rPr>
            </w:pPr>
            <w:r w:rsidRPr="003365FB">
              <w:rPr>
                <w:rFonts w:ascii="Arial" w:hAnsi="Arial"/>
                <w:b/>
                <w:bCs/>
                <w:sz w:val="24"/>
                <w:szCs w:val="24"/>
                <w:shd w:val="clear" w:color="auto" w:fill="FFFFFF"/>
              </w:rPr>
              <w:t>Population</w:t>
            </w:r>
          </w:p>
        </w:tc>
        <w:tc>
          <w:tcPr>
            <w:tcW w:w="1701" w:type="dxa"/>
            <w:tcBorders>
              <w:top w:val="single" w:sz="4" w:space="0" w:color="auto"/>
              <w:bottom w:val="single" w:sz="4" w:space="0" w:color="auto"/>
            </w:tcBorders>
            <w:shd w:val="clear" w:color="auto" w:fill="FFFFFF" w:themeFill="background1"/>
            <w:vAlign w:val="center"/>
          </w:tcPr>
          <w:p w14:paraId="10ED2437" w14:textId="17932B4F" w:rsidR="008964AB" w:rsidRDefault="008964AB" w:rsidP="008964AB">
            <w:pPr>
              <w:jc w:val="center"/>
              <w:rPr>
                <w:rFonts w:ascii="Arial" w:hAnsi="Arial"/>
                <w:sz w:val="24"/>
                <w:szCs w:val="24"/>
                <w:shd w:val="clear" w:color="auto" w:fill="FFFFFF"/>
              </w:rPr>
            </w:pPr>
            <w:r w:rsidRPr="003365FB">
              <w:rPr>
                <w:rFonts w:ascii="Arial" w:hAnsi="Arial"/>
                <w:b/>
                <w:bCs/>
                <w:sz w:val="24"/>
                <w:szCs w:val="24"/>
                <w:shd w:val="clear" w:color="auto" w:fill="FFFFFF"/>
              </w:rPr>
              <w:t>Percentage</w:t>
            </w:r>
          </w:p>
        </w:tc>
        <w:tc>
          <w:tcPr>
            <w:tcW w:w="1593" w:type="dxa"/>
            <w:tcBorders>
              <w:top w:val="single" w:sz="4" w:space="0" w:color="auto"/>
              <w:bottom w:val="single" w:sz="4" w:space="0" w:color="auto"/>
            </w:tcBorders>
            <w:shd w:val="clear" w:color="auto" w:fill="FFFFFF" w:themeFill="background1"/>
            <w:vAlign w:val="center"/>
          </w:tcPr>
          <w:p w14:paraId="749307A0" w14:textId="0D66CB79" w:rsidR="008964AB" w:rsidRDefault="008964AB" w:rsidP="008964AB">
            <w:pPr>
              <w:jc w:val="center"/>
              <w:rPr>
                <w:rFonts w:ascii="Arial" w:hAnsi="Arial"/>
                <w:sz w:val="24"/>
                <w:szCs w:val="24"/>
                <w:shd w:val="clear" w:color="auto" w:fill="FFFFFF"/>
              </w:rPr>
            </w:pPr>
            <w:r w:rsidRPr="003365FB">
              <w:rPr>
                <w:rFonts w:ascii="Arial" w:hAnsi="Arial"/>
                <w:b/>
                <w:bCs/>
                <w:sz w:val="24"/>
                <w:szCs w:val="24"/>
                <w:shd w:val="clear" w:color="auto" w:fill="FFFFFF"/>
              </w:rPr>
              <w:t>Sample</w:t>
            </w:r>
          </w:p>
        </w:tc>
      </w:tr>
      <w:tr w:rsidR="008964AB" w14:paraId="0C613C87" w14:textId="77777777" w:rsidTr="00BE2036">
        <w:trPr>
          <w:trHeight w:val="454"/>
        </w:trPr>
        <w:tc>
          <w:tcPr>
            <w:tcW w:w="3369" w:type="dxa"/>
            <w:tcBorders>
              <w:top w:val="single" w:sz="4" w:space="0" w:color="auto"/>
            </w:tcBorders>
            <w:shd w:val="clear" w:color="auto" w:fill="FFFFFF" w:themeFill="background1"/>
            <w:vAlign w:val="center"/>
          </w:tcPr>
          <w:p w14:paraId="419035A4" w14:textId="3F70A11B" w:rsidR="008964AB" w:rsidRDefault="008964AB" w:rsidP="008964AB">
            <w:pPr>
              <w:jc w:val="center"/>
              <w:rPr>
                <w:rFonts w:ascii="Arial" w:hAnsi="Arial"/>
                <w:sz w:val="24"/>
                <w:szCs w:val="24"/>
                <w:shd w:val="clear" w:color="auto" w:fill="FFFFFF"/>
              </w:rPr>
            </w:pPr>
            <w:r w:rsidRPr="003365FB">
              <w:rPr>
                <w:rFonts w:ascii="Arial" w:hAnsi="Arial"/>
                <w:sz w:val="24"/>
                <w:szCs w:val="24"/>
                <w:shd w:val="clear" w:color="auto" w:fill="FFFFFF"/>
              </w:rPr>
              <w:t>ICT Teachers</w:t>
            </w:r>
          </w:p>
        </w:tc>
        <w:tc>
          <w:tcPr>
            <w:tcW w:w="1701" w:type="dxa"/>
            <w:tcBorders>
              <w:top w:val="single" w:sz="4" w:space="0" w:color="auto"/>
            </w:tcBorders>
            <w:shd w:val="clear" w:color="auto" w:fill="FFFFFF" w:themeFill="background1"/>
            <w:vAlign w:val="center"/>
          </w:tcPr>
          <w:p w14:paraId="5466B4A3" w14:textId="237295A2"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15</w:t>
            </w:r>
          </w:p>
        </w:tc>
        <w:tc>
          <w:tcPr>
            <w:tcW w:w="1701" w:type="dxa"/>
            <w:tcBorders>
              <w:top w:val="single" w:sz="4" w:space="0" w:color="auto"/>
            </w:tcBorders>
            <w:shd w:val="clear" w:color="auto" w:fill="FFFFFF" w:themeFill="background1"/>
            <w:vAlign w:val="center"/>
          </w:tcPr>
          <w:p w14:paraId="032CA5D0" w14:textId="4F70A537"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28%</w:t>
            </w:r>
          </w:p>
        </w:tc>
        <w:tc>
          <w:tcPr>
            <w:tcW w:w="1593" w:type="dxa"/>
            <w:tcBorders>
              <w:top w:val="single" w:sz="4" w:space="0" w:color="auto"/>
            </w:tcBorders>
            <w:shd w:val="clear" w:color="auto" w:fill="FFFFFF" w:themeFill="background1"/>
            <w:vAlign w:val="center"/>
          </w:tcPr>
          <w:p w14:paraId="62E1D2CF" w14:textId="2AC5C8C8"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14</w:t>
            </w:r>
          </w:p>
        </w:tc>
      </w:tr>
      <w:tr w:rsidR="008964AB" w14:paraId="1A15F4E4" w14:textId="77777777" w:rsidTr="00BE2036">
        <w:trPr>
          <w:trHeight w:val="454"/>
        </w:trPr>
        <w:tc>
          <w:tcPr>
            <w:tcW w:w="3369" w:type="dxa"/>
            <w:shd w:val="clear" w:color="auto" w:fill="FFFFFF" w:themeFill="background1"/>
            <w:vAlign w:val="center"/>
          </w:tcPr>
          <w:p w14:paraId="283AEB03" w14:textId="77A9EA39" w:rsidR="008964AB" w:rsidRPr="003365FB" w:rsidRDefault="00310AD6" w:rsidP="008964AB">
            <w:pPr>
              <w:jc w:val="center"/>
              <w:rPr>
                <w:rFonts w:ascii="Arial" w:hAnsi="Arial"/>
                <w:sz w:val="24"/>
                <w:szCs w:val="24"/>
                <w:shd w:val="clear" w:color="auto" w:fill="FFFFFF"/>
              </w:rPr>
            </w:pPr>
            <w:r>
              <w:rPr>
                <w:rFonts w:ascii="Arial" w:hAnsi="Arial"/>
                <w:sz w:val="24"/>
                <w:szCs w:val="24"/>
                <w:shd w:val="clear" w:color="auto" w:fill="FFFFFF"/>
              </w:rPr>
              <w:t>School Planning Team</w:t>
            </w:r>
          </w:p>
        </w:tc>
        <w:tc>
          <w:tcPr>
            <w:tcW w:w="1701" w:type="dxa"/>
            <w:shd w:val="clear" w:color="auto" w:fill="FFFFFF" w:themeFill="background1"/>
            <w:vAlign w:val="center"/>
          </w:tcPr>
          <w:p w14:paraId="7756AB1A" w14:textId="700A78CC"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10</w:t>
            </w:r>
          </w:p>
        </w:tc>
        <w:tc>
          <w:tcPr>
            <w:tcW w:w="1701" w:type="dxa"/>
            <w:shd w:val="clear" w:color="auto" w:fill="FFFFFF" w:themeFill="background1"/>
            <w:vAlign w:val="center"/>
          </w:tcPr>
          <w:p w14:paraId="52EEFC8E" w14:textId="617A8563"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22%</w:t>
            </w:r>
          </w:p>
        </w:tc>
        <w:tc>
          <w:tcPr>
            <w:tcW w:w="1593" w:type="dxa"/>
            <w:shd w:val="clear" w:color="auto" w:fill="FFFFFF" w:themeFill="background1"/>
            <w:vAlign w:val="center"/>
          </w:tcPr>
          <w:p w14:paraId="355BB405" w14:textId="4DC7B4C2"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10</w:t>
            </w:r>
          </w:p>
        </w:tc>
      </w:tr>
      <w:tr w:rsidR="008964AB" w14:paraId="5AE6856C" w14:textId="77777777" w:rsidTr="00BE2036">
        <w:trPr>
          <w:trHeight w:val="454"/>
        </w:trPr>
        <w:tc>
          <w:tcPr>
            <w:tcW w:w="3369" w:type="dxa"/>
            <w:shd w:val="clear" w:color="auto" w:fill="FFFFFF" w:themeFill="background1"/>
            <w:vAlign w:val="center"/>
          </w:tcPr>
          <w:p w14:paraId="6EB63FEA" w14:textId="77777777" w:rsidR="00310AD6" w:rsidRDefault="00310AD6" w:rsidP="008964AB">
            <w:pPr>
              <w:jc w:val="center"/>
              <w:rPr>
                <w:rFonts w:ascii="Arial" w:hAnsi="Arial"/>
                <w:sz w:val="24"/>
                <w:szCs w:val="24"/>
                <w:shd w:val="clear" w:color="auto" w:fill="FFFFFF"/>
              </w:rPr>
            </w:pPr>
            <w:r>
              <w:rPr>
                <w:rFonts w:ascii="Arial" w:hAnsi="Arial"/>
                <w:sz w:val="24"/>
                <w:szCs w:val="24"/>
                <w:shd w:val="clear" w:color="auto" w:fill="FFFFFF"/>
              </w:rPr>
              <w:t>Residents</w:t>
            </w:r>
          </w:p>
          <w:p w14:paraId="3DA868DE" w14:textId="60BEF7F4" w:rsidR="008964AB" w:rsidRPr="003365FB" w:rsidRDefault="00310AD6" w:rsidP="008964AB">
            <w:pPr>
              <w:jc w:val="center"/>
              <w:rPr>
                <w:rFonts w:ascii="Arial" w:hAnsi="Arial"/>
                <w:sz w:val="24"/>
                <w:szCs w:val="24"/>
                <w:shd w:val="clear" w:color="auto" w:fill="FFFFFF"/>
              </w:rPr>
            </w:pPr>
            <w:r>
              <w:rPr>
                <w:rFonts w:ascii="Arial" w:hAnsi="Arial"/>
                <w:sz w:val="24"/>
                <w:szCs w:val="24"/>
                <w:shd w:val="clear" w:color="auto" w:fill="FFFFFF"/>
              </w:rPr>
              <w:t>(with a 6-months residency)</w:t>
            </w:r>
          </w:p>
        </w:tc>
        <w:tc>
          <w:tcPr>
            <w:tcW w:w="1701" w:type="dxa"/>
            <w:shd w:val="clear" w:color="auto" w:fill="FFFFFF" w:themeFill="background1"/>
            <w:vAlign w:val="center"/>
          </w:tcPr>
          <w:p w14:paraId="00CBE8AA" w14:textId="3DB19AA9"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15</w:t>
            </w:r>
          </w:p>
        </w:tc>
        <w:tc>
          <w:tcPr>
            <w:tcW w:w="1701" w:type="dxa"/>
            <w:shd w:val="clear" w:color="auto" w:fill="FFFFFF" w:themeFill="background1"/>
            <w:vAlign w:val="center"/>
          </w:tcPr>
          <w:p w14:paraId="29A97755" w14:textId="500C55AC"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28%</w:t>
            </w:r>
          </w:p>
        </w:tc>
        <w:tc>
          <w:tcPr>
            <w:tcW w:w="1593" w:type="dxa"/>
            <w:shd w:val="clear" w:color="auto" w:fill="FFFFFF" w:themeFill="background1"/>
            <w:vAlign w:val="center"/>
          </w:tcPr>
          <w:p w14:paraId="6553CCD9" w14:textId="12400B1D"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14</w:t>
            </w:r>
          </w:p>
        </w:tc>
      </w:tr>
      <w:tr w:rsidR="008964AB" w14:paraId="74AB174B" w14:textId="77777777" w:rsidTr="00BE2036">
        <w:trPr>
          <w:trHeight w:val="454"/>
        </w:trPr>
        <w:tc>
          <w:tcPr>
            <w:tcW w:w="3369" w:type="dxa"/>
            <w:tcBorders>
              <w:bottom w:val="single" w:sz="4" w:space="0" w:color="auto"/>
            </w:tcBorders>
            <w:shd w:val="clear" w:color="auto" w:fill="FFFFFF" w:themeFill="background1"/>
            <w:vAlign w:val="center"/>
          </w:tcPr>
          <w:p w14:paraId="5685CAAD" w14:textId="60DFC95C" w:rsidR="008964AB" w:rsidRPr="003365FB" w:rsidRDefault="008964AB" w:rsidP="008C4BF7">
            <w:pPr>
              <w:jc w:val="center"/>
              <w:rPr>
                <w:rFonts w:ascii="Arial" w:hAnsi="Arial"/>
                <w:sz w:val="24"/>
                <w:szCs w:val="24"/>
                <w:shd w:val="clear" w:color="auto" w:fill="FFFFFF"/>
              </w:rPr>
            </w:pPr>
            <w:r w:rsidRPr="003365FB">
              <w:rPr>
                <w:rFonts w:ascii="Arial" w:hAnsi="Arial"/>
                <w:sz w:val="24"/>
                <w:szCs w:val="24"/>
                <w:shd w:val="clear" w:color="auto" w:fill="FFFFFF"/>
              </w:rPr>
              <w:t xml:space="preserve">Barangay </w:t>
            </w:r>
            <w:proofErr w:type="spellStart"/>
            <w:r w:rsidR="008C4BF7">
              <w:rPr>
                <w:rFonts w:ascii="Arial" w:hAnsi="Arial"/>
                <w:sz w:val="24"/>
                <w:szCs w:val="24"/>
                <w:shd w:val="clear" w:color="auto" w:fill="FFFFFF"/>
              </w:rPr>
              <w:t>Tanod</w:t>
            </w:r>
            <w:proofErr w:type="spellEnd"/>
          </w:p>
        </w:tc>
        <w:tc>
          <w:tcPr>
            <w:tcW w:w="1701" w:type="dxa"/>
            <w:tcBorders>
              <w:bottom w:val="single" w:sz="4" w:space="0" w:color="auto"/>
            </w:tcBorders>
            <w:shd w:val="clear" w:color="auto" w:fill="FFFFFF" w:themeFill="background1"/>
            <w:vAlign w:val="center"/>
          </w:tcPr>
          <w:p w14:paraId="65BD3A85" w14:textId="7C2CA320"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10</w:t>
            </w:r>
          </w:p>
        </w:tc>
        <w:tc>
          <w:tcPr>
            <w:tcW w:w="1701" w:type="dxa"/>
            <w:tcBorders>
              <w:bottom w:val="single" w:sz="4" w:space="0" w:color="auto"/>
            </w:tcBorders>
            <w:shd w:val="clear" w:color="auto" w:fill="FFFFFF" w:themeFill="background1"/>
            <w:vAlign w:val="center"/>
          </w:tcPr>
          <w:p w14:paraId="277ADAD5" w14:textId="53749BE9"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22%</w:t>
            </w:r>
          </w:p>
        </w:tc>
        <w:tc>
          <w:tcPr>
            <w:tcW w:w="1593" w:type="dxa"/>
            <w:tcBorders>
              <w:bottom w:val="single" w:sz="4" w:space="0" w:color="auto"/>
            </w:tcBorders>
            <w:shd w:val="clear" w:color="auto" w:fill="FFFFFF" w:themeFill="background1"/>
            <w:vAlign w:val="center"/>
          </w:tcPr>
          <w:p w14:paraId="2F29E10A" w14:textId="54FB88CE" w:rsidR="008964AB" w:rsidRDefault="008964AB" w:rsidP="008964AB">
            <w:pPr>
              <w:jc w:val="center"/>
              <w:rPr>
                <w:rFonts w:ascii="Arial" w:hAnsi="Arial"/>
                <w:sz w:val="24"/>
                <w:szCs w:val="24"/>
                <w:shd w:val="clear" w:color="auto" w:fill="FFFFFF"/>
              </w:rPr>
            </w:pPr>
            <w:r>
              <w:rPr>
                <w:rFonts w:ascii="Arial" w:hAnsi="Arial"/>
                <w:sz w:val="24"/>
                <w:szCs w:val="24"/>
                <w:shd w:val="clear" w:color="auto" w:fill="FFFFFF"/>
              </w:rPr>
              <w:t>10</w:t>
            </w:r>
          </w:p>
        </w:tc>
      </w:tr>
      <w:tr w:rsidR="008964AB" w:rsidRPr="008964AB" w14:paraId="2DA732EE" w14:textId="77777777" w:rsidTr="00BE2036">
        <w:trPr>
          <w:trHeight w:val="454"/>
        </w:trPr>
        <w:tc>
          <w:tcPr>
            <w:tcW w:w="3369" w:type="dxa"/>
            <w:tcBorders>
              <w:top w:val="single" w:sz="4" w:space="0" w:color="auto"/>
              <w:bottom w:val="single" w:sz="4" w:space="0" w:color="auto"/>
            </w:tcBorders>
            <w:shd w:val="clear" w:color="auto" w:fill="FFFFFF" w:themeFill="background1"/>
            <w:vAlign w:val="center"/>
          </w:tcPr>
          <w:p w14:paraId="2108353A" w14:textId="0D70D5C8" w:rsidR="008964AB" w:rsidRPr="008964AB" w:rsidRDefault="008964AB" w:rsidP="008964AB">
            <w:pPr>
              <w:jc w:val="center"/>
              <w:rPr>
                <w:rFonts w:ascii="Arial" w:hAnsi="Arial"/>
                <w:b/>
                <w:bCs/>
                <w:sz w:val="24"/>
                <w:szCs w:val="24"/>
                <w:shd w:val="clear" w:color="auto" w:fill="FFFFFF"/>
              </w:rPr>
            </w:pPr>
            <w:r w:rsidRPr="008964AB">
              <w:rPr>
                <w:rFonts w:ascii="Arial" w:hAnsi="Arial"/>
                <w:b/>
                <w:bCs/>
                <w:sz w:val="24"/>
                <w:szCs w:val="24"/>
                <w:shd w:val="clear" w:color="auto" w:fill="FFFFFF"/>
              </w:rPr>
              <w:t>TOTAL</w:t>
            </w:r>
          </w:p>
        </w:tc>
        <w:tc>
          <w:tcPr>
            <w:tcW w:w="1701" w:type="dxa"/>
            <w:tcBorders>
              <w:top w:val="single" w:sz="4" w:space="0" w:color="auto"/>
              <w:bottom w:val="single" w:sz="4" w:space="0" w:color="auto"/>
            </w:tcBorders>
            <w:shd w:val="clear" w:color="auto" w:fill="FFFFFF" w:themeFill="background1"/>
            <w:vAlign w:val="center"/>
          </w:tcPr>
          <w:p w14:paraId="52EEB5A8" w14:textId="137A2AF9" w:rsidR="008964AB" w:rsidRPr="008964AB" w:rsidRDefault="008964AB" w:rsidP="008964AB">
            <w:pPr>
              <w:jc w:val="center"/>
              <w:rPr>
                <w:rFonts w:ascii="Arial" w:hAnsi="Arial"/>
                <w:b/>
                <w:bCs/>
                <w:sz w:val="24"/>
                <w:szCs w:val="24"/>
                <w:shd w:val="clear" w:color="auto" w:fill="FFFFFF"/>
              </w:rPr>
            </w:pPr>
            <w:r w:rsidRPr="008964AB">
              <w:rPr>
                <w:rFonts w:ascii="Arial" w:hAnsi="Arial"/>
                <w:b/>
                <w:bCs/>
                <w:sz w:val="24"/>
                <w:szCs w:val="24"/>
                <w:shd w:val="clear" w:color="auto" w:fill="FFFFFF"/>
              </w:rPr>
              <w:t>50</w:t>
            </w:r>
          </w:p>
        </w:tc>
        <w:tc>
          <w:tcPr>
            <w:tcW w:w="1701" w:type="dxa"/>
            <w:tcBorders>
              <w:top w:val="single" w:sz="4" w:space="0" w:color="auto"/>
              <w:bottom w:val="single" w:sz="4" w:space="0" w:color="auto"/>
            </w:tcBorders>
            <w:shd w:val="clear" w:color="auto" w:fill="FFFFFF" w:themeFill="background1"/>
            <w:vAlign w:val="center"/>
          </w:tcPr>
          <w:p w14:paraId="2ABBC1BA" w14:textId="08051F06" w:rsidR="008964AB" w:rsidRPr="008964AB" w:rsidRDefault="008964AB" w:rsidP="008964AB">
            <w:pPr>
              <w:jc w:val="center"/>
              <w:rPr>
                <w:rFonts w:ascii="Arial" w:hAnsi="Arial"/>
                <w:b/>
                <w:bCs/>
                <w:sz w:val="24"/>
                <w:szCs w:val="24"/>
                <w:shd w:val="clear" w:color="auto" w:fill="FFFFFF"/>
              </w:rPr>
            </w:pPr>
            <w:r w:rsidRPr="008964AB">
              <w:rPr>
                <w:rFonts w:ascii="Arial" w:hAnsi="Arial"/>
                <w:b/>
                <w:bCs/>
                <w:sz w:val="24"/>
                <w:szCs w:val="24"/>
                <w:shd w:val="clear" w:color="auto" w:fill="FFFFFF"/>
              </w:rPr>
              <w:t>100%</w:t>
            </w:r>
          </w:p>
        </w:tc>
        <w:tc>
          <w:tcPr>
            <w:tcW w:w="1593" w:type="dxa"/>
            <w:tcBorders>
              <w:top w:val="single" w:sz="4" w:space="0" w:color="auto"/>
              <w:bottom w:val="single" w:sz="4" w:space="0" w:color="auto"/>
            </w:tcBorders>
            <w:shd w:val="clear" w:color="auto" w:fill="FFFFFF" w:themeFill="background1"/>
            <w:vAlign w:val="center"/>
          </w:tcPr>
          <w:p w14:paraId="0003D24B" w14:textId="2819B1B0" w:rsidR="008964AB" w:rsidRPr="008964AB" w:rsidRDefault="008964AB" w:rsidP="008964AB">
            <w:pPr>
              <w:jc w:val="center"/>
              <w:rPr>
                <w:rFonts w:ascii="Arial" w:hAnsi="Arial"/>
                <w:b/>
                <w:bCs/>
                <w:sz w:val="24"/>
                <w:szCs w:val="24"/>
                <w:shd w:val="clear" w:color="auto" w:fill="FFFFFF"/>
              </w:rPr>
            </w:pPr>
            <w:r w:rsidRPr="008964AB">
              <w:rPr>
                <w:rFonts w:ascii="Arial" w:hAnsi="Arial"/>
                <w:b/>
                <w:bCs/>
                <w:sz w:val="24"/>
                <w:szCs w:val="24"/>
                <w:shd w:val="clear" w:color="auto" w:fill="FFFFFF"/>
              </w:rPr>
              <w:t>48</w:t>
            </w:r>
          </w:p>
        </w:tc>
      </w:tr>
    </w:tbl>
    <w:p w14:paraId="28A148C0" w14:textId="2DDC64CA" w:rsidR="009C4949" w:rsidRPr="003365FB" w:rsidRDefault="00922545" w:rsidP="00BE2036">
      <w:pPr>
        <w:spacing w:before="240" w:line="480" w:lineRule="auto"/>
        <w:jc w:val="both"/>
        <w:rPr>
          <w:rFonts w:ascii="Arial" w:hAnsi="Arial"/>
          <w:sz w:val="24"/>
          <w:szCs w:val="24"/>
          <w:shd w:val="clear" w:color="auto" w:fill="FFFFFF"/>
          <w:lang w:val="en-PH"/>
        </w:rPr>
      </w:pPr>
      <w:r w:rsidRPr="003365FB">
        <w:rPr>
          <w:rFonts w:ascii="Arial" w:hAnsi="Arial"/>
          <w:sz w:val="24"/>
          <w:szCs w:val="24"/>
          <w:shd w:val="clear" w:color="auto" w:fill="FFFFFF"/>
        </w:rPr>
        <w:lastRenderedPageBreak/>
        <w:tab/>
      </w:r>
      <w:r w:rsidR="00127F62" w:rsidRPr="003365FB">
        <w:rPr>
          <w:rFonts w:ascii="Arial" w:hAnsi="Arial"/>
          <w:sz w:val="24"/>
          <w:szCs w:val="24"/>
          <w:shd w:val="clear" w:color="auto" w:fill="FFFFFF"/>
          <w:lang w:val="en-PH"/>
        </w:rPr>
        <w:t>For this study, a total of 48 individuals will participate, chosen through a blend of selective accessible sampling techniques. This methodology will ensure a broad spectrum of viewpoints from various stakeholders. The participants will be grouped into four categories based on their roles, professional roles and specialized knowledge.</w:t>
      </w:r>
    </w:p>
    <w:p w14:paraId="539AEC15" w14:textId="77777777" w:rsidR="00BF6213" w:rsidRPr="003365FB" w:rsidRDefault="00C87ACA" w:rsidP="00BE2036">
      <w:pPr>
        <w:spacing w:before="240" w:line="480" w:lineRule="auto"/>
        <w:rPr>
          <w:rFonts w:ascii="Arial" w:hAnsi="Arial"/>
          <w:b/>
          <w:bCs/>
          <w:sz w:val="24"/>
          <w:szCs w:val="24"/>
          <w:shd w:val="clear" w:color="auto" w:fill="FFFFFF"/>
        </w:rPr>
      </w:pPr>
      <w:r w:rsidRPr="003365FB">
        <w:rPr>
          <w:rFonts w:ascii="Arial" w:hAnsi="Arial"/>
          <w:b/>
          <w:bCs/>
          <w:sz w:val="24"/>
          <w:szCs w:val="24"/>
          <w:shd w:val="clear" w:color="auto" w:fill="FFFFFF"/>
        </w:rPr>
        <w:t>Process Model</w:t>
      </w:r>
    </w:p>
    <w:p w14:paraId="795FD4CA" w14:textId="71764C6F" w:rsidR="00C31C71" w:rsidRPr="003365FB" w:rsidRDefault="00BF6213" w:rsidP="008964AB">
      <w:pPr>
        <w:spacing w:line="480" w:lineRule="auto"/>
        <w:ind w:firstLine="720"/>
        <w:jc w:val="both"/>
        <w:rPr>
          <w:rFonts w:ascii="Arial" w:hAnsi="Arial" w:cs="Arial"/>
          <w:sz w:val="24"/>
          <w:szCs w:val="24"/>
          <w:shd w:val="clear" w:color="auto" w:fill="FFFFFF"/>
        </w:rPr>
      </w:pPr>
      <w:r w:rsidRPr="003365FB">
        <w:rPr>
          <w:rFonts w:ascii="Arial" w:hAnsi="Arial"/>
          <w:b/>
          <w:bCs/>
          <w:sz w:val="24"/>
          <w:szCs w:val="24"/>
          <w:shd w:val="clear" w:color="auto" w:fill="FFFFFF"/>
        </w:rPr>
        <w:tab/>
      </w:r>
      <w:r w:rsidRPr="003365FB">
        <w:rPr>
          <w:rFonts w:ascii="Arial" w:hAnsi="Arial" w:cs="Arial"/>
          <w:sz w:val="24"/>
          <w:szCs w:val="24"/>
          <w:shd w:val="clear" w:color="auto" w:fill="FFFFFF"/>
        </w:rPr>
        <w:t xml:space="preserve">The researchers adopted the Iterative Development Model for the design and creation of the </w:t>
      </w:r>
      <w:r w:rsidR="006755AE">
        <w:rPr>
          <w:rFonts w:ascii="Arial" w:hAnsi="Arial" w:cs="Arial"/>
          <w:sz w:val="24"/>
          <w:szCs w:val="24"/>
          <w:shd w:val="clear" w:color="auto" w:fill="FFFFFF"/>
        </w:rPr>
        <w:t>B-READY</w:t>
      </w:r>
      <w:r w:rsidRPr="003365FB">
        <w:rPr>
          <w:rFonts w:ascii="Arial" w:hAnsi="Arial" w:cs="Arial"/>
          <w:sz w:val="24"/>
          <w:szCs w:val="24"/>
          <w:shd w:val="clear" w:color="auto" w:fill="FFFFFF"/>
        </w:rPr>
        <w:t xml:space="preserve"> system. This software development life cycle (SDLC) approach is characterized by cyclical prototyping, where a basic version of the software is built, tested, and then progressively refined with enhanced features and functionality in repeated cycles. This model was chosen to prioritize the development of a core, functional application for real-time reporting and response, allowing for continuous feedback and improvement throughout the project lifecycle, ensuring the final product is robust and closely aligned with user needs (</w:t>
      </w:r>
      <w:proofErr w:type="spellStart"/>
      <w:r w:rsidRPr="003365FB">
        <w:rPr>
          <w:rFonts w:ascii="Arial" w:hAnsi="Arial" w:cs="Arial"/>
          <w:sz w:val="24"/>
          <w:szCs w:val="24"/>
          <w:shd w:val="clear" w:color="auto" w:fill="FFFFFF"/>
        </w:rPr>
        <w:t>Bahure</w:t>
      </w:r>
      <w:proofErr w:type="spellEnd"/>
      <w:r w:rsidRPr="003365FB">
        <w:rPr>
          <w:rFonts w:ascii="Arial" w:hAnsi="Arial" w:cs="Arial"/>
          <w:sz w:val="24"/>
          <w:szCs w:val="24"/>
          <w:shd w:val="clear" w:color="auto" w:fill="FFFFFF"/>
        </w:rPr>
        <w:t>, 2022). The iterative cycle is visualized in Figure 2.</w:t>
      </w:r>
    </w:p>
    <w:p w14:paraId="375449AA" w14:textId="77777777" w:rsidR="00F260F2" w:rsidRDefault="00F260F2" w:rsidP="00BE2036">
      <w:pPr>
        <w:spacing w:before="240" w:line="480" w:lineRule="auto"/>
        <w:rPr>
          <w:rFonts w:ascii="Arial" w:hAnsi="Arial"/>
          <w:b/>
          <w:bCs/>
          <w:sz w:val="24"/>
          <w:szCs w:val="24"/>
          <w:shd w:val="clear" w:color="auto" w:fill="FFFFFF"/>
        </w:rPr>
      </w:pPr>
    </w:p>
    <w:p w14:paraId="379ADA52" w14:textId="77777777" w:rsidR="00F260F2" w:rsidRDefault="00F260F2" w:rsidP="00BE2036">
      <w:pPr>
        <w:spacing w:before="240" w:line="480" w:lineRule="auto"/>
        <w:rPr>
          <w:rFonts w:ascii="Arial" w:hAnsi="Arial"/>
          <w:b/>
          <w:bCs/>
          <w:sz w:val="24"/>
          <w:szCs w:val="24"/>
          <w:shd w:val="clear" w:color="auto" w:fill="FFFFFF"/>
        </w:rPr>
      </w:pPr>
    </w:p>
    <w:p w14:paraId="4AB65447" w14:textId="77777777" w:rsidR="00F260F2" w:rsidRDefault="00F260F2" w:rsidP="00BE2036">
      <w:pPr>
        <w:spacing w:before="240" w:line="480" w:lineRule="auto"/>
        <w:rPr>
          <w:rFonts w:ascii="Arial" w:hAnsi="Arial"/>
          <w:b/>
          <w:bCs/>
          <w:sz w:val="24"/>
          <w:szCs w:val="24"/>
          <w:shd w:val="clear" w:color="auto" w:fill="FFFFFF"/>
        </w:rPr>
      </w:pPr>
    </w:p>
    <w:p w14:paraId="4FCC157D" w14:textId="77777777" w:rsidR="00F260F2" w:rsidRDefault="00F260F2" w:rsidP="00BE2036">
      <w:pPr>
        <w:spacing w:before="240" w:line="480" w:lineRule="auto"/>
        <w:rPr>
          <w:rFonts w:ascii="Arial" w:hAnsi="Arial"/>
          <w:b/>
          <w:bCs/>
          <w:sz w:val="24"/>
          <w:szCs w:val="24"/>
          <w:shd w:val="clear" w:color="auto" w:fill="FFFFFF"/>
        </w:rPr>
      </w:pPr>
    </w:p>
    <w:p w14:paraId="63613340" w14:textId="77777777" w:rsidR="00F260F2" w:rsidRDefault="00F260F2" w:rsidP="00BE2036">
      <w:pPr>
        <w:spacing w:before="240" w:line="480" w:lineRule="auto"/>
        <w:rPr>
          <w:rFonts w:ascii="Arial" w:hAnsi="Arial"/>
          <w:b/>
          <w:bCs/>
          <w:sz w:val="24"/>
          <w:szCs w:val="24"/>
          <w:shd w:val="clear" w:color="auto" w:fill="FFFFFF"/>
        </w:rPr>
      </w:pPr>
    </w:p>
    <w:p w14:paraId="22F80C19" w14:textId="77777777" w:rsidR="00F260F2" w:rsidRDefault="00F260F2" w:rsidP="00BE2036">
      <w:pPr>
        <w:spacing w:before="240" w:line="480" w:lineRule="auto"/>
        <w:rPr>
          <w:rFonts w:ascii="Arial" w:hAnsi="Arial"/>
          <w:b/>
          <w:bCs/>
          <w:sz w:val="24"/>
          <w:szCs w:val="24"/>
          <w:shd w:val="clear" w:color="auto" w:fill="FFFFFF"/>
        </w:rPr>
      </w:pPr>
    </w:p>
    <w:p w14:paraId="6C73508D" w14:textId="77777777" w:rsidR="00BF6213" w:rsidRPr="003365FB" w:rsidRDefault="00BF6213" w:rsidP="00BE2036">
      <w:pPr>
        <w:spacing w:before="240" w:line="480" w:lineRule="auto"/>
        <w:rPr>
          <w:rFonts w:ascii="Arial" w:hAnsi="Arial"/>
          <w:b/>
          <w:bCs/>
          <w:sz w:val="24"/>
          <w:szCs w:val="24"/>
          <w:shd w:val="clear" w:color="auto" w:fill="FFFFFF"/>
        </w:rPr>
      </w:pPr>
      <w:r w:rsidRPr="003365FB">
        <w:rPr>
          <w:rFonts w:ascii="Arial" w:hAnsi="Arial"/>
          <w:b/>
          <w:bCs/>
          <w:sz w:val="24"/>
          <w:szCs w:val="24"/>
          <w:shd w:val="clear" w:color="auto" w:fill="FFFFFF"/>
        </w:rPr>
        <w:lastRenderedPageBreak/>
        <w:t>Figure 2</w:t>
      </w:r>
    </w:p>
    <w:p w14:paraId="1EE62524" w14:textId="77777777" w:rsidR="00BF6213" w:rsidRPr="00BE2036" w:rsidRDefault="00BF6213" w:rsidP="008964AB">
      <w:pPr>
        <w:spacing w:line="480" w:lineRule="auto"/>
        <w:jc w:val="both"/>
        <w:rPr>
          <w:rFonts w:ascii="Arial" w:eastAsia="SimSun" w:hAnsi="Arial" w:cs="Arial"/>
          <w:bCs/>
          <w:i/>
          <w:sz w:val="24"/>
          <w:szCs w:val="24"/>
        </w:rPr>
      </w:pPr>
      <w:r w:rsidRPr="00BE2036">
        <w:rPr>
          <w:rFonts w:ascii="Arial" w:eastAsia="SimSun" w:hAnsi="Arial" w:cs="Arial"/>
          <w:bCs/>
          <w:i/>
          <w:sz w:val="24"/>
          <w:szCs w:val="24"/>
        </w:rPr>
        <w:t>SDLC Iterative Model</w:t>
      </w:r>
    </w:p>
    <w:p w14:paraId="7E2B898D" w14:textId="77777777" w:rsidR="00BF6213" w:rsidRPr="003365FB" w:rsidRDefault="00BF6213" w:rsidP="00BE2036">
      <w:pPr>
        <w:spacing w:line="480" w:lineRule="auto"/>
        <w:jc w:val="center"/>
        <w:rPr>
          <w:rFonts w:ascii="Arial" w:eastAsia="SimSun" w:hAnsi="Arial" w:cs="Arial"/>
          <w:b/>
          <w:bCs/>
          <w:i/>
          <w:iCs/>
          <w:sz w:val="24"/>
          <w:szCs w:val="24"/>
        </w:rPr>
      </w:pPr>
      <w:r w:rsidRPr="003365FB">
        <w:rPr>
          <w:noProof/>
          <w:lang w:val="en-PH" w:eastAsia="en-PH"/>
        </w:rPr>
        <w:drawing>
          <wp:inline distT="0" distB="0" distL="0" distR="0" wp14:anchorId="4F590A23" wp14:editId="29E6F0C2">
            <wp:extent cx="5315515" cy="2612572"/>
            <wp:effectExtent l="0" t="0" r="0" b="0"/>
            <wp:docPr id="1002623335" name="Picture 100262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58069" cy="2633487"/>
                    </a:xfrm>
                    <a:prstGeom prst="rect">
                      <a:avLst/>
                    </a:prstGeom>
                  </pic:spPr>
                </pic:pic>
              </a:graphicData>
            </a:graphic>
          </wp:inline>
        </w:drawing>
      </w:r>
    </w:p>
    <w:p w14:paraId="6748DE41" w14:textId="77777777" w:rsidR="00BF6213" w:rsidRPr="00BE2036" w:rsidRDefault="00BF6213" w:rsidP="008964AB">
      <w:pPr>
        <w:spacing w:line="480" w:lineRule="auto"/>
        <w:rPr>
          <w:rFonts w:ascii="SimSun" w:eastAsia="SimSun" w:hAnsi="SimSun"/>
          <w:sz w:val="18"/>
          <w:szCs w:val="18"/>
        </w:rPr>
      </w:pPr>
      <w:r w:rsidRPr="00BE2036">
        <w:rPr>
          <w:rFonts w:ascii="SimSun" w:eastAsia="SimSun" w:hAnsi="SimSun" w:hint="eastAsia"/>
          <w:sz w:val="18"/>
          <w:szCs w:val="18"/>
        </w:rPr>
        <w:t>Software Development Framework — Iterative Model | by JIN | Geek Culture | Medium</w:t>
      </w:r>
    </w:p>
    <w:p w14:paraId="588D9B1D" w14:textId="77777777" w:rsidR="00BF6213" w:rsidRPr="003365FB" w:rsidRDefault="00BF6213" w:rsidP="008964AB">
      <w:pPr>
        <w:spacing w:line="480" w:lineRule="auto"/>
        <w:jc w:val="both"/>
        <w:rPr>
          <w:rFonts w:ascii="Arial" w:eastAsia="SimSun" w:hAnsi="Arial" w:cs="Arial"/>
          <w:b/>
          <w:bCs/>
          <w:i/>
          <w:iCs/>
          <w:sz w:val="24"/>
          <w:szCs w:val="24"/>
        </w:rPr>
      </w:pPr>
      <w:r w:rsidRPr="003365FB">
        <w:rPr>
          <w:rFonts w:ascii="Arial" w:eastAsia="SimSun" w:hAnsi="Arial" w:cs="Arial"/>
          <w:b/>
          <w:bCs/>
          <w:i/>
          <w:iCs/>
          <w:sz w:val="24"/>
          <w:szCs w:val="24"/>
        </w:rPr>
        <w:t>Planning</w:t>
      </w:r>
    </w:p>
    <w:p w14:paraId="4B84918F" w14:textId="77777777" w:rsidR="00BF6213" w:rsidRPr="003365FB" w:rsidRDefault="00BF6213" w:rsidP="008964AB">
      <w:pPr>
        <w:spacing w:line="480" w:lineRule="auto"/>
        <w:ind w:firstLine="720"/>
        <w:jc w:val="both"/>
        <w:rPr>
          <w:rFonts w:ascii="Arial" w:hAnsi="Arial" w:cs="Arial"/>
          <w:sz w:val="24"/>
          <w:szCs w:val="24"/>
          <w:shd w:val="clear" w:color="auto" w:fill="FFFFFF"/>
        </w:rPr>
      </w:pPr>
      <w:r w:rsidRPr="003365FB">
        <w:rPr>
          <w:rFonts w:ascii="Arial" w:hAnsi="Arial" w:cs="Arial"/>
          <w:sz w:val="24"/>
          <w:szCs w:val="24"/>
          <w:shd w:val="clear" w:color="auto" w:fill="FFFFFF"/>
        </w:rPr>
        <w:t xml:space="preserve">The planning phase involved defining the project's core objectives, scope, and key functionalities based on the identified problem of inefficient disaster reporting at the barangay level. The researchers outlined the essential features, including the </w:t>
      </w:r>
      <w:r w:rsidR="00246861" w:rsidRPr="003365FB">
        <w:rPr>
          <w:rFonts w:ascii="Arial" w:hAnsi="Arial" w:cs="Arial"/>
          <w:sz w:val="24"/>
          <w:szCs w:val="24"/>
          <w:shd w:val="clear" w:color="auto" w:fill="FFFFFF"/>
        </w:rPr>
        <w:t>two distinct user dashboards for victims and a</w:t>
      </w:r>
      <w:r w:rsidRPr="003365FB">
        <w:rPr>
          <w:rFonts w:ascii="Arial" w:hAnsi="Arial" w:cs="Arial"/>
          <w:sz w:val="24"/>
          <w:szCs w:val="24"/>
          <w:shd w:val="clear" w:color="auto" w:fill="FFFFFF"/>
        </w:rPr>
        <w:t>dministrator, the real-time mapping system, and the incident reporting form. A detailed project timeline was established using a Gantt chart to allocate resources, set milestones, and manage task dependencies, ensuring the project remained on schedule. This timeline facilitated the iterative cycles of development, testing, and refinement.</w:t>
      </w:r>
    </w:p>
    <w:p w14:paraId="20F4D980" w14:textId="77777777" w:rsidR="00F260F2" w:rsidRDefault="00F260F2" w:rsidP="00BE2036">
      <w:pPr>
        <w:spacing w:before="240" w:line="480" w:lineRule="auto"/>
        <w:jc w:val="both"/>
        <w:rPr>
          <w:rFonts w:ascii="Arial" w:hAnsi="Arial" w:cs="Arial"/>
          <w:b/>
          <w:sz w:val="24"/>
          <w:szCs w:val="24"/>
          <w:shd w:val="clear" w:color="auto" w:fill="FFFFFF"/>
        </w:rPr>
      </w:pPr>
    </w:p>
    <w:p w14:paraId="6C48C2BD" w14:textId="77777777" w:rsidR="00F260F2" w:rsidRDefault="00F260F2" w:rsidP="00BE2036">
      <w:pPr>
        <w:spacing w:before="240" w:line="480" w:lineRule="auto"/>
        <w:jc w:val="both"/>
        <w:rPr>
          <w:rFonts w:ascii="Arial" w:hAnsi="Arial" w:cs="Arial"/>
          <w:b/>
          <w:sz w:val="24"/>
          <w:szCs w:val="24"/>
          <w:shd w:val="clear" w:color="auto" w:fill="FFFFFF"/>
        </w:rPr>
      </w:pPr>
    </w:p>
    <w:p w14:paraId="3E63B230" w14:textId="77777777" w:rsidR="00F260F2" w:rsidRDefault="00F260F2" w:rsidP="00BE2036">
      <w:pPr>
        <w:spacing w:before="240" w:line="480" w:lineRule="auto"/>
        <w:jc w:val="both"/>
        <w:rPr>
          <w:rFonts w:ascii="Arial" w:hAnsi="Arial" w:cs="Arial"/>
          <w:b/>
          <w:sz w:val="24"/>
          <w:szCs w:val="24"/>
          <w:shd w:val="clear" w:color="auto" w:fill="FFFFFF"/>
        </w:rPr>
      </w:pPr>
    </w:p>
    <w:p w14:paraId="666B59A1" w14:textId="77777777" w:rsidR="00BF6213" w:rsidRPr="003365FB" w:rsidRDefault="00BF6213" w:rsidP="00BE2036">
      <w:pPr>
        <w:spacing w:before="240" w:line="480" w:lineRule="auto"/>
        <w:jc w:val="both"/>
        <w:rPr>
          <w:rFonts w:ascii="Arial" w:hAnsi="Arial" w:cs="Arial"/>
          <w:b/>
          <w:sz w:val="24"/>
          <w:szCs w:val="24"/>
          <w:shd w:val="clear" w:color="auto" w:fill="FFFFFF"/>
        </w:rPr>
      </w:pPr>
      <w:r w:rsidRPr="003365FB">
        <w:rPr>
          <w:rFonts w:ascii="Arial" w:hAnsi="Arial" w:cs="Arial"/>
          <w:b/>
          <w:sz w:val="24"/>
          <w:szCs w:val="24"/>
          <w:shd w:val="clear" w:color="auto" w:fill="FFFFFF"/>
        </w:rPr>
        <w:lastRenderedPageBreak/>
        <w:t>Table 2</w:t>
      </w:r>
    </w:p>
    <w:p w14:paraId="3F5A6E46" w14:textId="77777777" w:rsidR="00BF6213" w:rsidRPr="00BE2036" w:rsidRDefault="00BF6213" w:rsidP="00BE2036">
      <w:pPr>
        <w:spacing w:line="360" w:lineRule="auto"/>
        <w:jc w:val="both"/>
        <w:rPr>
          <w:rFonts w:ascii="Arial" w:eastAsia="SimSun" w:hAnsi="Arial" w:cs="Arial"/>
          <w:i/>
          <w:iCs/>
          <w:sz w:val="24"/>
          <w:szCs w:val="24"/>
        </w:rPr>
      </w:pPr>
      <w:r w:rsidRPr="00BE2036">
        <w:rPr>
          <w:rFonts w:ascii="Arial" w:eastAsia="SimSun" w:hAnsi="Arial" w:cs="Arial"/>
          <w:i/>
          <w:iCs/>
          <w:sz w:val="24"/>
          <w:szCs w:val="24"/>
        </w:rPr>
        <w:t>Research Timeline</w:t>
      </w:r>
    </w:p>
    <w:p w14:paraId="0B4545C8" w14:textId="3C2470E2" w:rsidR="00BF6213" w:rsidRPr="003365FB" w:rsidRDefault="00BF6213" w:rsidP="00BE2036">
      <w:pPr>
        <w:spacing w:line="360" w:lineRule="auto"/>
        <w:jc w:val="center"/>
        <w:rPr>
          <w:rFonts w:ascii="Arial" w:eastAsia="SimSun" w:hAnsi="Arial" w:cs="Arial"/>
          <w:b/>
          <w:sz w:val="24"/>
          <w:szCs w:val="24"/>
        </w:rPr>
      </w:pPr>
      <w:r w:rsidRPr="003365FB">
        <w:rPr>
          <w:rFonts w:ascii="Arial" w:eastAsia="SimSun" w:hAnsi="Arial" w:cs="Arial"/>
          <w:b/>
          <w:sz w:val="24"/>
          <w:szCs w:val="24"/>
        </w:rPr>
        <w:t>Weeks (7 Days)</w:t>
      </w:r>
    </w:p>
    <w:p w14:paraId="7B92AEAB" w14:textId="77777777" w:rsidR="00BF6213" w:rsidRPr="003365FB" w:rsidRDefault="00BF6213" w:rsidP="008964AB">
      <w:pPr>
        <w:spacing w:line="480" w:lineRule="auto"/>
        <w:jc w:val="both"/>
        <w:rPr>
          <w:rFonts w:ascii="Arial" w:eastAsia="SimSun" w:hAnsi="Arial" w:cs="Arial"/>
          <w:sz w:val="24"/>
          <w:szCs w:val="24"/>
        </w:rPr>
      </w:pPr>
      <w:r w:rsidRPr="003365FB">
        <w:rPr>
          <w:rFonts w:ascii="Arial" w:eastAsia="SimSun" w:hAnsi="Arial" w:cs="Arial"/>
          <w:noProof/>
          <w:sz w:val="24"/>
          <w:szCs w:val="24"/>
          <w:lang w:val="en-PH" w:eastAsia="en-PH"/>
        </w:rPr>
        <w:drawing>
          <wp:inline distT="0" distB="0" distL="0" distR="0" wp14:anchorId="1EB53517" wp14:editId="7528C61C">
            <wp:extent cx="5274310" cy="2116183"/>
            <wp:effectExtent l="0" t="0" r="2540" b="17780"/>
            <wp:docPr id="1077563042" name="Chart 1077563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543CBFC" w14:textId="77777777" w:rsidR="00F9263A" w:rsidRPr="003365FB" w:rsidRDefault="00F9263A" w:rsidP="008964AB">
      <w:pPr>
        <w:spacing w:line="480" w:lineRule="auto"/>
        <w:ind w:firstLine="720"/>
        <w:jc w:val="both"/>
        <w:rPr>
          <w:rFonts w:ascii="Arial" w:eastAsia="SimSun" w:hAnsi="Arial" w:cs="Arial"/>
          <w:sz w:val="24"/>
          <w:szCs w:val="24"/>
        </w:rPr>
      </w:pPr>
      <w:r w:rsidRPr="003365FB">
        <w:rPr>
          <w:rFonts w:ascii="Arial" w:eastAsia="SimSun" w:hAnsi="Arial" w:cs="Arial"/>
          <w:sz w:val="24"/>
          <w:szCs w:val="24"/>
        </w:rPr>
        <w:t xml:space="preserve">The research timeline was also included in the planning, where Table 2 presented the timeline of work phases, with a Gantt chart serving as a crucial planning and monitoring tool for the researchers. It helped estimate project duration, allocate resources, and determine task sequences while managing dependencies between tasks. Additionally, the chart allowed researchers to track </w:t>
      </w:r>
      <w:proofErr w:type="gramStart"/>
      <w:r w:rsidRPr="003365FB">
        <w:rPr>
          <w:rFonts w:ascii="Arial" w:eastAsia="SimSun" w:hAnsi="Arial" w:cs="Arial"/>
          <w:sz w:val="24"/>
          <w:szCs w:val="24"/>
        </w:rPr>
        <w:t>progress,</w:t>
      </w:r>
      <w:proofErr w:type="gramEnd"/>
      <w:r w:rsidRPr="003365FB">
        <w:rPr>
          <w:rFonts w:ascii="Arial" w:eastAsia="SimSun" w:hAnsi="Arial" w:cs="Arial"/>
          <w:sz w:val="24"/>
          <w:szCs w:val="24"/>
        </w:rPr>
        <w:t xml:space="preserve"> ensuring milestones were met on time. If delays occurred, it 32 enabled quick identification of issues, allowing researchers to take corrective action and keep the project on course.</w:t>
      </w:r>
    </w:p>
    <w:p w14:paraId="624DE600" w14:textId="77777777" w:rsidR="00BF6213" w:rsidRPr="003365FB" w:rsidRDefault="00BF6213" w:rsidP="008964AB">
      <w:pPr>
        <w:spacing w:line="480" w:lineRule="auto"/>
        <w:jc w:val="both"/>
        <w:rPr>
          <w:rFonts w:ascii="Arial" w:eastAsia="SimSun" w:hAnsi="Arial" w:cs="Arial"/>
          <w:b/>
          <w:bCs/>
          <w:i/>
          <w:iCs/>
          <w:sz w:val="24"/>
          <w:szCs w:val="24"/>
        </w:rPr>
      </w:pPr>
      <w:r w:rsidRPr="003365FB">
        <w:rPr>
          <w:rFonts w:ascii="Arial" w:eastAsia="SimSun" w:hAnsi="Arial" w:cs="Arial"/>
          <w:b/>
          <w:bCs/>
          <w:i/>
          <w:iCs/>
          <w:sz w:val="24"/>
          <w:szCs w:val="24"/>
        </w:rPr>
        <w:t>Requirements</w:t>
      </w:r>
    </w:p>
    <w:p w14:paraId="617D7121" w14:textId="77777777" w:rsidR="00BF6213" w:rsidRPr="003365FB" w:rsidRDefault="00BF6213" w:rsidP="008964AB">
      <w:pPr>
        <w:spacing w:line="480" w:lineRule="auto"/>
        <w:ind w:firstLine="720"/>
        <w:jc w:val="both"/>
        <w:rPr>
          <w:rFonts w:ascii="Arial" w:hAnsi="Arial" w:cs="Arial"/>
          <w:sz w:val="24"/>
          <w:szCs w:val="24"/>
          <w:shd w:val="clear" w:color="auto" w:fill="FFFFFF"/>
        </w:rPr>
      </w:pPr>
      <w:r w:rsidRPr="003365FB">
        <w:rPr>
          <w:rFonts w:ascii="Arial" w:hAnsi="Arial" w:cs="Arial"/>
          <w:sz w:val="24"/>
          <w:szCs w:val="24"/>
          <w:shd w:val="clear" w:color="auto" w:fill="FFFFFF"/>
        </w:rPr>
        <w:t>The functional requirements were derived from the study's objectives and specified features, encompassing user authentication, role-based dashboards, real-time GPS mapping, and an incident reporting module with media upload. Non-functional requirements focused on usability, reliability, real-time performance, and data security.</w:t>
      </w:r>
    </w:p>
    <w:p w14:paraId="11B7BA13" w14:textId="77777777" w:rsidR="00F260F2" w:rsidRDefault="00F260F2" w:rsidP="00BE2036">
      <w:pPr>
        <w:spacing w:before="240" w:line="480" w:lineRule="auto"/>
        <w:jc w:val="both"/>
        <w:rPr>
          <w:rFonts w:ascii="Arial" w:hAnsi="Arial" w:cs="Arial"/>
          <w:b/>
          <w:sz w:val="24"/>
          <w:szCs w:val="24"/>
        </w:rPr>
      </w:pPr>
    </w:p>
    <w:p w14:paraId="79EC13F0" w14:textId="77777777" w:rsidR="00BF6213" w:rsidRPr="003365FB" w:rsidRDefault="00BF6213" w:rsidP="00BE2036">
      <w:pPr>
        <w:spacing w:before="240" w:line="480" w:lineRule="auto"/>
        <w:jc w:val="both"/>
        <w:rPr>
          <w:rFonts w:ascii="Arial" w:hAnsi="Arial" w:cs="Arial"/>
          <w:b/>
          <w:sz w:val="24"/>
          <w:szCs w:val="24"/>
        </w:rPr>
      </w:pPr>
      <w:r w:rsidRPr="003365FB">
        <w:rPr>
          <w:rFonts w:ascii="Arial" w:hAnsi="Arial" w:cs="Arial"/>
          <w:b/>
          <w:sz w:val="24"/>
          <w:szCs w:val="24"/>
        </w:rPr>
        <w:lastRenderedPageBreak/>
        <w:t xml:space="preserve">Table </w:t>
      </w:r>
      <w:r w:rsidR="00D0417D" w:rsidRPr="003365FB">
        <w:rPr>
          <w:rFonts w:ascii="Arial" w:hAnsi="Arial" w:cs="Arial"/>
          <w:b/>
          <w:sz w:val="24"/>
          <w:szCs w:val="24"/>
        </w:rPr>
        <w:t>3</w:t>
      </w:r>
    </w:p>
    <w:p w14:paraId="70C5E7FA" w14:textId="77777777" w:rsidR="00BF6213" w:rsidRPr="003365FB" w:rsidRDefault="00BF6213" w:rsidP="008964AB">
      <w:pPr>
        <w:spacing w:line="480" w:lineRule="auto"/>
        <w:jc w:val="both"/>
        <w:rPr>
          <w:rFonts w:ascii="Arial" w:hAnsi="Arial" w:cs="Arial"/>
          <w:i/>
          <w:iCs/>
          <w:sz w:val="24"/>
          <w:szCs w:val="24"/>
        </w:rPr>
      </w:pPr>
      <w:r w:rsidRPr="003365FB">
        <w:rPr>
          <w:rFonts w:ascii="Arial" w:hAnsi="Arial" w:cs="Arial"/>
          <w:i/>
          <w:iCs/>
          <w:sz w:val="24"/>
          <w:szCs w:val="24"/>
        </w:rPr>
        <w:t>Hardware and Software Minimum System Requirements/Specifications</w:t>
      </w:r>
    </w:p>
    <w:tbl>
      <w:tblPr>
        <w:tblStyle w:val="TableGrid"/>
        <w:tblW w:w="8251" w:type="dxa"/>
        <w:jc w:val="center"/>
        <w:tblBorders>
          <w:left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1721"/>
        <w:gridCol w:w="3053"/>
        <w:gridCol w:w="3477"/>
      </w:tblGrid>
      <w:tr w:rsidR="003365FB" w:rsidRPr="00BE2036" w14:paraId="6EDA639B" w14:textId="77777777" w:rsidTr="00BE2036">
        <w:trPr>
          <w:trHeight w:val="340"/>
          <w:jc w:val="center"/>
        </w:trPr>
        <w:tc>
          <w:tcPr>
            <w:tcW w:w="1721" w:type="dxa"/>
            <w:tcBorders>
              <w:top w:val="single" w:sz="4" w:space="0" w:color="auto"/>
              <w:bottom w:val="single" w:sz="4" w:space="0" w:color="auto"/>
            </w:tcBorders>
            <w:vAlign w:val="center"/>
          </w:tcPr>
          <w:p w14:paraId="73616385" w14:textId="77777777" w:rsidR="00BF6213" w:rsidRPr="00BE2036" w:rsidRDefault="00BF6213" w:rsidP="00BE2036">
            <w:pPr>
              <w:jc w:val="center"/>
              <w:rPr>
                <w:rFonts w:ascii="Arial" w:hAnsi="Arial" w:cs="Arial"/>
                <w:b/>
                <w:sz w:val="24"/>
                <w:szCs w:val="24"/>
              </w:rPr>
            </w:pPr>
            <w:r w:rsidRPr="00BE2036">
              <w:rPr>
                <w:rFonts w:ascii="Arial" w:hAnsi="Arial" w:cs="Arial"/>
                <w:b/>
                <w:sz w:val="24"/>
                <w:szCs w:val="24"/>
              </w:rPr>
              <w:t>Category</w:t>
            </w:r>
          </w:p>
        </w:tc>
        <w:tc>
          <w:tcPr>
            <w:tcW w:w="3053" w:type="dxa"/>
            <w:tcBorders>
              <w:top w:val="single" w:sz="4" w:space="0" w:color="auto"/>
              <w:bottom w:val="single" w:sz="4" w:space="0" w:color="auto"/>
            </w:tcBorders>
            <w:vAlign w:val="center"/>
          </w:tcPr>
          <w:p w14:paraId="7A33CF56" w14:textId="77777777" w:rsidR="00BF6213" w:rsidRPr="00BE2036" w:rsidRDefault="00BF6213" w:rsidP="00BE2036">
            <w:pPr>
              <w:jc w:val="center"/>
              <w:rPr>
                <w:rFonts w:ascii="Arial" w:hAnsi="Arial" w:cs="Arial"/>
                <w:b/>
                <w:sz w:val="24"/>
                <w:szCs w:val="24"/>
              </w:rPr>
            </w:pPr>
            <w:r w:rsidRPr="00BE2036">
              <w:rPr>
                <w:rFonts w:ascii="Arial" w:hAnsi="Arial" w:cs="Arial"/>
                <w:b/>
                <w:sz w:val="24"/>
                <w:szCs w:val="24"/>
              </w:rPr>
              <w:t>Parameter</w:t>
            </w:r>
          </w:p>
        </w:tc>
        <w:tc>
          <w:tcPr>
            <w:tcW w:w="3477" w:type="dxa"/>
            <w:tcBorders>
              <w:top w:val="single" w:sz="4" w:space="0" w:color="auto"/>
              <w:bottom w:val="single" w:sz="4" w:space="0" w:color="auto"/>
            </w:tcBorders>
            <w:vAlign w:val="center"/>
          </w:tcPr>
          <w:p w14:paraId="30A61758" w14:textId="77777777" w:rsidR="00BF6213" w:rsidRPr="00BE2036" w:rsidRDefault="00BF6213" w:rsidP="00BE2036">
            <w:pPr>
              <w:jc w:val="center"/>
              <w:rPr>
                <w:rFonts w:ascii="Arial" w:hAnsi="Arial" w:cs="Arial"/>
                <w:b/>
                <w:sz w:val="24"/>
                <w:szCs w:val="24"/>
              </w:rPr>
            </w:pPr>
            <w:r w:rsidRPr="00BE2036">
              <w:rPr>
                <w:rFonts w:ascii="Arial" w:hAnsi="Arial" w:cs="Arial"/>
                <w:b/>
                <w:sz w:val="24"/>
                <w:szCs w:val="24"/>
              </w:rPr>
              <w:t>Minimum Requirements</w:t>
            </w:r>
          </w:p>
        </w:tc>
      </w:tr>
      <w:tr w:rsidR="003365FB" w:rsidRPr="00BE2036" w14:paraId="5B0F42B8" w14:textId="77777777" w:rsidTr="00BE2036">
        <w:trPr>
          <w:trHeight w:val="340"/>
          <w:jc w:val="center"/>
        </w:trPr>
        <w:tc>
          <w:tcPr>
            <w:tcW w:w="1721" w:type="dxa"/>
            <w:tcBorders>
              <w:top w:val="single" w:sz="4" w:space="0" w:color="auto"/>
              <w:bottom w:val="nil"/>
              <w:right w:val="single" w:sz="4" w:space="0" w:color="D9D9D9" w:themeColor="background1" w:themeShade="D9"/>
            </w:tcBorders>
            <w:vAlign w:val="center"/>
          </w:tcPr>
          <w:p w14:paraId="4B2C2CF1" w14:textId="77777777" w:rsidR="00BF6213" w:rsidRPr="00BE2036" w:rsidRDefault="00BF6213" w:rsidP="00BE2036">
            <w:pPr>
              <w:jc w:val="center"/>
              <w:rPr>
                <w:rFonts w:ascii="Arial" w:hAnsi="Arial" w:cs="Arial"/>
                <w:b/>
                <w:sz w:val="24"/>
                <w:szCs w:val="24"/>
              </w:rPr>
            </w:pPr>
            <w:r w:rsidRPr="00BE2036">
              <w:rPr>
                <w:rFonts w:ascii="Arial" w:hAnsi="Arial" w:cs="Arial"/>
                <w:b/>
                <w:sz w:val="24"/>
                <w:szCs w:val="24"/>
              </w:rPr>
              <w:t>Hardware</w:t>
            </w:r>
          </w:p>
        </w:tc>
        <w:tc>
          <w:tcPr>
            <w:tcW w:w="3053" w:type="dxa"/>
            <w:tcBorders>
              <w:top w:val="single" w:sz="4" w:space="0" w:color="auto"/>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8C4E84C"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System Type</w:t>
            </w:r>
          </w:p>
        </w:tc>
        <w:tc>
          <w:tcPr>
            <w:tcW w:w="3477" w:type="dxa"/>
            <w:tcBorders>
              <w:top w:val="single" w:sz="4" w:space="0" w:color="auto"/>
              <w:left w:val="single" w:sz="4" w:space="0" w:color="D9D9D9" w:themeColor="background1" w:themeShade="D9"/>
              <w:bottom w:val="single" w:sz="4" w:space="0" w:color="D9D9D9" w:themeColor="background1" w:themeShade="D9"/>
            </w:tcBorders>
            <w:vAlign w:val="center"/>
          </w:tcPr>
          <w:p w14:paraId="3510A824"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x64-based PC</w:t>
            </w:r>
          </w:p>
        </w:tc>
      </w:tr>
      <w:tr w:rsidR="003365FB" w:rsidRPr="00BE2036" w14:paraId="050984D7"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737F7E48"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D1C9081"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Processor Speed</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4BE0AAE9"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2000 MHz</w:t>
            </w:r>
          </w:p>
        </w:tc>
      </w:tr>
      <w:tr w:rsidR="003365FB" w:rsidRPr="00BE2036" w14:paraId="2DE47BD1"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5939D790"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B0F96A4"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Processor Cores</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4012D790"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2 cores8 GB</w:t>
            </w:r>
          </w:p>
        </w:tc>
      </w:tr>
      <w:tr w:rsidR="003365FB" w:rsidRPr="00BE2036" w14:paraId="4FA138DB"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316EC5DC"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A966F6"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System Memory</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5ADF9D45"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8 GB</w:t>
            </w:r>
          </w:p>
        </w:tc>
      </w:tr>
      <w:tr w:rsidR="003365FB" w:rsidRPr="00BE2036" w14:paraId="0E1114F7" w14:textId="77777777" w:rsidTr="00BE2036">
        <w:trPr>
          <w:trHeight w:val="340"/>
          <w:jc w:val="center"/>
        </w:trPr>
        <w:tc>
          <w:tcPr>
            <w:tcW w:w="1721" w:type="dxa"/>
            <w:tcBorders>
              <w:top w:val="nil"/>
              <w:bottom w:val="single" w:sz="4" w:space="0" w:color="D9D9D9" w:themeColor="background1" w:themeShade="D9"/>
              <w:right w:val="single" w:sz="4" w:space="0" w:color="D9D9D9" w:themeColor="background1" w:themeShade="D9"/>
            </w:tcBorders>
            <w:vAlign w:val="center"/>
          </w:tcPr>
          <w:p w14:paraId="770F183A"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9214DC7"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Total Storage Space</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2DB18391"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100 GB</w:t>
            </w:r>
          </w:p>
        </w:tc>
      </w:tr>
      <w:tr w:rsidR="003365FB" w:rsidRPr="00BE2036" w14:paraId="4C3DB778" w14:textId="77777777" w:rsidTr="00BE2036">
        <w:trPr>
          <w:trHeight w:val="340"/>
          <w:jc w:val="center"/>
        </w:trPr>
        <w:tc>
          <w:tcPr>
            <w:tcW w:w="1721" w:type="dxa"/>
            <w:tcBorders>
              <w:top w:val="single" w:sz="4" w:space="0" w:color="D9D9D9" w:themeColor="background1" w:themeShade="D9"/>
              <w:bottom w:val="nil"/>
              <w:right w:val="single" w:sz="4" w:space="0" w:color="D9D9D9" w:themeColor="background1" w:themeShade="D9"/>
            </w:tcBorders>
            <w:vAlign w:val="center"/>
          </w:tcPr>
          <w:p w14:paraId="405DFF8D" w14:textId="77777777" w:rsidR="00BF6213" w:rsidRPr="00BE2036" w:rsidRDefault="00BF6213" w:rsidP="00BE2036">
            <w:pPr>
              <w:jc w:val="center"/>
              <w:rPr>
                <w:rFonts w:ascii="Arial" w:hAnsi="Arial" w:cs="Arial"/>
                <w:b/>
                <w:sz w:val="24"/>
                <w:szCs w:val="24"/>
              </w:rPr>
            </w:pPr>
            <w:r w:rsidRPr="00BE2036">
              <w:rPr>
                <w:rFonts w:ascii="Arial" w:hAnsi="Arial" w:cs="Arial"/>
                <w:b/>
                <w:sz w:val="24"/>
                <w:szCs w:val="24"/>
              </w:rPr>
              <w:t>Operating System (OS)</w:t>
            </w: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121AA6C"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System Name</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3393E826"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 xml:space="preserve">Microsoft Windows 10 / </w:t>
            </w:r>
            <w:proofErr w:type="spellStart"/>
            <w:r w:rsidRPr="00BE2036">
              <w:rPr>
                <w:rFonts w:ascii="Arial" w:hAnsi="Arial" w:cs="Arial"/>
                <w:sz w:val="24"/>
                <w:szCs w:val="24"/>
              </w:rPr>
              <w:t>macOS</w:t>
            </w:r>
            <w:proofErr w:type="spellEnd"/>
            <w:r w:rsidRPr="00BE2036">
              <w:rPr>
                <w:rFonts w:ascii="Arial" w:hAnsi="Arial" w:cs="Arial"/>
                <w:sz w:val="24"/>
                <w:szCs w:val="24"/>
              </w:rPr>
              <w:t xml:space="preserve"> M</w:t>
            </w:r>
            <w:bookmarkStart w:id="0" w:name="_GoBack"/>
            <w:bookmarkEnd w:id="0"/>
            <w:r w:rsidRPr="00BE2036">
              <w:rPr>
                <w:rFonts w:ascii="Arial" w:hAnsi="Arial" w:cs="Arial"/>
                <w:sz w:val="24"/>
                <w:szCs w:val="24"/>
              </w:rPr>
              <w:t>onterey</w:t>
            </w:r>
          </w:p>
        </w:tc>
      </w:tr>
      <w:tr w:rsidR="003365FB" w:rsidRPr="00BE2036" w14:paraId="41DC0889"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76B4633D"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50038A"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OS Version</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75A479A8"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 xml:space="preserve">Win 10 21H2 / </w:t>
            </w:r>
            <w:proofErr w:type="spellStart"/>
            <w:r w:rsidRPr="00BE2036">
              <w:rPr>
                <w:rFonts w:ascii="Arial" w:hAnsi="Arial" w:cs="Arial"/>
                <w:sz w:val="24"/>
                <w:szCs w:val="24"/>
              </w:rPr>
              <w:t>macOS</w:t>
            </w:r>
            <w:proofErr w:type="spellEnd"/>
            <w:r w:rsidRPr="00BE2036">
              <w:rPr>
                <w:rFonts w:ascii="Arial" w:hAnsi="Arial" w:cs="Arial"/>
                <w:sz w:val="24"/>
                <w:szCs w:val="24"/>
              </w:rPr>
              <w:t xml:space="preserve"> 12.0</w:t>
            </w:r>
          </w:p>
        </w:tc>
      </w:tr>
      <w:tr w:rsidR="003365FB" w:rsidRPr="00BE2036" w14:paraId="16BA1558" w14:textId="77777777" w:rsidTr="00BE2036">
        <w:trPr>
          <w:trHeight w:val="340"/>
          <w:jc w:val="center"/>
        </w:trPr>
        <w:tc>
          <w:tcPr>
            <w:tcW w:w="1721" w:type="dxa"/>
            <w:tcBorders>
              <w:top w:val="nil"/>
              <w:bottom w:val="single" w:sz="4" w:space="0" w:color="D9D9D9" w:themeColor="background1" w:themeShade="D9"/>
              <w:right w:val="single" w:sz="4" w:space="0" w:color="D9D9D9" w:themeColor="background1" w:themeShade="D9"/>
            </w:tcBorders>
            <w:vAlign w:val="center"/>
          </w:tcPr>
          <w:p w14:paraId="3140415E"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9188593"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OS Build</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0CC90464"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19044.2604</w:t>
            </w:r>
          </w:p>
        </w:tc>
      </w:tr>
      <w:tr w:rsidR="003365FB" w:rsidRPr="00BE2036" w14:paraId="44310DA9" w14:textId="77777777" w:rsidTr="00BE2036">
        <w:trPr>
          <w:trHeight w:val="340"/>
          <w:jc w:val="center"/>
        </w:trPr>
        <w:tc>
          <w:tcPr>
            <w:tcW w:w="1721" w:type="dxa"/>
            <w:tcBorders>
              <w:top w:val="single" w:sz="4" w:space="0" w:color="D9D9D9" w:themeColor="background1" w:themeShade="D9"/>
              <w:bottom w:val="nil"/>
              <w:right w:val="single" w:sz="4" w:space="0" w:color="D9D9D9" w:themeColor="background1" w:themeShade="D9"/>
            </w:tcBorders>
            <w:vAlign w:val="center"/>
          </w:tcPr>
          <w:p w14:paraId="7BD1A077" w14:textId="77777777" w:rsidR="00BF6213" w:rsidRPr="00BE2036" w:rsidRDefault="00BF6213" w:rsidP="00BE2036">
            <w:pPr>
              <w:jc w:val="center"/>
              <w:rPr>
                <w:rFonts w:ascii="Arial" w:hAnsi="Arial" w:cs="Arial"/>
                <w:b/>
                <w:sz w:val="24"/>
                <w:szCs w:val="24"/>
              </w:rPr>
            </w:pPr>
            <w:r w:rsidRPr="00BE2036">
              <w:rPr>
                <w:rFonts w:ascii="Arial" w:hAnsi="Arial" w:cs="Arial"/>
                <w:b/>
                <w:sz w:val="24"/>
                <w:szCs w:val="24"/>
              </w:rPr>
              <w:t>Software</w:t>
            </w: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405EAB8"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Programming Language</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620A677D"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JavaScript (React/Node.js)</w:t>
            </w:r>
          </w:p>
        </w:tc>
      </w:tr>
      <w:tr w:rsidR="003365FB" w:rsidRPr="00BE2036" w14:paraId="4DE5D9FF"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28E5F1C6"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79098E"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Text Editor</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76705124"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Visual Studio Code</w:t>
            </w:r>
          </w:p>
        </w:tc>
      </w:tr>
      <w:tr w:rsidR="003365FB" w:rsidRPr="00BE2036" w14:paraId="0EDF3AE5"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05E8F8A9"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59829E2"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Software Version</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498BAFAC"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1.78.2</w:t>
            </w:r>
          </w:p>
        </w:tc>
      </w:tr>
      <w:tr w:rsidR="003365FB" w:rsidRPr="00BE2036" w14:paraId="0B8892BB"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24E31BC4"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7ACE700"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Mapping API</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7F26B8B2"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Google Maps API</w:t>
            </w:r>
          </w:p>
        </w:tc>
      </w:tr>
      <w:tr w:rsidR="003365FB" w:rsidRPr="00BE2036" w14:paraId="1D39BD35"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1171D266"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6A14AF3"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Database</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04C53974" w14:textId="77777777" w:rsidR="00BF6213" w:rsidRPr="00BE2036" w:rsidRDefault="00BF6213" w:rsidP="00BE2036">
            <w:pPr>
              <w:jc w:val="center"/>
              <w:rPr>
                <w:rFonts w:ascii="Arial" w:hAnsi="Arial" w:cs="Arial"/>
                <w:sz w:val="24"/>
                <w:szCs w:val="24"/>
              </w:rPr>
            </w:pPr>
            <w:proofErr w:type="spellStart"/>
            <w:r w:rsidRPr="00BE2036">
              <w:rPr>
                <w:rFonts w:ascii="Arial" w:hAnsi="Arial" w:cs="Arial"/>
                <w:sz w:val="24"/>
                <w:szCs w:val="24"/>
              </w:rPr>
              <w:t>MongoDB</w:t>
            </w:r>
            <w:proofErr w:type="spellEnd"/>
            <w:r w:rsidRPr="00BE2036">
              <w:rPr>
                <w:rFonts w:ascii="Arial" w:hAnsi="Arial" w:cs="Arial"/>
                <w:sz w:val="24"/>
                <w:szCs w:val="24"/>
              </w:rPr>
              <w:t xml:space="preserve"> / Firebase </w:t>
            </w:r>
            <w:proofErr w:type="spellStart"/>
            <w:r w:rsidRPr="00BE2036">
              <w:rPr>
                <w:rFonts w:ascii="Arial" w:hAnsi="Arial" w:cs="Arial"/>
                <w:sz w:val="24"/>
                <w:szCs w:val="24"/>
              </w:rPr>
              <w:t>Firestore</w:t>
            </w:r>
            <w:proofErr w:type="spellEnd"/>
          </w:p>
        </w:tc>
      </w:tr>
      <w:tr w:rsidR="003365FB" w:rsidRPr="00BE2036" w14:paraId="0D51B4A5" w14:textId="77777777" w:rsidTr="00BE2036">
        <w:trPr>
          <w:trHeight w:val="340"/>
          <w:jc w:val="center"/>
        </w:trPr>
        <w:tc>
          <w:tcPr>
            <w:tcW w:w="1721" w:type="dxa"/>
            <w:tcBorders>
              <w:top w:val="nil"/>
              <w:bottom w:val="nil"/>
              <w:right w:val="single" w:sz="4" w:space="0" w:color="D9D9D9" w:themeColor="background1" w:themeShade="D9"/>
            </w:tcBorders>
            <w:vAlign w:val="center"/>
          </w:tcPr>
          <w:p w14:paraId="4B1C5838"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9713E81"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Real-Time Communication</w:t>
            </w:r>
          </w:p>
        </w:tc>
        <w:tc>
          <w:tcPr>
            <w:tcW w:w="3477"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28778C65" w14:textId="77777777" w:rsidR="00BF6213" w:rsidRPr="00BE2036" w:rsidRDefault="00BF6213" w:rsidP="00BE2036">
            <w:pPr>
              <w:jc w:val="center"/>
              <w:rPr>
                <w:rFonts w:ascii="Arial" w:hAnsi="Arial" w:cs="Arial"/>
                <w:sz w:val="24"/>
                <w:szCs w:val="24"/>
              </w:rPr>
            </w:pPr>
            <w:proofErr w:type="spellStart"/>
            <w:r w:rsidRPr="00BE2036">
              <w:rPr>
                <w:rFonts w:ascii="Arial" w:hAnsi="Arial" w:cs="Arial"/>
                <w:sz w:val="24"/>
                <w:szCs w:val="24"/>
              </w:rPr>
              <w:t>WebSockets</w:t>
            </w:r>
            <w:proofErr w:type="spellEnd"/>
            <w:r w:rsidRPr="00BE2036">
              <w:rPr>
                <w:rFonts w:ascii="Arial" w:hAnsi="Arial" w:cs="Arial"/>
                <w:sz w:val="24"/>
                <w:szCs w:val="24"/>
              </w:rPr>
              <w:t xml:space="preserve"> (Socket.io)</w:t>
            </w:r>
          </w:p>
        </w:tc>
      </w:tr>
      <w:tr w:rsidR="003365FB" w:rsidRPr="00BE2036" w14:paraId="1C51D3FC" w14:textId="77777777" w:rsidTr="00BE2036">
        <w:trPr>
          <w:trHeight w:val="340"/>
          <w:jc w:val="center"/>
        </w:trPr>
        <w:tc>
          <w:tcPr>
            <w:tcW w:w="1721" w:type="dxa"/>
            <w:tcBorders>
              <w:top w:val="nil"/>
              <w:bottom w:val="single" w:sz="4" w:space="0" w:color="auto"/>
              <w:right w:val="single" w:sz="4" w:space="0" w:color="D9D9D9" w:themeColor="background1" w:themeShade="D9"/>
            </w:tcBorders>
            <w:vAlign w:val="center"/>
          </w:tcPr>
          <w:p w14:paraId="128BC907" w14:textId="77777777" w:rsidR="00BF6213" w:rsidRPr="00BE2036" w:rsidRDefault="00BF6213" w:rsidP="00BE2036">
            <w:pPr>
              <w:jc w:val="center"/>
              <w:rPr>
                <w:rFonts w:ascii="Arial" w:hAnsi="Arial" w:cs="Arial"/>
                <w:b/>
                <w:sz w:val="24"/>
                <w:szCs w:val="24"/>
              </w:rPr>
            </w:pPr>
          </w:p>
        </w:tc>
        <w:tc>
          <w:tcPr>
            <w:tcW w:w="3053" w:type="dxa"/>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vAlign w:val="center"/>
          </w:tcPr>
          <w:p w14:paraId="17ABD608"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Software Version</w:t>
            </w:r>
          </w:p>
        </w:tc>
        <w:tc>
          <w:tcPr>
            <w:tcW w:w="3477" w:type="dxa"/>
            <w:tcBorders>
              <w:top w:val="single" w:sz="4" w:space="0" w:color="D9D9D9" w:themeColor="background1" w:themeShade="D9"/>
              <w:left w:val="single" w:sz="4" w:space="0" w:color="D9D9D9" w:themeColor="background1" w:themeShade="D9"/>
              <w:bottom w:val="single" w:sz="4" w:space="0" w:color="auto"/>
            </w:tcBorders>
            <w:vAlign w:val="center"/>
          </w:tcPr>
          <w:p w14:paraId="363EA522" w14:textId="77777777" w:rsidR="00BF6213" w:rsidRPr="00BE2036" w:rsidRDefault="00BF6213" w:rsidP="00BE2036">
            <w:pPr>
              <w:jc w:val="center"/>
              <w:rPr>
                <w:rFonts w:ascii="Arial" w:hAnsi="Arial" w:cs="Arial"/>
                <w:sz w:val="24"/>
                <w:szCs w:val="24"/>
              </w:rPr>
            </w:pPr>
            <w:r w:rsidRPr="00BE2036">
              <w:rPr>
                <w:rFonts w:ascii="Arial" w:hAnsi="Arial" w:cs="Arial"/>
                <w:sz w:val="24"/>
                <w:szCs w:val="24"/>
              </w:rPr>
              <w:t>4.7.2</w:t>
            </w:r>
          </w:p>
        </w:tc>
      </w:tr>
    </w:tbl>
    <w:p w14:paraId="31A49989" w14:textId="5D56C22A" w:rsidR="00BE2036" w:rsidRPr="00515B95" w:rsidRDefault="00BE2036" w:rsidP="00BE2036">
      <w:pPr>
        <w:spacing w:line="480" w:lineRule="auto"/>
        <w:ind w:firstLine="720"/>
        <w:jc w:val="both"/>
        <w:rPr>
          <w:rFonts w:ascii="Arial" w:hAnsi="Arial" w:cs="Arial"/>
          <w:sz w:val="24"/>
          <w:szCs w:val="24"/>
          <w:shd w:val="clear" w:color="auto" w:fill="FFFFFF"/>
        </w:rPr>
      </w:pPr>
      <w:r w:rsidRPr="003365FB">
        <w:rPr>
          <w:rFonts w:ascii="Arial" w:hAnsi="Arial" w:cs="Arial"/>
          <w:sz w:val="24"/>
          <w:szCs w:val="24"/>
          <w:shd w:val="clear" w:color="auto" w:fill="FFFFFF"/>
        </w:rPr>
        <w:t xml:space="preserve">The technical specifications for development and testing were defined to ensure all team members and testing environments used compatible systems. The requirements, detailed in Table </w:t>
      </w:r>
      <w:r>
        <w:rPr>
          <w:rFonts w:ascii="Arial" w:hAnsi="Arial" w:cs="Arial"/>
          <w:sz w:val="24"/>
          <w:szCs w:val="24"/>
          <w:shd w:val="clear" w:color="auto" w:fill="FFFFFF"/>
        </w:rPr>
        <w:t>3</w:t>
      </w:r>
      <w:r w:rsidRPr="003365FB">
        <w:rPr>
          <w:rFonts w:ascii="Arial" w:hAnsi="Arial" w:cs="Arial"/>
          <w:sz w:val="24"/>
          <w:szCs w:val="24"/>
          <w:shd w:val="clear" w:color="auto" w:fill="FFFFFF"/>
        </w:rPr>
        <w:t>, were based on common modern web development standards to ensure accessibility and ease of development.</w:t>
      </w:r>
    </w:p>
    <w:p w14:paraId="0A3E1ABB" w14:textId="0A9D4D9A" w:rsidR="00C87ACA" w:rsidRPr="003365FB" w:rsidRDefault="00C87ACA" w:rsidP="00BE2036">
      <w:pPr>
        <w:spacing w:before="240"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t>Analysis &amp; Design</w:t>
      </w:r>
    </w:p>
    <w:p w14:paraId="0B94238C" w14:textId="1B815A67" w:rsidR="00BF6213" w:rsidRDefault="00BF6213" w:rsidP="008964AB">
      <w:pPr>
        <w:spacing w:line="480" w:lineRule="auto"/>
        <w:jc w:val="both"/>
        <w:rPr>
          <w:rFonts w:ascii="Arial" w:hAnsi="Arial"/>
          <w:bCs/>
          <w:sz w:val="24"/>
          <w:szCs w:val="24"/>
          <w:shd w:val="clear" w:color="auto" w:fill="FFFFFF"/>
        </w:rPr>
      </w:pPr>
      <w:r w:rsidRPr="003D60BF">
        <w:rPr>
          <w:rFonts w:ascii="Arial" w:hAnsi="Arial"/>
          <w:bCs/>
          <w:sz w:val="24"/>
          <w:szCs w:val="24"/>
          <w:shd w:val="clear" w:color="auto" w:fill="FFFFFF"/>
        </w:rPr>
        <w:tab/>
      </w:r>
      <w:r w:rsidR="003D60BF" w:rsidRPr="003D60BF">
        <w:rPr>
          <w:rFonts w:ascii="Arial" w:hAnsi="Arial"/>
          <w:bCs/>
          <w:sz w:val="24"/>
          <w:szCs w:val="24"/>
          <w:shd w:val="clear" w:color="auto" w:fill="FFFFFF"/>
        </w:rPr>
        <w:t xml:space="preserve">The researchers designed the system architecture and user interface components based on the requirements gathered during the planning phase. </w:t>
      </w:r>
      <w:r w:rsidR="003D60BF" w:rsidRPr="003D60BF">
        <w:rPr>
          <w:rFonts w:ascii="Arial" w:hAnsi="Arial"/>
          <w:bCs/>
          <w:sz w:val="24"/>
          <w:szCs w:val="24"/>
          <w:shd w:val="clear" w:color="auto" w:fill="FFFFFF"/>
        </w:rPr>
        <w:lastRenderedPageBreak/>
        <w:t>The analysis focused on creating a scalable system that could handle real-time data processing, while the design phase involved creating detailed specifications for user interfaces and system components. This phase ensured that all design elements aligned with the goal of creating an efficient disaster response platform.</w:t>
      </w:r>
    </w:p>
    <w:p w14:paraId="4C75DD49" w14:textId="77091F96" w:rsidR="003D60BF" w:rsidRPr="00BE2036" w:rsidRDefault="003D60BF" w:rsidP="00BE2036">
      <w:pPr>
        <w:spacing w:before="240" w:line="480" w:lineRule="auto"/>
        <w:jc w:val="both"/>
        <w:rPr>
          <w:rFonts w:ascii="Arial" w:hAnsi="Arial" w:cs="Arial"/>
          <w:i/>
          <w:iCs/>
          <w:sz w:val="24"/>
          <w:szCs w:val="24"/>
          <w:shd w:val="clear" w:color="auto" w:fill="FFFFFF"/>
        </w:rPr>
      </w:pPr>
      <w:r w:rsidRPr="003D60BF">
        <w:rPr>
          <w:rFonts w:ascii="Arial" w:hAnsi="Arial" w:cs="Arial"/>
          <w:b/>
          <w:bCs/>
          <w:sz w:val="24"/>
          <w:szCs w:val="24"/>
          <w:shd w:val="clear" w:color="auto" w:fill="FFFFFF"/>
        </w:rPr>
        <w:t>Figure 3</w:t>
      </w:r>
      <w:r w:rsidRPr="003D60BF">
        <w:rPr>
          <w:rFonts w:ascii="Arial" w:hAnsi="Arial" w:cs="Arial"/>
          <w:sz w:val="24"/>
          <w:szCs w:val="24"/>
          <w:shd w:val="clear" w:color="auto" w:fill="FFFFFF"/>
        </w:rPr>
        <w:br/>
      </w:r>
      <w:r w:rsidRPr="00BE2036">
        <w:rPr>
          <w:rFonts w:ascii="Arial" w:hAnsi="Arial" w:cs="Arial"/>
          <w:i/>
          <w:iCs/>
          <w:sz w:val="24"/>
          <w:szCs w:val="24"/>
          <w:shd w:val="clear" w:color="auto" w:fill="FFFFFF"/>
        </w:rPr>
        <w:t xml:space="preserve">System Architecture Diagram of </w:t>
      </w:r>
      <w:r w:rsidR="006755AE">
        <w:rPr>
          <w:rFonts w:ascii="Arial" w:hAnsi="Arial" w:cs="Arial"/>
          <w:i/>
          <w:iCs/>
          <w:sz w:val="24"/>
          <w:szCs w:val="24"/>
          <w:shd w:val="clear" w:color="auto" w:fill="FFFFFF"/>
        </w:rPr>
        <w:t>B-READY</w:t>
      </w:r>
    </w:p>
    <w:p w14:paraId="066A06C6" w14:textId="0622AD00" w:rsidR="00515B95" w:rsidRDefault="003D60BF" w:rsidP="00BE2036">
      <w:pPr>
        <w:spacing w:line="480" w:lineRule="auto"/>
        <w:jc w:val="center"/>
        <w:rPr>
          <w:rFonts w:ascii="Arial" w:hAnsi="Arial" w:cs="Arial"/>
          <w:sz w:val="24"/>
          <w:szCs w:val="24"/>
          <w:shd w:val="clear" w:color="auto" w:fill="FFFFFF"/>
        </w:rPr>
      </w:pPr>
      <w:r>
        <w:rPr>
          <w:rFonts w:ascii="Arial" w:hAnsi="Arial" w:cs="Arial"/>
          <w:noProof/>
          <w:sz w:val="24"/>
          <w:szCs w:val="24"/>
          <w:shd w:val="clear" w:color="auto" w:fill="FFFFFF"/>
          <w:lang w:val="en-PH" w:eastAsia="en-PH"/>
        </w:rPr>
        <w:drawing>
          <wp:inline distT="0" distB="0" distL="0" distR="0" wp14:anchorId="69A005C3" wp14:editId="6CDE2798">
            <wp:extent cx="4990011" cy="3253345"/>
            <wp:effectExtent l="0" t="0" r="1270" b="4445"/>
            <wp:docPr id="8" name="Picture 8" descr="C:\Users\Gift\OneDrive\Pictures\Screenshots\Screenshot 2025-10-08 041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ift\OneDrive\Pictures\Screenshots\Screenshot 2025-10-08 04142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8268" cy="3258728"/>
                    </a:xfrm>
                    <a:prstGeom prst="rect">
                      <a:avLst/>
                    </a:prstGeom>
                    <a:noFill/>
                    <a:ln>
                      <a:noFill/>
                    </a:ln>
                  </pic:spPr>
                </pic:pic>
              </a:graphicData>
            </a:graphic>
          </wp:inline>
        </w:drawing>
      </w:r>
    </w:p>
    <w:p w14:paraId="506A2E30" w14:textId="77777777" w:rsidR="00F260F2" w:rsidRDefault="00F260F2" w:rsidP="008964AB">
      <w:pPr>
        <w:spacing w:line="480" w:lineRule="auto"/>
        <w:jc w:val="both"/>
        <w:rPr>
          <w:rFonts w:ascii="Arial" w:hAnsi="Arial" w:cs="Arial"/>
          <w:b/>
          <w:bCs/>
          <w:sz w:val="24"/>
          <w:szCs w:val="24"/>
          <w:shd w:val="clear" w:color="auto" w:fill="FFFFFF"/>
        </w:rPr>
      </w:pPr>
    </w:p>
    <w:p w14:paraId="147AC5A0" w14:textId="77777777" w:rsidR="00F260F2" w:rsidRDefault="00F260F2" w:rsidP="008964AB">
      <w:pPr>
        <w:spacing w:line="480" w:lineRule="auto"/>
        <w:jc w:val="both"/>
        <w:rPr>
          <w:rFonts w:ascii="Arial" w:hAnsi="Arial" w:cs="Arial"/>
          <w:b/>
          <w:bCs/>
          <w:sz w:val="24"/>
          <w:szCs w:val="24"/>
          <w:shd w:val="clear" w:color="auto" w:fill="FFFFFF"/>
        </w:rPr>
      </w:pPr>
    </w:p>
    <w:p w14:paraId="44FC4AF7" w14:textId="77777777" w:rsidR="00F260F2" w:rsidRDefault="00F260F2" w:rsidP="008964AB">
      <w:pPr>
        <w:spacing w:line="480" w:lineRule="auto"/>
        <w:jc w:val="both"/>
        <w:rPr>
          <w:rFonts w:ascii="Arial" w:hAnsi="Arial" w:cs="Arial"/>
          <w:b/>
          <w:bCs/>
          <w:sz w:val="24"/>
          <w:szCs w:val="24"/>
          <w:shd w:val="clear" w:color="auto" w:fill="FFFFFF"/>
        </w:rPr>
      </w:pPr>
    </w:p>
    <w:p w14:paraId="1DD4B648" w14:textId="77777777" w:rsidR="00F260F2" w:rsidRDefault="00F260F2" w:rsidP="008964AB">
      <w:pPr>
        <w:spacing w:line="480" w:lineRule="auto"/>
        <w:jc w:val="both"/>
        <w:rPr>
          <w:rFonts w:ascii="Arial" w:hAnsi="Arial" w:cs="Arial"/>
          <w:b/>
          <w:bCs/>
          <w:sz w:val="24"/>
          <w:szCs w:val="24"/>
          <w:shd w:val="clear" w:color="auto" w:fill="FFFFFF"/>
        </w:rPr>
      </w:pPr>
    </w:p>
    <w:p w14:paraId="0461A5C0" w14:textId="77777777" w:rsidR="00F260F2" w:rsidRDefault="00F260F2" w:rsidP="008964AB">
      <w:pPr>
        <w:spacing w:line="480" w:lineRule="auto"/>
        <w:jc w:val="both"/>
        <w:rPr>
          <w:rFonts w:ascii="Arial" w:hAnsi="Arial" w:cs="Arial"/>
          <w:b/>
          <w:bCs/>
          <w:sz w:val="24"/>
          <w:szCs w:val="24"/>
          <w:shd w:val="clear" w:color="auto" w:fill="FFFFFF"/>
        </w:rPr>
      </w:pPr>
    </w:p>
    <w:p w14:paraId="31207611" w14:textId="77777777" w:rsidR="00F260F2" w:rsidRDefault="00F260F2" w:rsidP="008964AB">
      <w:pPr>
        <w:spacing w:line="480" w:lineRule="auto"/>
        <w:jc w:val="both"/>
        <w:rPr>
          <w:rFonts w:ascii="Arial" w:hAnsi="Arial" w:cs="Arial"/>
          <w:b/>
          <w:bCs/>
          <w:sz w:val="24"/>
          <w:szCs w:val="24"/>
          <w:shd w:val="clear" w:color="auto" w:fill="FFFFFF"/>
        </w:rPr>
      </w:pPr>
    </w:p>
    <w:p w14:paraId="0B53EDE8" w14:textId="77777777" w:rsidR="00F260F2" w:rsidRDefault="00F260F2" w:rsidP="008964AB">
      <w:pPr>
        <w:spacing w:line="480" w:lineRule="auto"/>
        <w:jc w:val="both"/>
        <w:rPr>
          <w:rFonts w:ascii="Arial" w:hAnsi="Arial" w:cs="Arial"/>
          <w:b/>
          <w:bCs/>
          <w:sz w:val="24"/>
          <w:szCs w:val="24"/>
          <w:shd w:val="clear" w:color="auto" w:fill="FFFFFF"/>
        </w:rPr>
      </w:pPr>
    </w:p>
    <w:p w14:paraId="24CF69FB" w14:textId="0FB735E1" w:rsidR="003D60BF" w:rsidRPr="00BE2036" w:rsidRDefault="003D60BF" w:rsidP="008964AB">
      <w:pPr>
        <w:spacing w:line="480" w:lineRule="auto"/>
        <w:jc w:val="both"/>
        <w:rPr>
          <w:rFonts w:ascii="Arial" w:hAnsi="Arial" w:cs="Arial"/>
          <w:i/>
          <w:iCs/>
          <w:sz w:val="24"/>
          <w:szCs w:val="24"/>
          <w:shd w:val="clear" w:color="auto" w:fill="FFFFFF"/>
        </w:rPr>
      </w:pPr>
      <w:r w:rsidRPr="003D60BF">
        <w:rPr>
          <w:rFonts w:ascii="Arial" w:hAnsi="Arial" w:cs="Arial"/>
          <w:b/>
          <w:bCs/>
          <w:sz w:val="24"/>
          <w:szCs w:val="24"/>
          <w:shd w:val="clear" w:color="auto" w:fill="FFFFFF"/>
        </w:rPr>
        <w:lastRenderedPageBreak/>
        <w:t>Figure 4</w:t>
      </w:r>
      <w:r w:rsidRPr="003D60BF">
        <w:rPr>
          <w:rFonts w:ascii="Arial" w:hAnsi="Arial" w:cs="Arial"/>
          <w:sz w:val="24"/>
          <w:szCs w:val="24"/>
          <w:shd w:val="clear" w:color="auto" w:fill="FFFFFF"/>
        </w:rPr>
        <w:br/>
      </w:r>
      <w:r w:rsidRPr="00BE2036">
        <w:rPr>
          <w:rFonts w:ascii="Arial" w:hAnsi="Arial" w:cs="Arial"/>
          <w:i/>
          <w:iCs/>
          <w:sz w:val="24"/>
          <w:szCs w:val="24"/>
          <w:shd w:val="clear" w:color="auto" w:fill="FFFFFF"/>
        </w:rPr>
        <w:t xml:space="preserve">Use Case Diagram of </w:t>
      </w:r>
      <w:r w:rsidR="006755AE">
        <w:rPr>
          <w:rFonts w:ascii="Arial" w:hAnsi="Arial" w:cs="Arial"/>
          <w:i/>
          <w:iCs/>
          <w:sz w:val="24"/>
          <w:szCs w:val="24"/>
          <w:shd w:val="clear" w:color="auto" w:fill="FFFFFF"/>
        </w:rPr>
        <w:t>B-READY</w:t>
      </w:r>
    </w:p>
    <w:p w14:paraId="0592D0F0" w14:textId="115FDB23" w:rsidR="003D60BF" w:rsidRPr="003365FB" w:rsidRDefault="00515B95" w:rsidP="008964AB">
      <w:pPr>
        <w:spacing w:line="480" w:lineRule="auto"/>
        <w:jc w:val="both"/>
        <w:rPr>
          <w:rFonts w:ascii="Arial" w:hAnsi="Arial" w:cs="Arial"/>
          <w:sz w:val="24"/>
          <w:szCs w:val="24"/>
          <w:shd w:val="clear" w:color="auto" w:fill="FFFFFF"/>
        </w:rPr>
      </w:pPr>
      <w:r w:rsidRPr="00515B95">
        <w:rPr>
          <w:rFonts w:ascii="Arial" w:hAnsi="Arial" w:cs="Arial"/>
          <w:noProof/>
          <w:sz w:val="24"/>
          <w:szCs w:val="24"/>
          <w:shd w:val="clear" w:color="auto" w:fill="FFFFFF"/>
          <w:lang w:val="en-PH" w:eastAsia="en-PH"/>
        </w:rPr>
        <w:drawing>
          <wp:inline distT="0" distB="0" distL="0" distR="0" wp14:anchorId="256675F4" wp14:editId="1884577B">
            <wp:extent cx="5289550" cy="292055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89550" cy="2920555"/>
                    </a:xfrm>
                    <a:prstGeom prst="rect">
                      <a:avLst/>
                    </a:prstGeom>
                  </pic:spPr>
                </pic:pic>
              </a:graphicData>
            </a:graphic>
          </wp:inline>
        </w:drawing>
      </w:r>
    </w:p>
    <w:p w14:paraId="06ACB8CD" w14:textId="77777777" w:rsidR="00C87ACA" w:rsidRPr="003365FB" w:rsidRDefault="00C87ACA" w:rsidP="008964AB">
      <w:pPr>
        <w:tabs>
          <w:tab w:val="left" w:pos="7320"/>
        </w:tabs>
        <w:spacing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t>Implementation</w:t>
      </w:r>
      <w:r w:rsidR="003F79B2" w:rsidRPr="003365FB">
        <w:rPr>
          <w:rFonts w:ascii="Arial" w:hAnsi="Arial"/>
          <w:b/>
          <w:bCs/>
          <w:sz w:val="24"/>
          <w:szCs w:val="24"/>
          <w:shd w:val="clear" w:color="auto" w:fill="FFFFFF"/>
        </w:rPr>
        <w:tab/>
      </w:r>
    </w:p>
    <w:p w14:paraId="2B3A375D" w14:textId="05994B74" w:rsidR="003D60BF" w:rsidRPr="00515B95" w:rsidRDefault="00515B95" w:rsidP="008964AB">
      <w:pPr>
        <w:spacing w:line="480" w:lineRule="auto"/>
        <w:ind w:firstLine="720"/>
        <w:jc w:val="both"/>
        <w:rPr>
          <w:rFonts w:ascii="Arial" w:hAnsi="Arial" w:cs="Arial"/>
          <w:sz w:val="24"/>
          <w:szCs w:val="24"/>
          <w:shd w:val="clear" w:color="auto" w:fill="FFFFFF"/>
          <w:lang w:val="en-PH"/>
        </w:rPr>
      </w:pPr>
      <w:r w:rsidRPr="00515B95">
        <w:rPr>
          <w:rFonts w:ascii="Arial" w:hAnsi="Arial"/>
          <w:bCs/>
          <w:sz w:val="24"/>
          <w:szCs w:val="24"/>
          <w:shd w:val="clear" w:color="auto" w:fill="FFFFFF"/>
        </w:rPr>
        <w:t xml:space="preserve">The researchers implemented the </w:t>
      </w:r>
      <w:r w:rsidR="006755AE">
        <w:rPr>
          <w:rFonts w:ascii="Arial" w:hAnsi="Arial"/>
          <w:bCs/>
          <w:sz w:val="24"/>
          <w:szCs w:val="24"/>
          <w:shd w:val="clear" w:color="auto" w:fill="FFFFFF"/>
        </w:rPr>
        <w:t>B-READY</w:t>
      </w:r>
      <w:r w:rsidRPr="00515B95">
        <w:rPr>
          <w:rFonts w:ascii="Arial" w:hAnsi="Arial"/>
          <w:bCs/>
          <w:sz w:val="24"/>
          <w:szCs w:val="24"/>
          <w:shd w:val="clear" w:color="auto" w:fill="FFFFFF"/>
        </w:rPr>
        <w:t xml:space="preserve"> system following the iterative development model, building the application incrementally through multiple development cycles. Each iteration added functional modules that were integrated and tested to ensure system stability and performance.</w:t>
      </w:r>
      <w:r w:rsidR="00BF6213" w:rsidRPr="00515B95">
        <w:rPr>
          <w:rFonts w:ascii="Arial" w:hAnsi="Arial"/>
          <w:bCs/>
          <w:sz w:val="24"/>
          <w:szCs w:val="24"/>
          <w:shd w:val="clear" w:color="auto" w:fill="FFFFFF"/>
        </w:rPr>
        <w:tab/>
      </w:r>
    </w:p>
    <w:p w14:paraId="20FC5CDC" w14:textId="0623BEC7" w:rsidR="00BE2036" w:rsidRPr="00BE2036" w:rsidRDefault="00BE2036" w:rsidP="00BE2036">
      <w:pPr>
        <w:spacing w:before="240" w:line="480" w:lineRule="auto"/>
        <w:jc w:val="both"/>
        <w:rPr>
          <w:rFonts w:ascii="Arial" w:hAnsi="Arial" w:cs="Arial"/>
          <w:i/>
          <w:iCs/>
          <w:sz w:val="24"/>
          <w:szCs w:val="24"/>
          <w:shd w:val="clear" w:color="auto" w:fill="FFFFFF"/>
        </w:rPr>
      </w:pPr>
      <w:r w:rsidRPr="00FA1BC6">
        <w:rPr>
          <w:rFonts w:ascii="Arial" w:hAnsi="Arial" w:cs="Arial"/>
          <w:b/>
          <w:bCs/>
          <w:sz w:val="24"/>
          <w:szCs w:val="24"/>
          <w:shd w:val="clear" w:color="auto" w:fill="FFFFFF"/>
        </w:rPr>
        <w:t>Table 4</w:t>
      </w:r>
      <w:r w:rsidRPr="00FA1BC6">
        <w:rPr>
          <w:rFonts w:ascii="Arial" w:hAnsi="Arial" w:cs="Arial"/>
          <w:sz w:val="24"/>
          <w:szCs w:val="24"/>
          <w:shd w:val="clear" w:color="auto" w:fill="FFFFFF"/>
        </w:rPr>
        <w:br/>
      </w:r>
      <w:r w:rsidRPr="00BE2036">
        <w:rPr>
          <w:rFonts w:ascii="Arial" w:hAnsi="Arial" w:cs="Arial"/>
          <w:i/>
          <w:iCs/>
          <w:sz w:val="24"/>
          <w:szCs w:val="24"/>
          <w:shd w:val="clear" w:color="auto" w:fill="FFFFFF"/>
        </w:rPr>
        <w:t>Implementation Progress Tracking</w:t>
      </w:r>
    </w:p>
    <w:tbl>
      <w:tblPr>
        <w:tblW w:w="8222" w:type="dxa"/>
        <w:jc w:val="center"/>
        <w:tblCellMar>
          <w:top w:w="15" w:type="dxa"/>
          <w:left w:w="15" w:type="dxa"/>
          <w:bottom w:w="15" w:type="dxa"/>
          <w:right w:w="15" w:type="dxa"/>
        </w:tblCellMar>
        <w:tblLook w:val="04A0" w:firstRow="1" w:lastRow="0" w:firstColumn="1" w:lastColumn="0" w:noHBand="0" w:noVBand="1"/>
      </w:tblPr>
      <w:tblGrid>
        <w:gridCol w:w="1182"/>
        <w:gridCol w:w="5234"/>
        <w:gridCol w:w="1806"/>
      </w:tblGrid>
      <w:tr w:rsidR="00BE2036" w:rsidRPr="00BE2036" w14:paraId="74E86E65" w14:textId="77777777" w:rsidTr="00CD3C68">
        <w:trPr>
          <w:trHeight w:val="567"/>
          <w:jc w:val="center"/>
        </w:trPr>
        <w:tc>
          <w:tcPr>
            <w:tcW w:w="0" w:type="auto"/>
            <w:tcBorders>
              <w:top w:val="single" w:sz="4" w:space="0" w:color="auto"/>
              <w:bottom w:val="single" w:sz="4" w:space="0" w:color="auto"/>
            </w:tcBorders>
            <w:tcMar>
              <w:top w:w="60" w:type="dxa"/>
              <w:left w:w="60" w:type="dxa"/>
              <w:bottom w:w="60" w:type="dxa"/>
              <w:right w:w="60" w:type="dxa"/>
            </w:tcMar>
            <w:vAlign w:val="center"/>
            <w:hideMark/>
          </w:tcPr>
          <w:p w14:paraId="0C83226A" w14:textId="77777777" w:rsidR="00BE2036" w:rsidRPr="00BE2036" w:rsidRDefault="00BE2036" w:rsidP="00ED7E92">
            <w:pPr>
              <w:jc w:val="center"/>
              <w:rPr>
                <w:rFonts w:ascii="Arial" w:hAnsi="Arial" w:cs="Arial"/>
                <w:b/>
                <w:bCs/>
                <w:sz w:val="24"/>
                <w:szCs w:val="24"/>
                <w:shd w:val="clear" w:color="auto" w:fill="FFFFFF"/>
                <w:lang w:val="en-PH"/>
              </w:rPr>
            </w:pPr>
            <w:r w:rsidRPr="00BE2036">
              <w:rPr>
                <w:rFonts w:ascii="Arial" w:hAnsi="Arial" w:cs="Arial"/>
                <w:b/>
                <w:bCs/>
                <w:sz w:val="24"/>
                <w:szCs w:val="24"/>
                <w:shd w:val="clear" w:color="auto" w:fill="FFFFFF"/>
                <w:lang w:val="en-PH"/>
              </w:rPr>
              <w:t>Iteration</w:t>
            </w:r>
          </w:p>
        </w:tc>
        <w:tc>
          <w:tcPr>
            <w:tcW w:w="0" w:type="auto"/>
            <w:tcBorders>
              <w:top w:val="single" w:sz="4" w:space="0" w:color="auto"/>
              <w:bottom w:val="single" w:sz="4" w:space="0" w:color="auto"/>
            </w:tcBorders>
            <w:tcMar>
              <w:top w:w="60" w:type="dxa"/>
              <w:left w:w="60" w:type="dxa"/>
              <w:bottom w:w="60" w:type="dxa"/>
              <w:right w:w="60" w:type="dxa"/>
            </w:tcMar>
            <w:vAlign w:val="center"/>
            <w:hideMark/>
          </w:tcPr>
          <w:p w14:paraId="1DCC02B8" w14:textId="77777777" w:rsidR="00BE2036" w:rsidRPr="00BE2036" w:rsidRDefault="00BE2036" w:rsidP="00ED7E92">
            <w:pPr>
              <w:jc w:val="center"/>
              <w:rPr>
                <w:rFonts w:ascii="Arial" w:hAnsi="Arial" w:cs="Arial"/>
                <w:b/>
                <w:bCs/>
                <w:sz w:val="24"/>
                <w:szCs w:val="24"/>
                <w:shd w:val="clear" w:color="auto" w:fill="FFFFFF"/>
                <w:lang w:val="en-PH"/>
              </w:rPr>
            </w:pPr>
            <w:r w:rsidRPr="00BE2036">
              <w:rPr>
                <w:rFonts w:ascii="Arial" w:hAnsi="Arial" w:cs="Arial"/>
                <w:b/>
                <w:bCs/>
                <w:sz w:val="24"/>
                <w:szCs w:val="24"/>
                <w:shd w:val="clear" w:color="auto" w:fill="FFFFFF"/>
                <w:lang w:val="en-PH"/>
              </w:rPr>
              <w:t>Features Implemented</w:t>
            </w:r>
          </w:p>
        </w:tc>
        <w:tc>
          <w:tcPr>
            <w:tcW w:w="1806" w:type="dxa"/>
            <w:tcBorders>
              <w:top w:val="single" w:sz="4" w:space="0" w:color="auto"/>
              <w:bottom w:val="single" w:sz="4" w:space="0" w:color="auto"/>
            </w:tcBorders>
            <w:tcMar>
              <w:top w:w="60" w:type="dxa"/>
              <w:left w:w="60" w:type="dxa"/>
              <w:bottom w:w="60" w:type="dxa"/>
              <w:right w:w="60" w:type="dxa"/>
            </w:tcMar>
            <w:vAlign w:val="center"/>
            <w:hideMark/>
          </w:tcPr>
          <w:p w14:paraId="369107E3" w14:textId="77777777" w:rsidR="00BE2036" w:rsidRPr="00BE2036" w:rsidRDefault="00BE2036" w:rsidP="00ED7E92">
            <w:pPr>
              <w:jc w:val="center"/>
              <w:rPr>
                <w:rFonts w:ascii="Arial" w:hAnsi="Arial" w:cs="Arial"/>
                <w:b/>
                <w:bCs/>
                <w:sz w:val="24"/>
                <w:szCs w:val="24"/>
                <w:shd w:val="clear" w:color="auto" w:fill="FFFFFF"/>
                <w:lang w:val="en-PH"/>
              </w:rPr>
            </w:pPr>
            <w:r w:rsidRPr="00BE2036">
              <w:rPr>
                <w:rFonts w:ascii="Arial" w:hAnsi="Arial" w:cs="Arial"/>
                <w:b/>
                <w:bCs/>
                <w:sz w:val="24"/>
                <w:szCs w:val="24"/>
                <w:shd w:val="clear" w:color="auto" w:fill="FFFFFF"/>
                <w:lang w:val="en-PH"/>
              </w:rPr>
              <w:t>Status</w:t>
            </w:r>
          </w:p>
        </w:tc>
      </w:tr>
      <w:tr w:rsidR="00BE2036" w:rsidRPr="00FA1BC6" w14:paraId="5476B240" w14:textId="77777777" w:rsidTr="00CD3C68">
        <w:trPr>
          <w:trHeight w:val="567"/>
          <w:jc w:val="center"/>
        </w:trPr>
        <w:tc>
          <w:tcPr>
            <w:tcW w:w="0" w:type="auto"/>
            <w:tcBorders>
              <w:top w:val="single" w:sz="4" w:space="0" w:color="auto"/>
            </w:tcBorders>
            <w:tcMar>
              <w:top w:w="60" w:type="dxa"/>
              <w:left w:w="60" w:type="dxa"/>
              <w:bottom w:w="60" w:type="dxa"/>
              <w:right w:w="60" w:type="dxa"/>
            </w:tcMar>
            <w:vAlign w:val="center"/>
            <w:hideMark/>
          </w:tcPr>
          <w:p w14:paraId="13E01E37"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1</w:t>
            </w:r>
          </w:p>
        </w:tc>
        <w:tc>
          <w:tcPr>
            <w:tcW w:w="0" w:type="auto"/>
            <w:tcBorders>
              <w:top w:val="single" w:sz="4" w:space="0" w:color="auto"/>
            </w:tcBorders>
            <w:tcMar>
              <w:top w:w="60" w:type="dxa"/>
              <w:left w:w="60" w:type="dxa"/>
              <w:bottom w:w="60" w:type="dxa"/>
              <w:right w:w="60" w:type="dxa"/>
            </w:tcMar>
            <w:vAlign w:val="center"/>
            <w:hideMark/>
          </w:tcPr>
          <w:p w14:paraId="17F3F1D5"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 xml:space="preserve">Project setup, basic routing, </w:t>
            </w:r>
            <w:proofErr w:type="spellStart"/>
            <w:r w:rsidRPr="00FA1BC6">
              <w:rPr>
                <w:rFonts w:ascii="Arial" w:hAnsi="Arial" w:cs="Arial"/>
                <w:sz w:val="24"/>
                <w:szCs w:val="24"/>
                <w:shd w:val="clear" w:color="auto" w:fill="FFFFFF"/>
                <w:lang w:val="en-PH"/>
              </w:rPr>
              <w:t>auth</w:t>
            </w:r>
            <w:proofErr w:type="spellEnd"/>
            <w:r w:rsidRPr="00FA1BC6">
              <w:rPr>
                <w:rFonts w:ascii="Arial" w:hAnsi="Arial" w:cs="Arial"/>
                <w:sz w:val="24"/>
                <w:szCs w:val="24"/>
                <w:shd w:val="clear" w:color="auto" w:fill="FFFFFF"/>
                <w:lang w:val="en-PH"/>
              </w:rPr>
              <w:t xml:space="preserve"> prototype</w:t>
            </w:r>
          </w:p>
        </w:tc>
        <w:tc>
          <w:tcPr>
            <w:tcW w:w="1806" w:type="dxa"/>
            <w:tcBorders>
              <w:top w:val="single" w:sz="4" w:space="0" w:color="auto"/>
            </w:tcBorders>
            <w:tcMar>
              <w:top w:w="60" w:type="dxa"/>
              <w:left w:w="60" w:type="dxa"/>
              <w:bottom w:w="60" w:type="dxa"/>
              <w:right w:w="60" w:type="dxa"/>
            </w:tcMar>
            <w:vAlign w:val="center"/>
            <w:hideMark/>
          </w:tcPr>
          <w:p w14:paraId="049147A8"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Completed</w:t>
            </w:r>
          </w:p>
        </w:tc>
      </w:tr>
      <w:tr w:rsidR="00BE2036" w:rsidRPr="00FA1BC6" w14:paraId="0A03590B" w14:textId="77777777" w:rsidTr="00CD3C68">
        <w:trPr>
          <w:trHeight w:val="567"/>
          <w:jc w:val="center"/>
        </w:trPr>
        <w:tc>
          <w:tcPr>
            <w:tcW w:w="0" w:type="auto"/>
            <w:tcMar>
              <w:top w:w="60" w:type="dxa"/>
              <w:left w:w="60" w:type="dxa"/>
              <w:bottom w:w="60" w:type="dxa"/>
              <w:right w:w="60" w:type="dxa"/>
            </w:tcMar>
            <w:vAlign w:val="center"/>
            <w:hideMark/>
          </w:tcPr>
          <w:p w14:paraId="68A12042"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2</w:t>
            </w:r>
          </w:p>
        </w:tc>
        <w:tc>
          <w:tcPr>
            <w:tcW w:w="0" w:type="auto"/>
            <w:tcMar>
              <w:top w:w="60" w:type="dxa"/>
              <w:left w:w="60" w:type="dxa"/>
              <w:bottom w:w="60" w:type="dxa"/>
              <w:right w:w="60" w:type="dxa"/>
            </w:tcMar>
            <w:vAlign w:val="center"/>
            <w:hideMark/>
          </w:tcPr>
          <w:p w14:paraId="085F6A1C"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Dashboard layouts, basic incident reporting</w:t>
            </w:r>
          </w:p>
        </w:tc>
        <w:tc>
          <w:tcPr>
            <w:tcW w:w="1806" w:type="dxa"/>
            <w:tcMar>
              <w:top w:w="60" w:type="dxa"/>
              <w:left w:w="60" w:type="dxa"/>
              <w:bottom w:w="60" w:type="dxa"/>
              <w:right w:w="60" w:type="dxa"/>
            </w:tcMar>
            <w:vAlign w:val="center"/>
            <w:hideMark/>
          </w:tcPr>
          <w:p w14:paraId="4F765763"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Completed</w:t>
            </w:r>
          </w:p>
        </w:tc>
      </w:tr>
      <w:tr w:rsidR="00BE2036" w:rsidRPr="00FA1BC6" w14:paraId="1C3D1AFD" w14:textId="77777777" w:rsidTr="00CD3C68">
        <w:trPr>
          <w:trHeight w:val="567"/>
          <w:jc w:val="center"/>
        </w:trPr>
        <w:tc>
          <w:tcPr>
            <w:tcW w:w="0" w:type="auto"/>
            <w:tcMar>
              <w:top w:w="60" w:type="dxa"/>
              <w:left w:w="60" w:type="dxa"/>
              <w:bottom w:w="60" w:type="dxa"/>
              <w:right w:w="60" w:type="dxa"/>
            </w:tcMar>
            <w:vAlign w:val="center"/>
            <w:hideMark/>
          </w:tcPr>
          <w:p w14:paraId="3D7BB9F0"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3</w:t>
            </w:r>
          </w:p>
        </w:tc>
        <w:tc>
          <w:tcPr>
            <w:tcW w:w="0" w:type="auto"/>
            <w:tcMar>
              <w:top w:w="60" w:type="dxa"/>
              <w:left w:w="60" w:type="dxa"/>
              <w:bottom w:w="60" w:type="dxa"/>
              <w:right w:w="60" w:type="dxa"/>
            </w:tcMar>
            <w:vAlign w:val="center"/>
            <w:hideMark/>
          </w:tcPr>
          <w:p w14:paraId="4E98F5D7"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Map integration, location services</w:t>
            </w:r>
          </w:p>
        </w:tc>
        <w:tc>
          <w:tcPr>
            <w:tcW w:w="1806" w:type="dxa"/>
            <w:tcMar>
              <w:top w:w="60" w:type="dxa"/>
              <w:left w:w="60" w:type="dxa"/>
              <w:bottom w:w="60" w:type="dxa"/>
              <w:right w:w="60" w:type="dxa"/>
            </w:tcMar>
            <w:vAlign w:val="center"/>
            <w:hideMark/>
          </w:tcPr>
          <w:p w14:paraId="5D1C2826"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In Progress</w:t>
            </w:r>
          </w:p>
        </w:tc>
      </w:tr>
      <w:tr w:rsidR="00BE2036" w:rsidRPr="00FA1BC6" w14:paraId="09CE0D71" w14:textId="77777777" w:rsidTr="00CD3C68">
        <w:trPr>
          <w:trHeight w:val="567"/>
          <w:jc w:val="center"/>
        </w:trPr>
        <w:tc>
          <w:tcPr>
            <w:tcW w:w="0" w:type="auto"/>
            <w:tcBorders>
              <w:bottom w:val="single" w:sz="4" w:space="0" w:color="auto"/>
            </w:tcBorders>
            <w:tcMar>
              <w:top w:w="60" w:type="dxa"/>
              <w:left w:w="60" w:type="dxa"/>
              <w:bottom w:w="60" w:type="dxa"/>
              <w:right w:w="60" w:type="dxa"/>
            </w:tcMar>
            <w:vAlign w:val="center"/>
            <w:hideMark/>
          </w:tcPr>
          <w:p w14:paraId="6F4125F0"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4</w:t>
            </w:r>
          </w:p>
        </w:tc>
        <w:tc>
          <w:tcPr>
            <w:tcW w:w="0" w:type="auto"/>
            <w:tcBorders>
              <w:bottom w:val="single" w:sz="4" w:space="0" w:color="auto"/>
            </w:tcBorders>
            <w:tcMar>
              <w:top w:w="60" w:type="dxa"/>
              <w:left w:w="60" w:type="dxa"/>
              <w:bottom w:w="60" w:type="dxa"/>
              <w:right w:w="60" w:type="dxa"/>
            </w:tcMar>
            <w:vAlign w:val="center"/>
            <w:hideMark/>
          </w:tcPr>
          <w:p w14:paraId="315953B6"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Real-time features, notification system</w:t>
            </w:r>
          </w:p>
        </w:tc>
        <w:tc>
          <w:tcPr>
            <w:tcW w:w="1806" w:type="dxa"/>
            <w:tcBorders>
              <w:bottom w:val="single" w:sz="4" w:space="0" w:color="auto"/>
            </w:tcBorders>
            <w:tcMar>
              <w:top w:w="60" w:type="dxa"/>
              <w:left w:w="60" w:type="dxa"/>
              <w:bottom w:w="60" w:type="dxa"/>
              <w:right w:w="60" w:type="dxa"/>
            </w:tcMar>
            <w:vAlign w:val="center"/>
            <w:hideMark/>
          </w:tcPr>
          <w:p w14:paraId="4AED39C5" w14:textId="77777777" w:rsidR="00BE2036" w:rsidRPr="00FA1BC6" w:rsidRDefault="00BE2036" w:rsidP="00ED7E92">
            <w:pPr>
              <w:jc w:val="center"/>
              <w:rPr>
                <w:rFonts w:ascii="Arial" w:hAnsi="Arial" w:cs="Arial"/>
                <w:sz w:val="24"/>
                <w:szCs w:val="24"/>
                <w:shd w:val="clear" w:color="auto" w:fill="FFFFFF"/>
                <w:lang w:val="en-PH"/>
              </w:rPr>
            </w:pPr>
            <w:r w:rsidRPr="00FA1BC6">
              <w:rPr>
                <w:rFonts w:ascii="Arial" w:hAnsi="Arial" w:cs="Arial"/>
                <w:sz w:val="24"/>
                <w:szCs w:val="24"/>
                <w:shd w:val="clear" w:color="auto" w:fill="FFFFFF"/>
                <w:lang w:val="en-PH"/>
              </w:rPr>
              <w:t>Planned</w:t>
            </w:r>
          </w:p>
        </w:tc>
      </w:tr>
    </w:tbl>
    <w:p w14:paraId="40E6577B" w14:textId="77777777" w:rsidR="00BE2036" w:rsidRDefault="00BE2036" w:rsidP="00BE2036">
      <w:pPr>
        <w:spacing w:line="480" w:lineRule="auto"/>
        <w:jc w:val="both"/>
        <w:rPr>
          <w:rFonts w:ascii="Arial" w:hAnsi="Arial" w:cs="Arial"/>
          <w:sz w:val="24"/>
          <w:szCs w:val="24"/>
          <w:shd w:val="clear" w:color="auto" w:fill="FFFFFF"/>
          <w:lang w:val="en-PH"/>
        </w:rPr>
      </w:pPr>
    </w:p>
    <w:p w14:paraId="75354404" w14:textId="789DD60C" w:rsidR="0015636F" w:rsidRPr="00BE2036" w:rsidRDefault="00FA1BC6" w:rsidP="00BE2036">
      <w:pPr>
        <w:spacing w:line="480" w:lineRule="auto"/>
        <w:ind w:firstLine="720"/>
        <w:jc w:val="both"/>
        <w:rPr>
          <w:rFonts w:ascii="Arial" w:hAnsi="Arial" w:cs="Arial"/>
          <w:sz w:val="24"/>
          <w:szCs w:val="24"/>
          <w:shd w:val="clear" w:color="auto" w:fill="FFFFFF"/>
          <w:lang w:val="en-PH"/>
        </w:rPr>
      </w:pPr>
      <w:proofErr w:type="gramStart"/>
      <w:r w:rsidRPr="00FA1BC6">
        <w:rPr>
          <w:rFonts w:ascii="Arial" w:hAnsi="Arial" w:cs="Arial"/>
          <w:b/>
          <w:sz w:val="24"/>
          <w:szCs w:val="24"/>
          <w:shd w:val="clear" w:color="auto" w:fill="FFFFFF"/>
          <w:lang w:val="en-PH"/>
        </w:rPr>
        <w:lastRenderedPageBreak/>
        <w:t>Iteration</w:t>
      </w:r>
      <w:r>
        <w:rPr>
          <w:rFonts w:ascii="Arial" w:hAnsi="Arial" w:cs="Arial"/>
          <w:b/>
          <w:sz w:val="24"/>
          <w:szCs w:val="24"/>
          <w:shd w:val="clear" w:color="auto" w:fill="FFFFFF"/>
          <w:lang w:val="en-PH"/>
        </w:rPr>
        <w:t xml:space="preserve"> </w:t>
      </w:r>
      <w:r w:rsidRPr="00FA1BC6">
        <w:rPr>
          <w:rFonts w:ascii="Arial" w:hAnsi="Arial" w:cs="Arial"/>
          <w:b/>
          <w:sz w:val="24"/>
          <w:szCs w:val="24"/>
          <w:shd w:val="clear" w:color="auto" w:fill="FFFFFF"/>
          <w:lang w:val="en-PH"/>
        </w:rPr>
        <w:t>1.</w:t>
      </w:r>
      <w:proofErr w:type="gramEnd"/>
      <w:r>
        <w:rPr>
          <w:rFonts w:ascii="Arial" w:hAnsi="Arial" w:cs="Arial"/>
          <w:b/>
          <w:sz w:val="24"/>
          <w:szCs w:val="24"/>
          <w:shd w:val="clear" w:color="auto" w:fill="FFFFFF"/>
          <w:lang w:val="en-PH"/>
        </w:rPr>
        <w:t xml:space="preserve"> </w:t>
      </w:r>
      <w:r w:rsidR="005467B9" w:rsidRPr="005467B9">
        <w:rPr>
          <w:rFonts w:ascii="Arial" w:hAnsi="Arial" w:cs="Arial"/>
          <w:sz w:val="24"/>
          <w:szCs w:val="24"/>
          <w:shd w:val="clear" w:color="auto" w:fill="FFFFFF"/>
          <w:lang w:val="en-PH"/>
        </w:rPr>
        <w:t xml:space="preserve">This first iteration, "Foundation and Basic Structure," </w:t>
      </w:r>
      <w:proofErr w:type="spellStart"/>
      <w:r w:rsidR="005467B9" w:rsidRPr="005467B9">
        <w:rPr>
          <w:rFonts w:ascii="Arial" w:hAnsi="Arial" w:cs="Arial"/>
          <w:sz w:val="24"/>
          <w:szCs w:val="24"/>
          <w:shd w:val="clear" w:color="auto" w:fill="FFFFFF"/>
          <w:lang w:val="en-PH"/>
        </w:rPr>
        <w:t>centers</w:t>
      </w:r>
      <w:proofErr w:type="spellEnd"/>
      <w:r w:rsidR="005467B9" w:rsidRPr="005467B9">
        <w:rPr>
          <w:rFonts w:ascii="Arial" w:hAnsi="Arial" w:cs="Arial"/>
          <w:sz w:val="24"/>
          <w:szCs w:val="24"/>
          <w:shd w:val="clear" w:color="auto" w:fill="FFFFFF"/>
          <w:lang w:val="en-PH"/>
        </w:rPr>
        <w:t xml:space="preserve"> on establishing the core system. The process involves setting up the development environment with a React frontend and a Node.js backend. It also entails implementing the basic project structure and routing mechanisms, while creating the initial database schema in Firebase </w:t>
      </w:r>
      <w:proofErr w:type="spellStart"/>
      <w:r w:rsidR="005467B9" w:rsidRPr="005467B9">
        <w:rPr>
          <w:rFonts w:ascii="Arial" w:hAnsi="Arial" w:cs="Arial"/>
          <w:sz w:val="24"/>
          <w:szCs w:val="24"/>
          <w:shd w:val="clear" w:color="auto" w:fill="FFFFFF"/>
          <w:lang w:val="en-PH"/>
        </w:rPr>
        <w:t>Firestore</w:t>
      </w:r>
      <w:proofErr w:type="spellEnd"/>
      <w:r w:rsidR="005467B9" w:rsidRPr="005467B9">
        <w:rPr>
          <w:rFonts w:ascii="Arial" w:hAnsi="Arial" w:cs="Arial"/>
          <w:sz w:val="24"/>
          <w:szCs w:val="24"/>
          <w:shd w:val="clear" w:color="auto" w:fill="FFFFFF"/>
          <w:lang w:val="en-PH"/>
        </w:rPr>
        <w:t>. Furthermore, this phase includes developing a basic prototype for the user authentication system.</w:t>
      </w:r>
    </w:p>
    <w:p w14:paraId="098719C8" w14:textId="5701F42D" w:rsidR="00BF6213" w:rsidRPr="00C61B68" w:rsidRDefault="005467B9" w:rsidP="008964AB">
      <w:pPr>
        <w:spacing w:line="480" w:lineRule="auto"/>
        <w:jc w:val="both"/>
        <w:rPr>
          <w:rFonts w:ascii="Arial" w:hAnsi="Arial" w:cs="Arial"/>
          <w:sz w:val="24"/>
          <w:szCs w:val="24"/>
          <w:shd w:val="clear" w:color="auto" w:fill="FFFFFF"/>
        </w:rPr>
      </w:pPr>
      <w:r w:rsidRPr="00C61B68">
        <w:rPr>
          <w:rFonts w:ascii="Arial" w:hAnsi="Arial" w:cs="Arial"/>
          <w:sz w:val="24"/>
          <w:szCs w:val="24"/>
          <w:shd w:val="clear" w:color="auto" w:fill="FFFFFF"/>
          <w:lang w:val="en-PH"/>
        </w:rPr>
        <w:tab/>
      </w:r>
      <w:proofErr w:type="gramStart"/>
      <w:r w:rsidRPr="00C61B68">
        <w:rPr>
          <w:rFonts w:ascii="Arial" w:hAnsi="Arial" w:cs="Arial"/>
          <w:b/>
          <w:sz w:val="24"/>
          <w:szCs w:val="24"/>
          <w:shd w:val="clear" w:color="auto" w:fill="FFFFFF"/>
        </w:rPr>
        <w:t>Iteration 2.</w:t>
      </w:r>
      <w:proofErr w:type="gramEnd"/>
      <w:r w:rsidRPr="00C61B68">
        <w:rPr>
          <w:rFonts w:ascii="Arial" w:hAnsi="Arial" w:cs="Arial"/>
          <w:b/>
          <w:sz w:val="24"/>
          <w:szCs w:val="24"/>
          <w:shd w:val="clear" w:color="auto" w:fill="FFFFFF"/>
        </w:rPr>
        <w:t xml:space="preserve"> </w:t>
      </w:r>
      <w:r w:rsidRPr="00C61B68">
        <w:rPr>
          <w:rFonts w:ascii="Arial" w:hAnsi="Arial" w:cs="Arial"/>
          <w:sz w:val="24"/>
          <w:szCs w:val="24"/>
          <w:shd w:val="clear" w:color="auto" w:fill="FFFFFF"/>
        </w:rPr>
        <w:t>The second iteration focuses on User Interface and Basic Functionality, concentrating on the development of the core user interfaces and features. This phase involves implementing the Victim Dashboard with its critical SOS functionality and developing the layout for the Rescue Team Dashboard. It also includes creating the incident reporting form with disaster-type buttons and building the basic user profile management system.</w:t>
      </w:r>
    </w:p>
    <w:p w14:paraId="01014F13" w14:textId="780346C5" w:rsidR="005467B9" w:rsidRPr="00CD3C68" w:rsidRDefault="005467B9" w:rsidP="00BE2036">
      <w:pPr>
        <w:spacing w:before="240" w:line="480" w:lineRule="auto"/>
        <w:jc w:val="both"/>
        <w:rPr>
          <w:rFonts w:ascii="Arial" w:hAnsi="Arial" w:cs="Arial"/>
          <w:b/>
          <w:sz w:val="24"/>
          <w:szCs w:val="24"/>
          <w:shd w:val="clear" w:color="auto" w:fill="FFFFFF"/>
          <w:lang w:val="en-PH"/>
        </w:rPr>
      </w:pPr>
      <w:r w:rsidRPr="00CD3C68">
        <w:rPr>
          <w:rFonts w:ascii="Arial" w:hAnsi="Arial" w:cs="Arial"/>
          <w:b/>
          <w:sz w:val="24"/>
          <w:szCs w:val="24"/>
          <w:shd w:val="clear" w:color="auto" w:fill="FFFFFF"/>
          <w:lang w:val="en-PH"/>
        </w:rPr>
        <w:t>A.  Core Module Development</w:t>
      </w:r>
    </w:p>
    <w:p w14:paraId="7D910EB0" w14:textId="3CC55BB0" w:rsidR="005467B9" w:rsidRPr="00CD3C68" w:rsidRDefault="005467B9" w:rsidP="008964AB">
      <w:pPr>
        <w:spacing w:line="480" w:lineRule="auto"/>
        <w:ind w:firstLine="720"/>
        <w:jc w:val="both"/>
        <w:rPr>
          <w:rFonts w:ascii="Arial" w:hAnsi="Arial" w:cs="Arial"/>
          <w:sz w:val="24"/>
          <w:szCs w:val="24"/>
          <w:shd w:val="clear" w:color="auto" w:fill="FFFFFF"/>
          <w:lang w:val="en-PH"/>
        </w:rPr>
      </w:pPr>
      <w:r w:rsidRPr="00CD3C68">
        <w:rPr>
          <w:rFonts w:ascii="Arial" w:hAnsi="Arial" w:cs="Arial"/>
          <w:sz w:val="24"/>
          <w:szCs w:val="24"/>
          <w:shd w:val="clear" w:color="auto" w:fill="FFFFFF"/>
          <w:lang w:val="en-PH"/>
        </w:rPr>
        <w:t>This phase focuses on the development of the application's three core foundational modules.</w:t>
      </w:r>
    </w:p>
    <w:p w14:paraId="3569BCF6" w14:textId="7D3333E6" w:rsidR="005467B9" w:rsidRPr="00CD3C68" w:rsidRDefault="005467B9" w:rsidP="00CD3C68">
      <w:pPr>
        <w:spacing w:before="240" w:line="480" w:lineRule="auto"/>
        <w:jc w:val="both"/>
        <w:rPr>
          <w:rFonts w:ascii="Arial" w:hAnsi="Arial" w:cs="Arial"/>
          <w:b/>
          <w:sz w:val="24"/>
          <w:szCs w:val="24"/>
          <w:shd w:val="clear" w:color="auto" w:fill="FFFFFF"/>
          <w:lang w:val="en-PH"/>
        </w:rPr>
      </w:pPr>
      <w:r w:rsidRPr="00CD3C68">
        <w:rPr>
          <w:rFonts w:ascii="Arial" w:hAnsi="Arial" w:cs="Arial"/>
          <w:b/>
          <w:sz w:val="24"/>
          <w:szCs w:val="24"/>
          <w:shd w:val="clear" w:color="auto" w:fill="FFFFFF"/>
          <w:lang w:val="en-PH"/>
        </w:rPr>
        <w:t xml:space="preserve">A.1 </w:t>
      </w:r>
      <w:r w:rsidRPr="00CD3C68">
        <w:rPr>
          <w:rFonts w:ascii="Arial" w:hAnsi="Arial" w:cs="Arial"/>
          <w:b/>
          <w:bCs/>
          <w:sz w:val="24"/>
          <w:szCs w:val="24"/>
          <w:shd w:val="clear" w:color="auto" w:fill="FFFFFF"/>
        </w:rPr>
        <w:t>Authentication System Implementation</w:t>
      </w:r>
    </w:p>
    <w:p w14:paraId="73977A58" w14:textId="50D8D6E9" w:rsidR="00D65B11" w:rsidRDefault="00C61B68" w:rsidP="008964AB">
      <w:pPr>
        <w:spacing w:line="480" w:lineRule="auto"/>
        <w:jc w:val="both"/>
        <w:rPr>
          <w:rFonts w:ascii="Arial" w:hAnsi="Arial" w:cs="Arial"/>
          <w:sz w:val="24"/>
          <w:szCs w:val="24"/>
          <w:shd w:val="clear" w:color="auto" w:fill="FFFFFF"/>
          <w:lang w:val="en-PH"/>
        </w:rPr>
      </w:pPr>
      <w:r w:rsidRPr="00CD3C68">
        <w:rPr>
          <w:rFonts w:ascii="Arial" w:hAnsi="Arial" w:cs="Arial"/>
          <w:b/>
          <w:sz w:val="24"/>
          <w:szCs w:val="24"/>
          <w:shd w:val="clear" w:color="auto" w:fill="FFFFFF"/>
          <w:lang w:val="en-PH"/>
        </w:rPr>
        <w:tab/>
      </w:r>
      <w:r w:rsidRPr="00CD3C68">
        <w:rPr>
          <w:rFonts w:ascii="Arial" w:hAnsi="Arial" w:cs="Arial"/>
          <w:sz w:val="24"/>
          <w:szCs w:val="24"/>
          <w:shd w:val="clear" w:color="auto" w:fill="FFFFFF"/>
          <w:lang w:val="en-PH"/>
        </w:rPr>
        <w:t>The team develops a secure login and signup system using Firebase Authentication. This implementation includes user registration with email verification, secure password encryption, and session management. Furthermore, it establishes role-based access control to differentiate between victims and rescue teams and incorporates essential user convenience features such as a "remember me" option and a password recovery system.</w:t>
      </w:r>
      <w:r w:rsidR="00F27DEA">
        <w:rPr>
          <w:rFonts w:ascii="Arial" w:hAnsi="Arial" w:cs="Arial"/>
          <w:sz w:val="24"/>
          <w:szCs w:val="24"/>
          <w:shd w:val="clear" w:color="auto" w:fill="FFFFFF"/>
          <w:lang w:val="en-PH"/>
        </w:rPr>
        <w:br/>
      </w:r>
    </w:p>
    <w:p w14:paraId="4F144698" w14:textId="77777777" w:rsidR="00F27DEA" w:rsidRDefault="00F27DEA" w:rsidP="008964AB">
      <w:pPr>
        <w:spacing w:line="480" w:lineRule="auto"/>
        <w:jc w:val="both"/>
        <w:rPr>
          <w:rFonts w:ascii="Arial" w:hAnsi="Arial" w:cs="Arial"/>
          <w:sz w:val="24"/>
          <w:szCs w:val="24"/>
          <w:shd w:val="clear" w:color="auto" w:fill="FFFFFF"/>
          <w:lang w:val="en-PH"/>
        </w:rPr>
      </w:pPr>
    </w:p>
    <w:p w14:paraId="7A4CF8F7" w14:textId="63FC31AA" w:rsidR="00C61B68" w:rsidRPr="00CD3C68" w:rsidRDefault="00C61B68" w:rsidP="008964AB">
      <w:pPr>
        <w:spacing w:line="480" w:lineRule="auto"/>
        <w:jc w:val="both"/>
        <w:rPr>
          <w:rFonts w:ascii="Arial" w:hAnsi="Arial" w:cs="Arial"/>
          <w:b/>
          <w:sz w:val="24"/>
          <w:szCs w:val="24"/>
          <w:shd w:val="clear" w:color="auto" w:fill="FFFFFF"/>
          <w:lang w:val="en-PH"/>
        </w:rPr>
      </w:pPr>
      <w:r w:rsidRPr="00CD3C68">
        <w:rPr>
          <w:rFonts w:ascii="Arial" w:hAnsi="Arial" w:cs="Arial"/>
          <w:b/>
          <w:sz w:val="24"/>
          <w:szCs w:val="24"/>
          <w:shd w:val="clear" w:color="auto" w:fill="FFFFFF"/>
          <w:lang w:val="en-PH"/>
        </w:rPr>
        <w:t xml:space="preserve">A.2 </w:t>
      </w:r>
      <w:r w:rsidRPr="00CD3C68">
        <w:rPr>
          <w:rFonts w:ascii="Arial" w:hAnsi="Arial" w:cs="Arial"/>
          <w:b/>
          <w:bCs/>
          <w:sz w:val="24"/>
          <w:szCs w:val="24"/>
          <w:shd w:val="clear" w:color="auto" w:fill="FFFFFF"/>
        </w:rPr>
        <w:t>Dashboard Development</w:t>
      </w:r>
    </w:p>
    <w:p w14:paraId="0607C01C" w14:textId="47C25D35" w:rsidR="00C61B68" w:rsidRPr="00CD3C68" w:rsidRDefault="00C61B68" w:rsidP="008964AB">
      <w:pPr>
        <w:spacing w:line="480" w:lineRule="auto"/>
        <w:ind w:firstLine="720"/>
        <w:jc w:val="both"/>
        <w:rPr>
          <w:rFonts w:ascii="Arial" w:hAnsi="Arial" w:cs="Arial"/>
          <w:sz w:val="24"/>
          <w:szCs w:val="24"/>
          <w:shd w:val="clear" w:color="auto" w:fill="FFFFFF"/>
          <w:lang w:val="en-PH"/>
        </w:rPr>
      </w:pPr>
      <w:r w:rsidRPr="00CD3C68">
        <w:rPr>
          <w:rFonts w:ascii="Arial" w:hAnsi="Arial" w:cs="Arial"/>
          <w:sz w:val="24"/>
          <w:szCs w:val="24"/>
          <w:shd w:val="clear" w:color="auto" w:fill="FFFFFF"/>
          <w:lang w:val="en-PH"/>
        </w:rPr>
        <w:t>The project implements two specialized dashboards, each with distinct functionalities tailored to their users. The Victim Dashboard features a header with a user greeting and notification indicators, a prominently placed SOS button for emergency reporting, a sidebar for navigation, and a main content area with a prototype for live map integration. Conversely, the Rescue Team Dashboard is equipped with a mission alert system, a resource management interface, a team communication panel, and a real-time map for tracking incidents.</w:t>
      </w:r>
    </w:p>
    <w:p w14:paraId="48731A58" w14:textId="5B775DA1" w:rsidR="005467B9" w:rsidRPr="00CD3C68" w:rsidRDefault="00C61B68" w:rsidP="008964AB">
      <w:pPr>
        <w:spacing w:line="480" w:lineRule="auto"/>
        <w:jc w:val="both"/>
        <w:rPr>
          <w:rFonts w:ascii="Arial" w:hAnsi="Arial" w:cs="Arial"/>
          <w:b/>
          <w:sz w:val="24"/>
          <w:szCs w:val="24"/>
          <w:shd w:val="clear" w:color="auto" w:fill="FFFFFF"/>
          <w:lang w:val="en-PH"/>
        </w:rPr>
      </w:pPr>
      <w:r w:rsidRPr="00CD3C68">
        <w:rPr>
          <w:rFonts w:ascii="Arial" w:hAnsi="Arial" w:cs="Arial"/>
          <w:b/>
          <w:sz w:val="24"/>
          <w:szCs w:val="24"/>
          <w:shd w:val="clear" w:color="auto" w:fill="FFFFFF"/>
          <w:lang w:val="en-PH"/>
        </w:rPr>
        <w:t xml:space="preserve">A.3 </w:t>
      </w:r>
      <w:r w:rsidRPr="00CD3C68">
        <w:rPr>
          <w:rFonts w:ascii="Arial" w:hAnsi="Arial" w:cs="Arial"/>
          <w:b/>
          <w:bCs/>
          <w:sz w:val="24"/>
          <w:szCs w:val="24"/>
          <w:shd w:val="clear" w:color="auto" w:fill="FFFFFF"/>
        </w:rPr>
        <w:t>Map Integration and Location Services</w:t>
      </w:r>
    </w:p>
    <w:p w14:paraId="084E95A3" w14:textId="5C3A7188" w:rsidR="00F260F2" w:rsidRPr="002E1E2E" w:rsidRDefault="00C61B68" w:rsidP="002E1E2E">
      <w:pPr>
        <w:spacing w:line="480" w:lineRule="auto"/>
        <w:jc w:val="both"/>
        <w:rPr>
          <w:rFonts w:ascii="Arial" w:hAnsi="Arial" w:cs="Arial"/>
          <w:sz w:val="24"/>
          <w:szCs w:val="24"/>
          <w:shd w:val="clear" w:color="auto" w:fill="FFFFFF"/>
          <w:lang w:val="en-PH"/>
        </w:rPr>
      </w:pPr>
      <w:r w:rsidRPr="00CD3C68">
        <w:rPr>
          <w:rFonts w:ascii="Arial" w:hAnsi="Arial" w:cs="Arial"/>
          <w:b/>
          <w:sz w:val="24"/>
          <w:szCs w:val="24"/>
          <w:shd w:val="clear" w:color="auto" w:fill="FFFFFF"/>
          <w:lang w:val="en-PH"/>
        </w:rPr>
        <w:tab/>
      </w:r>
      <w:r w:rsidRPr="00CD3C68">
        <w:rPr>
          <w:rFonts w:ascii="Arial" w:hAnsi="Arial" w:cs="Arial"/>
          <w:sz w:val="24"/>
          <w:szCs w:val="24"/>
          <w:shd w:val="clear" w:color="auto" w:fill="FFFFFF"/>
          <w:lang w:val="en-PH"/>
        </w:rPr>
        <w:t>The system integrates the Google Maps API to provide essential location services. This integration delivers base mapping functionality with defined barangay boundaries and uses the browser's GPS for location capture. It enables the placement of markers for incident locations and includes basic map controls and zoom functionality for user navigation.</w:t>
      </w:r>
    </w:p>
    <w:p w14:paraId="4B938324" w14:textId="5FE09989" w:rsidR="00C61B68" w:rsidRPr="00CD3C68" w:rsidRDefault="00D61EF2" w:rsidP="00CD3C68">
      <w:pPr>
        <w:spacing w:before="240" w:line="480" w:lineRule="auto"/>
        <w:jc w:val="both"/>
        <w:rPr>
          <w:rFonts w:ascii="Arial" w:hAnsi="Arial" w:cs="Arial"/>
          <w:i/>
          <w:iCs/>
          <w:sz w:val="24"/>
          <w:szCs w:val="24"/>
          <w:shd w:val="clear" w:color="auto" w:fill="FFFFFF"/>
        </w:rPr>
      </w:pPr>
      <w:r>
        <w:rPr>
          <w:rFonts w:ascii="Arial" w:hAnsi="Arial" w:cs="Arial"/>
          <w:noProof/>
          <w:sz w:val="24"/>
          <w:szCs w:val="24"/>
          <w:shd w:val="clear" w:color="auto" w:fill="FFFFFF"/>
          <w:lang w:val="en-PH" w:eastAsia="en-PH"/>
        </w:rPr>
        <w:drawing>
          <wp:anchor distT="0" distB="0" distL="114300" distR="114300" simplePos="0" relativeHeight="251666432" behindDoc="0" locked="0" layoutInCell="1" allowOverlap="1" wp14:anchorId="2CB0A462" wp14:editId="7DFDF696">
            <wp:simplePos x="0" y="0"/>
            <wp:positionH relativeFrom="column">
              <wp:posOffset>1823720</wp:posOffset>
            </wp:positionH>
            <wp:positionV relativeFrom="paragraph">
              <wp:posOffset>760095</wp:posOffset>
            </wp:positionV>
            <wp:extent cx="1276985" cy="24650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5 142815.png"/>
                    <pic:cNvPicPr/>
                  </pic:nvPicPr>
                  <pic:blipFill>
                    <a:blip r:embed="rId16">
                      <a:extLst>
                        <a:ext uri="{28A0092B-C50C-407E-A947-70E740481C1C}">
                          <a14:useLocalDpi xmlns:a14="http://schemas.microsoft.com/office/drawing/2010/main" val="0"/>
                        </a:ext>
                      </a:extLst>
                    </a:blip>
                    <a:stretch>
                      <a:fillRect/>
                    </a:stretch>
                  </pic:blipFill>
                  <pic:spPr>
                    <a:xfrm>
                      <a:off x="0" y="0"/>
                      <a:ext cx="1276985" cy="246507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sz w:val="24"/>
          <w:szCs w:val="24"/>
          <w:shd w:val="clear" w:color="auto" w:fill="FFFFFF"/>
          <w:lang w:val="en-PH" w:eastAsia="en-PH"/>
        </w:rPr>
        <w:drawing>
          <wp:anchor distT="0" distB="0" distL="114300" distR="114300" simplePos="0" relativeHeight="251668480" behindDoc="0" locked="0" layoutInCell="1" allowOverlap="1" wp14:anchorId="772AA8A9" wp14:editId="627862BC">
            <wp:simplePos x="0" y="0"/>
            <wp:positionH relativeFrom="column">
              <wp:posOffset>241300</wp:posOffset>
            </wp:positionH>
            <wp:positionV relativeFrom="paragraph">
              <wp:posOffset>767715</wp:posOffset>
            </wp:positionV>
            <wp:extent cx="1270000" cy="2463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5 142801.png"/>
                    <pic:cNvPicPr/>
                  </pic:nvPicPr>
                  <pic:blipFill>
                    <a:blip r:embed="rId17">
                      <a:extLst>
                        <a:ext uri="{28A0092B-C50C-407E-A947-70E740481C1C}">
                          <a14:useLocalDpi xmlns:a14="http://schemas.microsoft.com/office/drawing/2010/main" val="0"/>
                        </a:ext>
                      </a:extLst>
                    </a:blip>
                    <a:stretch>
                      <a:fillRect/>
                    </a:stretch>
                  </pic:blipFill>
                  <pic:spPr>
                    <a:xfrm>
                      <a:off x="0" y="0"/>
                      <a:ext cx="1270000" cy="2463800"/>
                    </a:xfrm>
                    <a:prstGeom prst="rect">
                      <a:avLst/>
                    </a:prstGeom>
                  </pic:spPr>
                </pic:pic>
              </a:graphicData>
            </a:graphic>
            <wp14:sizeRelH relativeFrom="page">
              <wp14:pctWidth>0</wp14:pctWidth>
            </wp14:sizeRelH>
            <wp14:sizeRelV relativeFrom="page">
              <wp14:pctHeight>0</wp14:pctHeight>
            </wp14:sizeRelV>
          </wp:anchor>
        </w:drawing>
      </w:r>
      <w:r w:rsidR="00C61B68" w:rsidRPr="00C61B68">
        <w:rPr>
          <w:rFonts w:ascii="Arial" w:hAnsi="Arial" w:cs="Arial"/>
          <w:b/>
          <w:bCs/>
          <w:sz w:val="24"/>
          <w:szCs w:val="24"/>
          <w:shd w:val="clear" w:color="auto" w:fill="FFFFFF"/>
        </w:rPr>
        <w:t xml:space="preserve">Figure </w:t>
      </w:r>
      <w:r w:rsidR="00EC073B">
        <w:rPr>
          <w:rFonts w:ascii="Arial" w:hAnsi="Arial" w:cs="Arial"/>
          <w:b/>
          <w:bCs/>
          <w:sz w:val="24"/>
          <w:szCs w:val="24"/>
          <w:shd w:val="clear" w:color="auto" w:fill="FFFFFF"/>
        </w:rPr>
        <w:t>5</w:t>
      </w:r>
      <w:r w:rsidR="00C61B68" w:rsidRPr="00C61B68">
        <w:rPr>
          <w:rFonts w:ascii="Arial" w:hAnsi="Arial" w:cs="Arial"/>
          <w:sz w:val="24"/>
          <w:szCs w:val="24"/>
          <w:shd w:val="clear" w:color="auto" w:fill="FFFFFF"/>
        </w:rPr>
        <w:br/>
      </w:r>
      <w:r w:rsidR="00C61B68" w:rsidRPr="00CD3C68">
        <w:rPr>
          <w:rFonts w:ascii="Arial" w:hAnsi="Arial" w:cs="Arial"/>
          <w:i/>
          <w:iCs/>
          <w:sz w:val="24"/>
          <w:szCs w:val="24"/>
          <w:shd w:val="clear" w:color="auto" w:fill="FFFFFF"/>
        </w:rPr>
        <w:t>Screenshot of Victim Dashboard Prototype</w:t>
      </w:r>
    </w:p>
    <w:p w14:paraId="10F43A26" w14:textId="735324FD" w:rsidR="00C61B68" w:rsidRDefault="00C61B68" w:rsidP="008964AB">
      <w:pPr>
        <w:spacing w:line="480" w:lineRule="auto"/>
        <w:jc w:val="both"/>
        <w:rPr>
          <w:rFonts w:ascii="Arial" w:hAnsi="Arial" w:cs="Arial"/>
          <w:sz w:val="24"/>
          <w:szCs w:val="24"/>
          <w:shd w:val="clear" w:color="auto" w:fill="FFFFFF"/>
        </w:rPr>
      </w:pPr>
    </w:p>
    <w:p w14:paraId="04694383" w14:textId="77777777" w:rsidR="002E1E2E" w:rsidRDefault="002E1E2E" w:rsidP="008964AB">
      <w:pPr>
        <w:spacing w:line="480" w:lineRule="auto"/>
        <w:jc w:val="both"/>
        <w:rPr>
          <w:rFonts w:ascii="Arial" w:hAnsi="Arial" w:cs="Arial"/>
          <w:sz w:val="24"/>
          <w:szCs w:val="24"/>
          <w:shd w:val="clear" w:color="auto" w:fill="FFFFFF"/>
        </w:rPr>
      </w:pPr>
    </w:p>
    <w:p w14:paraId="0CA4AD2C" w14:textId="77777777" w:rsidR="002E1E2E" w:rsidRDefault="002E1E2E" w:rsidP="008964AB">
      <w:pPr>
        <w:spacing w:line="480" w:lineRule="auto"/>
        <w:jc w:val="both"/>
        <w:rPr>
          <w:rFonts w:ascii="Arial" w:hAnsi="Arial" w:cs="Arial"/>
          <w:sz w:val="24"/>
          <w:szCs w:val="24"/>
          <w:shd w:val="clear" w:color="auto" w:fill="FFFFFF"/>
        </w:rPr>
      </w:pPr>
    </w:p>
    <w:p w14:paraId="249439D1" w14:textId="77777777" w:rsidR="002E1E2E" w:rsidRDefault="002E1E2E" w:rsidP="008964AB">
      <w:pPr>
        <w:spacing w:line="480" w:lineRule="auto"/>
        <w:jc w:val="both"/>
        <w:rPr>
          <w:rFonts w:ascii="Arial" w:hAnsi="Arial" w:cs="Arial"/>
          <w:sz w:val="24"/>
          <w:szCs w:val="24"/>
          <w:shd w:val="clear" w:color="auto" w:fill="FFFFFF"/>
        </w:rPr>
      </w:pPr>
    </w:p>
    <w:p w14:paraId="657ACFAE" w14:textId="77777777" w:rsidR="002E1E2E" w:rsidRDefault="002E1E2E" w:rsidP="008964AB">
      <w:pPr>
        <w:spacing w:line="480" w:lineRule="auto"/>
        <w:jc w:val="both"/>
        <w:rPr>
          <w:rFonts w:ascii="Arial" w:hAnsi="Arial" w:cs="Arial"/>
          <w:sz w:val="24"/>
          <w:szCs w:val="24"/>
          <w:shd w:val="clear" w:color="auto" w:fill="FFFFFF"/>
        </w:rPr>
      </w:pPr>
    </w:p>
    <w:p w14:paraId="554FAAB7" w14:textId="77777777" w:rsidR="002E1E2E" w:rsidRDefault="002E1E2E" w:rsidP="008964AB">
      <w:pPr>
        <w:spacing w:line="480" w:lineRule="auto"/>
        <w:jc w:val="both"/>
        <w:rPr>
          <w:rFonts w:ascii="Arial" w:hAnsi="Arial" w:cs="Arial"/>
          <w:sz w:val="24"/>
          <w:szCs w:val="24"/>
          <w:shd w:val="clear" w:color="auto" w:fill="FFFFFF"/>
        </w:rPr>
      </w:pPr>
    </w:p>
    <w:p w14:paraId="6C551C2C" w14:textId="77777777" w:rsidR="002E1E2E" w:rsidRDefault="002E1E2E" w:rsidP="008964AB">
      <w:pPr>
        <w:spacing w:line="480" w:lineRule="auto"/>
        <w:jc w:val="both"/>
        <w:rPr>
          <w:rFonts w:ascii="Arial" w:hAnsi="Arial" w:cs="Arial"/>
          <w:sz w:val="24"/>
          <w:szCs w:val="24"/>
          <w:shd w:val="clear" w:color="auto" w:fill="FFFFFF"/>
        </w:rPr>
      </w:pPr>
    </w:p>
    <w:p w14:paraId="5749A132" w14:textId="2D83E77A" w:rsidR="002E1E2E" w:rsidRPr="002E1E2E" w:rsidRDefault="00C61B68" w:rsidP="008964AB">
      <w:pPr>
        <w:spacing w:line="480" w:lineRule="auto"/>
        <w:jc w:val="both"/>
        <w:rPr>
          <w:rFonts w:ascii="Arial" w:hAnsi="Arial" w:cs="Arial"/>
          <w:i/>
          <w:iCs/>
          <w:sz w:val="24"/>
          <w:szCs w:val="24"/>
          <w:shd w:val="clear" w:color="auto" w:fill="FFFFFF"/>
        </w:rPr>
      </w:pPr>
      <w:r w:rsidRPr="00C61B68">
        <w:rPr>
          <w:rFonts w:ascii="Arial" w:hAnsi="Arial" w:cs="Arial"/>
          <w:b/>
          <w:bCs/>
          <w:sz w:val="24"/>
          <w:szCs w:val="24"/>
          <w:shd w:val="clear" w:color="auto" w:fill="FFFFFF"/>
        </w:rPr>
        <w:lastRenderedPageBreak/>
        <w:t xml:space="preserve">Figure </w:t>
      </w:r>
      <w:r w:rsidR="00EC073B">
        <w:rPr>
          <w:rFonts w:ascii="Arial" w:hAnsi="Arial" w:cs="Arial"/>
          <w:b/>
          <w:bCs/>
          <w:sz w:val="24"/>
          <w:szCs w:val="24"/>
          <w:shd w:val="clear" w:color="auto" w:fill="FFFFFF"/>
        </w:rPr>
        <w:t>6</w:t>
      </w:r>
      <w:r w:rsidRPr="00C61B68">
        <w:rPr>
          <w:rFonts w:ascii="Arial" w:hAnsi="Arial" w:cs="Arial"/>
          <w:sz w:val="24"/>
          <w:szCs w:val="24"/>
          <w:shd w:val="clear" w:color="auto" w:fill="FFFFFF"/>
        </w:rPr>
        <w:br/>
      </w:r>
      <w:r w:rsidRPr="00CD3C68">
        <w:rPr>
          <w:rFonts w:ascii="Arial" w:hAnsi="Arial" w:cs="Arial"/>
          <w:i/>
          <w:iCs/>
          <w:sz w:val="24"/>
          <w:szCs w:val="24"/>
          <w:shd w:val="clear" w:color="auto" w:fill="FFFFFF"/>
        </w:rPr>
        <w:t xml:space="preserve">Screenshot of </w:t>
      </w:r>
      <w:r w:rsidR="00BE2072" w:rsidRPr="00CD3C68">
        <w:rPr>
          <w:rFonts w:ascii="Arial" w:hAnsi="Arial" w:cs="Arial"/>
          <w:i/>
          <w:iCs/>
          <w:sz w:val="24"/>
          <w:szCs w:val="24"/>
          <w:shd w:val="clear" w:color="auto" w:fill="FFFFFF"/>
        </w:rPr>
        <w:t>Administrator</w:t>
      </w:r>
      <w:r w:rsidRPr="00CD3C68">
        <w:rPr>
          <w:rFonts w:ascii="Arial" w:hAnsi="Arial" w:cs="Arial"/>
          <w:i/>
          <w:iCs/>
          <w:sz w:val="24"/>
          <w:szCs w:val="24"/>
          <w:shd w:val="clear" w:color="auto" w:fill="FFFFFF"/>
        </w:rPr>
        <w:t xml:space="preserve"> Dashboard Prototype</w:t>
      </w:r>
    </w:p>
    <w:p w14:paraId="6FFDF71F" w14:textId="0D98E901" w:rsidR="00C61B68" w:rsidRPr="00C61B68" w:rsidRDefault="002E1E2E" w:rsidP="008964AB">
      <w:pPr>
        <w:spacing w:line="480" w:lineRule="auto"/>
        <w:jc w:val="both"/>
        <w:rPr>
          <w:sz w:val="24"/>
          <w:szCs w:val="24"/>
          <w:shd w:val="clear" w:color="auto" w:fill="FFFFFF"/>
          <w:lang w:val="en-PH"/>
        </w:rPr>
      </w:pPr>
      <w:r>
        <w:rPr>
          <w:noProof/>
          <w:sz w:val="24"/>
          <w:szCs w:val="24"/>
          <w:shd w:val="clear" w:color="auto" w:fill="FFFFFF"/>
          <w:lang w:val="en-PH" w:eastAsia="en-PH"/>
        </w:rPr>
        <w:drawing>
          <wp:anchor distT="0" distB="0" distL="114300" distR="114300" simplePos="0" relativeHeight="251667456" behindDoc="0" locked="0" layoutInCell="1" allowOverlap="1" wp14:anchorId="383D9AB6" wp14:editId="13F5A89A">
            <wp:simplePos x="0" y="0"/>
            <wp:positionH relativeFrom="column">
              <wp:posOffset>3929743</wp:posOffset>
            </wp:positionH>
            <wp:positionV relativeFrom="paragraph">
              <wp:posOffset>3811</wp:posOffset>
            </wp:positionV>
            <wp:extent cx="1284514" cy="246561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5 142704.png"/>
                    <pic:cNvPicPr/>
                  </pic:nvPicPr>
                  <pic:blipFill>
                    <a:blip r:embed="rId18">
                      <a:extLst>
                        <a:ext uri="{28A0092B-C50C-407E-A947-70E740481C1C}">
                          <a14:useLocalDpi xmlns:a14="http://schemas.microsoft.com/office/drawing/2010/main" val="0"/>
                        </a:ext>
                      </a:extLst>
                    </a:blip>
                    <a:stretch>
                      <a:fillRect/>
                    </a:stretch>
                  </pic:blipFill>
                  <pic:spPr>
                    <a:xfrm>
                      <a:off x="0" y="0"/>
                      <a:ext cx="1285387" cy="2467290"/>
                    </a:xfrm>
                    <a:prstGeom prst="rect">
                      <a:avLst/>
                    </a:prstGeom>
                  </pic:spPr>
                </pic:pic>
              </a:graphicData>
            </a:graphic>
            <wp14:sizeRelH relativeFrom="page">
              <wp14:pctWidth>0</wp14:pctWidth>
            </wp14:sizeRelH>
            <wp14:sizeRelV relativeFrom="page">
              <wp14:pctHeight>0</wp14:pctHeight>
            </wp14:sizeRelV>
          </wp:anchor>
        </w:drawing>
      </w:r>
      <w:r w:rsidR="00731C91" w:rsidRPr="00731C91">
        <w:rPr>
          <w:noProof/>
          <w:sz w:val="24"/>
          <w:szCs w:val="24"/>
          <w:shd w:val="clear" w:color="auto" w:fill="FFFFFF"/>
          <w:lang w:val="en-PH" w:eastAsia="en-PH"/>
        </w:rPr>
        <w:drawing>
          <wp:inline distT="0" distB="0" distL="0" distR="0" wp14:anchorId="78DEACED" wp14:editId="3FF609AD">
            <wp:extent cx="3703320" cy="24688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01838" cy="2467892"/>
                    </a:xfrm>
                    <a:prstGeom prst="rect">
                      <a:avLst/>
                    </a:prstGeom>
                  </pic:spPr>
                </pic:pic>
              </a:graphicData>
            </a:graphic>
          </wp:inline>
        </w:drawing>
      </w:r>
    </w:p>
    <w:p w14:paraId="1EF4BCDD" w14:textId="77777777" w:rsidR="00010D7F" w:rsidRPr="003365FB" w:rsidRDefault="00C87ACA" w:rsidP="00CD3C68">
      <w:pPr>
        <w:spacing w:before="240"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t>Research Instrument</w:t>
      </w:r>
    </w:p>
    <w:p w14:paraId="2DFE2E65" w14:textId="0D0937DB" w:rsidR="00ED4359" w:rsidRPr="003365FB" w:rsidRDefault="00441313" w:rsidP="00803A93">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The researchers will use questionnaires as th</w:t>
      </w:r>
      <w:r w:rsidR="00803A93">
        <w:rPr>
          <w:rFonts w:ascii="Arial" w:hAnsi="Arial"/>
          <w:sz w:val="24"/>
          <w:szCs w:val="24"/>
          <w:shd w:val="clear" w:color="auto" w:fill="FFFFFF"/>
        </w:rPr>
        <w:t xml:space="preserve">e main tool for gathering data. The questionnaire will </w:t>
      </w:r>
      <w:r w:rsidR="00803A93" w:rsidRPr="00803A93">
        <w:rPr>
          <w:rFonts w:ascii="Arial" w:hAnsi="Arial"/>
          <w:sz w:val="24"/>
          <w:szCs w:val="24"/>
          <w:shd w:val="clear" w:color="auto" w:fill="FFFFFF"/>
        </w:rPr>
        <w:t>be divided into three parts: (a) a cover letter, (b) personal information, and (c) evaluation items related to the system. The cover letter will introduce the purpose of the study, assure participants that their answers will remain confidential, and provide the researchers’ contact details in case they have questions or concerns. The second part of the questionnaire will ask for basic personal information, such as the respondent’s name, age, gender, occupation or role in the barangay, and years of experience in disaster management or barangay services.</w:t>
      </w:r>
      <w:r w:rsidR="00D64396">
        <w:rPr>
          <w:rFonts w:ascii="Arial" w:hAnsi="Arial"/>
          <w:sz w:val="24"/>
          <w:szCs w:val="24"/>
          <w:shd w:val="clear" w:color="auto" w:fill="FFFFFF"/>
        </w:rPr>
        <w:t xml:space="preserve">                                                                                                                                                                                                                                                                                                                                                                                                                                                            </w:t>
      </w:r>
    </w:p>
    <w:p w14:paraId="0B46B6CE" w14:textId="20E19C4D" w:rsidR="003F79B2" w:rsidRPr="003365FB" w:rsidRDefault="007D04DD"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r w:rsidR="00393140" w:rsidRPr="003365FB">
        <w:rPr>
          <w:rFonts w:ascii="Arial" w:hAnsi="Arial"/>
          <w:sz w:val="24"/>
          <w:szCs w:val="24"/>
          <w:shd w:val="clear" w:color="auto" w:fill="FFFFFF"/>
        </w:rPr>
        <w:t xml:space="preserve">Additionally, the questionnaire will provide item statements related to the variables under evaluation. To measure the effectiveness of </w:t>
      </w:r>
      <w:r w:rsidR="00810AE3">
        <w:rPr>
          <w:rFonts w:ascii="Arial" w:hAnsi="Arial"/>
          <w:sz w:val="24"/>
          <w:szCs w:val="24"/>
          <w:shd w:val="clear" w:color="auto" w:fill="FFFFFF"/>
        </w:rPr>
        <w:t>B-READY</w:t>
      </w:r>
      <w:r w:rsidR="00393140" w:rsidRPr="003365FB">
        <w:rPr>
          <w:rFonts w:ascii="Arial" w:hAnsi="Arial"/>
          <w:sz w:val="24"/>
          <w:szCs w:val="24"/>
          <w:shd w:val="clear" w:color="auto" w:fill="FFFFFF"/>
        </w:rPr>
        <w:t xml:space="preserve"> as the independent variable, the researchers will adopt an ISO/IEC 25010-based questionnaire from the study </w:t>
      </w:r>
      <w:proofErr w:type="spellStart"/>
      <w:r w:rsidR="00393140" w:rsidRPr="003365FB">
        <w:rPr>
          <w:rFonts w:ascii="Arial" w:hAnsi="Arial"/>
          <w:sz w:val="24"/>
          <w:szCs w:val="24"/>
          <w:shd w:val="clear" w:color="auto" w:fill="FFFFFF"/>
        </w:rPr>
        <w:t>ICTeachMUPO</w:t>
      </w:r>
      <w:proofErr w:type="spellEnd"/>
      <w:r w:rsidR="00393140" w:rsidRPr="003365FB">
        <w:rPr>
          <w:rFonts w:ascii="Arial" w:hAnsi="Arial"/>
          <w:sz w:val="24"/>
          <w:szCs w:val="24"/>
          <w:shd w:val="clear" w:color="auto" w:fill="FFFFFF"/>
        </w:rPr>
        <w:t xml:space="preserve">: An Evaluation of Information E-Learning Module System for Faculty and Students by </w:t>
      </w:r>
      <w:proofErr w:type="spellStart"/>
      <w:r w:rsidR="00393140" w:rsidRPr="003365FB">
        <w:rPr>
          <w:rFonts w:ascii="Arial" w:hAnsi="Arial"/>
          <w:sz w:val="24"/>
          <w:szCs w:val="24"/>
          <w:shd w:val="clear" w:color="auto" w:fill="FFFFFF"/>
        </w:rPr>
        <w:t>Urera</w:t>
      </w:r>
      <w:proofErr w:type="spellEnd"/>
      <w:r w:rsidR="00393140" w:rsidRPr="003365FB">
        <w:rPr>
          <w:rFonts w:ascii="Arial" w:hAnsi="Arial"/>
          <w:sz w:val="24"/>
          <w:szCs w:val="24"/>
          <w:shd w:val="clear" w:color="auto" w:fill="FFFFFF"/>
        </w:rPr>
        <w:t xml:space="preserve"> and </w:t>
      </w:r>
      <w:proofErr w:type="spellStart"/>
      <w:r w:rsidR="00393140" w:rsidRPr="003365FB">
        <w:rPr>
          <w:rFonts w:ascii="Arial" w:hAnsi="Arial"/>
          <w:sz w:val="24"/>
          <w:szCs w:val="24"/>
          <w:shd w:val="clear" w:color="auto" w:fill="FFFFFF"/>
        </w:rPr>
        <w:t>Balahadia</w:t>
      </w:r>
      <w:proofErr w:type="spellEnd"/>
      <w:r w:rsidR="00393140" w:rsidRPr="003365FB">
        <w:rPr>
          <w:rFonts w:ascii="Arial" w:hAnsi="Arial"/>
          <w:sz w:val="24"/>
          <w:szCs w:val="24"/>
          <w:shd w:val="clear" w:color="auto" w:fill="FFFFFF"/>
        </w:rPr>
        <w:t xml:space="preserve"> </w:t>
      </w:r>
      <w:r w:rsidR="00393140" w:rsidRPr="003365FB">
        <w:rPr>
          <w:rFonts w:ascii="Arial" w:hAnsi="Arial"/>
          <w:sz w:val="24"/>
          <w:szCs w:val="24"/>
          <w:shd w:val="clear" w:color="auto" w:fill="FFFFFF"/>
        </w:rPr>
        <w:lastRenderedPageBreak/>
        <w:t xml:space="preserve">(2019). This questionnaire will include eight indicators: Functional Suitability, Reliability, Portability, Usability, Performance Efficiency, Security, Compatibility, and Maintainability. Respondents will indicate their level of satisfaction or dissatisfaction with each statement by marking a check corresponding to their response. The questionnaire will use a five-point </w:t>
      </w:r>
      <w:proofErr w:type="spellStart"/>
      <w:r w:rsidR="00393140" w:rsidRPr="003365FB">
        <w:rPr>
          <w:rFonts w:ascii="Arial" w:hAnsi="Arial"/>
          <w:sz w:val="24"/>
          <w:szCs w:val="24"/>
          <w:shd w:val="clear" w:color="auto" w:fill="FFFFFF"/>
        </w:rPr>
        <w:t>Likert</w:t>
      </w:r>
      <w:proofErr w:type="spellEnd"/>
      <w:r w:rsidR="00393140" w:rsidRPr="003365FB">
        <w:rPr>
          <w:rFonts w:ascii="Arial" w:hAnsi="Arial"/>
          <w:sz w:val="24"/>
          <w:szCs w:val="24"/>
          <w:shd w:val="clear" w:color="auto" w:fill="FFFFFF"/>
        </w:rPr>
        <w:t xml:space="preserve"> scale ranging from 1 (“Strongly Disagree”) to 5 (“Strongly Agree”).</w:t>
      </w:r>
    </w:p>
    <w:p w14:paraId="19739F20" w14:textId="157A1A57" w:rsidR="00F260F2" w:rsidRPr="002E1E2E" w:rsidRDefault="00CB2D1F" w:rsidP="002E1E2E">
      <w:pPr>
        <w:spacing w:line="480" w:lineRule="auto"/>
        <w:ind w:firstLine="720"/>
        <w:jc w:val="both"/>
        <w:rPr>
          <w:rFonts w:ascii="Arial" w:hAnsi="Arial"/>
          <w:sz w:val="24"/>
          <w:szCs w:val="24"/>
          <w:shd w:val="clear" w:color="auto" w:fill="FFFFFF"/>
        </w:rPr>
      </w:pPr>
      <w:r w:rsidRPr="003365FB">
        <w:rPr>
          <w:rFonts w:ascii="Arial" w:hAnsi="Arial"/>
          <w:sz w:val="24"/>
          <w:szCs w:val="24"/>
          <w:shd w:val="clear" w:color="auto" w:fill="FFFFFF"/>
        </w:rPr>
        <w:t>To assess effectiveness, the ratings will be categorized with their associated mean ranges and descriptions.</w:t>
      </w:r>
      <w:r w:rsidR="002E1E2E">
        <w:rPr>
          <w:rFonts w:ascii="Arial" w:hAnsi="Arial"/>
          <w:sz w:val="24"/>
          <w:szCs w:val="24"/>
          <w:shd w:val="clear" w:color="auto" w:fill="FFFFFF"/>
        </w:rPr>
        <w:t>de</w:t>
      </w:r>
    </w:p>
    <w:p w14:paraId="4B4AB56C" w14:textId="62B10C6A" w:rsidR="005A5C7B" w:rsidRPr="003365FB" w:rsidRDefault="00EC073B" w:rsidP="00CD3C68">
      <w:pPr>
        <w:spacing w:before="240" w:line="480" w:lineRule="auto"/>
        <w:rPr>
          <w:rFonts w:ascii="Arial" w:hAnsi="Arial"/>
          <w:b/>
          <w:bCs/>
          <w:sz w:val="24"/>
          <w:szCs w:val="24"/>
          <w:shd w:val="clear" w:color="auto" w:fill="FFFFFF"/>
        </w:rPr>
      </w:pPr>
      <w:r>
        <w:rPr>
          <w:rFonts w:ascii="Arial" w:hAnsi="Arial"/>
          <w:b/>
          <w:bCs/>
          <w:sz w:val="24"/>
          <w:szCs w:val="24"/>
          <w:shd w:val="clear" w:color="auto" w:fill="FFFFFF"/>
        </w:rPr>
        <w:t>Table 5</w:t>
      </w:r>
    </w:p>
    <w:p w14:paraId="0C1ED3D1" w14:textId="046AE78B" w:rsidR="005A5C7B" w:rsidRPr="00CD3C68" w:rsidRDefault="005A5C7B" w:rsidP="008964AB">
      <w:pPr>
        <w:spacing w:line="480" w:lineRule="auto"/>
        <w:rPr>
          <w:rFonts w:ascii="Arial" w:hAnsi="Arial"/>
          <w:b/>
          <w:bCs/>
          <w:i/>
          <w:iCs/>
          <w:sz w:val="24"/>
          <w:szCs w:val="24"/>
          <w:shd w:val="clear" w:color="auto" w:fill="FFFFFF"/>
        </w:rPr>
      </w:pPr>
      <w:r w:rsidRPr="00CD3C68">
        <w:rPr>
          <w:rFonts w:ascii="Arial" w:hAnsi="Arial"/>
          <w:bCs/>
          <w:i/>
          <w:iCs/>
          <w:sz w:val="24"/>
          <w:szCs w:val="24"/>
          <w:shd w:val="clear" w:color="auto" w:fill="FFFFFF"/>
        </w:rPr>
        <w:t xml:space="preserve">Parameter Limits with their descriptive equivalent of the </w:t>
      </w:r>
      <w:r w:rsidR="006755AE">
        <w:rPr>
          <w:rFonts w:ascii="Arial" w:hAnsi="Arial"/>
          <w:bCs/>
          <w:i/>
          <w:iCs/>
          <w:sz w:val="24"/>
          <w:szCs w:val="24"/>
          <w:shd w:val="clear" w:color="auto" w:fill="FFFFFF"/>
        </w:rPr>
        <w:t>B-READY</w:t>
      </w:r>
      <w:r w:rsidR="00C61933" w:rsidRPr="00CD3C68">
        <w:rPr>
          <w:rFonts w:ascii="Arial" w:hAnsi="Arial"/>
          <w:bCs/>
          <w:i/>
          <w:iCs/>
          <w:sz w:val="24"/>
          <w:szCs w:val="24"/>
          <w:shd w:val="clear" w:color="auto" w:fill="FFFFFF"/>
        </w:rPr>
        <w:t>.</w:t>
      </w:r>
    </w:p>
    <w:tbl>
      <w:tblPr>
        <w:tblStyle w:val="Style1"/>
        <w:tblW w:w="0" w:type="auto"/>
        <w:tblLook w:val="04A0" w:firstRow="1" w:lastRow="0" w:firstColumn="1" w:lastColumn="0" w:noHBand="0" w:noVBand="1"/>
      </w:tblPr>
      <w:tblGrid>
        <w:gridCol w:w="2376"/>
        <w:gridCol w:w="2410"/>
        <w:gridCol w:w="3686"/>
      </w:tblGrid>
      <w:tr w:rsidR="003365FB" w:rsidRPr="003365FB" w14:paraId="5A524B2D" w14:textId="77777777" w:rsidTr="00D143CF">
        <w:trPr>
          <w:trHeight w:val="680"/>
        </w:trPr>
        <w:tc>
          <w:tcPr>
            <w:tcW w:w="2376" w:type="dxa"/>
            <w:tcBorders>
              <w:top w:val="single" w:sz="4" w:space="0" w:color="auto"/>
              <w:bottom w:val="single" w:sz="4" w:space="0" w:color="auto"/>
            </w:tcBorders>
            <w:vAlign w:val="center"/>
          </w:tcPr>
          <w:p w14:paraId="15B0BBC4" w14:textId="4CDAE40A" w:rsidR="00256CDF" w:rsidRPr="003365FB" w:rsidRDefault="005A5C7B" w:rsidP="00CD3C68">
            <w:pPr>
              <w:jc w:val="center"/>
              <w:rPr>
                <w:rFonts w:ascii="Arial" w:hAnsi="Arial"/>
                <w:sz w:val="24"/>
                <w:szCs w:val="24"/>
                <w:shd w:val="clear" w:color="auto" w:fill="FFFFFF"/>
              </w:rPr>
            </w:pP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vertAlign w:val="subscript"/>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Pr="003365FB">
              <w:rPr>
                <w:rFonts w:ascii="Arial" w:hAnsi="Arial"/>
                <w:b/>
                <w:bCs/>
                <w:noProof/>
                <w:sz w:val="24"/>
                <w:szCs w:val="24"/>
                <w:lang w:val="en-PH" w:eastAsia="en-PH"/>
              </w:rPr>
              <w:softHyphen/>
            </w:r>
            <w:r w:rsidR="003F79B2" w:rsidRPr="003365FB">
              <w:rPr>
                <w:rFonts w:ascii="Arial" w:hAnsi="Arial"/>
                <w:b/>
                <w:bCs/>
                <w:sz w:val="24"/>
                <w:szCs w:val="24"/>
                <w:shd w:val="clear" w:color="auto" w:fill="FFFFFF"/>
              </w:rPr>
              <w:t>Range Of Means</w:t>
            </w:r>
          </w:p>
        </w:tc>
        <w:tc>
          <w:tcPr>
            <w:tcW w:w="2410" w:type="dxa"/>
            <w:tcBorders>
              <w:top w:val="single" w:sz="4" w:space="0" w:color="auto"/>
              <w:bottom w:val="single" w:sz="4" w:space="0" w:color="auto"/>
            </w:tcBorders>
            <w:vAlign w:val="center"/>
          </w:tcPr>
          <w:p w14:paraId="38200294" w14:textId="77777777" w:rsidR="00256CDF" w:rsidRPr="003365FB" w:rsidRDefault="003F79B2" w:rsidP="00CD3C68">
            <w:pPr>
              <w:jc w:val="center"/>
              <w:rPr>
                <w:rFonts w:ascii="Arial" w:hAnsi="Arial"/>
                <w:sz w:val="24"/>
                <w:szCs w:val="24"/>
                <w:shd w:val="clear" w:color="auto" w:fill="FFFFFF"/>
              </w:rPr>
            </w:pPr>
            <w:r w:rsidRPr="003365FB">
              <w:rPr>
                <w:rFonts w:ascii="Arial" w:hAnsi="Arial"/>
                <w:b/>
                <w:bCs/>
                <w:sz w:val="24"/>
                <w:szCs w:val="24"/>
                <w:shd w:val="clear" w:color="auto" w:fill="FFFFFF"/>
              </w:rPr>
              <w:t>Descriptive Equivalent</w:t>
            </w:r>
          </w:p>
        </w:tc>
        <w:tc>
          <w:tcPr>
            <w:tcW w:w="3686" w:type="dxa"/>
            <w:tcBorders>
              <w:top w:val="single" w:sz="4" w:space="0" w:color="auto"/>
              <w:bottom w:val="single" w:sz="4" w:space="0" w:color="auto"/>
            </w:tcBorders>
            <w:vAlign w:val="center"/>
          </w:tcPr>
          <w:p w14:paraId="3F0FC055" w14:textId="77777777" w:rsidR="00256CDF" w:rsidRPr="003365FB" w:rsidRDefault="00256CDF" w:rsidP="00CD3C68">
            <w:pPr>
              <w:jc w:val="center"/>
              <w:rPr>
                <w:rFonts w:ascii="Arial" w:hAnsi="Arial"/>
                <w:sz w:val="24"/>
                <w:szCs w:val="24"/>
                <w:shd w:val="clear" w:color="auto" w:fill="FFFFFF"/>
              </w:rPr>
            </w:pPr>
            <w:r w:rsidRPr="003365FB">
              <w:rPr>
                <w:rFonts w:ascii="Arial" w:hAnsi="Arial"/>
                <w:b/>
                <w:bCs/>
                <w:sz w:val="24"/>
                <w:szCs w:val="24"/>
                <w:shd w:val="clear" w:color="auto" w:fill="FFFFFF"/>
              </w:rPr>
              <w:t>Interpretation</w:t>
            </w:r>
          </w:p>
        </w:tc>
      </w:tr>
      <w:tr w:rsidR="003365FB" w:rsidRPr="003365FB" w14:paraId="74AF943D" w14:textId="77777777" w:rsidTr="00D143CF">
        <w:trPr>
          <w:trHeight w:val="680"/>
        </w:trPr>
        <w:tc>
          <w:tcPr>
            <w:tcW w:w="2376" w:type="dxa"/>
            <w:tcBorders>
              <w:top w:val="single" w:sz="4" w:space="0" w:color="auto"/>
            </w:tcBorders>
            <w:vAlign w:val="center"/>
          </w:tcPr>
          <w:p w14:paraId="221AF66F" w14:textId="77777777" w:rsidR="00256CDF" w:rsidRPr="003365FB" w:rsidRDefault="00256CDF" w:rsidP="00CD3C68">
            <w:pPr>
              <w:jc w:val="center"/>
              <w:rPr>
                <w:rFonts w:ascii="Arial" w:hAnsi="Arial"/>
                <w:sz w:val="24"/>
                <w:szCs w:val="24"/>
                <w:shd w:val="clear" w:color="auto" w:fill="FFFFFF"/>
              </w:rPr>
            </w:pPr>
            <w:r w:rsidRPr="003365FB">
              <w:rPr>
                <w:rFonts w:ascii="Arial" w:hAnsi="Arial"/>
                <w:sz w:val="24"/>
                <w:szCs w:val="24"/>
                <w:shd w:val="clear" w:color="auto" w:fill="FFFFFF"/>
              </w:rPr>
              <w:t>4.21 – 5.00</w:t>
            </w:r>
          </w:p>
        </w:tc>
        <w:tc>
          <w:tcPr>
            <w:tcW w:w="2410" w:type="dxa"/>
            <w:tcBorders>
              <w:top w:val="single" w:sz="4" w:space="0" w:color="auto"/>
            </w:tcBorders>
            <w:vAlign w:val="center"/>
          </w:tcPr>
          <w:p w14:paraId="7F6CC82D" w14:textId="77777777" w:rsidR="00256CDF" w:rsidRPr="003365FB" w:rsidRDefault="005A5C7B" w:rsidP="00CD3C68">
            <w:pPr>
              <w:jc w:val="center"/>
              <w:rPr>
                <w:rFonts w:ascii="Arial" w:hAnsi="Arial"/>
                <w:sz w:val="24"/>
                <w:szCs w:val="24"/>
                <w:shd w:val="clear" w:color="auto" w:fill="FFFFFF"/>
              </w:rPr>
            </w:pPr>
            <w:r w:rsidRPr="003365FB">
              <w:rPr>
                <w:rFonts w:ascii="Arial" w:hAnsi="Arial"/>
                <w:sz w:val="24"/>
                <w:szCs w:val="24"/>
                <w:shd w:val="clear" w:color="auto" w:fill="FFFFFF"/>
              </w:rPr>
              <w:t>Very High</w:t>
            </w:r>
          </w:p>
        </w:tc>
        <w:tc>
          <w:tcPr>
            <w:tcW w:w="3686" w:type="dxa"/>
            <w:tcBorders>
              <w:top w:val="single" w:sz="4" w:space="0" w:color="auto"/>
            </w:tcBorders>
            <w:vAlign w:val="center"/>
          </w:tcPr>
          <w:p w14:paraId="0B486DF9" w14:textId="52CF4355" w:rsidR="00256CDF" w:rsidRPr="003365FB" w:rsidRDefault="003F79B2" w:rsidP="00CD3C68">
            <w:pPr>
              <w:rPr>
                <w:rFonts w:ascii="Arial" w:hAnsi="Arial"/>
                <w:sz w:val="24"/>
                <w:szCs w:val="24"/>
                <w:shd w:val="clear" w:color="auto" w:fill="FFFFFF"/>
              </w:rPr>
            </w:pPr>
            <w:r w:rsidRPr="003365FB">
              <w:rPr>
                <w:rFonts w:ascii="Arial" w:hAnsi="Arial"/>
                <w:sz w:val="24"/>
                <w:szCs w:val="24"/>
                <w:shd w:val="clear" w:color="auto" w:fill="FFFFFF"/>
              </w:rPr>
              <w:t xml:space="preserve">It means that the </w:t>
            </w:r>
            <w:r w:rsidR="004C64B4">
              <w:rPr>
                <w:rFonts w:ascii="Arial" w:hAnsi="Arial"/>
                <w:sz w:val="24"/>
                <w:szCs w:val="24"/>
                <w:shd w:val="clear" w:color="auto" w:fill="FFFFFF"/>
              </w:rPr>
              <w:t>B-READY</w:t>
            </w:r>
            <w:r w:rsidRPr="003365FB">
              <w:rPr>
                <w:rFonts w:ascii="Arial" w:hAnsi="Arial"/>
                <w:sz w:val="24"/>
                <w:szCs w:val="24"/>
                <w:shd w:val="clear" w:color="auto" w:fill="FFFFFF"/>
              </w:rPr>
              <w:t xml:space="preserve"> is</w:t>
            </w:r>
            <w:r w:rsidR="005A5C7B" w:rsidRPr="003365FB">
              <w:rPr>
                <w:rFonts w:ascii="Arial" w:hAnsi="Arial"/>
                <w:sz w:val="24"/>
                <w:szCs w:val="24"/>
                <w:shd w:val="clear" w:color="auto" w:fill="FFFFFF"/>
              </w:rPr>
              <w:t xml:space="preserve"> </w:t>
            </w:r>
            <w:r w:rsidR="00CD3C68">
              <w:rPr>
                <w:rFonts w:ascii="Arial" w:hAnsi="Arial"/>
                <w:sz w:val="24"/>
                <w:szCs w:val="24"/>
                <w:shd w:val="clear" w:color="auto" w:fill="FFFFFF"/>
              </w:rPr>
              <w:br/>
            </w:r>
            <w:r w:rsidRPr="00CD3C68">
              <w:rPr>
                <w:rFonts w:ascii="Arial" w:hAnsi="Arial"/>
                <w:i/>
                <w:iCs/>
                <w:sz w:val="24"/>
                <w:szCs w:val="24"/>
                <w:shd w:val="clear" w:color="auto" w:fill="FFFFFF"/>
              </w:rPr>
              <w:t>very much Functionally Suitable.</w:t>
            </w:r>
          </w:p>
        </w:tc>
      </w:tr>
      <w:tr w:rsidR="003365FB" w:rsidRPr="003365FB" w14:paraId="64E2D3CB" w14:textId="77777777" w:rsidTr="00D143CF">
        <w:trPr>
          <w:trHeight w:val="680"/>
        </w:trPr>
        <w:tc>
          <w:tcPr>
            <w:tcW w:w="2376" w:type="dxa"/>
            <w:vAlign w:val="center"/>
          </w:tcPr>
          <w:p w14:paraId="0ED6DD80" w14:textId="77777777" w:rsidR="00256CDF" w:rsidRPr="003365FB" w:rsidRDefault="00256CDF" w:rsidP="00CD3C68">
            <w:pPr>
              <w:jc w:val="center"/>
              <w:rPr>
                <w:rFonts w:ascii="Arial" w:hAnsi="Arial"/>
                <w:sz w:val="24"/>
                <w:szCs w:val="24"/>
                <w:shd w:val="clear" w:color="auto" w:fill="FFFFFF"/>
              </w:rPr>
            </w:pPr>
            <w:r w:rsidRPr="003365FB">
              <w:rPr>
                <w:rFonts w:ascii="Arial" w:hAnsi="Arial"/>
                <w:sz w:val="24"/>
                <w:szCs w:val="24"/>
                <w:shd w:val="clear" w:color="auto" w:fill="FFFFFF"/>
              </w:rPr>
              <w:t>3.41 – 4.20</w:t>
            </w:r>
          </w:p>
        </w:tc>
        <w:tc>
          <w:tcPr>
            <w:tcW w:w="2410" w:type="dxa"/>
            <w:vAlign w:val="center"/>
          </w:tcPr>
          <w:p w14:paraId="63FC3C5B" w14:textId="77777777" w:rsidR="00256CDF" w:rsidRPr="003365FB" w:rsidRDefault="005A5C7B" w:rsidP="00CD3C68">
            <w:pPr>
              <w:jc w:val="center"/>
              <w:rPr>
                <w:rFonts w:ascii="Arial" w:hAnsi="Arial"/>
                <w:sz w:val="24"/>
                <w:szCs w:val="24"/>
                <w:shd w:val="clear" w:color="auto" w:fill="FFFFFF"/>
              </w:rPr>
            </w:pPr>
            <w:r w:rsidRPr="003365FB">
              <w:rPr>
                <w:rFonts w:ascii="Arial" w:hAnsi="Arial"/>
                <w:sz w:val="24"/>
                <w:szCs w:val="24"/>
                <w:shd w:val="clear" w:color="auto" w:fill="FFFFFF"/>
              </w:rPr>
              <w:t>High</w:t>
            </w:r>
          </w:p>
        </w:tc>
        <w:tc>
          <w:tcPr>
            <w:tcW w:w="3686" w:type="dxa"/>
            <w:vAlign w:val="center"/>
          </w:tcPr>
          <w:p w14:paraId="5EA46C7D" w14:textId="450D2779" w:rsidR="00256CDF" w:rsidRPr="003365FB" w:rsidRDefault="005A5C7B" w:rsidP="00CD3C68">
            <w:pPr>
              <w:rPr>
                <w:rFonts w:ascii="Arial" w:hAnsi="Arial"/>
                <w:sz w:val="24"/>
                <w:szCs w:val="24"/>
                <w:shd w:val="clear" w:color="auto" w:fill="FFFFFF"/>
              </w:rPr>
            </w:pPr>
            <w:r w:rsidRPr="003365FB">
              <w:rPr>
                <w:rFonts w:ascii="Arial" w:hAnsi="Arial"/>
                <w:sz w:val="24"/>
                <w:szCs w:val="24"/>
                <w:shd w:val="clear" w:color="auto" w:fill="FFFFFF"/>
              </w:rPr>
              <w:t xml:space="preserve">It means that the </w:t>
            </w:r>
            <w:r w:rsidR="004C64B4">
              <w:rPr>
                <w:rFonts w:ascii="Arial" w:hAnsi="Arial"/>
                <w:sz w:val="24"/>
                <w:szCs w:val="24"/>
                <w:shd w:val="clear" w:color="auto" w:fill="FFFFFF"/>
              </w:rPr>
              <w:t>B-READY</w:t>
            </w:r>
            <w:r w:rsidRPr="003365FB">
              <w:rPr>
                <w:rFonts w:ascii="Arial" w:hAnsi="Arial"/>
                <w:sz w:val="24"/>
                <w:szCs w:val="24"/>
                <w:shd w:val="clear" w:color="auto" w:fill="FFFFFF"/>
              </w:rPr>
              <w:t xml:space="preserve"> is </w:t>
            </w:r>
            <w:r w:rsidR="00CD3C68">
              <w:rPr>
                <w:rFonts w:ascii="Arial" w:hAnsi="Arial"/>
                <w:sz w:val="24"/>
                <w:szCs w:val="24"/>
                <w:shd w:val="clear" w:color="auto" w:fill="FFFFFF"/>
              </w:rPr>
              <w:br/>
            </w:r>
            <w:r w:rsidRPr="00CD3C68">
              <w:rPr>
                <w:rFonts w:ascii="Arial" w:hAnsi="Arial"/>
                <w:i/>
                <w:iCs/>
                <w:sz w:val="24"/>
                <w:szCs w:val="24"/>
                <w:shd w:val="clear" w:color="auto" w:fill="FFFFFF"/>
              </w:rPr>
              <w:t>very Functionally Suitable.</w:t>
            </w:r>
          </w:p>
        </w:tc>
      </w:tr>
      <w:tr w:rsidR="003365FB" w:rsidRPr="003365FB" w14:paraId="69115E5D" w14:textId="77777777" w:rsidTr="00D143CF">
        <w:trPr>
          <w:trHeight w:val="680"/>
        </w:trPr>
        <w:tc>
          <w:tcPr>
            <w:tcW w:w="2376" w:type="dxa"/>
            <w:vAlign w:val="center"/>
          </w:tcPr>
          <w:p w14:paraId="6CE41186" w14:textId="77777777" w:rsidR="00256CDF" w:rsidRPr="003365FB" w:rsidRDefault="00256CDF" w:rsidP="00CD3C68">
            <w:pPr>
              <w:jc w:val="center"/>
              <w:rPr>
                <w:rFonts w:ascii="Arial" w:hAnsi="Arial"/>
                <w:sz w:val="24"/>
                <w:szCs w:val="24"/>
                <w:shd w:val="clear" w:color="auto" w:fill="FFFFFF"/>
              </w:rPr>
            </w:pPr>
            <w:r w:rsidRPr="003365FB">
              <w:rPr>
                <w:rFonts w:ascii="Arial" w:hAnsi="Arial"/>
                <w:sz w:val="24"/>
                <w:szCs w:val="24"/>
                <w:shd w:val="clear" w:color="auto" w:fill="FFFFFF"/>
              </w:rPr>
              <w:t>2.61 – 3.40</w:t>
            </w:r>
          </w:p>
        </w:tc>
        <w:tc>
          <w:tcPr>
            <w:tcW w:w="2410" w:type="dxa"/>
            <w:vAlign w:val="center"/>
          </w:tcPr>
          <w:p w14:paraId="04812869" w14:textId="77777777" w:rsidR="00256CDF" w:rsidRPr="003365FB" w:rsidRDefault="005A5C7B" w:rsidP="00CD3C68">
            <w:pPr>
              <w:jc w:val="center"/>
              <w:rPr>
                <w:rFonts w:ascii="Arial" w:hAnsi="Arial"/>
                <w:sz w:val="24"/>
                <w:szCs w:val="24"/>
                <w:shd w:val="clear" w:color="auto" w:fill="FFFFFF"/>
              </w:rPr>
            </w:pPr>
            <w:r w:rsidRPr="003365FB">
              <w:rPr>
                <w:rFonts w:ascii="Arial" w:hAnsi="Arial"/>
                <w:sz w:val="24"/>
                <w:szCs w:val="24"/>
                <w:shd w:val="clear" w:color="auto" w:fill="FFFFFF"/>
              </w:rPr>
              <w:t>Moderate</w:t>
            </w:r>
          </w:p>
        </w:tc>
        <w:tc>
          <w:tcPr>
            <w:tcW w:w="3686" w:type="dxa"/>
            <w:vAlign w:val="center"/>
          </w:tcPr>
          <w:p w14:paraId="69F7F8D1" w14:textId="164E6074" w:rsidR="00256CDF" w:rsidRPr="003365FB" w:rsidRDefault="005A5C7B" w:rsidP="00CD3C68">
            <w:pPr>
              <w:rPr>
                <w:rFonts w:ascii="Arial" w:hAnsi="Arial"/>
                <w:sz w:val="24"/>
                <w:szCs w:val="24"/>
                <w:shd w:val="clear" w:color="auto" w:fill="FFFFFF"/>
              </w:rPr>
            </w:pPr>
            <w:r w:rsidRPr="003365FB">
              <w:rPr>
                <w:rFonts w:ascii="Arial" w:hAnsi="Arial"/>
                <w:sz w:val="24"/>
                <w:szCs w:val="24"/>
                <w:shd w:val="clear" w:color="auto" w:fill="FFFFFF"/>
              </w:rPr>
              <w:t xml:space="preserve">It means that the </w:t>
            </w:r>
            <w:r w:rsidR="004C64B4">
              <w:rPr>
                <w:rFonts w:ascii="Arial" w:hAnsi="Arial"/>
                <w:sz w:val="24"/>
                <w:szCs w:val="24"/>
                <w:shd w:val="clear" w:color="auto" w:fill="FFFFFF"/>
              </w:rPr>
              <w:t>B-READY</w:t>
            </w:r>
            <w:r w:rsidRPr="003365FB">
              <w:rPr>
                <w:rFonts w:ascii="Arial" w:hAnsi="Arial"/>
                <w:sz w:val="24"/>
                <w:szCs w:val="24"/>
                <w:shd w:val="clear" w:color="auto" w:fill="FFFFFF"/>
              </w:rPr>
              <w:t xml:space="preserve"> is </w:t>
            </w:r>
            <w:r w:rsidRPr="00CD3C68">
              <w:rPr>
                <w:rFonts w:ascii="Arial" w:hAnsi="Arial"/>
                <w:i/>
                <w:iCs/>
                <w:sz w:val="24"/>
                <w:szCs w:val="24"/>
                <w:shd w:val="clear" w:color="auto" w:fill="FFFFFF"/>
              </w:rPr>
              <w:t>Functionally Suitable</w:t>
            </w:r>
            <w:r w:rsidRPr="003365FB">
              <w:rPr>
                <w:rFonts w:ascii="Arial" w:hAnsi="Arial"/>
                <w:sz w:val="24"/>
                <w:szCs w:val="24"/>
                <w:shd w:val="clear" w:color="auto" w:fill="FFFFFF"/>
              </w:rPr>
              <w:t>.</w:t>
            </w:r>
          </w:p>
        </w:tc>
      </w:tr>
      <w:tr w:rsidR="003365FB" w:rsidRPr="003365FB" w14:paraId="453B25B5" w14:textId="77777777" w:rsidTr="00D143CF">
        <w:trPr>
          <w:trHeight w:val="680"/>
        </w:trPr>
        <w:tc>
          <w:tcPr>
            <w:tcW w:w="2376" w:type="dxa"/>
            <w:vAlign w:val="center"/>
          </w:tcPr>
          <w:p w14:paraId="5A5DF9F7" w14:textId="77777777" w:rsidR="00256CDF" w:rsidRPr="003365FB" w:rsidRDefault="00256CDF" w:rsidP="00CD3C68">
            <w:pPr>
              <w:jc w:val="center"/>
              <w:rPr>
                <w:rFonts w:ascii="Arial" w:hAnsi="Arial"/>
                <w:sz w:val="24"/>
                <w:szCs w:val="24"/>
                <w:shd w:val="clear" w:color="auto" w:fill="FFFFFF"/>
              </w:rPr>
            </w:pPr>
            <w:r w:rsidRPr="003365FB">
              <w:rPr>
                <w:rFonts w:ascii="Arial" w:hAnsi="Arial"/>
                <w:sz w:val="24"/>
                <w:szCs w:val="24"/>
                <w:shd w:val="clear" w:color="auto" w:fill="FFFFFF"/>
              </w:rPr>
              <w:t>1.81 – 2.60</w:t>
            </w:r>
          </w:p>
        </w:tc>
        <w:tc>
          <w:tcPr>
            <w:tcW w:w="2410" w:type="dxa"/>
            <w:vAlign w:val="center"/>
          </w:tcPr>
          <w:p w14:paraId="624B4CF3" w14:textId="77777777" w:rsidR="00256CDF" w:rsidRPr="003365FB" w:rsidRDefault="005A5C7B" w:rsidP="00CD3C68">
            <w:pPr>
              <w:jc w:val="center"/>
              <w:rPr>
                <w:rFonts w:ascii="Arial" w:hAnsi="Arial"/>
                <w:sz w:val="24"/>
                <w:szCs w:val="24"/>
                <w:shd w:val="clear" w:color="auto" w:fill="FFFFFF"/>
              </w:rPr>
            </w:pPr>
            <w:r w:rsidRPr="003365FB">
              <w:rPr>
                <w:rFonts w:ascii="Arial" w:hAnsi="Arial"/>
                <w:sz w:val="24"/>
                <w:szCs w:val="24"/>
                <w:shd w:val="clear" w:color="auto" w:fill="FFFFFF"/>
              </w:rPr>
              <w:t>Low</w:t>
            </w:r>
          </w:p>
        </w:tc>
        <w:tc>
          <w:tcPr>
            <w:tcW w:w="3686" w:type="dxa"/>
            <w:vAlign w:val="center"/>
          </w:tcPr>
          <w:p w14:paraId="7DD3E668" w14:textId="700358C1" w:rsidR="00256CDF" w:rsidRPr="003365FB" w:rsidRDefault="005A5C7B" w:rsidP="00CD3C68">
            <w:pPr>
              <w:rPr>
                <w:rFonts w:ascii="Arial" w:hAnsi="Arial"/>
                <w:sz w:val="24"/>
                <w:szCs w:val="24"/>
                <w:shd w:val="clear" w:color="auto" w:fill="FFFFFF"/>
              </w:rPr>
            </w:pPr>
            <w:r w:rsidRPr="003365FB">
              <w:rPr>
                <w:rFonts w:ascii="Arial" w:hAnsi="Arial"/>
                <w:sz w:val="24"/>
                <w:szCs w:val="24"/>
                <w:shd w:val="clear" w:color="auto" w:fill="FFFFFF"/>
              </w:rPr>
              <w:t xml:space="preserve">It means that the </w:t>
            </w:r>
            <w:r w:rsidR="004C64B4">
              <w:rPr>
                <w:rFonts w:ascii="Arial" w:hAnsi="Arial"/>
                <w:sz w:val="24"/>
                <w:szCs w:val="24"/>
                <w:shd w:val="clear" w:color="auto" w:fill="FFFFFF"/>
              </w:rPr>
              <w:t>B-READY</w:t>
            </w:r>
            <w:r w:rsidRPr="003365FB">
              <w:rPr>
                <w:rFonts w:ascii="Arial" w:hAnsi="Arial"/>
                <w:sz w:val="24"/>
                <w:szCs w:val="24"/>
                <w:shd w:val="clear" w:color="auto" w:fill="FFFFFF"/>
              </w:rPr>
              <w:t xml:space="preserve"> is </w:t>
            </w:r>
            <w:r w:rsidR="00CD3C68">
              <w:rPr>
                <w:rFonts w:ascii="Arial" w:hAnsi="Arial"/>
                <w:sz w:val="24"/>
                <w:szCs w:val="24"/>
                <w:shd w:val="clear" w:color="auto" w:fill="FFFFFF"/>
              </w:rPr>
              <w:br/>
            </w:r>
            <w:r w:rsidRPr="00CD3C68">
              <w:rPr>
                <w:rFonts w:ascii="Arial" w:hAnsi="Arial"/>
                <w:i/>
                <w:iCs/>
                <w:sz w:val="24"/>
                <w:szCs w:val="24"/>
                <w:shd w:val="clear" w:color="auto" w:fill="FFFFFF"/>
              </w:rPr>
              <w:t>slightly Functionally Suitable.</w:t>
            </w:r>
          </w:p>
        </w:tc>
      </w:tr>
      <w:tr w:rsidR="003365FB" w:rsidRPr="003365FB" w14:paraId="2DA30D53" w14:textId="77777777" w:rsidTr="00D143CF">
        <w:trPr>
          <w:trHeight w:val="680"/>
        </w:trPr>
        <w:tc>
          <w:tcPr>
            <w:tcW w:w="2376" w:type="dxa"/>
            <w:vAlign w:val="center"/>
          </w:tcPr>
          <w:p w14:paraId="09226966" w14:textId="77777777" w:rsidR="00256CDF" w:rsidRPr="003365FB" w:rsidRDefault="00256CDF" w:rsidP="00CD3C68">
            <w:pPr>
              <w:jc w:val="center"/>
              <w:rPr>
                <w:rFonts w:ascii="Arial" w:hAnsi="Arial"/>
                <w:sz w:val="24"/>
                <w:szCs w:val="24"/>
                <w:shd w:val="clear" w:color="auto" w:fill="FFFFFF"/>
              </w:rPr>
            </w:pPr>
            <w:r w:rsidRPr="003365FB">
              <w:rPr>
                <w:rFonts w:ascii="Arial" w:hAnsi="Arial"/>
                <w:sz w:val="24"/>
                <w:szCs w:val="24"/>
                <w:shd w:val="clear" w:color="auto" w:fill="FFFFFF"/>
              </w:rPr>
              <w:t>1.00 – 1.80</w:t>
            </w:r>
          </w:p>
        </w:tc>
        <w:tc>
          <w:tcPr>
            <w:tcW w:w="2410" w:type="dxa"/>
            <w:vAlign w:val="center"/>
          </w:tcPr>
          <w:p w14:paraId="08321CF7" w14:textId="77777777" w:rsidR="00256CDF" w:rsidRPr="003365FB" w:rsidRDefault="005A5C7B" w:rsidP="00CD3C68">
            <w:pPr>
              <w:jc w:val="center"/>
              <w:rPr>
                <w:rFonts w:ascii="Arial" w:hAnsi="Arial"/>
                <w:sz w:val="24"/>
                <w:szCs w:val="24"/>
                <w:shd w:val="clear" w:color="auto" w:fill="FFFFFF"/>
              </w:rPr>
            </w:pPr>
            <w:r w:rsidRPr="003365FB">
              <w:rPr>
                <w:rFonts w:ascii="Arial" w:hAnsi="Arial"/>
                <w:sz w:val="24"/>
                <w:szCs w:val="24"/>
                <w:shd w:val="clear" w:color="auto" w:fill="FFFFFF"/>
              </w:rPr>
              <w:t>Very Low</w:t>
            </w:r>
          </w:p>
        </w:tc>
        <w:tc>
          <w:tcPr>
            <w:tcW w:w="3686" w:type="dxa"/>
            <w:vAlign w:val="center"/>
          </w:tcPr>
          <w:p w14:paraId="56F547E1" w14:textId="411CB567" w:rsidR="00CD3C68" w:rsidRDefault="005A5C7B" w:rsidP="00CD3C68">
            <w:pPr>
              <w:rPr>
                <w:rFonts w:ascii="Arial" w:hAnsi="Arial"/>
                <w:sz w:val="24"/>
                <w:szCs w:val="24"/>
                <w:shd w:val="clear" w:color="auto" w:fill="FFFFFF"/>
                <w:lang w:val="en-PH"/>
              </w:rPr>
            </w:pPr>
            <w:r w:rsidRPr="003365FB">
              <w:rPr>
                <w:rFonts w:ascii="Arial" w:hAnsi="Arial"/>
                <w:sz w:val="24"/>
                <w:szCs w:val="24"/>
                <w:shd w:val="clear" w:color="auto" w:fill="FFFFFF"/>
                <w:lang w:val="en-PH"/>
              </w:rPr>
              <w:t xml:space="preserve">It means that the </w:t>
            </w:r>
            <w:r w:rsidR="004C64B4">
              <w:rPr>
                <w:rFonts w:ascii="Arial" w:hAnsi="Arial"/>
                <w:sz w:val="24"/>
                <w:szCs w:val="24"/>
                <w:shd w:val="clear" w:color="auto" w:fill="FFFFFF"/>
                <w:lang w:val="en-PH"/>
              </w:rPr>
              <w:t>B-READY</w:t>
            </w:r>
            <w:r w:rsidRPr="003365FB">
              <w:rPr>
                <w:rFonts w:ascii="Arial" w:hAnsi="Arial"/>
                <w:sz w:val="24"/>
                <w:szCs w:val="24"/>
                <w:shd w:val="clear" w:color="auto" w:fill="FFFFFF"/>
                <w:lang w:val="en-PH"/>
              </w:rPr>
              <w:t xml:space="preserve"> is </w:t>
            </w:r>
          </w:p>
          <w:p w14:paraId="058DD7F9" w14:textId="3FC72C24" w:rsidR="00256CDF" w:rsidRPr="003365FB" w:rsidRDefault="005A5C7B" w:rsidP="00CD3C68">
            <w:pPr>
              <w:rPr>
                <w:rFonts w:ascii="Arial" w:hAnsi="Arial"/>
                <w:sz w:val="24"/>
                <w:szCs w:val="24"/>
                <w:shd w:val="clear" w:color="auto" w:fill="FFFFFF"/>
                <w:lang w:val="en-PH"/>
              </w:rPr>
            </w:pPr>
            <w:proofErr w:type="gramStart"/>
            <w:r w:rsidRPr="00CD3C68">
              <w:rPr>
                <w:rFonts w:ascii="Arial" w:hAnsi="Arial"/>
                <w:i/>
                <w:iCs/>
                <w:sz w:val="24"/>
                <w:szCs w:val="24"/>
                <w:shd w:val="clear" w:color="auto" w:fill="FFFFFF"/>
                <w:lang w:val="en-PH"/>
              </w:rPr>
              <w:t>not</w:t>
            </w:r>
            <w:proofErr w:type="gramEnd"/>
            <w:r w:rsidRPr="00CD3C68">
              <w:rPr>
                <w:rFonts w:ascii="Arial" w:hAnsi="Arial"/>
                <w:i/>
                <w:iCs/>
                <w:sz w:val="24"/>
                <w:szCs w:val="24"/>
                <w:shd w:val="clear" w:color="auto" w:fill="FFFFFF"/>
                <w:lang w:val="en-PH"/>
              </w:rPr>
              <w:t xml:space="preserve"> Functionally Suitable</w:t>
            </w:r>
            <w:r w:rsidRPr="003365FB">
              <w:rPr>
                <w:rFonts w:ascii="Arial" w:hAnsi="Arial"/>
                <w:sz w:val="24"/>
                <w:szCs w:val="24"/>
                <w:shd w:val="clear" w:color="auto" w:fill="FFFFFF"/>
                <w:lang w:val="en-PH"/>
              </w:rPr>
              <w:t>.</w:t>
            </w:r>
          </w:p>
        </w:tc>
      </w:tr>
    </w:tbl>
    <w:p w14:paraId="634306E3" w14:textId="77777777" w:rsidR="00010D7F" w:rsidRPr="003365FB" w:rsidRDefault="00010D7F" w:rsidP="008964AB">
      <w:pPr>
        <w:spacing w:line="480" w:lineRule="auto"/>
        <w:rPr>
          <w:rFonts w:ascii="Arial" w:hAnsi="Arial"/>
          <w:b/>
          <w:bCs/>
          <w:sz w:val="24"/>
          <w:szCs w:val="24"/>
          <w:shd w:val="clear" w:color="auto" w:fill="FFFFFF"/>
        </w:rPr>
      </w:pPr>
      <w:r w:rsidRPr="003365FB">
        <w:rPr>
          <w:rFonts w:ascii="Arial" w:hAnsi="Arial"/>
          <w:b/>
          <w:bCs/>
          <w:sz w:val="24"/>
          <w:szCs w:val="24"/>
          <w:shd w:val="clear" w:color="auto" w:fill="FFFFFF"/>
        </w:rPr>
        <w:tab/>
      </w:r>
      <w:r w:rsidRPr="003365FB">
        <w:rPr>
          <w:rFonts w:ascii="Arial" w:hAnsi="Arial"/>
          <w:b/>
          <w:bCs/>
          <w:sz w:val="24"/>
          <w:szCs w:val="24"/>
          <w:shd w:val="clear" w:color="auto" w:fill="FFFFFF"/>
        </w:rPr>
        <w:tab/>
      </w:r>
    </w:p>
    <w:p w14:paraId="1D6C1539" w14:textId="77777777" w:rsidR="00C87ACA" w:rsidRPr="003365FB" w:rsidRDefault="00C87ACA" w:rsidP="008964AB">
      <w:pPr>
        <w:spacing w:line="480" w:lineRule="auto"/>
        <w:rPr>
          <w:rFonts w:ascii="Arial" w:hAnsi="Arial"/>
          <w:b/>
          <w:bCs/>
          <w:sz w:val="24"/>
          <w:szCs w:val="24"/>
          <w:shd w:val="clear" w:color="auto" w:fill="FFFFFF"/>
        </w:rPr>
      </w:pPr>
      <w:r w:rsidRPr="003365FB">
        <w:rPr>
          <w:rFonts w:ascii="Arial" w:hAnsi="Arial"/>
          <w:b/>
          <w:bCs/>
          <w:sz w:val="24"/>
          <w:szCs w:val="24"/>
          <w:shd w:val="clear" w:color="auto" w:fill="FFFFFF"/>
        </w:rPr>
        <w:t>Data Gathering Procedure</w:t>
      </w:r>
    </w:p>
    <w:p w14:paraId="5676EE9E" w14:textId="48D9D630" w:rsidR="00256CDF" w:rsidRPr="003365FB" w:rsidRDefault="00256CDF" w:rsidP="008964AB">
      <w:pPr>
        <w:spacing w:line="480" w:lineRule="auto"/>
        <w:jc w:val="both"/>
        <w:rPr>
          <w:rFonts w:ascii="Arial" w:hAnsi="Arial"/>
          <w:sz w:val="24"/>
          <w:szCs w:val="24"/>
          <w:shd w:val="clear" w:color="auto" w:fill="FFFFFF"/>
        </w:rPr>
      </w:pPr>
      <w:r w:rsidRPr="003365FB">
        <w:rPr>
          <w:rFonts w:ascii="Arial" w:hAnsi="Arial"/>
          <w:b/>
          <w:bCs/>
          <w:sz w:val="24"/>
          <w:szCs w:val="24"/>
          <w:shd w:val="clear" w:color="auto" w:fill="FFFFFF"/>
        </w:rPr>
        <w:tab/>
      </w:r>
      <w:r w:rsidR="00AC4859" w:rsidRPr="003365FB">
        <w:rPr>
          <w:rFonts w:ascii="Arial" w:hAnsi="Arial"/>
          <w:sz w:val="24"/>
          <w:szCs w:val="24"/>
          <w:shd w:val="clear" w:color="auto" w:fill="FFFFFF"/>
        </w:rPr>
        <w:t>In gathering the data for this study, the researchers will follow the procedures below.</w:t>
      </w:r>
    </w:p>
    <w:p w14:paraId="2BAD051B" w14:textId="222C8BC6" w:rsidR="00256CDF" w:rsidRPr="003365FB" w:rsidRDefault="00256CDF"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proofErr w:type="gramStart"/>
      <w:r w:rsidRPr="003365FB">
        <w:rPr>
          <w:rFonts w:ascii="Arial" w:hAnsi="Arial"/>
          <w:b/>
          <w:bCs/>
          <w:i/>
          <w:iCs/>
          <w:sz w:val="24"/>
          <w:szCs w:val="24"/>
          <w:shd w:val="clear" w:color="auto" w:fill="FFFFFF"/>
        </w:rPr>
        <w:t>Seeking Permission to Conduct the Study.</w:t>
      </w:r>
      <w:proofErr w:type="gramEnd"/>
      <w:r w:rsidRPr="003365FB">
        <w:rPr>
          <w:rFonts w:ascii="Arial" w:hAnsi="Arial"/>
          <w:sz w:val="24"/>
          <w:szCs w:val="24"/>
          <w:shd w:val="clear" w:color="auto" w:fill="FFFFFF"/>
        </w:rPr>
        <w:t xml:space="preserve"> </w:t>
      </w:r>
      <w:r w:rsidR="00C704A5" w:rsidRPr="003365FB">
        <w:rPr>
          <w:rFonts w:ascii="Arial" w:hAnsi="Arial"/>
          <w:sz w:val="24"/>
          <w:szCs w:val="24"/>
          <w:shd w:val="clear" w:color="auto" w:fill="FFFFFF"/>
        </w:rPr>
        <w:t xml:space="preserve">To begin the study, the researchers will secure the necessary approvals from barangay officials and relevant authorities to ensure the smooth conduct of the research. They will </w:t>
      </w:r>
      <w:r w:rsidR="00C704A5" w:rsidRPr="003365FB">
        <w:rPr>
          <w:rFonts w:ascii="Arial" w:hAnsi="Arial"/>
          <w:sz w:val="24"/>
          <w:szCs w:val="24"/>
          <w:shd w:val="clear" w:color="auto" w:fill="FFFFFF"/>
        </w:rPr>
        <w:lastRenderedPageBreak/>
        <w:t>also coordinate with disaster management personnel to guarantee that the system evaluation will not disrupt actual disaster operations.</w:t>
      </w:r>
    </w:p>
    <w:p w14:paraId="27A9B141" w14:textId="7DEB0132" w:rsidR="00256CDF" w:rsidRPr="003365FB" w:rsidRDefault="00256CDF"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proofErr w:type="gramStart"/>
      <w:r w:rsidRPr="003365FB">
        <w:rPr>
          <w:rFonts w:ascii="Arial" w:hAnsi="Arial"/>
          <w:b/>
          <w:bCs/>
          <w:i/>
          <w:iCs/>
          <w:sz w:val="24"/>
          <w:szCs w:val="24"/>
          <w:shd w:val="clear" w:color="auto" w:fill="FFFFFF"/>
        </w:rPr>
        <w:t>Seeking the Consent of the Respondents.</w:t>
      </w:r>
      <w:proofErr w:type="gramEnd"/>
      <w:r w:rsidRPr="003365FB">
        <w:rPr>
          <w:rFonts w:ascii="Arial" w:hAnsi="Arial"/>
          <w:sz w:val="24"/>
          <w:szCs w:val="24"/>
          <w:shd w:val="clear" w:color="auto" w:fill="FFFFFF"/>
        </w:rPr>
        <w:t xml:space="preserve"> </w:t>
      </w:r>
      <w:r w:rsidR="005E316A" w:rsidRPr="003365FB">
        <w:rPr>
          <w:rFonts w:ascii="Arial" w:hAnsi="Arial"/>
          <w:sz w:val="24"/>
          <w:szCs w:val="24"/>
          <w:shd w:val="clear" w:color="auto" w:fill="FFFFFF"/>
        </w:rPr>
        <w:t>The researchers will obtain informed consent from all participants before involving them in the study. Respondents will be informed about the purpose of the research, their role in the evaluation, and their right to withdraw participation at any time without consequence.</w:t>
      </w:r>
    </w:p>
    <w:p w14:paraId="3401D94A" w14:textId="15E7F0B2" w:rsidR="00256CDF" w:rsidRPr="003365FB" w:rsidRDefault="00256CDF"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proofErr w:type="gramStart"/>
      <w:r w:rsidRPr="003365FB">
        <w:rPr>
          <w:rFonts w:ascii="Arial" w:hAnsi="Arial"/>
          <w:b/>
          <w:bCs/>
          <w:i/>
          <w:iCs/>
          <w:sz w:val="24"/>
          <w:szCs w:val="24"/>
          <w:shd w:val="clear" w:color="auto" w:fill="FFFFFF"/>
        </w:rPr>
        <w:t>Orienting the Respondents on the Nature and Purpose of the Study.</w:t>
      </w:r>
      <w:proofErr w:type="gramEnd"/>
      <w:r w:rsidRPr="003365FB">
        <w:rPr>
          <w:rFonts w:ascii="Arial" w:hAnsi="Arial"/>
          <w:sz w:val="24"/>
          <w:szCs w:val="24"/>
          <w:shd w:val="clear" w:color="auto" w:fill="FFFFFF"/>
        </w:rPr>
        <w:t xml:space="preserve"> </w:t>
      </w:r>
      <w:r w:rsidR="009A080C" w:rsidRPr="003365FB">
        <w:rPr>
          <w:rFonts w:ascii="Arial" w:hAnsi="Arial"/>
          <w:sz w:val="24"/>
          <w:szCs w:val="24"/>
          <w:shd w:val="clear" w:color="auto" w:fill="FFFFFF"/>
        </w:rPr>
        <w:t xml:space="preserve">Before answering the questionnaire, participants will be given a clear explanation of the study, including how the </w:t>
      </w:r>
      <w:r w:rsidR="00810AE3">
        <w:rPr>
          <w:rFonts w:ascii="Arial" w:hAnsi="Arial"/>
          <w:sz w:val="24"/>
          <w:szCs w:val="24"/>
          <w:shd w:val="clear" w:color="auto" w:fill="FFFFFF"/>
        </w:rPr>
        <w:t>B-READY</w:t>
      </w:r>
      <w:r w:rsidR="009A080C" w:rsidRPr="003365FB">
        <w:rPr>
          <w:rFonts w:ascii="Arial" w:hAnsi="Arial"/>
          <w:sz w:val="24"/>
          <w:szCs w:val="24"/>
          <w:shd w:val="clear" w:color="auto" w:fill="FFFFFF"/>
        </w:rPr>
        <w:t xml:space="preserve"> system works and why their feedback is important. They will be assured that all responses will remain confidential and used only for research purposes.</w:t>
      </w:r>
    </w:p>
    <w:p w14:paraId="188AEE3F" w14:textId="53583F4E" w:rsidR="00103871" w:rsidRPr="003365FB" w:rsidRDefault="00103871"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r w:rsidRPr="003365FB">
        <w:rPr>
          <w:rFonts w:ascii="Arial" w:hAnsi="Arial"/>
          <w:b/>
          <w:bCs/>
          <w:i/>
          <w:iCs/>
          <w:sz w:val="24"/>
          <w:szCs w:val="24"/>
          <w:shd w:val="clear" w:color="auto" w:fill="FFFFFF"/>
        </w:rPr>
        <w:t>Designing and Developing the Web-based System.</w:t>
      </w:r>
      <w:r w:rsidRPr="003365FB">
        <w:rPr>
          <w:rFonts w:ascii="Arial" w:hAnsi="Arial"/>
          <w:sz w:val="24"/>
          <w:szCs w:val="24"/>
          <w:shd w:val="clear" w:color="auto" w:fill="FFFFFF"/>
        </w:rPr>
        <w:t xml:space="preserve"> </w:t>
      </w:r>
      <w:r w:rsidR="00151640" w:rsidRPr="003365FB">
        <w:rPr>
          <w:rFonts w:ascii="Arial" w:hAnsi="Arial"/>
          <w:sz w:val="24"/>
          <w:szCs w:val="24"/>
          <w:shd w:val="clear" w:color="auto" w:fill="FFFFFF"/>
        </w:rPr>
        <w:t xml:space="preserve">The researchers will design and develop the </w:t>
      </w:r>
      <w:r w:rsidR="00810AE3">
        <w:rPr>
          <w:rFonts w:ascii="Arial" w:hAnsi="Arial"/>
          <w:sz w:val="24"/>
          <w:szCs w:val="24"/>
          <w:shd w:val="clear" w:color="auto" w:fill="FFFFFF"/>
        </w:rPr>
        <w:t>B-READY</w:t>
      </w:r>
      <w:r w:rsidR="00151640" w:rsidRPr="003365FB">
        <w:rPr>
          <w:rFonts w:ascii="Arial" w:hAnsi="Arial"/>
          <w:sz w:val="24"/>
          <w:szCs w:val="24"/>
          <w:shd w:val="clear" w:color="auto" w:fill="FFFFFF"/>
        </w:rPr>
        <w:t xml:space="preserve"> system, which will allow real-time reporting and response during disasters at the barangay level. The system’s core features such as disaster incident reporting, response coordination, and data logging will be carefully tested before presenting it to the respondents for evaluation.</w:t>
      </w:r>
    </w:p>
    <w:p w14:paraId="24E2A3A8" w14:textId="68C3D4C5" w:rsidR="00103871" w:rsidRPr="003365FB" w:rsidRDefault="00103871"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r w:rsidRPr="003365FB">
        <w:rPr>
          <w:rFonts w:ascii="Arial" w:hAnsi="Arial"/>
          <w:b/>
          <w:bCs/>
          <w:i/>
          <w:iCs/>
          <w:sz w:val="24"/>
          <w:szCs w:val="24"/>
          <w:shd w:val="clear" w:color="auto" w:fill="FFFFFF"/>
        </w:rPr>
        <w:t>Administering and Retrieving the Survey Questionnaire.</w:t>
      </w:r>
      <w:r w:rsidRPr="003365FB">
        <w:rPr>
          <w:rFonts w:ascii="Arial" w:hAnsi="Arial"/>
          <w:sz w:val="24"/>
          <w:szCs w:val="24"/>
          <w:shd w:val="clear" w:color="auto" w:fill="FFFFFF"/>
        </w:rPr>
        <w:t xml:space="preserve"> </w:t>
      </w:r>
      <w:r w:rsidR="00264B15" w:rsidRPr="003365FB">
        <w:rPr>
          <w:rFonts w:ascii="Arial" w:hAnsi="Arial"/>
          <w:sz w:val="24"/>
          <w:szCs w:val="24"/>
          <w:shd w:val="clear" w:color="auto" w:fill="FFFFFF"/>
        </w:rPr>
        <w:t>The validated questionnaires will be distributed to selected barangay officials, staff, and community members. The researchers will guide respondents through the process, address their questions, and ensure honest and unbiased responses. Completed questionnaires will then be retrieved for analysis.</w:t>
      </w:r>
    </w:p>
    <w:p w14:paraId="25AD236C" w14:textId="47872482" w:rsidR="00103871" w:rsidRPr="003365FB" w:rsidRDefault="00103871"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r w:rsidRPr="003365FB">
        <w:rPr>
          <w:rFonts w:ascii="Arial" w:hAnsi="Arial"/>
          <w:b/>
          <w:bCs/>
          <w:i/>
          <w:iCs/>
          <w:sz w:val="24"/>
          <w:szCs w:val="24"/>
          <w:shd w:val="clear" w:color="auto" w:fill="FFFFFF"/>
        </w:rPr>
        <w:t>Checking, Collating, and Processing the Data.</w:t>
      </w:r>
      <w:r w:rsidRPr="003365FB">
        <w:rPr>
          <w:rFonts w:ascii="Arial" w:hAnsi="Arial"/>
          <w:sz w:val="24"/>
          <w:szCs w:val="24"/>
          <w:shd w:val="clear" w:color="auto" w:fill="FFFFFF"/>
        </w:rPr>
        <w:t xml:space="preserve"> </w:t>
      </w:r>
      <w:r w:rsidR="003B7290" w:rsidRPr="003365FB">
        <w:rPr>
          <w:rFonts w:ascii="Arial" w:hAnsi="Arial"/>
          <w:sz w:val="24"/>
          <w:szCs w:val="24"/>
          <w:shd w:val="clear" w:color="auto" w:fill="FFFFFF"/>
        </w:rPr>
        <w:t xml:space="preserve">The researchers will check the collected questionnaires for completeness and accuracy. Data will </w:t>
      </w:r>
      <w:r w:rsidR="003B7290" w:rsidRPr="003365FB">
        <w:rPr>
          <w:rFonts w:ascii="Arial" w:hAnsi="Arial"/>
          <w:sz w:val="24"/>
          <w:szCs w:val="24"/>
          <w:shd w:val="clear" w:color="auto" w:fill="FFFFFF"/>
        </w:rPr>
        <w:lastRenderedPageBreak/>
        <w:t>be carefully organized, tabulated, and statistically processed to generate meaningful results.</w:t>
      </w:r>
    </w:p>
    <w:p w14:paraId="7E34B355" w14:textId="30939A05" w:rsidR="00103871" w:rsidRPr="003365FB" w:rsidRDefault="00103871" w:rsidP="00D143CF">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proofErr w:type="gramStart"/>
      <w:r w:rsidRPr="003365FB">
        <w:rPr>
          <w:rFonts w:ascii="Arial" w:hAnsi="Arial"/>
          <w:b/>
          <w:bCs/>
          <w:i/>
          <w:iCs/>
          <w:sz w:val="24"/>
          <w:szCs w:val="24"/>
          <w:shd w:val="clear" w:color="auto" w:fill="FFFFFF"/>
        </w:rPr>
        <w:t>Drawing Conclusions and Recommendations.</w:t>
      </w:r>
      <w:proofErr w:type="gramEnd"/>
      <w:r w:rsidRPr="003365FB">
        <w:rPr>
          <w:rFonts w:ascii="Arial" w:hAnsi="Arial"/>
          <w:sz w:val="24"/>
          <w:szCs w:val="24"/>
          <w:shd w:val="clear" w:color="auto" w:fill="FFFFFF"/>
        </w:rPr>
        <w:t xml:space="preserve"> </w:t>
      </w:r>
      <w:r w:rsidR="006D44A8" w:rsidRPr="003365FB">
        <w:rPr>
          <w:rFonts w:ascii="Arial" w:hAnsi="Arial"/>
          <w:sz w:val="24"/>
          <w:szCs w:val="24"/>
          <w:shd w:val="clear" w:color="auto" w:fill="FFFFFF"/>
        </w:rPr>
        <w:t xml:space="preserve">Based on the analyzed data, the researchers will draw conclusions about the effectiveness of the </w:t>
      </w:r>
      <w:r w:rsidR="00810AE3">
        <w:rPr>
          <w:rFonts w:ascii="Arial" w:hAnsi="Arial"/>
          <w:sz w:val="24"/>
          <w:szCs w:val="24"/>
          <w:shd w:val="clear" w:color="auto" w:fill="FFFFFF"/>
        </w:rPr>
        <w:t>B-READY</w:t>
      </w:r>
      <w:r w:rsidR="006D44A8" w:rsidRPr="003365FB">
        <w:rPr>
          <w:rFonts w:ascii="Arial" w:hAnsi="Arial"/>
          <w:sz w:val="24"/>
          <w:szCs w:val="24"/>
          <w:shd w:val="clear" w:color="auto" w:fill="FFFFFF"/>
        </w:rPr>
        <w:t xml:space="preserve"> system. They will also provide recommendations for further improvement and future development to strengthen barangay disaster preparedness and response.</w:t>
      </w:r>
      <w:r w:rsidR="00985D94" w:rsidRPr="003365FB">
        <w:rPr>
          <w:rFonts w:ascii="Arial" w:hAnsi="Arial"/>
          <w:sz w:val="24"/>
          <w:szCs w:val="24"/>
          <w:shd w:val="clear" w:color="auto" w:fill="FFFFFF"/>
        </w:rPr>
        <w:tab/>
      </w:r>
    </w:p>
    <w:p w14:paraId="46D0C08F" w14:textId="7460BE4B" w:rsidR="00103871" w:rsidRPr="003365FB" w:rsidRDefault="00103871" w:rsidP="00D143CF">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proofErr w:type="gramStart"/>
      <w:r w:rsidR="00985D94" w:rsidRPr="003365FB">
        <w:rPr>
          <w:rFonts w:ascii="Arial" w:hAnsi="Arial"/>
          <w:b/>
          <w:sz w:val="24"/>
          <w:szCs w:val="24"/>
          <w:shd w:val="clear" w:color="auto" w:fill="FFFFFF"/>
        </w:rPr>
        <w:t>System Testing and Evaluation</w:t>
      </w:r>
      <w:r w:rsidR="00985D94" w:rsidRPr="003365FB">
        <w:rPr>
          <w:rFonts w:ascii="Arial" w:hAnsi="Arial"/>
          <w:sz w:val="24"/>
          <w:szCs w:val="24"/>
          <w:shd w:val="clear" w:color="auto" w:fill="FFFFFF"/>
        </w:rPr>
        <w:t>.</w:t>
      </w:r>
      <w:proofErr w:type="gramEnd"/>
      <w:r w:rsidR="00985D94" w:rsidRPr="003365FB">
        <w:rPr>
          <w:rFonts w:ascii="Arial" w:hAnsi="Arial"/>
          <w:sz w:val="24"/>
          <w:szCs w:val="24"/>
          <w:shd w:val="clear" w:color="auto" w:fill="FFFFFF"/>
        </w:rPr>
        <w:t xml:space="preserve"> To ensure the reliability and practicality of the system, the researchers will conduct the following assessments:</w:t>
      </w:r>
    </w:p>
    <w:p w14:paraId="51781161" w14:textId="73AADCFF" w:rsidR="00103871" w:rsidRPr="003365FB" w:rsidRDefault="00103871" w:rsidP="00D143CF">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proofErr w:type="gramStart"/>
      <w:r w:rsidRPr="003365FB">
        <w:rPr>
          <w:rFonts w:ascii="Arial" w:hAnsi="Arial"/>
          <w:b/>
          <w:bCs/>
          <w:sz w:val="24"/>
          <w:szCs w:val="24"/>
          <w:shd w:val="clear" w:color="auto" w:fill="FFFFFF"/>
        </w:rPr>
        <w:t>Accuracy Testing.</w:t>
      </w:r>
      <w:proofErr w:type="gramEnd"/>
      <w:r w:rsidRPr="003365FB">
        <w:rPr>
          <w:rFonts w:ascii="Arial" w:hAnsi="Arial"/>
          <w:sz w:val="24"/>
          <w:szCs w:val="24"/>
          <w:shd w:val="clear" w:color="auto" w:fill="FFFFFF"/>
        </w:rPr>
        <w:t xml:space="preserve"> </w:t>
      </w:r>
      <w:r w:rsidR="00E269A4" w:rsidRPr="003365FB">
        <w:rPr>
          <w:rFonts w:ascii="Arial" w:hAnsi="Arial"/>
          <w:sz w:val="24"/>
          <w:szCs w:val="24"/>
          <w:shd w:val="clear" w:color="auto" w:fill="FFFFFF"/>
        </w:rPr>
        <w:t xml:space="preserve">The accuracy of the </w:t>
      </w:r>
      <w:r w:rsidR="00810AE3">
        <w:rPr>
          <w:rFonts w:ascii="Arial" w:hAnsi="Arial"/>
          <w:sz w:val="24"/>
          <w:szCs w:val="24"/>
          <w:shd w:val="clear" w:color="auto" w:fill="FFFFFF"/>
        </w:rPr>
        <w:t>B-READY</w:t>
      </w:r>
      <w:r w:rsidR="00E269A4" w:rsidRPr="003365FB">
        <w:rPr>
          <w:rFonts w:ascii="Arial" w:hAnsi="Arial"/>
          <w:sz w:val="24"/>
          <w:szCs w:val="24"/>
          <w:shd w:val="clear" w:color="auto" w:fill="FFFFFF"/>
        </w:rPr>
        <w:t xml:space="preserve"> system will be measured by comparing reported incidents in the system with actual barangay records and official reports.</w:t>
      </w:r>
    </w:p>
    <w:p w14:paraId="063F9181" w14:textId="783E1BF9" w:rsidR="00103871" w:rsidRPr="003365FB" w:rsidRDefault="00103871"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Efficiency Testing</w:t>
      </w:r>
      <w:r w:rsidRPr="003365FB">
        <w:rPr>
          <w:rFonts w:ascii="Arial" w:hAnsi="Arial"/>
          <w:sz w:val="24"/>
          <w:szCs w:val="24"/>
          <w:shd w:val="clear" w:color="auto" w:fill="FFFFFF"/>
        </w:rPr>
        <w:t>.</w:t>
      </w:r>
      <w:proofErr w:type="gramEnd"/>
      <w:r w:rsidRPr="003365FB">
        <w:rPr>
          <w:rFonts w:ascii="Arial" w:hAnsi="Arial"/>
          <w:sz w:val="24"/>
          <w:szCs w:val="24"/>
          <w:shd w:val="clear" w:color="auto" w:fill="FFFFFF"/>
        </w:rPr>
        <w:t xml:space="preserve"> </w:t>
      </w:r>
      <w:r w:rsidR="000878DF" w:rsidRPr="003365FB">
        <w:rPr>
          <w:rFonts w:ascii="Arial" w:hAnsi="Arial"/>
          <w:sz w:val="24"/>
          <w:szCs w:val="24"/>
          <w:shd w:val="clear" w:color="auto" w:fill="FFFFFF"/>
        </w:rPr>
        <w:t>The system’s efficiency will be tested by recording the time it takes to report an incident and generate alerts for barangay responders. Various conditions, such as internet speed and device type, will be considered.</w:t>
      </w:r>
    </w:p>
    <w:p w14:paraId="4FBDBE7B" w14:textId="205E1392" w:rsidR="00103871" w:rsidRPr="003365FB" w:rsidRDefault="00103871"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Usability Testing.</w:t>
      </w:r>
      <w:proofErr w:type="gramEnd"/>
      <w:r w:rsidRPr="003365FB">
        <w:rPr>
          <w:rFonts w:ascii="Arial" w:hAnsi="Arial"/>
          <w:sz w:val="24"/>
          <w:szCs w:val="24"/>
          <w:shd w:val="clear" w:color="auto" w:fill="FFFFFF"/>
        </w:rPr>
        <w:t xml:space="preserve"> </w:t>
      </w:r>
      <w:r w:rsidR="00D05CC2" w:rsidRPr="003365FB">
        <w:rPr>
          <w:rFonts w:ascii="Arial" w:hAnsi="Arial"/>
          <w:sz w:val="24"/>
          <w:szCs w:val="24"/>
          <w:shd w:val="clear" w:color="auto" w:fill="FFFFFF"/>
        </w:rPr>
        <w:t>Respondents will evaluate the system’s ease of use, clarity of interface, and accessibility. Feedback will be gathered from both barangay staff and community residents.</w:t>
      </w:r>
    </w:p>
    <w:p w14:paraId="3D414C80" w14:textId="621B7C8C" w:rsidR="00103871" w:rsidRPr="003365FB" w:rsidRDefault="00103871"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Evaluation.</w:t>
      </w:r>
      <w:proofErr w:type="gramEnd"/>
      <w:r w:rsidRPr="003365FB">
        <w:rPr>
          <w:rFonts w:ascii="Arial" w:hAnsi="Arial"/>
          <w:sz w:val="24"/>
          <w:szCs w:val="24"/>
          <w:shd w:val="clear" w:color="auto" w:fill="FFFFFF"/>
        </w:rPr>
        <w:t xml:space="preserve"> </w:t>
      </w:r>
      <w:r w:rsidR="009C634A" w:rsidRPr="003365FB">
        <w:rPr>
          <w:rFonts w:ascii="Arial" w:hAnsi="Arial"/>
          <w:sz w:val="24"/>
          <w:szCs w:val="24"/>
          <w:shd w:val="clear" w:color="auto" w:fill="FFFFFF"/>
        </w:rPr>
        <w:t>The study and the system will be reviewed by a research evaluation committee to ensure that the objectives are met. Feedback from the committee will be considered for improving the system and ensuring its readiness for actual deployment.</w:t>
      </w:r>
    </w:p>
    <w:p w14:paraId="37A0F70A" w14:textId="4BA5700A" w:rsidR="00F9263A" w:rsidRPr="00CD3C68" w:rsidRDefault="00103871"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lastRenderedPageBreak/>
        <w:t>Deployment.</w:t>
      </w:r>
      <w:proofErr w:type="gramEnd"/>
      <w:r w:rsidRPr="003365FB">
        <w:rPr>
          <w:rFonts w:ascii="Arial" w:hAnsi="Arial"/>
          <w:sz w:val="24"/>
          <w:szCs w:val="24"/>
          <w:shd w:val="clear" w:color="auto" w:fill="FFFFFF"/>
        </w:rPr>
        <w:t xml:space="preserve"> </w:t>
      </w:r>
      <w:r w:rsidR="0062408F" w:rsidRPr="003365FB">
        <w:rPr>
          <w:rFonts w:ascii="Arial" w:hAnsi="Arial"/>
          <w:sz w:val="24"/>
          <w:szCs w:val="24"/>
          <w:shd w:val="clear" w:color="auto" w:fill="FFFFFF"/>
        </w:rPr>
        <w:t>The researchers will plan a controlled deployment of the system in participating barangays. Proper documentation and orientation will be provided to ensure smooth integration into existing disaster management practices.</w:t>
      </w:r>
    </w:p>
    <w:p w14:paraId="3531FEBE" w14:textId="77777777" w:rsidR="00C87ACA" w:rsidRPr="003365FB" w:rsidRDefault="00C87ACA" w:rsidP="00D143CF">
      <w:pPr>
        <w:spacing w:before="240" w:line="480" w:lineRule="auto"/>
        <w:jc w:val="both"/>
        <w:rPr>
          <w:rFonts w:ascii="Arial" w:hAnsi="Arial"/>
          <w:b/>
          <w:bCs/>
          <w:sz w:val="24"/>
          <w:szCs w:val="24"/>
          <w:shd w:val="clear" w:color="auto" w:fill="FFFFFF"/>
        </w:rPr>
      </w:pPr>
      <w:r w:rsidRPr="003365FB">
        <w:rPr>
          <w:rFonts w:ascii="Arial" w:hAnsi="Arial"/>
          <w:b/>
          <w:bCs/>
          <w:sz w:val="24"/>
          <w:szCs w:val="24"/>
          <w:shd w:val="clear" w:color="auto" w:fill="FFFFFF"/>
        </w:rPr>
        <w:t>Data Analysis</w:t>
      </w:r>
    </w:p>
    <w:p w14:paraId="5A069D22" w14:textId="304764E3" w:rsidR="00471BD8" w:rsidRPr="003365FB" w:rsidRDefault="00471BD8" w:rsidP="00D143CF">
      <w:pPr>
        <w:spacing w:line="480" w:lineRule="auto"/>
        <w:jc w:val="both"/>
        <w:rPr>
          <w:rFonts w:ascii="Arial" w:hAnsi="Arial"/>
          <w:sz w:val="24"/>
          <w:szCs w:val="24"/>
          <w:shd w:val="clear" w:color="auto" w:fill="FFFFFF"/>
          <w:lang w:val="en-PH"/>
        </w:rPr>
      </w:pPr>
      <w:r w:rsidRPr="003365FB">
        <w:rPr>
          <w:rFonts w:ascii="Arial" w:hAnsi="Arial"/>
          <w:b/>
          <w:bCs/>
          <w:sz w:val="24"/>
          <w:szCs w:val="24"/>
          <w:shd w:val="clear" w:color="auto" w:fill="FFFFFF"/>
        </w:rPr>
        <w:tab/>
      </w:r>
      <w:r w:rsidR="008D1266" w:rsidRPr="003365FB">
        <w:rPr>
          <w:rFonts w:ascii="Arial" w:hAnsi="Arial"/>
          <w:sz w:val="24"/>
          <w:szCs w:val="24"/>
          <w:shd w:val="clear" w:color="auto" w:fill="FFFFFF"/>
        </w:rPr>
        <w:t xml:space="preserve">The goal will be to evaluate whether </w:t>
      </w:r>
      <w:r w:rsidR="00810AE3">
        <w:rPr>
          <w:rFonts w:ascii="Arial" w:hAnsi="Arial"/>
          <w:sz w:val="24"/>
          <w:szCs w:val="24"/>
          <w:shd w:val="clear" w:color="auto" w:fill="FFFFFF"/>
        </w:rPr>
        <w:t>B-READY</w:t>
      </w:r>
      <w:r w:rsidR="008D1266" w:rsidRPr="003365FB">
        <w:rPr>
          <w:rFonts w:ascii="Arial" w:hAnsi="Arial"/>
          <w:sz w:val="24"/>
          <w:szCs w:val="24"/>
          <w:shd w:val="clear" w:color="auto" w:fill="FFFFFF"/>
        </w:rPr>
        <w:t xml:space="preserve"> can accurately record and show real-time disaster reports from residents, make it easier to share information, and meet usability standards for both citizens and barangay officials. The analysis process will address each research question and test the hypotheses regarding the system’s performance.</w:t>
      </w:r>
    </w:p>
    <w:p w14:paraId="4AC70096" w14:textId="77777777" w:rsidR="00471BD8" w:rsidRPr="003365FB" w:rsidRDefault="00471BD8" w:rsidP="00D143CF">
      <w:pPr>
        <w:spacing w:line="480" w:lineRule="auto"/>
        <w:jc w:val="both"/>
        <w:rPr>
          <w:rFonts w:ascii="Arial" w:hAnsi="Arial"/>
          <w:b/>
          <w:bCs/>
          <w:i/>
          <w:iCs/>
          <w:sz w:val="24"/>
          <w:szCs w:val="24"/>
          <w:shd w:val="clear" w:color="auto" w:fill="FFFFFF"/>
        </w:rPr>
      </w:pPr>
      <w:r w:rsidRPr="003365FB">
        <w:rPr>
          <w:rFonts w:ascii="Arial" w:hAnsi="Arial"/>
          <w:b/>
          <w:bCs/>
          <w:i/>
          <w:iCs/>
          <w:sz w:val="24"/>
          <w:szCs w:val="24"/>
          <w:shd w:val="clear" w:color="auto" w:fill="FFFFFF"/>
        </w:rPr>
        <w:t>Examine Data</w:t>
      </w:r>
    </w:p>
    <w:p w14:paraId="4F6E4F29" w14:textId="2922A9F1" w:rsidR="00471BD8" w:rsidRPr="003365FB" w:rsidRDefault="00471BD8" w:rsidP="00D143CF">
      <w:pPr>
        <w:spacing w:line="480" w:lineRule="auto"/>
        <w:jc w:val="both"/>
        <w:rPr>
          <w:rFonts w:ascii="Arial" w:hAnsi="Arial"/>
          <w:sz w:val="24"/>
          <w:szCs w:val="24"/>
          <w:shd w:val="clear" w:color="auto" w:fill="FFFFFF"/>
        </w:rPr>
      </w:pPr>
      <w:r w:rsidRPr="003365FB">
        <w:rPr>
          <w:rFonts w:ascii="Arial" w:hAnsi="Arial"/>
          <w:b/>
          <w:bCs/>
          <w:sz w:val="24"/>
          <w:szCs w:val="24"/>
          <w:shd w:val="clear" w:color="auto" w:fill="FFFFFF"/>
        </w:rPr>
        <w:tab/>
      </w:r>
      <w:proofErr w:type="gramStart"/>
      <w:r w:rsidRPr="003365FB">
        <w:rPr>
          <w:rFonts w:ascii="Arial" w:hAnsi="Arial"/>
          <w:b/>
          <w:bCs/>
          <w:sz w:val="24"/>
          <w:szCs w:val="24"/>
          <w:shd w:val="clear" w:color="auto" w:fill="FFFFFF"/>
        </w:rPr>
        <w:t>Accuracy Data.</w:t>
      </w:r>
      <w:proofErr w:type="gramEnd"/>
      <w:r w:rsidRPr="003365FB">
        <w:rPr>
          <w:rFonts w:ascii="Arial" w:hAnsi="Arial"/>
          <w:sz w:val="24"/>
          <w:szCs w:val="24"/>
          <w:shd w:val="clear" w:color="auto" w:fill="FFFFFF"/>
        </w:rPr>
        <w:t xml:space="preserve"> </w:t>
      </w:r>
      <w:r w:rsidR="008D1266" w:rsidRPr="003365FB">
        <w:rPr>
          <w:rFonts w:ascii="Arial" w:hAnsi="Arial"/>
          <w:sz w:val="24"/>
          <w:szCs w:val="24"/>
          <w:shd w:val="clear" w:color="auto" w:fill="FFFFFF"/>
        </w:rPr>
        <w:t xml:space="preserve">The accuracy of </w:t>
      </w:r>
      <w:r w:rsidR="00810AE3">
        <w:rPr>
          <w:rFonts w:ascii="Arial" w:hAnsi="Arial"/>
          <w:sz w:val="24"/>
          <w:szCs w:val="24"/>
          <w:shd w:val="clear" w:color="auto" w:fill="FFFFFF"/>
        </w:rPr>
        <w:t>B-READY</w:t>
      </w:r>
      <w:r w:rsidR="008D1266" w:rsidRPr="003365FB">
        <w:rPr>
          <w:rFonts w:ascii="Arial" w:hAnsi="Arial"/>
          <w:sz w:val="24"/>
          <w:szCs w:val="24"/>
          <w:shd w:val="clear" w:color="auto" w:fill="FFFFFF"/>
        </w:rPr>
        <w:t xml:space="preserve"> will be evaluated by comparing user-submitted disaster reports with verified records from barangay authorities. Metrics such as the percentage of correct reports, false reports, and duplicate entries will be used to assess the reliability of the system.</w:t>
      </w:r>
    </w:p>
    <w:p w14:paraId="55DFBB79" w14:textId="509C0E5A" w:rsidR="00471BD8" w:rsidRPr="003365FB" w:rsidRDefault="00471BD8"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Efficiency Data.</w:t>
      </w:r>
      <w:proofErr w:type="gramEnd"/>
      <w:r w:rsidRPr="003365FB">
        <w:rPr>
          <w:rFonts w:ascii="Arial" w:hAnsi="Arial"/>
          <w:sz w:val="24"/>
          <w:szCs w:val="24"/>
          <w:shd w:val="clear" w:color="auto" w:fill="FFFFFF"/>
        </w:rPr>
        <w:t xml:space="preserve"> </w:t>
      </w:r>
      <w:r w:rsidR="008D1266" w:rsidRPr="003365FB">
        <w:rPr>
          <w:rFonts w:ascii="Arial" w:hAnsi="Arial"/>
          <w:sz w:val="24"/>
          <w:szCs w:val="24"/>
          <w:shd w:val="clear" w:color="auto" w:fill="FFFFFF"/>
        </w:rPr>
        <w:t>The system's speed at processing submitted reports, updating the database, and displaying alerts on the platform will be assessed by looking at the timestamps of each reporting step. The responsiveness of the reporting pipeline will be ascertained with the aid of this analysis.</w:t>
      </w:r>
    </w:p>
    <w:p w14:paraId="0327FA29" w14:textId="3E6A26EC" w:rsidR="00471BD8" w:rsidRPr="003365FB" w:rsidRDefault="00471BD8" w:rsidP="00B073E7">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Usability Data.</w:t>
      </w:r>
      <w:proofErr w:type="gramEnd"/>
      <w:r w:rsidRPr="003365FB">
        <w:rPr>
          <w:rFonts w:ascii="Arial" w:hAnsi="Arial"/>
          <w:sz w:val="24"/>
          <w:szCs w:val="24"/>
          <w:shd w:val="clear" w:color="auto" w:fill="FFFFFF"/>
        </w:rPr>
        <w:t xml:space="preserve"> </w:t>
      </w:r>
      <w:r w:rsidR="008D1266" w:rsidRPr="003365FB">
        <w:rPr>
          <w:rFonts w:ascii="Arial" w:hAnsi="Arial"/>
          <w:sz w:val="24"/>
          <w:szCs w:val="24"/>
          <w:shd w:val="clear" w:color="auto" w:fill="FFFFFF"/>
        </w:rPr>
        <w:t>Qualitative and quantitative feedback from barangay officials and residents will be gathered through surveys and interviews. The evaluation will focus on ease of use, clarity of instructions, works on different devices, and overall user satisfaction. This will provide insights into the system’s usability and areas for improvement.</w:t>
      </w:r>
    </w:p>
    <w:p w14:paraId="2FB4AB45" w14:textId="7303B611" w:rsidR="00D0417D" w:rsidRPr="003365FB" w:rsidRDefault="00471BD8" w:rsidP="00B073E7">
      <w:pPr>
        <w:spacing w:line="480" w:lineRule="auto"/>
        <w:ind w:firstLine="720"/>
        <w:jc w:val="both"/>
        <w:rPr>
          <w:rFonts w:ascii="Arial" w:hAnsi="Arial"/>
          <w:b/>
          <w:bCs/>
          <w:sz w:val="24"/>
          <w:szCs w:val="24"/>
          <w:shd w:val="clear" w:color="auto" w:fill="FFFFFF"/>
        </w:rPr>
      </w:pPr>
      <w:proofErr w:type="gramStart"/>
      <w:r w:rsidRPr="003365FB">
        <w:rPr>
          <w:rFonts w:ascii="Arial" w:hAnsi="Arial"/>
          <w:b/>
          <w:bCs/>
          <w:sz w:val="24"/>
          <w:szCs w:val="24"/>
          <w:shd w:val="clear" w:color="auto" w:fill="FFFFFF"/>
        </w:rPr>
        <w:lastRenderedPageBreak/>
        <w:t>Environmental/Contextual Data.</w:t>
      </w:r>
      <w:proofErr w:type="gramEnd"/>
      <w:r w:rsidRPr="003365FB">
        <w:rPr>
          <w:rFonts w:ascii="Arial" w:hAnsi="Arial"/>
          <w:sz w:val="24"/>
          <w:szCs w:val="24"/>
          <w:shd w:val="clear" w:color="auto" w:fill="FFFFFF"/>
        </w:rPr>
        <w:t xml:space="preserve"> </w:t>
      </w:r>
      <w:r w:rsidR="008D1266" w:rsidRPr="003365FB">
        <w:rPr>
          <w:rFonts w:ascii="Arial" w:hAnsi="Arial"/>
          <w:sz w:val="24"/>
          <w:szCs w:val="24"/>
          <w:shd w:val="clear" w:color="auto" w:fill="FFFFFF"/>
        </w:rPr>
        <w:t>External factors such as internet connectivity, device type (mobile or desktop), and disaster severity will be examined to assess their influence on reporting accuracy and timeliness. This analysis will determine the system’s effectiveness under varying real-world conditions.</w:t>
      </w:r>
    </w:p>
    <w:p w14:paraId="411B4EA2" w14:textId="77777777" w:rsidR="001D2F7A" w:rsidRPr="003365FB" w:rsidRDefault="00010322" w:rsidP="00D143CF">
      <w:pPr>
        <w:spacing w:line="480" w:lineRule="auto"/>
        <w:rPr>
          <w:rFonts w:ascii="Arial" w:hAnsi="Arial"/>
          <w:b/>
          <w:bCs/>
          <w:i/>
          <w:iCs/>
          <w:sz w:val="24"/>
          <w:szCs w:val="24"/>
          <w:shd w:val="clear" w:color="auto" w:fill="FFFFFF"/>
        </w:rPr>
      </w:pPr>
      <w:r w:rsidRPr="003365FB">
        <w:rPr>
          <w:rFonts w:ascii="Arial" w:hAnsi="Arial"/>
          <w:b/>
          <w:bCs/>
          <w:i/>
          <w:iCs/>
          <w:sz w:val="24"/>
          <w:szCs w:val="24"/>
          <w:shd w:val="clear" w:color="auto" w:fill="FFFFFF"/>
        </w:rPr>
        <w:t>Organize the Data</w:t>
      </w:r>
    </w:p>
    <w:p w14:paraId="4FA48227" w14:textId="3C60ADEE" w:rsidR="00010322" w:rsidRPr="003365FB" w:rsidRDefault="001D2F7A" w:rsidP="00D143CF">
      <w:pPr>
        <w:spacing w:line="480" w:lineRule="auto"/>
        <w:ind w:firstLine="720"/>
        <w:jc w:val="both"/>
        <w:rPr>
          <w:rFonts w:ascii="Arial" w:hAnsi="Arial"/>
          <w:sz w:val="24"/>
          <w:szCs w:val="24"/>
          <w:shd w:val="clear" w:color="auto" w:fill="FFFFFF"/>
        </w:rPr>
      </w:pPr>
      <w:r w:rsidRPr="003365FB">
        <w:rPr>
          <w:rFonts w:ascii="Arial" w:hAnsi="Arial"/>
          <w:b/>
          <w:bCs/>
          <w:sz w:val="24"/>
          <w:szCs w:val="24"/>
          <w:shd w:val="clear" w:color="auto" w:fill="FFFFFF"/>
        </w:rPr>
        <w:t>Categorization of Responses</w:t>
      </w:r>
      <w:r w:rsidRPr="003365FB">
        <w:rPr>
          <w:rFonts w:ascii="Arial" w:hAnsi="Arial"/>
          <w:b/>
          <w:bCs/>
          <w:i/>
          <w:iCs/>
          <w:sz w:val="24"/>
          <w:szCs w:val="24"/>
          <w:shd w:val="clear" w:color="auto" w:fill="FFFFFF"/>
        </w:rPr>
        <w:t xml:space="preserve">: </w:t>
      </w:r>
      <w:r w:rsidR="00212DCF" w:rsidRPr="003365FB">
        <w:rPr>
          <w:rFonts w:ascii="Arial" w:hAnsi="Arial"/>
          <w:sz w:val="24"/>
          <w:szCs w:val="24"/>
          <w:shd w:val="clear" w:color="auto" w:fill="FFFFFF"/>
        </w:rPr>
        <w:t>The researchers will organize the collected data by grouping respondents according to their roles (e.g., barangay officials, disaster response personnel, and community residents), age groups, and level of experience in disaster management. This categorization will make it possible to analyze whether user background influences perceptions of the system’s effectiveness and usability.</w:t>
      </w:r>
    </w:p>
    <w:p w14:paraId="7522022F" w14:textId="36582A5E" w:rsidR="001D2F7A" w:rsidRPr="003365FB" w:rsidRDefault="00AC4859"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 xml:space="preserve">Performance </w:t>
      </w:r>
      <w:r w:rsidR="001D2F7A" w:rsidRPr="003365FB">
        <w:rPr>
          <w:rFonts w:ascii="Arial" w:hAnsi="Arial"/>
          <w:b/>
          <w:bCs/>
          <w:sz w:val="24"/>
          <w:szCs w:val="24"/>
          <w:shd w:val="clear" w:color="auto" w:fill="FFFFFF"/>
        </w:rPr>
        <w:t>Tables.</w:t>
      </w:r>
      <w:proofErr w:type="gramEnd"/>
      <w:r w:rsidR="00212DCF" w:rsidRPr="003365FB">
        <w:rPr>
          <w:rFonts w:ascii="Arial" w:hAnsi="Arial"/>
          <w:sz w:val="24"/>
          <w:szCs w:val="24"/>
          <w:shd w:val="clear" w:color="auto" w:fill="FFFFFF"/>
        </w:rPr>
        <w:t xml:space="preserve"> The researchers will summarize the results using tables that will present the mean scores and descriptive interpretations of the eight quality indicators from the ISO 25010 model: functional suitability, reliability, portability, usability, performance efficiency, security, compatibility, and maintainability. These tables will provide a structured overview of the </w:t>
      </w:r>
      <w:r w:rsidR="00810AE3">
        <w:rPr>
          <w:rFonts w:ascii="Arial" w:hAnsi="Arial"/>
          <w:sz w:val="24"/>
          <w:szCs w:val="24"/>
          <w:shd w:val="clear" w:color="auto" w:fill="FFFFFF"/>
        </w:rPr>
        <w:t>B-READY</w:t>
      </w:r>
      <w:r w:rsidR="00212DCF" w:rsidRPr="003365FB">
        <w:rPr>
          <w:rFonts w:ascii="Arial" w:hAnsi="Arial"/>
          <w:sz w:val="24"/>
          <w:szCs w:val="24"/>
          <w:shd w:val="clear" w:color="auto" w:fill="FFFFFF"/>
        </w:rPr>
        <w:t xml:space="preserve"> system’s performance, showing both its strengths and the areas that will require improvement.</w:t>
      </w:r>
    </w:p>
    <w:p w14:paraId="34BAB41E" w14:textId="2855AD76" w:rsidR="009657F0" w:rsidRPr="003365FB" w:rsidRDefault="001D2F7A"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Statistical Data Grouping.</w:t>
      </w:r>
      <w:proofErr w:type="gramEnd"/>
      <w:r w:rsidR="00697270" w:rsidRPr="003365FB">
        <w:rPr>
          <w:rFonts w:ascii="Arial" w:hAnsi="Arial"/>
          <w:sz w:val="24"/>
          <w:szCs w:val="24"/>
          <w:shd w:val="clear" w:color="auto" w:fill="FFFFFF"/>
        </w:rPr>
        <w:t xml:space="preserve"> For more detailed analysis, the researchers will group the responses according to feedback categories such as accuracy of reporting, timeliness of response, and ease of system use. Ratings will be further segmented based on user demographics and device type (e.g., mobile phone vs. desktop). This organization will allow for </w:t>
      </w:r>
      <w:r w:rsidR="00697270" w:rsidRPr="003365FB">
        <w:rPr>
          <w:rFonts w:ascii="Arial" w:hAnsi="Arial"/>
          <w:sz w:val="24"/>
          <w:szCs w:val="24"/>
          <w:shd w:val="clear" w:color="auto" w:fill="FFFFFF"/>
        </w:rPr>
        <w:lastRenderedPageBreak/>
        <w:t>statistical comparisons and will help identify factors that affect the system’s performance in real-world scenarios.</w:t>
      </w:r>
    </w:p>
    <w:p w14:paraId="799CC43A" w14:textId="6D2B6DA9" w:rsidR="001D2F7A" w:rsidRPr="003365FB" w:rsidRDefault="00CD3C68" w:rsidP="00D143CF">
      <w:pPr>
        <w:spacing w:line="480" w:lineRule="auto"/>
        <w:rPr>
          <w:rFonts w:ascii="Arial" w:hAnsi="Arial"/>
          <w:b/>
          <w:bCs/>
          <w:i/>
          <w:iCs/>
          <w:sz w:val="24"/>
          <w:szCs w:val="24"/>
          <w:shd w:val="clear" w:color="auto" w:fill="FFFFFF"/>
        </w:rPr>
      </w:pPr>
      <w:r>
        <w:rPr>
          <w:rFonts w:ascii="Arial" w:hAnsi="Arial"/>
          <w:b/>
          <w:bCs/>
          <w:i/>
          <w:iCs/>
          <w:sz w:val="24"/>
          <w:szCs w:val="24"/>
          <w:shd w:val="clear" w:color="auto" w:fill="FFFFFF"/>
        </w:rPr>
        <w:t>I</w:t>
      </w:r>
      <w:r w:rsidR="001D2F7A" w:rsidRPr="003365FB">
        <w:rPr>
          <w:rFonts w:ascii="Arial" w:hAnsi="Arial"/>
          <w:b/>
          <w:bCs/>
          <w:i/>
          <w:iCs/>
          <w:sz w:val="24"/>
          <w:szCs w:val="24"/>
          <w:shd w:val="clear" w:color="auto" w:fill="FFFFFF"/>
        </w:rPr>
        <w:t>nterpret the Data to Answer Research Questions</w:t>
      </w:r>
    </w:p>
    <w:p w14:paraId="0E20E367" w14:textId="0CA1FDB9" w:rsidR="001D2F7A" w:rsidRPr="003365FB" w:rsidRDefault="001D2F7A" w:rsidP="008964AB">
      <w:pPr>
        <w:spacing w:line="480" w:lineRule="auto"/>
        <w:jc w:val="both"/>
        <w:rPr>
          <w:rFonts w:ascii="Arial" w:hAnsi="Arial"/>
          <w:sz w:val="24"/>
          <w:szCs w:val="24"/>
          <w:shd w:val="clear" w:color="auto" w:fill="FFFFFF"/>
        </w:rPr>
      </w:pPr>
      <w:r w:rsidRPr="003365FB">
        <w:rPr>
          <w:rFonts w:ascii="Arial" w:hAnsi="Arial"/>
          <w:b/>
          <w:bCs/>
          <w:i/>
          <w:iCs/>
          <w:sz w:val="24"/>
          <w:szCs w:val="24"/>
          <w:shd w:val="clear" w:color="auto" w:fill="FFFFFF"/>
        </w:rPr>
        <w:tab/>
      </w:r>
      <w:r w:rsidR="00C267EE" w:rsidRPr="003365FB">
        <w:rPr>
          <w:rFonts w:ascii="Arial" w:hAnsi="Arial"/>
          <w:sz w:val="24"/>
          <w:szCs w:val="24"/>
          <w:shd w:val="clear" w:color="auto" w:fill="FFFFFF"/>
        </w:rPr>
        <w:t xml:space="preserve">The researchers will focus on evaluating the effectiveness of the </w:t>
      </w:r>
      <w:r w:rsidR="00810AE3">
        <w:rPr>
          <w:rFonts w:ascii="Arial" w:hAnsi="Arial"/>
          <w:sz w:val="24"/>
          <w:szCs w:val="24"/>
          <w:shd w:val="clear" w:color="auto" w:fill="FFFFFF"/>
        </w:rPr>
        <w:t>B-READY</w:t>
      </w:r>
      <w:r w:rsidR="00C267EE" w:rsidRPr="003365FB">
        <w:rPr>
          <w:rFonts w:ascii="Arial" w:hAnsi="Arial"/>
          <w:sz w:val="24"/>
          <w:szCs w:val="24"/>
          <w:shd w:val="clear" w:color="auto" w:fill="FFFFFF"/>
        </w:rPr>
        <w:t xml:space="preserve"> web-based system in supporting barangay disaster reporting and response. Data will be gathered through survey questionnaires distributed to barangay officials, disaster response personnel, and community residents. Their responses will be analyzed based on the software quality ISO 25010 model, which includes the criteria of functional suitability, reliability, portability, usability, performance efficiency, security, compatibility, and maintainability.</w:t>
      </w:r>
    </w:p>
    <w:p w14:paraId="5F4CA74F" w14:textId="1CC9FC5F" w:rsidR="001D2F7A" w:rsidRPr="003365FB" w:rsidRDefault="001D2F7A"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r w:rsidR="00AD0334" w:rsidRPr="003365FB">
        <w:rPr>
          <w:rFonts w:ascii="Arial" w:hAnsi="Arial"/>
          <w:sz w:val="24"/>
          <w:szCs w:val="24"/>
          <w:shd w:val="clear" w:color="auto" w:fill="FFFFFF"/>
        </w:rPr>
        <w:t xml:space="preserve">To assess accuracy, the researchers will compare the disaster reports logged in the </w:t>
      </w:r>
      <w:r w:rsidR="00810AE3">
        <w:rPr>
          <w:rFonts w:ascii="Arial" w:hAnsi="Arial"/>
          <w:sz w:val="24"/>
          <w:szCs w:val="24"/>
          <w:shd w:val="clear" w:color="auto" w:fill="FFFFFF"/>
        </w:rPr>
        <w:t>B-READY</w:t>
      </w:r>
      <w:r w:rsidR="00AD0334" w:rsidRPr="003365FB">
        <w:rPr>
          <w:rFonts w:ascii="Arial" w:hAnsi="Arial"/>
          <w:sz w:val="24"/>
          <w:szCs w:val="24"/>
          <w:shd w:val="clear" w:color="auto" w:fill="FFFFFF"/>
        </w:rPr>
        <w:t xml:space="preserve"> system with the official barangay incident records. The consistency between the two datasets will provide evidence of the system’s reliability in capturing and transmitting disaster-related information in real-time.</w:t>
      </w:r>
      <w:r w:rsidRPr="003365FB">
        <w:rPr>
          <w:rFonts w:ascii="Arial" w:hAnsi="Arial"/>
          <w:sz w:val="24"/>
          <w:szCs w:val="24"/>
          <w:shd w:val="clear" w:color="auto" w:fill="FFFFFF"/>
        </w:rPr>
        <w:tab/>
      </w:r>
      <w:r w:rsidR="00AD0334" w:rsidRPr="003365FB">
        <w:rPr>
          <w:rFonts w:ascii="Arial" w:hAnsi="Arial"/>
          <w:sz w:val="24"/>
          <w:szCs w:val="24"/>
          <w:shd w:val="clear" w:color="auto" w:fill="FFFFFF"/>
        </w:rPr>
        <w:t xml:space="preserve">The study will also examine efficiency, particularly the speed with which disaster incidents are reported and disseminated through the system. By recording the time from report submission to the generation of alerts, the researchers will be able to determine whether </w:t>
      </w:r>
      <w:r w:rsidR="00810AE3">
        <w:rPr>
          <w:rFonts w:ascii="Arial" w:hAnsi="Arial"/>
          <w:sz w:val="24"/>
          <w:szCs w:val="24"/>
          <w:shd w:val="clear" w:color="auto" w:fill="FFFFFF"/>
        </w:rPr>
        <w:t>B-READY</w:t>
      </w:r>
      <w:r w:rsidR="00AD0334" w:rsidRPr="003365FB">
        <w:rPr>
          <w:rFonts w:ascii="Arial" w:hAnsi="Arial"/>
          <w:sz w:val="24"/>
          <w:szCs w:val="24"/>
          <w:shd w:val="clear" w:color="auto" w:fill="FFFFFF"/>
        </w:rPr>
        <w:t xml:space="preserve"> can facilitate timely responses under different conditions, such as varying internet speeds and device usage.</w:t>
      </w:r>
    </w:p>
    <w:p w14:paraId="1ABB64AF" w14:textId="1C9F3278" w:rsidR="001D2F7A" w:rsidRPr="003365FB" w:rsidRDefault="001D2F7A" w:rsidP="008964AB">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r w:rsidR="00AD0334" w:rsidRPr="003365FB">
        <w:rPr>
          <w:rFonts w:ascii="Arial" w:hAnsi="Arial"/>
          <w:sz w:val="24"/>
          <w:szCs w:val="24"/>
          <w:shd w:val="clear" w:color="auto" w:fill="FFFFFF"/>
        </w:rPr>
        <w:t>To evaluate usability, the researchers will gather feedback from participants regarding their experience using the system. Questions will focus on ease of navigation, clarity of instructions, and accessibility for users with limited technical skills. This feedback will allow the researchers to assess how well the system can be adopted in real-world barangay settings.</w:t>
      </w:r>
    </w:p>
    <w:p w14:paraId="38760E09" w14:textId="32BC17B4" w:rsidR="00BE55C7" w:rsidRPr="003365FB" w:rsidRDefault="00BE55C7" w:rsidP="008964AB">
      <w:pPr>
        <w:spacing w:line="480" w:lineRule="auto"/>
        <w:jc w:val="both"/>
        <w:rPr>
          <w:rFonts w:ascii="Arial" w:hAnsi="Arial"/>
          <w:bCs/>
          <w:iCs/>
          <w:sz w:val="24"/>
          <w:szCs w:val="24"/>
          <w:shd w:val="clear" w:color="auto" w:fill="FFFFFF"/>
        </w:rPr>
      </w:pPr>
      <w:r w:rsidRPr="003365FB">
        <w:rPr>
          <w:rFonts w:ascii="Arial" w:hAnsi="Arial"/>
          <w:bCs/>
          <w:iCs/>
          <w:sz w:val="24"/>
          <w:szCs w:val="24"/>
          <w:shd w:val="clear" w:color="auto" w:fill="FFFFFF"/>
        </w:rPr>
        <w:lastRenderedPageBreak/>
        <w:tab/>
      </w:r>
      <w:r w:rsidRPr="003365FB">
        <w:rPr>
          <w:rFonts w:ascii="Arial" w:hAnsi="Arial"/>
          <w:b/>
          <w:bCs/>
          <w:iCs/>
          <w:sz w:val="24"/>
          <w:szCs w:val="24"/>
          <w:shd w:val="clear" w:color="auto" w:fill="FFFFFF"/>
        </w:rPr>
        <w:t>Mean.</w:t>
      </w:r>
      <w:r w:rsidRPr="003365FB">
        <w:rPr>
          <w:rFonts w:ascii="Arial" w:hAnsi="Arial"/>
          <w:bCs/>
          <w:iCs/>
          <w:sz w:val="24"/>
          <w:szCs w:val="24"/>
          <w:shd w:val="clear" w:color="auto" w:fill="FFFFFF"/>
        </w:rPr>
        <w:t xml:space="preserve"> The mean will be used as a measure of central tendency to summarize the respondents' ratings for each of the eight quality indicators: Functional Suitability, Reliability, Portability, Usability, Performance Efficiency, Security, Compatibility, and Maintainability. This statistical metric will provide an overview of the average response for each indicator, allowing the researchers to determine whether the system is perceived as effective across all criteria. By calculating the mean score for each aspect covered in the ISO/IEC 25010 questionnaire adapted from the study </w:t>
      </w:r>
      <w:proofErr w:type="spellStart"/>
      <w:r w:rsidRPr="003365FB">
        <w:rPr>
          <w:rFonts w:ascii="Arial" w:hAnsi="Arial"/>
          <w:bCs/>
          <w:iCs/>
          <w:sz w:val="24"/>
          <w:szCs w:val="24"/>
          <w:shd w:val="clear" w:color="auto" w:fill="FFFFFF"/>
        </w:rPr>
        <w:t>ICTeachMUPO</w:t>
      </w:r>
      <w:proofErr w:type="spellEnd"/>
      <w:r w:rsidRPr="003365FB">
        <w:rPr>
          <w:rFonts w:ascii="Arial" w:hAnsi="Arial"/>
          <w:bCs/>
          <w:iCs/>
          <w:sz w:val="24"/>
          <w:szCs w:val="24"/>
          <w:shd w:val="clear" w:color="auto" w:fill="FFFFFF"/>
        </w:rPr>
        <w:t xml:space="preserve">: An Evaluation of Information E-Learning Module System for Faculty and Students by </w:t>
      </w:r>
      <w:proofErr w:type="spellStart"/>
      <w:r w:rsidRPr="003365FB">
        <w:rPr>
          <w:rFonts w:ascii="Arial" w:hAnsi="Arial"/>
          <w:bCs/>
          <w:iCs/>
          <w:sz w:val="24"/>
          <w:szCs w:val="24"/>
          <w:shd w:val="clear" w:color="auto" w:fill="FFFFFF"/>
        </w:rPr>
        <w:t>Urera</w:t>
      </w:r>
      <w:proofErr w:type="spellEnd"/>
      <w:r w:rsidRPr="003365FB">
        <w:rPr>
          <w:rFonts w:ascii="Arial" w:hAnsi="Arial"/>
          <w:bCs/>
          <w:iCs/>
          <w:sz w:val="24"/>
          <w:szCs w:val="24"/>
          <w:shd w:val="clear" w:color="auto" w:fill="FFFFFF"/>
        </w:rPr>
        <w:t xml:space="preserve"> and </w:t>
      </w:r>
      <w:proofErr w:type="spellStart"/>
      <w:r w:rsidRPr="003365FB">
        <w:rPr>
          <w:rFonts w:ascii="Arial" w:hAnsi="Arial"/>
          <w:bCs/>
          <w:iCs/>
          <w:sz w:val="24"/>
          <w:szCs w:val="24"/>
          <w:shd w:val="clear" w:color="auto" w:fill="FFFFFF"/>
        </w:rPr>
        <w:t>Balahadia</w:t>
      </w:r>
      <w:proofErr w:type="spellEnd"/>
      <w:r w:rsidRPr="003365FB">
        <w:rPr>
          <w:rFonts w:ascii="Arial" w:hAnsi="Arial"/>
          <w:bCs/>
          <w:iCs/>
          <w:sz w:val="24"/>
          <w:szCs w:val="24"/>
          <w:shd w:val="clear" w:color="auto" w:fill="FFFFFF"/>
        </w:rPr>
        <w:t xml:space="preserve"> (2019), the researchers will be able to identify which areas of the </w:t>
      </w:r>
      <w:r w:rsidR="00810AE3">
        <w:rPr>
          <w:rFonts w:ascii="Arial" w:hAnsi="Arial"/>
          <w:bCs/>
          <w:iCs/>
          <w:sz w:val="24"/>
          <w:szCs w:val="24"/>
          <w:shd w:val="clear" w:color="auto" w:fill="FFFFFF"/>
        </w:rPr>
        <w:t>B-READY</w:t>
      </w:r>
      <w:r w:rsidRPr="003365FB">
        <w:rPr>
          <w:rFonts w:ascii="Arial" w:hAnsi="Arial"/>
          <w:bCs/>
          <w:iCs/>
          <w:sz w:val="24"/>
          <w:szCs w:val="24"/>
          <w:shd w:val="clear" w:color="auto" w:fill="FFFFFF"/>
        </w:rPr>
        <w:t xml:space="preserve"> system are strongest and which require further improvement. The mean will serve as a foundational tool for quantifying the overall user satisfaction and the system's perceived effectiveness from the perspective of barangay personnel and community members.</w:t>
      </w:r>
    </w:p>
    <w:p w14:paraId="24053362" w14:textId="39890D25" w:rsidR="00BE55C7" w:rsidRPr="003365FB" w:rsidRDefault="00BE55C7" w:rsidP="008964AB">
      <w:pPr>
        <w:spacing w:line="480" w:lineRule="auto"/>
        <w:ind w:firstLine="720"/>
        <w:jc w:val="both"/>
        <w:rPr>
          <w:rFonts w:ascii="Arial" w:hAnsi="Arial"/>
          <w:bCs/>
          <w:iCs/>
          <w:sz w:val="24"/>
          <w:szCs w:val="24"/>
          <w:shd w:val="clear" w:color="auto" w:fill="FFFFFF"/>
        </w:rPr>
      </w:pPr>
      <w:proofErr w:type="gramStart"/>
      <w:r w:rsidRPr="003365FB">
        <w:rPr>
          <w:rFonts w:ascii="Arial" w:hAnsi="Arial"/>
          <w:b/>
          <w:bCs/>
          <w:iCs/>
          <w:sz w:val="24"/>
          <w:szCs w:val="24"/>
          <w:shd w:val="clear" w:color="auto" w:fill="FFFFFF"/>
        </w:rPr>
        <w:t>Standard Deviation.</w:t>
      </w:r>
      <w:proofErr w:type="gramEnd"/>
      <w:r w:rsidRPr="003365FB">
        <w:rPr>
          <w:rFonts w:ascii="Arial" w:hAnsi="Arial"/>
          <w:bCs/>
          <w:iCs/>
          <w:sz w:val="24"/>
          <w:szCs w:val="24"/>
          <w:shd w:val="clear" w:color="auto" w:fill="FFFFFF"/>
        </w:rPr>
        <w:t xml:space="preserve"> The standard deviation will serve as a measure of variability or dispersion in the respondents' ratings for each software quality indicator. A low standard deviation will indicate that the responses are consistent, suggesting a general agreement among the respondents about the system's performance for that specific characteristic. Conversely, a high standard deviation will point to greater variability in opinions, highlighting areas where user experiences diverge significantly (Turner, 2020). This information will be crucial for understanding the consensus among different stakeholder groups (e.g., ICT teachers, CDRRM officers, community members) and for identifying any specific features or issues that lead to disagreement. Insights gained from the standard deviation will guide targeted </w:t>
      </w:r>
      <w:r w:rsidRPr="003365FB">
        <w:rPr>
          <w:rFonts w:ascii="Arial" w:hAnsi="Arial"/>
          <w:bCs/>
          <w:iCs/>
          <w:sz w:val="24"/>
          <w:szCs w:val="24"/>
          <w:shd w:val="clear" w:color="auto" w:fill="FFFFFF"/>
        </w:rPr>
        <w:lastRenderedPageBreak/>
        <w:t xml:space="preserve">refinements to the </w:t>
      </w:r>
      <w:r w:rsidR="00810AE3">
        <w:rPr>
          <w:rFonts w:ascii="Arial" w:hAnsi="Arial"/>
          <w:bCs/>
          <w:iCs/>
          <w:sz w:val="24"/>
          <w:szCs w:val="24"/>
          <w:shd w:val="clear" w:color="auto" w:fill="FFFFFF"/>
        </w:rPr>
        <w:t>B-READY</w:t>
      </w:r>
      <w:r w:rsidRPr="003365FB">
        <w:rPr>
          <w:rFonts w:ascii="Arial" w:hAnsi="Arial"/>
          <w:bCs/>
          <w:iCs/>
          <w:sz w:val="24"/>
          <w:szCs w:val="24"/>
          <w:shd w:val="clear" w:color="auto" w:fill="FFFFFF"/>
        </w:rPr>
        <w:t xml:space="preserve"> system to ensure it meets the diverse needs and expectations of all end-users.</w:t>
      </w:r>
    </w:p>
    <w:p w14:paraId="7690EE58" w14:textId="77777777" w:rsidR="001D2F7A" w:rsidRPr="003365FB" w:rsidRDefault="001D2F7A" w:rsidP="008964AB">
      <w:pPr>
        <w:tabs>
          <w:tab w:val="left" w:pos="3660"/>
        </w:tabs>
        <w:spacing w:line="480" w:lineRule="auto"/>
        <w:rPr>
          <w:rFonts w:ascii="Arial" w:hAnsi="Arial"/>
          <w:b/>
          <w:bCs/>
          <w:i/>
          <w:iCs/>
          <w:sz w:val="24"/>
          <w:szCs w:val="24"/>
          <w:shd w:val="clear" w:color="auto" w:fill="FFFFFF"/>
        </w:rPr>
      </w:pPr>
      <w:r w:rsidRPr="003365FB">
        <w:rPr>
          <w:rFonts w:ascii="Arial" w:hAnsi="Arial"/>
          <w:b/>
          <w:bCs/>
          <w:i/>
          <w:iCs/>
          <w:sz w:val="24"/>
          <w:szCs w:val="24"/>
          <w:shd w:val="clear" w:color="auto" w:fill="FFFFFF"/>
        </w:rPr>
        <w:t>Drawing Conclusions</w:t>
      </w:r>
      <w:r w:rsidR="004108BA" w:rsidRPr="003365FB">
        <w:rPr>
          <w:rFonts w:ascii="Arial" w:hAnsi="Arial"/>
          <w:b/>
          <w:bCs/>
          <w:i/>
          <w:iCs/>
          <w:sz w:val="24"/>
          <w:szCs w:val="24"/>
          <w:shd w:val="clear" w:color="auto" w:fill="FFFFFF"/>
        </w:rPr>
        <w:tab/>
      </w:r>
    </w:p>
    <w:p w14:paraId="3114AB91" w14:textId="3B4BB291" w:rsidR="001D2F7A" w:rsidRPr="003365FB" w:rsidRDefault="001D2F7A" w:rsidP="008964AB">
      <w:pPr>
        <w:spacing w:line="480" w:lineRule="auto"/>
        <w:jc w:val="both"/>
        <w:rPr>
          <w:rFonts w:ascii="Arial" w:hAnsi="Arial"/>
          <w:sz w:val="24"/>
          <w:szCs w:val="24"/>
          <w:shd w:val="clear" w:color="auto" w:fill="FFFFFF"/>
        </w:rPr>
      </w:pPr>
      <w:r w:rsidRPr="003365FB">
        <w:rPr>
          <w:rFonts w:ascii="Arial" w:hAnsi="Arial"/>
          <w:b/>
          <w:bCs/>
          <w:i/>
          <w:iCs/>
          <w:sz w:val="24"/>
          <w:szCs w:val="24"/>
          <w:shd w:val="clear" w:color="auto" w:fill="FFFFFF"/>
        </w:rPr>
        <w:tab/>
      </w:r>
      <w:r w:rsidR="000A42B4" w:rsidRPr="003365FB">
        <w:rPr>
          <w:rFonts w:ascii="Arial" w:hAnsi="Arial"/>
          <w:sz w:val="24"/>
          <w:szCs w:val="24"/>
          <w:shd w:val="clear" w:color="auto" w:fill="FFFFFF"/>
        </w:rPr>
        <w:t xml:space="preserve">Drawing from the data interpretations, the researchers will assess the efficiency of the </w:t>
      </w:r>
      <w:r w:rsidR="00810AE3">
        <w:rPr>
          <w:rFonts w:ascii="Arial" w:hAnsi="Arial"/>
          <w:sz w:val="24"/>
          <w:szCs w:val="24"/>
          <w:shd w:val="clear" w:color="auto" w:fill="FFFFFF"/>
        </w:rPr>
        <w:t>B-READY</w:t>
      </w:r>
      <w:r w:rsidR="000A42B4" w:rsidRPr="003365FB">
        <w:rPr>
          <w:rFonts w:ascii="Arial" w:hAnsi="Arial"/>
          <w:sz w:val="24"/>
          <w:szCs w:val="24"/>
          <w:shd w:val="clear" w:color="auto" w:fill="FFFFFF"/>
        </w:rPr>
        <w:t xml:space="preserve"> system in accomplishing its intended goals. Additionally, they will evaluate the need for any adjustments to enhance performance in suburban areas, including accuracy under varying emergency response and enhancement of user interface. The final report will determine whether the data supports the system’s viability as a practical tool for reporting and coordinating real-time disaster responses.</w:t>
      </w:r>
    </w:p>
    <w:p w14:paraId="785E296A" w14:textId="77777777" w:rsidR="00C87ACA" w:rsidRPr="003365FB" w:rsidRDefault="00C87ACA" w:rsidP="00D143CF">
      <w:pPr>
        <w:spacing w:before="240" w:line="480" w:lineRule="auto"/>
        <w:rPr>
          <w:rFonts w:ascii="Arial" w:hAnsi="Arial"/>
          <w:b/>
          <w:bCs/>
          <w:sz w:val="24"/>
          <w:szCs w:val="24"/>
          <w:shd w:val="clear" w:color="auto" w:fill="FFFFFF"/>
        </w:rPr>
      </w:pPr>
      <w:r w:rsidRPr="003365FB">
        <w:rPr>
          <w:rFonts w:ascii="Arial" w:hAnsi="Arial"/>
          <w:b/>
          <w:bCs/>
          <w:sz w:val="24"/>
          <w:szCs w:val="24"/>
          <w:shd w:val="clear" w:color="auto" w:fill="FFFFFF"/>
        </w:rPr>
        <w:t>Safety Precautions</w:t>
      </w:r>
    </w:p>
    <w:p w14:paraId="4F67D2F3" w14:textId="26A07470" w:rsidR="00FB20F1" w:rsidRPr="003365FB" w:rsidRDefault="00B073E7" w:rsidP="00D143CF">
      <w:pPr>
        <w:spacing w:line="480" w:lineRule="auto"/>
        <w:ind w:firstLine="720"/>
        <w:jc w:val="both"/>
        <w:rPr>
          <w:rFonts w:ascii="Arial" w:hAnsi="Arial"/>
          <w:bCs/>
          <w:sz w:val="24"/>
          <w:szCs w:val="24"/>
          <w:shd w:val="clear" w:color="auto" w:fill="FFFFFF"/>
        </w:rPr>
      </w:pPr>
      <w:proofErr w:type="gramStart"/>
      <w:r>
        <w:rPr>
          <w:rFonts w:ascii="Arial" w:hAnsi="Arial"/>
          <w:b/>
          <w:bCs/>
          <w:sz w:val="24"/>
          <w:szCs w:val="24"/>
          <w:shd w:val="clear" w:color="auto" w:fill="FFFFFF"/>
        </w:rPr>
        <w:t>Equipment safety.</w:t>
      </w:r>
      <w:proofErr w:type="gramEnd"/>
      <w:r w:rsidR="00FB20F1" w:rsidRPr="003365FB">
        <w:rPr>
          <w:rFonts w:ascii="Arial" w:hAnsi="Arial"/>
          <w:b/>
          <w:bCs/>
          <w:sz w:val="24"/>
          <w:szCs w:val="24"/>
          <w:shd w:val="clear" w:color="auto" w:fill="FFFFFF"/>
        </w:rPr>
        <w:t xml:space="preserve"> </w:t>
      </w:r>
      <w:r w:rsidR="00D82EB5" w:rsidRPr="003365FB">
        <w:rPr>
          <w:rFonts w:ascii="Arial" w:hAnsi="Arial"/>
          <w:bCs/>
          <w:sz w:val="24"/>
          <w:szCs w:val="24"/>
          <w:shd w:val="clear" w:color="auto" w:fill="FFFFFF"/>
        </w:rPr>
        <w:t>The researchers will make certain that every piece of equipment used is in top operating condition throughout the project and will receive routine inspections for maintenance. The need of adhering to validated reporting procedures will be emphasized in this course in order to avoid false alarms and guarantee the effective use of response resources. To guarantee accountability and offer a transparent audit trail for post-event assessment, every system access, report submissions, and alert escalations will be recorded. All barangay officials will receive the appropriate training, and there will be a transparent audit trail for the post-event review (</w:t>
      </w:r>
      <w:proofErr w:type="spellStart"/>
      <w:r w:rsidR="00D82EB5" w:rsidRPr="003365FB">
        <w:rPr>
          <w:rFonts w:ascii="Arial" w:hAnsi="Arial"/>
          <w:bCs/>
          <w:sz w:val="24"/>
          <w:szCs w:val="24"/>
          <w:shd w:val="clear" w:color="auto" w:fill="FFFFFF"/>
        </w:rPr>
        <w:t>Akinola</w:t>
      </w:r>
      <w:proofErr w:type="spellEnd"/>
      <w:r w:rsidR="00D82EB5" w:rsidRPr="003365FB">
        <w:rPr>
          <w:rFonts w:ascii="Arial" w:hAnsi="Arial"/>
          <w:bCs/>
          <w:sz w:val="24"/>
          <w:szCs w:val="24"/>
          <w:shd w:val="clear" w:color="auto" w:fill="FFFFFF"/>
        </w:rPr>
        <w:t xml:space="preserve"> et al., 2024).</w:t>
      </w:r>
    </w:p>
    <w:p w14:paraId="5D149B01" w14:textId="594D0AEE" w:rsidR="00FB20F1" w:rsidRPr="003365FB" w:rsidRDefault="00FB20F1" w:rsidP="00D143CF">
      <w:pPr>
        <w:spacing w:line="480" w:lineRule="auto"/>
        <w:ind w:firstLine="720"/>
        <w:jc w:val="both"/>
        <w:rPr>
          <w:rFonts w:ascii="Arial" w:hAnsi="Arial"/>
          <w:bCs/>
          <w:sz w:val="24"/>
          <w:szCs w:val="24"/>
          <w:shd w:val="clear" w:color="auto" w:fill="FFFFFF"/>
        </w:rPr>
      </w:pPr>
      <w:proofErr w:type="gramStart"/>
      <w:r w:rsidRPr="003365FB">
        <w:rPr>
          <w:rFonts w:ascii="Arial" w:hAnsi="Arial"/>
          <w:b/>
          <w:bCs/>
          <w:sz w:val="24"/>
          <w:szCs w:val="24"/>
          <w:shd w:val="clear" w:color="auto" w:fill="FFFFFF"/>
        </w:rPr>
        <w:t>Prototyping Safety</w:t>
      </w:r>
      <w:r w:rsidR="00B073E7">
        <w:rPr>
          <w:rFonts w:ascii="Arial" w:hAnsi="Arial"/>
          <w:b/>
          <w:bCs/>
          <w:sz w:val="24"/>
          <w:szCs w:val="24"/>
          <w:shd w:val="clear" w:color="auto" w:fill="FFFFFF"/>
        </w:rPr>
        <w:t>.</w:t>
      </w:r>
      <w:proofErr w:type="gramEnd"/>
      <w:r w:rsidRPr="003365FB">
        <w:rPr>
          <w:rFonts w:ascii="Arial" w:hAnsi="Arial"/>
          <w:bCs/>
          <w:sz w:val="24"/>
          <w:szCs w:val="24"/>
          <w:shd w:val="clear" w:color="auto" w:fill="FFFFFF"/>
        </w:rPr>
        <w:t xml:space="preserve"> </w:t>
      </w:r>
      <w:r w:rsidR="00D82EB5" w:rsidRPr="003365FB">
        <w:rPr>
          <w:rFonts w:ascii="Arial" w:hAnsi="Arial"/>
          <w:bCs/>
          <w:sz w:val="24"/>
          <w:szCs w:val="24"/>
          <w:shd w:val="clear" w:color="auto" w:fill="FFFFFF"/>
        </w:rPr>
        <w:t xml:space="preserve">When creating prototypes or models for the </w:t>
      </w:r>
      <w:r w:rsidR="00810AE3">
        <w:rPr>
          <w:rFonts w:ascii="Arial" w:hAnsi="Arial"/>
          <w:bCs/>
          <w:sz w:val="24"/>
          <w:szCs w:val="24"/>
          <w:shd w:val="clear" w:color="auto" w:fill="FFFFFF"/>
        </w:rPr>
        <w:t>B-READY</w:t>
      </w:r>
      <w:r w:rsidR="00D82EB5" w:rsidRPr="003365FB">
        <w:rPr>
          <w:rFonts w:ascii="Arial" w:hAnsi="Arial"/>
          <w:bCs/>
          <w:sz w:val="24"/>
          <w:szCs w:val="24"/>
          <w:shd w:val="clear" w:color="auto" w:fill="FFFFFF"/>
        </w:rPr>
        <w:t xml:space="preserve">: Real-time barangay Disaster Reporting and Response system, the researchers will be highly attentive to potential hazards associated with the tools, technologies, and materials used in the development process. </w:t>
      </w:r>
      <w:r w:rsidR="00D82EB5" w:rsidRPr="003365FB">
        <w:rPr>
          <w:rFonts w:ascii="Arial" w:hAnsi="Arial"/>
          <w:bCs/>
          <w:sz w:val="24"/>
          <w:szCs w:val="24"/>
          <w:shd w:val="clear" w:color="auto" w:fill="FFFFFF"/>
        </w:rPr>
        <w:lastRenderedPageBreak/>
        <w:t>Throughout this process, the research team will be highly attentive to potential hazards associated with the tools and materials used. Adopting a safety-first methodology, the team will carefully assess risks at each step of the prototyping workflow. The researchers will also conduct thorough training sessions to educate team members on the proper use of tools, devices, and laboratory resources, emphasizing safety protocols and best practices (Laura et al., 2025).</w:t>
      </w:r>
    </w:p>
    <w:p w14:paraId="7A8B5053" w14:textId="0C291F85" w:rsidR="009657F0" w:rsidRPr="003365FB" w:rsidRDefault="00FB20F1" w:rsidP="00D143CF">
      <w:pPr>
        <w:spacing w:line="480" w:lineRule="auto"/>
        <w:ind w:firstLine="720"/>
        <w:jc w:val="both"/>
        <w:rPr>
          <w:rFonts w:ascii="Arial" w:hAnsi="Arial"/>
          <w:bCs/>
          <w:sz w:val="24"/>
          <w:szCs w:val="24"/>
          <w:shd w:val="clear" w:color="auto" w:fill="FFFFFF"/>
        </w:rPr>
      </w:pPr>
      <w:proofErr w:type="gramStart"/>
      <w:r w:rsidRPr="003365FB">
        <w:rPr>
          <w:rFonts w:ascii="Arial" w:hAnsi="Arial"/>
          <w:b/>
          <w:bCs/>
          <w:sz w:val="24"/>
          <w:szCs w:val="24"/>
          <w:shd w:val="clear" w:color="auto" w:fill="FFFFFF"/>
        </w:rPr>
        <w:t>Data Security</w:t>
      </w:r>
      <w:r w:rsidR="00B073E7">
        <w:rPr>
          <w:rFonts w:ascii="Arial" w:hAnsi="Arial"/>
          <w:b/>
          <w:bCs/>
          <w:sz w:val="24"/>
          <w:szCs w:val="24"/>
          <w:shd w:val="clear" w:color="auto" w:fill="FFFFFF"/>
        </w:rPr>
        <w:t>.</w:t>
      </w:r>
      <w:proofErr w:type="gramEnd"/>
      <w:r w:rsidRPr="003365FB">
        <w:rPr>
          <w:rFonts w:ascii="Arial" w:hAnsi="Arial"/>
          <w:bCs/>
          <w:sz w:val="24"/>
          <w:szCs w:val="24"/>
          <w:shd w:val="clear" w:color="auto" w:fill="FFFFFF"/>
        </w:rPr>
        <w:t xml:space="preserve"> </w:t>
      </w:r>
      <w:r w:rsidR="00D82EB5" w:rsidRPr="003365FB">
        <w:rPr>
          <w:rFonts w:ascii="Arial" w:hAnsi="Arial"/>
          <w:bCs/>
          <w:sz w:val="24"/>
          <w:szCs w:val="24"/>
          <w:shd w:val="clear" w:color="auto" w:fill="FFFFFF"/>
        </w:rPr>
        <w:t xml:space="preserve">The researchers will emphasize safeguarding confidential information and study results by following recognized data protection guidelines all through the project. The team will implement routine data backups and access control protocols to ensure the integrity and confidentiality of disaster reports. They will stay attentive to intellectual property rights related to the research, guaranteeing that all proprietary technology or discoveries are accurately recorded and safeguarded. These initiatives will guarantee that this system will function dependably even in crucial disaster scenarios. Through implementing these thorough actions, the researchers will develop a reliable atmosphere that will nurture confidence among participants and interested parties while preserving the authenticity of the research </w:t>
      </w:r>
      <w:proofErr w:type="gramStart"/>
      <w:r w:rsidR="00D82EB5" w:rsidRPr="003365FB">
        <w:rPr>
          <w:rFonts w:ascii="Arial" w:hAnsi="Arial"/>
          <w:bCs/>
          <w:sz w:val="24"/>
          <w:szCs w:val="24"/>
          <w:shd w:val="clear" w:color="auto" w:fill="FFFFFF"/>
        </w:rPr>
        <w:t>data(</w:t>
      </w:r>
      <w:proofErr w:type="gramEnd"/>
      <w:r w:rsidR="00D82EB5" w:rsidRPr="003365FB">
        <w:rPr>
          <w:rFonts w:ascii="Arial" w:hAnsi="Arial"/>
          <w:bCs/>
          <w:sz w:val="24"/>
          <w:szCs w:val="24"/>
          <w:shd w:val="clear" w:color="auto" w:fill="FFFFFF"/>
        </w:rPr>
        <w:t>Condon et al., 2022).</w:t>
      </w:r>
    </w:p>
    <w:p w14:paraId="789B5522" w14:textId="2A7929E6" w:rsidR="00C87ACA" w:rsidRPr="003365FB" w:rsidRDefault="00C87ACA" w:rsidP="00F27DEA">
      <w:pPr>
        <w:tabs>
          <w:tab w:val="left" w:pos="2868"/>
        </w:tabs>
        <w:spacing w:before="240" w:line="480" w:lineRule="auto"/>
        <w:jc w:val="both"/>
        <w:rPr>
          <w:rFonts w:ascii="Arial" w:hAnsi="Arial"/>
          <w:sz w:val="24"/>
          <w:szCs w:val="24"/>
          <w:shd w:val="clear" w:color="auto" w:fill="FFFFFF"/>
        </w:rPr>
      </w:pPr>
      <w:r w:rsidRPr="003365FB">
        <w:rPr>
          <w:rFonts w:ascii="Arial" w:hAnsi="Arial"/>
          <w:b/>
          <w:bCs/>
          <w:sz w:val="24"/>
          <w:szCs w:val="24"/>
          <w:shd w:val="clear" w:color="auto" w:fill="FFFFFF"/>
        </w:rPr>
        <w:t>Ethical Considerations</w:t>
      </w:r>
    </w:p>
    <w:p w14:paraId="7A1DFA86" w14:textId="12CD913D" w:rsidR="00110C68" w:rsidRPr="003365FB" w:rsidRDefault="001B1D14" w:rsidP="00D143CF">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r w:rsidR="000736B3" w:rsidRPr="003365FB">
        <w:rPr>
          <w:rFonts w:ascii="Arial" w:hAnsi="Arial"/>
          <w:sz w:val="24"/>
          <w:szCs w:val="24"/>
          <w:shd w:val="clear" w:color="auto" w:fill="FFFFFF"/>
        </w:rPr>
        <w:t xml:space="preserve">In this study, ethical considerations will play an important role in guiding the researchers in their interactions with participants and in maintaining the integrity of the research. The researchers will ensure that only necessary information is collected and that sensitive data is kept secure to protect the privacy of barangay residents and officials. This study will also </w:t>
      </w:r>
      <w:r w:rsidR="000736B3" w:rsidRPr="003365FB">
        <w:rPr>
          <w:rFonts w:ascii="Arial" w:hAnsi="Arial"/>
          <w:sz w:val="24"/>
          <w:szCs w:val="24"/>
          <w:shd w:val="clear" w:color="auto" w:fill="FFFFFF"/>
        </w:rPr>
        <w:lastRenderedPageBreak/>
        <w:t xml:space="preserve">adhere to ethical principles to safeguard the rights and well-being of all participants, particularly the community members and responders involved in testing the </w:t>
      </w:r>
      <w:r w:rsidR="006755AE">
        <w:rPr>
          <w:rFonts w:ascii="Arial" w:hAnsi="Arial"/>
          <w:sz w:val="24"/>
          <w:szCs w:val="24"/>
          <w:shd w:val="clear" w:color="auto" w:fill="FFFFFF"/>
        </w:rPr>
        <w:t>B-READY</w:t>
      </w:r>
      <w:r w:rsidR="000736B3" w:rsidRPr="003365FB">
        <w:rPr>
          <w:rFonts w:ascii="Arial" w:hAnsi="Arial"/>
          <w:sz w:val="24"/>
          <w:szCs w:val="24"/>
          <w:shd w:val="clear" w:color="auto" w:fill="FFFFFF"/>
        </w:rPr>
        <w:t xml:space="preserve"> system.</w:t>
      </w:r>
    </w:p>
    <w:p w14:paraId="6B20EC93" w14:textId="2C8352FD" w:rsidR="00110C68" w:rsidRPr="003365FB" w:rsidRDefault="00110C68" w:rsidP="00D143CF">
      <w:pPr>
        <w:spacing w:line="480" w:lineRule="auto"/>
        <w:jc w:val="both"/>
        <w:rPr>
          <w:rFonts w:ascii="Arial" w:hAnsi="Arial"/>
          <w:sz w:val="24"/>
          <w:szCs w:val="24"/>
          <w:shd w:val="clear" w:color="auto" w:fill="FFFFFF"/>
        </w:rPr>
      </w:pPr>
      <w:r w:rsidRPr="003365FB">
        <w:rPr>
          <w:rFonts w:ascii="Arial" w:hAnsi="Arial"/>
          <w:sz w:val="24"/>
          <w:szCs w:val="24"/>
          <w:shd w:val="clear" w:color="auto" w:fill="FFFFFF"/>
        </w:rPr>
        <w:tab/>
      </w:r>
      <w:proofErr w:type="gramStart"/>
      <w:r w:rsidRPr="003365FB">
        <w:rPr>
          <w:rFonts w:ascii="Arial" w:hAnsi="Arial"/>
          <w:b/>
          <w:bCs/>
          <w:sz w:val="24"/>
          <w:szCs w:val="24"/>
          <w:shd w:val="clear" w:color="auto" w:fill="FFFFFF"/>
        </w:rPr>
        <w:t>Informed Consent.</w:t>
      </w:r>
      <w:proofErr w:type="gramEnd"/>
      <w:r w:rsidRPr="003365FB">
        <w:rPr>
          <w:rFonts w:ascii="Arial" w:hAnsi="Arial"/>
          <w:sz w:val="24"/>
          <w:szCs w:val="24"/>
          <w:shd w:val="clear" w:color="auto" w:fill="FFFFFF"/>
        </w:rPr>
        <w:t xml:space="preserve"> </w:t>
      </w:r>
      <w:r w:rsidR="00316204" w:rsidRPr="003365FB">
        <w:rPr>
          <w:rFonts w:ascii="Arial" w:hAnsi="Arial"/>
          <w:sz w:val="24"/>
          <w:szCs w:val="24"/>
          <w:shd w:val="clear" w:color="auto" w:fill="FFFFFF"/>
        </w:rPr>
        <w:t>All respondents will be given clear information about the study’s objectives, procedures, and possible outcomes. This will ensure that they can make an informed decision about their participation. They will also be reminded that participation is voluntary and that they have the right to withdraw at any time without consequences (</w:t>
      </w:r>
      <w:proofErr w:type="spellStart"/>
      <w:r w:rsidR="00316204" w:rsidRPr="003365FB">
        <w:rPr>
          <w:rFonts w:ascii="Arial" w:hAnsi="Arial"/>
          <w:sz w:val="24"/>
          <w:szCs w:val="24"/>
          <w:shd w:val="clear" w:color="auto" w:fill="FFFFFF"/>
        </w:rPr>
        <w:t>Millum</w:t>
      </w:r>
      <w:proofErr w:type="spellEnd"/>
      <w:r w:rsidR="00316204" w:rsidRPr="003365FB">
        <w:rPr>
          <w:rFonts w:ascii="Arial" w:hAnsi="Arial"/>
          <w:sz w:val="24"/>
          <w:szCs w:val="24"/>
          <w:shd w:val="clear" w:color="auto" w:fill="FFFFFF"/>
        </w:rPr>
        <w:t xml:space="preserve"> &amp; Bromwich, 2021).</w:t>
      </w:r>
    </w:p>
    <w:p w14:paraId="6920B404" w14:textId="1E2BE002" w:rsidR="00110C68" w:rsidRPr="003365FB" w:rsidRDefault="00110C68"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Privacy and Confidentiality.</w:t>
      </w:r>
      <w:proofErr w:type="gramEnd"/>
      <w:r w:rsidRPr="003365FB">
        <w:rPr>
          <w:rFonts w:ascii="Arial" w:hAnsi="Arial"/>
          <w:sz w:val="24"/>
          <w:szCs w:val="24"/>
          <w:shd w:val="clear" w:color="auto" w:fill="FFFFFF"/>
        </w:rPr>
        <w:t xml:space="preserve"> </w:t>
      </w:r>
      <w:r w:rsidR="00DC68E2" w:rsidRPr="003365FB">
        <w:rPr>
          <w:rFonts w:ascii="Arial" w:hAnsi="Arial"/>
          <w:sz w:val="24"/>
          <w:szCs w:val="24"/>
          <w:shd w:val="clear" w:color="auto" w:fill="FFFFFF"/>
        </w:rPr>
        <w:t xml:space="preserve">Protecting the privacy of participants will be prioritized throughout the research. In compliance with Republic Act 10173, the Data Privacy Act of 2012, only essential information will be collected. Data will be </w:t>
      </w:r>
      <w:proofErr w:type="spellStart"/>
      <w:r w:rsidR="00DC68E2" w:rsidRPr="003365FB">
        <w:rPr>
          <w:rFonts w:ascii="Arial" w:hAnsi="Arial"/>
          <w:sz w:val="24"/>
          <w:szCs w:val="24"/>
          <w:shd w:val="clear" w:color="auto" w:fill="FFFFFF"/>
        </w:rPr>
        <w:t>anonymized</w:t>
      </w:r>
      <w:proofErr w:type="spellEnd"/>
      <w:r w:rsidR="00DC68E2" w:rsidRPr="003365FB">
        <w:rPr>
          <w:rFonts w:ascii="Arial" w:hAnsi="Arial"/>
          <w:sz w:val="24"/>
          <w:szCs w:val="24"/>
          <w:shd w:val="clear" w:color="auto" w:fill="FFFFFF"/>
        </w:rPr>
        <w:t>, stored securely, and restricted to authorized personnel to prevent any breaches of confidentiality (</w:t>
      </w:r>
      <w:proofErr w:type="spellStart"/>
      <w:r w:rsidR="00DC68E2" w:rsidRPr="003365FB">
        <w:rPr>
          <w:rFonts w:ascii="Arial" w:hAnsi="Arial"/>
          <w:sz w:val="24"/>
          <w:szCs w:val="24"/>
          <w:shd w:val="clear" w:color="auto" w:fill="FFFFFF"/>
        </w:rPr>
        <w:t>Adarmouch</w:t>
      </w:r>
      <w:proofErr w:type="spellEnd"/>
      <w:r w:rsidR="00DC68E2" w:rsidRPr="003365FB">
        <w:rPr>
          <w:rFonts w:ascii="Arial" w:hAnsi="Arial"/>
          <w:sz w:val="24"/>
          <w:szCs w:val="24"/>
          <w:shd w:val="clear" w:color="auto" w:fill="FFFFFF"/>
        </w:rPr>
        <w:t xml:space="preserve"> et al., 2020).</w:t>
      </w:r>
    </w:p>
    <w:p w14:paraId="26A6FDF5" w14:textId="3D7A946C" w:rsidR="00110C68" w:rsidRPr="003365FB" w:rsidRDefault="00110C68"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Data Handling.</w:t>
      </w:r>
      <w:proofErr w:type="gramEnd"/>
      <w:r w:rsidRPr="003365FB">
        <w:rPr>
          <w:rFonts w:ascii="Arial" w:hAnsi="Arial"/>
          <w:sz w:val="24"/>
          <w:szCs w:val="24"/>
          <w:shd w:val="clear" w:color="auto" w:fill="FFFFFF"/>
        </w:rPr>
        <w:t xml:space="preserve"> </w:t>
      </w:r>
      <w:r w:rsidR="005277E5" w:rsidRPr="003365FB">
        <w:rPr>
          <w:rFonts w:ascii="Arial" w:hAnsi="Arial"/>
          <w:sz w:val="24"/>
          <w:szCs w:val="24"/>
          <w:shd w:val="clear" w:color="auto" w:fill="FFFFFF"/>
        </w:rPr>
        <w:t>Information gathered during the study will be handled responsibly. Access will be limited to the research team, and secure methods such as password-protected files and encrypted databases will be applied. Participants will also be informed that their data will be used only for academic and research purposes (</w:t>
      </w:r>
      <w:proofErr w:type="spellStart"/>
      <w:r w:rsidR="005277E5" w:rsidRPr="003365FB">
        <w:rPr>
          <w:rFonts w:ascii="Arial" w:hAnsi="Arial"/>
          <w:sz w:val="24"/>
          <w:szCs w:val="24"/>
          <w:shd w:val="clear" w:color="auto" w:fill="FFFFFF"/>
        </w:rPr>
        <w:t>Buhomoli</w:t>
      </w:r>
      <w:proofErr w:type="spellEnd"/>
      <w:r w:rsidR="005277E5" w:rsidRPr="003365FB">
        <w:rPr>
          <w:rFonts w:ascii="Arial" w:hAnsi="Arial"/>
          <w:sz w:val="24"/>
          <w:szCs w:val="24"/>
          <w:shd w:val="clear" w:color="auto" w:fill="FFFFFF"/>
        </w:rPr>
        <w:t xml:space="preserve"> &amp; </w:t>
      </w:r>
      <w:proofErr w:type="spellStart"/>
      <w:r w:rsidR="005277E5" w:rsidRPr="003365FB">
        <w:rPr>
          <w:rFonts w:ascii="Arial" w:hAnsi="Arial"/>
          <w:sz w:val="24"/>
          <w:szCs w:val="24"/>
          <w:shd w:val="clear" w:color="auto" w:fill="FFFFFF"/>
        </w:rPr>
        <w:t>Muneja</w:t>
      </w:r>
      <w:proofErr w:type="spellEnd"/>
      <w:r w:rsidR="005277E5" w:rsidRPr="003365FB">
        <w:rPr>
          <w:rFonts w:ascii="Arial" w:hAnsi="Arial"/>
          <w:sz w:val="24"/>
          <w:szCs w:val="24"/>
          <w:shd w:val="clear" w:color="auto" w:fill="FFFFFF"/>
        </w:rPr>
        <w:t>, 2022).</w:t>
      </w:r>
    </w:p>
    <w:p w14:paraId="6F69672F" w14:textId="43912887" w:rsidR="00110C68" w:rsidRPr="003365FB" w:rsidRDefault="00110C68"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Beneficence.</w:t>
      </w:r>
      <w:proofErr w:type="gramEnd"/>
      <w:r w:rsidRPr="003365FB">
        <w:rPr>
          <w:rFonts w:ascii="Arial" w:hAnsi="Arial"/>
          <w:sz w:val="24"/>
          <w:szCs w:val="24"/>
          <w:shd w:val="clear" w:color="auto" w:fill="FFFFFF"/>
        </w:rPr>
        <w:t xml:space="preserve"> </w:t>
      </w:r>
      <w:r w:rsidR="007105BD" w:rsidRPr="003365FB">
        <w:rPr>
          <w:rFonts w:ascii="Arial" w:hAnsi="Arial"/>
          <w:sz w:val="24"/>
          <w:szCs w:val="24"/>
          <w:shd w:val="clear" w:color="auto" w:fill="FFFFFF"/>
        </w:rPr>
        <w:t>The research will be designed to minimize risks while maximizing benefits for the participants. Strategies will be applied to safeguard their well-being, and their involvement will contribute to creating outcomes that could improve community preparedness and resilience (</w:t>
      </w:r>
      <w:proofErr w:type="spellStart"/>
      <w:r w:rsidR="007105BD" w:rsidRPr="003365FB">
        <w:rPr>
          <w:rFonts w:ascii="Arial" w:hAnsi="Arial"/>
          <w:sz w:val="24"/>
          <w:szCs w:val="24"/>
          <w:shd w:val="clear" w:color="auto" w:fill="FFFFFF"/>
        </w:rPr>
        <w:t>Ajuwon</w:t>
      </w:r>
      <w:proofErr w:type="spellEnd"/>
      <w:r w:rsidR="007105BD" w:rsidRPr="003365FB">
        <w:rPr>
          <w:rFonts w:ascii="Arial" w:hAnsi="Arial"/>
          <w:sz w:val="24"/>
          <w:szCs w:val="24"/>
          <w:shd w:val="clear" w:color="auto" w:fill="FFFFFF"/>
        </w:rPr>
        <w:t>, 2020).</w:t>
      </w:r>
      <w:r w:rsidRPr="003365FB">
        <w:rPr>
          <w:rFonts w:ascii="Arial" w:hAnsi="Arial"/>
          <w:sz w:val="24"/>
          <w:szCs w:val="24"/>
          <w:shd w:val="clear" w:color="auto" w:fill="FFFFFF"/>
        </w:rPr>
        <w:t xml:space="preserve"> </w:t>
      </w:r>
    </w:p>
    <w:p w14:paraId="39A86558" w14:textId="679EE77E" w:rsidR="00110C68" w:rsidRPr="003365FB" w:rsidRDefault="00110C68" w:rsidP="00D143CF">
      <w:pPr>
        <w:spacing w:line="480" w:lineRule="auto"/>
        <w:ind w:firstLine="720"/>
        <w:jc w:val="both"/>
        <w:rPr>
          <w:rFonts w:ascii="Arial" w:hAnsi="Arial"/>
          <w:sz w:val="24"/>
          <w:szCs w:val="24"/>
          <w:shd w:val="clear" w:color="auto" w:fill="FFFFFF"/>
        </w:rPr>
      </w:pPr>
      <w:r w:rsidRPr="003365FB">
        <w:rPr>
          <w:rFonts w:ascii="Arial" w:hAnsi="Arial"/>
          <w:b/>
          <w:bCs/>
          <w:sz w:val="24"/>
          <w:szCs w:val="24"/>
          <w:shd w:val="clear" w:color="auto" w:fill="FFFFFF"/>
        </w:rPr>
        <w:lastRenderedPageBreak/>
        <w:t>Respect for Persons.</w:t>
      </w:r>
      <w:r w:rsidRPr="003365FB">
        <w:rPr>
          <w:rFonts w:ascii="Arial" w:hAnsi="Arial"/>
          <w:sz w:val="24"/>
          <w:szCs w:val="24"/>
          <w:shd w:val="clear" w:color="auto" w:fill="FFFFFF"/>
        </w:rPr>
        <w:t xml:space="preserve"> </w:t>
      </w:r>
      <w:r w:rsidR="00CA5EED" w:rsidRPr="003365FB">
        <w:rPr>
          <w:rFonts w:ascii="Arial" w:hAnsi="Arial"/>
          <w:sz w:val="24"/>
          <w:szCs w:val="24"/>
          <w:shd w:val="clear" w:color="auto" w:fill="FFFFFF"/>
        </w:rPr>
        <w:t>The researchers will respect the dignity and autonomy of all participants. Respondents will not be forced to take part, and decisions regarding their participation will be fully honored. The study will ensure that participants are engaged in a considerate and fair manner (</w:t>
      </w:r>
      <w:proofErr w:type="spellStart"/>
      <w:r w:rsidR="00CA5EED" w:rsidRPr="003365FB">
        <w:rPr>
          <w:rFonts w:ascii="Arial" w:hAnsi="Arial"/>
          <w:sz w:val="24"/>
          <w:szCs w:val="24"/>
          <w:shd w:val="clear" w:color="auto" w:fill="FFFFFF"/>
        </w:rPr>
        <w:t>Millum</w:t>
      </w:r>
      <w:proofErr w:type="spellEnd"/>
      <w:r w:rsidR="00CA5EED" w:rsidRPr="003365FB">
        <w:rPr>
          <w:rFonts w:ascii="Arial" w:hAnsi="Arial"/>
          <w:sz w:val="24"/>
          <w:szCs w:val="24"/>
          <w:shd w:val="clear" w:color="auto" w:fill="FFFFFF"/>
        </w:rPr>
        <w:t xml:space="preserve"> &amp; Bromwich, 2020).</w:t>
      </w:r>
    </w:p>
    <w:p w14:paraId="0C44B0C5" w14:textId="724AE2D2" w:rsidR="00110C68" w:rsidRPr="003365FB" w:rsidRDefault="00110C68" w:rsidP="00D143CF">
      <w:pPr>
        <w:spacing w:line="480" w:lineRule="auto"/>
        <w:ind w:firstLine="720"/>
        <w:jc w:val="both"/>
        <w:rPr>
          <w:rFonts w:ascii="Arial" w:hAnsi="Arial"/>
          <w:sz w:val="24"/>
          <w:szCs w:val="24"/>
          <w:shd w:val="clear" w:color="auto" w:fill="FFFFFF"/>
        </w:rPr>
      </w:pPr>
      <w:proofErr w:type="gramStart"/>
      <w:r w:rsidRPr="003365FB">
        <w:rPr>
          <w:rFonts w:ascii="Arial" w:hAnsi="Arial"/>
          <w:b/>
          <w:bCs/>
          <w:sz w:val="24"/>
          <w:szCs w:val="24"/>
          <w:shd w:val="clear" w:color="auto" w:fill="FFFFFF"/>
        </w:rPr>
        <w:t>Fair Treatment.</w:t>
      </w:r>
      <w:proofErr w:type="gramEnd"/>
      <w:r w:rsidRPr="003365FB">
        <w:rPr>
          <w:rFonts w:ascii="Arial" w:hAnsi="Arial"/>
          <w:sz w:val="24"/>
          <w:szCs w:val="24"/>
          <w:shd w:val="clear" w:color="auto" w:fill="FFFFFF"/>
        </w:rPr>
        <w:t xml:space="preserve"> </w:t>
      </w:r>
      <w:r w:rsidR="00BE3334" w:rsidRPr="003365FB">
        <w:rPr>
          <w:rFonts w:ascii="Arial" w:hAnsi="Arial"/>
          <w:sz w:val="24"/>
          <w:szCs w:val="24"/>
          <w:shd w:val="clear" w:color="auto" w:fill="FFFFFF"/>
        </w:rPr>
        <w:t>Recruitment and participation will be carried out fairly and without discrimination. All individuals will be given equal opportunity to join, ensuring that no group bears an unfair burden or is excluded from the benefits of participation (Government of Canada, 2023).</w:t>
      </w:r>
    </w:p>
    <w:p w14:paraId="423E3A33" w14:textId="0810C2C3" w:rsidR="00110C68" w:rsidRPr="003365FB" w:rsidRDefault="00110C68" w:rsidP="00D143CF">
      <w:pPr>
        <w:spacing w:line="480" w:lineRule="auto"/>
        <w:ind w:firstLine="720"/>
        <w:jc w:val="both"/>
        <w:rPr>
          <w:rFonts w:ascii="Arial" w:hAnsi="Arial"/>
          <w:sz w:val="24"/>
          <w:szCs w:val="24"/>
          <w:shd w:val="clear" w:color="auto" w:fill="FFFFFF"/>
          <w:lang w:val="en-PH"/>
        </w:rPr>
      </w:pPr>
      <w:proofErr w:type="gramStart"/>
      <w:r w:rsidRPr="003365FB">
        <w:rPr>
          <w:rFonts w:ascii="Arial" w:hAnsi="Arial"/>
          <w:b/>
          <w:bCs/>
          <w:sz w:val="24"/>
          <w:szCs w:val="24"/>
          <w:shd w:val="clear" w:color="auto" w:fill="FFFFFF"/>
        </w:rPr>
        <w:t>Transparency.</w:t>
      </w:r>
      <w:proofErr w:type="gramEnd"/>
      <w:r w:rsidRPr="003365FB">
        <w:rPr>
          <w:rFonts w:ascii="Arial" w:hAnsi="Arial"/>
          <w:sz w:val="24"/>
          <w:szCs w:val="24"/>
          <w:shd w:val="clear" w:color="auto" w:fill="FFFFFF"/>
        </w:rPr>
        <w:t xml:space="preserve"> </w:t>
      </w:r>
      <w:r w:rsidR="00D07CD6" w:rsidRPr="003365FB">
        <w:rPr>
          <w:rFonts w:ascii="Arial" w:hAnsi="Arial"/>
          <w:sz w:val="24"/>
          <w:szCs w:val="24"/>
          <w:shd w:val="clear" w:color="auto" w:fill="FFFFFF"/>
          <w:lang w:val="en-PH"/>
        </w:rPr>
        <w:t>The study will maintain openness with all participants by clearly communicating its goals, processes, and expected benefits. Findings will be reported in understandable terms to promote accountability and ensure that participants and stakeholders are well-informed (</w:t>
      </w:r>
      <w:proofErr w:type="spellStart"/>
      <w:r w:rsidR="00D07CD6" w:rsidRPr="003365FB">
        <w:rPr>
          <w:rFonts w:ascii="Arial" w:hAnsi="Arial"/>
          <w:sz w:val="24"/>
          <w:szCs w:val="24"/>
          <w:shd w:val="clear" w:color="auto" w:fill="FFFFFF"/>
          <w:lang w:val="en-PH"/>
        </w:rPr>
        <w:t>Malički</w:t>
      </w:r>
      <w:proofErr w:type="spellEnd"/>
      <w:r w:rsidR="00D07CD6" w:rsidRPr="003365FB">
        <w:rPr>
          <w:rFonts w:ascii="Arial" w:hAnsi="Arial"/>
          <w:sz w:val="24"/>
          <w:szCs w:val="24"/>
          <w:shd w:val="clear" w:color="auto" w:fill="FFFFFF"/>
          <w:lang w:val="en-PH"/>
        </w:rPr>
        <w:t xml:space="preserve"> et al., 2023).</w:t>
      </w:r>
    </w:p>
    <w:p w14:paraId="684B9F0D" w14:textId="77777777" w:rsidR="00D15C01" w:rsidRPr="003365FB" w:rsidRDefault="00D15C01" w:rsidP="008964AB">
      <w:pPr>
        <w:spacing w:line="480" w:lineRule="auto"/>
        <w:rPr>
          <w:rFonts w:ascii="Arial" w:hAnsi="Arial"/>
          <w:sz w:val="24"/>
          <w:szCs w:val="24"/>
          <w:shd w:val="clear" w:color="auto" w:fill="FFFFFF"/>
        </w:rPr>
      </w:pPr>
    </w:p>
    <w:p w14:paraId="38219E79" w14:textId="77777777" w:rsidR="001B1D14" w:rsidRPr="003365FB" w:rsidRDefault="001B1D14" w:rsidP="00C87ACA">
      <w:pPr>
        <w:spacing w:line="480" w:lineRule="auto"/>
        <w:rPr>
          <w:rFonts w:ascii="Arial" w:hAnsi="Arial"/>
          <w:b/>
          <w:bCs/>
          <w:sz w:val="24"/>
          <w:szCs w:val="24"/>
          <w:shd w:val="clear" w:color="auto" w:fill="FFFFFF"/>
        </w:rPr>
      </w:pPr>
      <w:r w:rsidRPr="003365FB">
        <w:rPr>
          <w:rFonts w:ascii="Arial" w:hAnsi="Arial"/>
          <w:b/>
          <w:bCs/>
          <w:sz w:val="24"/>
          <w:szCs w:val="24"/>
          <w:shd w:val="clear" w:color="auto" w:fill="FFFFFF"/>
        </w:rPr>
        <w:tab/>
      </w:r>
    </w:p>
    <w:p w14:paraId="65D9B475" w14:textId="3205E318" w:rsidR="00F27DEA" w:rsidRDefault="00F27DEA" w:rsidP="00C31C71">
      <w:pPr>
        <w:spacing w:line="480" w:lineRule="auto"/>
        <w:jc w:val="center"/>
        <w:rPr>
          <w:rFonts w:ascii="Arial" w:hAnsi="Arial"/>
          <w:b/>
          <w:bCs/>
          <w:sz w:val="24"/>
          <w:szCs w:val="24"/>
          <w:shd w:val="clear" w:color="auto" w:fill="FFFFFF"/>
        </w:rPr>
      </w:pPr>
    </w:p>
    <w:p w14:paraId="26E5E3A4" w14:textId="77777777" w:rsidR="00F27DEA" w:rsidRDefault="00F27DEA">
      <w:pPr>
        <w:rPr>
          <w:rFonts w:ascii="Arial" w:hAnsi="Arial"/>
          <w:b/>
          <w:bCs/>
          <w:sz w:val="24"/>
          <w:szCs w:val="24"/>
          <w:shd w:val="clear" w:color="auto" w:fill="FFFFFF"/>
        </w:rPr>
      </w:pPr>
      <w:r>
        <w:rPr>
          <w:rFonts w:ascii="Arial" w:hAnsi="Arial"/>
          <w:b/>
          <w:bCs/>
          <w:sz w:val="24"/>
          <w:szCs w:val="24"/>
          <w:shd w:val="clear" w:color="auto" w:fill="FFFFFF"/>
        </w:rPr>
        <w:br w:type="page"/>
      </w:r>
    </w:p>
    <w:p w14:paraId="012DCFEC" w14:textId="77777777" w:rsidR="002167F0" w:rsidRPr="003365FB" w:rsidRDefault="00C87ACA" w:rsidP="00F27DEA">
      <w:pPr>
        <w:spacing w:line="480" w:lineRule="auto"/>
        <w:jc w:val="center"/>
        <w:rPr>
          <w:rFonts w:ascii="Arial" w:hAnsi="Arial" w:cs="Arial"/>
          <w:b/>
          <w:bCs/>
          <w:sz w:val="24"/>
        </w:rPr>
      </w:pPr>
      <w:r w:rsidRPr="003365FB">
        <w:rPr>
          <w:rFonts w:ascii="Arial" w:hAnsi="Arial" w:cs="Arial"/>
          <w:b/>
          <w:bCs/>
          <w:sz w:val="24"/>
        </w:rPr>
        <w:lastRenderedPageBreak/>
        <w:t>REFERENCES</w:t>
      </w:r>
    </w:p>
    <w:p w14:paraId="4ACDC077" w14:textId="77777777" w:rsidR="00110C68" w:rsidRPr="00D143CF" w:rsidRDefault="00110C68" w:rsidP="000042AB">
      <w:pPr>
        <w:spacing w:after="240" w:line="276" w:lineRule="auto"/>
        <w:ind w:left="720" w:hanging="720"/>
        <w:jc w:val="both"/>
        <w:rPr>
          <w:rFonts w:ascii="Arial" w:hAnsi="Arial" w:cs="Arial"/>
          <w:sz w:val="24"/>
          <w:szCs w:val="24"/>
          <w:lang w:val="en-PH"/>
        </w:rPr>
      </w:pPr>
      <w:proofErr w:type="spellStart"/>
      <w:proofErr w:type="gramStart"/>
      <w:r w:rsidRPr="00D143CF">
        <w:rPr>
          <w:rFonts w:ascii="Arial" w:hAnsi="Arial" w:cs="Arial"/>
          <w:sz w:val="24"/>
          <w:szCs w:val="24"/>
          <w:lang w:val="en-PH"/>
        </w:rPr>
        <w:t>Abd-Alsabour</w:t>
      </w:r>
      <w:proofErr w:type="spellEnd"/>
      <w:r w:rsidRPr="00D143CF">
        <w:rPr>
          <w:rFonts w:ascii="Arial" w:hAnsi="Arial" w:cs="Arial"/>
          <w:sz w:val="24"/>
          <w:szCs w:val="24"/>
          <w:lang w:val="en-PH"/>
        </w:rPr>
        <w:t xml:space="preserve">, N., &amp; </w:t>
      </w:r>
      <w:proofErr w:type="spellStart"/>
      <w:r w:rsidRPr="00D143CF">
        <w:rPr>
          <w:rFonts w:ascii="Arial" w:hAnsi="Arial" w:cs="Arial"/>
          <w:sz w:val="24"/>
          <w:szCs w:val="24"/>
          <w:lang w:val="en-PH"/>
        </w:rPr>
        <w:t>Salib</w:t>
      </w:r>
      <w:proofErr w:type="spellEnd"/>
      <w:r w:rsidRPr="00D143CF">
        <w:rPr>
          <w:rFonts w:ascii="Arial" w:hAnsi="Arial" w:cs="Arial"/>
          <w:sz w:val="24"/>
          <w:szCs w:val="24"/>
          <w:lang w:val="en-PH"/>
        </w:rPr>
        <w:t>, E. (2022).</w:t>
      </w:r>
      <w:proofErr w:type="gramEnd"/>
      <w:r w:rsidRPr="00D143CF">
        <w:rPr>
          <w:rFonts w:ascii="Arial" w:hAnsi="Arial" w:cs="Arial"/>
          <w:sz w:val="24"/>
          <w:szCs w:val="24"/>
          <w:lang w:val="en-PH"/>
        </w:rPr>
        <w:t xml:space="preserve"> A comprehensive web cloud application for dealing with various emergency situations. </w:t>
      </w:r>
      <w:proofErr w:type="gramStart"/>
      <w:r w:rsidRPr="00D143CF">
        <w:rPr>
          <w:rFonts w:ascii="Arial" w:hAnsi="Arial" w:cs="Arial"/>
          <w:i/>
          <w:iCs/>
          <w:sz w:val="24"/>
          <w:szCs w:val="24"/>
          <w:lang w:val="en-PH"/>
        </w:rPr>
        <w:t>2022 International Conference on Microelectronics, ICM</w:t>
      </w:r>
      <w:r w:rsidRPr="00D143CF">
        <w:rPr>
          <w:rFonts w:ascii="Arial" w:hAnsi="Arial" w:cs="Arial"/>
          <w:sz w:val="24"/>
          <w:szCs w:val="24"/>
          <w:lang w:val="en-PH"/>
        </w:rPr>
        <w:t>.</w:t>
      </w:r>
      <w:proofErr w:type="gramEnd"/>
      <w:r w:rsidRPr="00D143CF">
        <w:rPr>
          <w:rFonts w:ascii="Arial" w:hAnsi="Arial" w:cs="Arial"/>
          <w:sz w:val="24"/>
          <w:szCs w:val="24"/>
          <w:lang w:val="en-PH"/>
        </w:rPr>
        <w:t> </w:t>
      </w:r>
      <w:hyperlink r:id="rId20" w:tgtFrame="_blank" w:history="1">
        <w:r w:rsidRPr="00D143CF">
          <w:rPr>
            <w:rStyle w:val="Hyperlink"/>
            <w:rFonts w:ascii="Arial" w:hAnsi="Arial" w:cs="Arial"/>
            <w:color w:val="auto"/>
            <w:sz w:val="24"/>
            <w:szCs w:val="24"/>
            <w:u w:val="none"/>
            <w:lang w:val="en-PH"/>
          </w:rPr>
          <w:t>https://doi.org/10.1109/ICMCT57031.2022.00015</w:t>
        </w:r>
      </w:hyperlink>
    </w:p>
    <w:p w14:paraId="525D827A" w14:textId="77777777" w:rsidR="00110C68" w:rsidRPr="00D143CF" w:rsidRDefault="00110C68" w:rsidP="000042AB">
      <w:pPr>
        <w:spacing w:after="240" w:line="276" w:lineRule="auto"/>
        <w:ind w:left="720" w:hanging="720"/>
        <w:jc w:val="both"/>
        <w:rPr>
          <w:rStyle w:val="Hyperlink"/>
          <w:rFonts w:ascii="Arial" w:hAnsi="Arial" w:cs="Arial"/>
          <w:color w:val="auto"/>
          <w:sz w:val="24"/>
          <w:szCs w:val="24"/>
          <w:u w:val="none"/>
          <w:lang w:val="en-PH"/>
        </w:rPr>
      </w:pPr>
      <w:proofErr w:type="gramStart"/>
      <w:r w:rsidRPr="00D143CF">
        <w:rPr>
          <w:rFonts w:ascii="Arial" w:hAnsi="Arial" w:cs="Arial"/>
          <w:sz w:val="24"/>
          <w:szCs w:val="24"/>
          <w:lang w:val="en-PH"/>
        </w:rPr>
        <w:t>Abbas, R., &amp; Miller, T. (2025).</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Exploring communication inefficiencies in disaster response: Perspectives of emergency managers and health professionals.</w:t>
      </w:r>
      <w:proofErr w:type="gramEnd"/>
      <w:r w:rsidRPr="00D143CF">
        <w:rPr>
          <w:rFonts w:ascii="Arial" w:hAnsi="Arial" w:cs="Arial"/>
          <w:sz w:val="24"/>
          <w:szCs w:val="24"/>
          <w:lang w:val="en-PH"/>
        </w:rPr>
        <w:t> </w:t>
      </w:r>
      <w:proofErr w:type="gramStart"/>
      <w:r w:rsidRPr="00D143CF">
        <w:rPr>
          <w:rFonts w:ascii="Arial" w:hAnsi="Arial" w:cs="Arial"/>
          <w:i/>
          <w:iCs/>
          <w:sz w:val="24"/>
          <w:szCs w:val="24"/>
          <w:lang w:val="en-PH"/>
        </w:rPr>
        <w:t>International Journal of Disaster Risk Reduction, 120</w:t>
      </w:r>
      <w:r w:rsidRPr="00D143CF">
        <w:rPr>
          <w:rFonts w:ascii="Arial" w:hAnsi="Arial" w:cs="Arial"/>
          <w:sz w:val="24"/>
          <w:szCs w:val="24"/>
          <w:lang w:val="en-PH"/>
        </w:rPr>
        <w:t>, 105393.</w:t>
      </w:r>
      <w:proofErr w:type="gramEnd"/>
      <w:r w:rsidRPr="00D143CF">
        <w:rPr>
          <w:rFonts w:ascii="Arial" w:hAnsi="Arial" w:cs="Arial"/>
          <w:sz w:val="24"/>
          <w:szCs w:val="24"/>
          <w:lang w:val="en-PH"/>
        </w:rPr>
        <w:t> </w:t>
      </w:r>
      <w:hyperlink r:id="rId21" w:tgtFrame="_blank" w:history="1">
        <w:r w:rsidRPr="00D143CF">
          <w:rPr>
            <w:rStyle w:val="Hyperlink"/>
            <w:rFonts w:ascii="Arial" w:hAnsi="Arial" w:cs="Arial"/>
            <w:color w:val="auto"/>
            <w:sz w:val="24"/>
            <w:szCs w:val="24"/>
            <w:u w:val="none"/>
            <w:lang w:val="en-PH"/>
          </w:rPr>
          <w:t>https://doi.org/10.1016/j.ijdrr.2025.105393</w:t>
        </w:r>
      </w:hyperlink>
    </w:p>
    <w:p w14:paraId="45DC2DB0" w14:textId="77777777" w:rsidR="009448F4" w:rsidRPr="00D143CF" w:rsidRDefault="009448F4" w:rsidP="000042AB">
      <w:pPr>
        <w:spacing w:after="240" w:line="276" w:lineRule="auto"/>
        <w:ind w:left="720" w:hanging="720"/>
        <w:jc w:val="both"/>
        <w:rPr>
          <w:rFonts w:ascii="Arial" w:hAnsi="Arial" w:cs="Arial"/>
          <w:sz w:val="24"/>
          <w:szCs w:val="24"/>
          <w:lang w:val="en-PH"/>
        </w:rPr>
      </w:pPr>
      <w:proofErr w:type="spellStart"/>
      <w:proofErr w:type="gramStart"/>
      <w:r w:rsidRPr="00D143CF">
        <w:rPr>
          <w:rFonts w:ascii="Arial" w:hAnsi="Arial" w:cs="Arial"/>
          <w:sz w:val="24"/>
          <w:szCs w:val="24"/>
          <w:lang w:val="en-PH"/>
        </w:rPr>
        <w:t>Akinola</w:t>
      </w:r>
      <w:proofErr w:type="spellEnd"/>
      <w:r w:rsidRPr="00D143CF">
        <w:rPr>
          <w:rFonts w:ascii="Arial" w:hAnsi="Arial" w:cs="Arial"/>
          <w:sz w:val="24"/>
          <w:szCs w:val="24"/>
          <w:lang w:val="en-PH"/>
        </w:rPr>
        <w:t xml:space="preserve">, O., </w:t>
      </w:r>
      <w:proofErr w:type="spellStart"/>
      <w:r w:rsidRPr="00D143CF">
        <w:rPr>
          <w:rFonts w:ascii="Arial" w:hAnsi="Arial" w:cs="Arial"/>
          <w:sz w:val="24"/>
          <w:szCs w:val="24"/>
          <w:lang w:val="en-PH"/>
        </w:rPr>
        <w:t>Akinola</w:t>
      </w:r>
      <w:proofErr w:type="spellEnd"/>
      <w:r w:rsidRPr="00D143CF">
        <w:rPr>
          <w:rFonts w:ascii="Arial" w:hAnsi="Arial" w:cs="Arial"/>
          <w:sz w:val="24"/>
          <w:szCs w:val="24"/>
          <w:lang w:val="en-PH"/>
        </w:rPr>
        <w:t xml:space="preserve">, A., </w:t>
      </w:r>
      <w:proofErr w:type="spellStart"/>
      <w:r w:rsidRPr="00D143CF">
        <w:rPr>
          <w:rFonts w:ascii="Arial" w:hAnsi="Arial" w:cs="Arial"/>
          <w:sz w:val="24"/>
          <w:szCs w:val="24"/>
          <w:lang w:val="en-PH"/>
        </w:rPr>
        <w:t>Oyekan</w:t>
      </w:r>
      <w:proofErr w:type="spellEnd"/>
      <w:r w:rsidRPr="00D143CF">
        <w:rPr>
          <w:rFonts w:ascii="Arial" w:hAnsi="Arial" w:cs="Arial"/>
          <w:sz w:val="24"/>
          <w:szCs w:val="24"/>
          <w:lang w:val="en-PH"/>
        </w:rPr>
        <w:t xml:space="preserve">, B., </w:t>
      </w:r>
      <w:proofErr w:type="spellStart"/>
      <w:r w:rsidRPr="00D143CF">
        <w:rPr>
          <w:rFonts w:ascii="Arial" w:hAnsi="Arial" w:cs="Arial"/>
          <w:sz w:val="24"/>
          <w:szCs w:val="24"/>
          <w:lang w:val="en-PH"/>
        </w:rPr>
        <w:t>Oyerinde</w:t>
      </w:r>
      <w:proofErr w:type="spellEnd"/>
      <w:r w:rsidRPr="00D143CF">
        <w:rPr>
          <w:rFonts w:ascii="Arial" w:hAnsi="Arial" w:cs="Arial"/>
          <w:sz w:val="24"/>
          <w:szCs w:val="24"/>
          <w:lang w:val="en-PH"/>
        </w:rPr>
        <w:t xml:space="preserve">, O., </w:t>
      </w:r>
      <w:proofErr w:type="spellStart"/>
      <w:r w:rsidRPr="00D143CF">
        <w:rPr>
          <w:rFonts w:ascii="Arial" w:hAnsi="Arial" w:cs="Arial"/>
          <w:sz w:val="24"/>
          <w:szCs w:val="24"/>
          <w:lang w:val="en-PH"/>
        </w:rPr>
        <w:t>Adebiyi</w:t>
      </w:r>
      <w:proofErr w:type="spellEnd"/>
      <w:r w:rsidRPr="00D143CF">
        <w:rPr>
          <w:rFonts w:ascii="Arial" w:hAnsi="Arial" w:cs="Arial"/>
          <w:sz w:val="24"/>
          <w:szCs w:val="24"/>
          <w:lang w:val="en-PH"/>
        </w:rPr>
        <w:t xml:space="preserve">, H. F., &amp; </w:t>
      </w:r>
      <w:proofErr w:type="spellStart"/>
      <w:r w:rsidRPr="00D143CF">
        <w:rPr>
          <w:rFonts w:ascii="Arial" w:hAnsi="Arial" w:cs="Arial"/>
          <w:sz w:val="24"/>
          <w:szCs w:val="24"/>
          <w:lang w:val="en-PH"/>
        </w:rPr>
        <w:t>Sulaimon</w:t>
      </w:r>
      <w:proofErr w:type="spellEnd"/>
      <w:r w:rsidRPr="00D143CF">
        <w:rPr>
          <w:rFonts w:ascii="Arial" w:hAnsi="Arial" w:cs="Arial"/>
          <w:sz w:val="24"/>
          <w:szCs w:val="24"/>
          <w:lang w:val="en-PH"/>
        </w:rPr>
        <w:t>, B. (2024).</w:t>
      </w:r>
      <w:proofErr w:type="gramEnd"/>
      <w:r w:rsidRPr="00D143CF">
        <w:rPr>
          <w:rFonts w:ascii="Arial" w:hAnsi="Arial" w:cs="Arial"/>
          <w:sz w:val="24"/>
          <w:szCs w:val="24"/>
          <w:lang w:val="en-PH"/>
        </w:rPr>
        <w:t xml:space="preserve"> </w:t>
      </w:r>
      <w:proofErr w:type="spellStart"/>
      <w:proofErr w:type="gramStart"/>
      <w:r w:rsidRPr="00D143CF">
        <w:rPr>
          <w:rFonts w:ascii="Arial" w:hAnsi="Arial" w:cs="Arial"/>
          <w:sz w:val="24"/>
          <w:szCs w:val="24"/>
          <w:lang w:val="en-PH"/>
        </w:rPr>
        <w:t>Blockchain</w:t>
      </w:r>
      <w:proofErr w:type="spellEnd"/>
      <w:r w:rsidRPr="00D143CF">
        <w:rPr>
          <w:rFonts w:ascii="Arial" w:hAnsi="Arial" w:cs="Arial"/>
          <w:sz w:val="24"/>
          <w:szCs w:val="24"/>
          <w:lang w:val="en-PH"/>
        </w:rPr>
        <w:t>-Enabled security solutions for medical device integrity and provenance in cloud environments.</w:t>
      </w:r>
      <w:proofErr w:type="gramEnd"/>
      <w:r w:rsidRPr="00D143CF">
        <w:rPr>
          <w:rFonts w:ascii="Arial" w:hAnsi="Arial" w:cs="Arial"/>
          <w:sz w:val="24"/>
          <w:szCs w:val="24"/>
          <w:lang w:val="en-PH"/>
        </w:rPr>
        <w:t xml:space="preserve"> International Journal of Innovative Science and Research Technology (IJISRT), 123–135.https://doi.org/10.38124/</w:t>
      </w:r>
      <w:proofErr w:type="spellStart"/>
      <w:r w:rsidRPr="00D143CF">
        <w:rPr>
          <w:rFonts w:ascii="Arial" w:hAnsi="Arial" w:cs="Arial"/>
          <w:sz w:val="24"/>
          <w:szCs w:val="24"/>
          <w:lang w:val="en-PH"/>
        </w:rPr>
        <w:t>ijisrt</w:t>
      </w:r>
      <w:proofErr w:type="spellEnd"/>
      <w:r w:rsidRPr="00D143CF">
        <w:rPr>
          <w:rFonts w:ascii="Arial" w:hAnsi="Arial" w:cs="Arial"/>
          <w:sz w:val="24"/>
          <w:szCs w:val="24"/>
          <w:lang w:val="en-PH"/>
        </w:rPr>
        <w:t>/ijisrt24apr225</w:t>
      </w:r>
    </w:p>
    <w:p w14:paraId="2AD19B78" w14:textId="77777777" w:rsidR="009448F4" w:rsidRPr="00D143CF" w:rsidRDefault="009448F4" w:rsidP="000042AB">
      <w:pPr>
        <w:spacing w:after="240" w:line="276" w:lineRule="auto"/>
        <w:ind w:left="720" w:hanging="720"/>
        <w:jc w:val="both"/>
        <w:rPr>
          <w:rFonts w:ascii="Arial" w:hAnsi="Arial" w:cs="Arial"/>
          <w:sz w:val="24"/>
          <w:szCs w:val="24"/>
          <w:lang w:val="en-PH"/>
        </w:rPr>
      </w:pPr>
      <w:proofErr w:type="spellStart"/>
      <w:r w:rsidRPr="00D143CF">
        <w:rPr>
          <w:rFonts w:ascii="Arial" w:hAnsi="Arial" w:cs="Arial"/>
          <w:sz w:val="24"/>
          <w:szCs w:val="24"/>
          <w:lang w:val="en-PH"/>
        </w:rPr>
        <w:t>Alamksyah</w:t>
      </w:r>
      <w:proofErr w:type="spellEnd"/>
      <w:r w:rsidRPr="00D143CF">
        <w:rPr>
          <w:rFonts w:ascii="Arial" w:hAnsi="Arial" w:cs="Arial"/>
          <w:sz w:val="24"/>
          <w:szCs w:val="24"/>
          <w:lang w:val="en-PH"/>
        </w:rPr>
        <w:t xml:space="preserve">, A. S. N., </w:t>
      </w:r>
      <w:proofErr w:type="spellStart"/>
      <w:r w:rsidRPr="00D143CF">
        <w:rPr>
          <w:rFonts w:ascii="Arial" w:hAnsi="Arial" w:cs="Arial"/>
          <w:sz w:val="24"/>
          <w:szCs w:val="24"/>
          <w:lang w:val="en-PH"/>
        </w:rPr>
        <w:t>Muis</w:t>
      </w:r>
      <w:proofErr w:type="spellEnd"/>
      <w:r w:rsidRPr="00D143CF">
        <w:rPr>
          <w:rFonts w:ascii="Arial" w:hAnsi="Arial" w:cs="Arial"/>
          <w:sz w:val="24"/>
          <w:szCs w:val="24"/>
          <w:lang w:val="en-PH"/>
        </w:rPr>
        <w:t xml:space="preserve">, M. A., &amp; </w:t>
      </w:r>
      <w:proofErr w:type="spellStart"/>
      <w:r w:rsidRPr="00D143CF">
        <w:rPr>
          <w:rFonts w:ascii="Arial" w:hAnsi="Arial" w:cs="Arial"/>
          <w:sz w:val="24"/>
          <w:szCs w:val="24"/>
          <w:lang w:val="en-PH"/>
        </w:rPr>
        <w:t>Fathahillah</w:t>
      </w:r>
      <w:proofErr w:type="spellEnd"/>
      <w:r w:rsidRPr="00D143CF">
        <w:rPr>
          <w:rFonts w:ascii="Arial" w:hAnsi="Arial" w:cs="Arial"/>
          <w:sz w:val="24"/>
          <w:szCs w:val="24"/>
          <w:lang w:val="en-PH"/>
        </w:rPr>
        <w:t xml:space="preserve">, F. (2023b). </w:t>
      </w:r>
      <w:proofErr w:type="gramStart"/>
      <w:r w:rsidRPr="00D143CF">
        <w:rPr>
          <w:rFonts w:ascii="Arial" w:hAnsi="Arial" w:cs="Arial"/>
          <w:sz w:val="24"/>
          <w:szCs w:val="24"/>
          <w:lang w:val="en-PH"/>
        </w:rPr>
        <w:t>Web-Based Inventory Information System design of research and community service.</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Journal of Research and Innovation, 1(1), 13.</w:t>
      </w:r>
      <w:proofErr w:type="gramEnd"/>
      <w:r w:rsidRPr="00D143CF">
        <w:rPr>
          <w:rFonts w:ascii="Arial" w:hAnsi="Arial" w:cs="Arial"/>
          <w:sz w:val="24"/>
          <w:szCs w:val="24"/>
          <w:lang w:val="en-PH"/>
        </w:rPr>
        <w:t xml:space="preserve"> https://doi.org/10.59562/jorein.v1i1.43804</w:t>
      </w:r>
    </w:p>
    <w:p w14:paraId="46461EF7" w14:textId="77777777" w:rsidR="00E84B97" w:rsidRPr="00D143CF" w:rsidRDefault="00E84B97" w:rsidP="000042AB">
      <w:pPr>
        <w:spacing w:after="240" w:line="276" w:lineRule="auto"/>
        <w:ind w:left="720" w:hanging="720"/>
        <w:jc w:val="both"/>
        <w:rPr>
          <w:rFonts w:ascii="Arial" w:hAnsi="Arial" w:cs="Arial"/>
          <w:sz w:val="24"/>
          <w:szCs w:val="24"/>
          <w:lang w:val="en-PH"/>
        </w:rPr>
      </w:pPr>
      <w:r w:rsidRPr="00D143CF">
        <w:rPr>
          <w:rFonts w:ascii="Arial" w:hAnsi="Arial" w:cs="Arial"/>
          <w:sz w:val="24"/>
          <w:szCs w:val="24"/>
          <w:lang w:val="en-PH"/>
        </w:rPr>
        <w:t xml:space="preserve">Amar, J. C. (2025). </w:t>
      </w:r>
      <w:proofErr w:type="gramStart"/>
      <w:r w:rsidRPr="00D143CF">
        <w:rPr>
          <w:rFonts w:ascii="Arial" w:hAnsi="Arial" w:cs="Arial"/>
          <w:sz w:val="24"/>
          <w:szCs w:val="24"/>
          <w:lang w:val="en-PH"/>
        </w:rPr>
        <w:t>Development and evaluation of a technology-based Barangay management system.</w:t>
      </w:r>
      <w:proofErr w:type="gramEnd"/>
      <w:r w:rsidRPr="00D143CF">
        <w:rPr>
          <w:rFonts w:ascii="Arial" w:hAnsi="Arial" w:cs="Arial"/>
          <w:sz w:val="24"/>
          <w:szCs w:val="24"/>
          <w:lang w:val="en-PH"/>
        </w:rPr>
        <w:t xml:space="preserve"> International Journal of Science and Research (IJSR), 14(3), 104–107. https://doi.org/10.21275/sr25303115701</w:t>
      </w:r>
    </w:p>
    <w:p w14:paraId="0B1EB171" w14:textId="77777777" w:rsidR="00B95953" w:rsidRPr="00D143CF" w:rsidRDefault="00B95953" w:rsidP="000042AB">
      <w:pPr>
        <w:spacing w:after="240" w:line="276" w:lineRule="auto"/>
        <w:ind w:left="720" w:hanging="720"/>
        <w:jc w:val="both"/>
        <w:rPr>
          <w:rFonts w:ascii="Arial" w:hAnsi="Arial" w:cs="Arial"/>
          <w:sz w:val="24"/>
          <w:szCs w:val="24"/>
          <w:lang w:val="en-PH"/>
        </w:rPr>
      </w:pPr>
      <w:proofErr w:type="spellStart"/>
      <w:proofErr w:type="gramStart"/>
      <w:r w:rsidRPr="00D143CF">
        <w:rPr>
          <w:rFonts w:ascii="Arial" w:hAnsi="Arial" w:cs="Arial"/>
          <w:sz w:val="24"/>
          <w:szCs w:val="24"/>
          <w:lang w:val="en-PH"/>
        </w:rPr>
        <w:t>Ariningsih</w:t>
      </w:r>
      <w:proofErr w:type="spellEnd"/>
      <w:r w:rsidRPr="00D143CF">
        <w:rPr>
          <w:rFonts w:ascii="Arial" w:hAnsi="Arial" w:cs="Arial"/>
          <w:sz w:val="24"/>
          <w:szCs w:val="24"/>
          <w:lang w:val="en-PH"/>
        </w:rPr>
        <w:t>, P., &amp; Muhammad, A. H. (2024).</w:t>
      </w:r>
      <w:proofErr w:type="gramEnd"/>
      <w:r w:rsidRPr="00D143CF">
        <w:rPr>
          <w:rFonts w:ascii="Arial" w:hAnsi="Arial" w:cs="Arial"/>
          <w:sz w:val="24"/>
          <w:szCs w:val="24"/>
          <w:lang w:val="en-PH"/>
        </w:rPr>
        <w:t xml:space="preserve"> Quality evaluation of ticketing management system using ISO/IEC 25010:2023 standards and AHP method. </w:t>
      </w:r>
      <w:proofErr w:type="spellStart"/>
      <w:r w:rsidRPr="00D143CF">
        <w:rPr>
          <w:rFonts w:ascii="Arial" w:hAnsi="Arial" w:cs="Arial"/>
          <w:sz w:val="24"/>
          <w:szCs w:val="24"/>
          <w:lang w:val="en-PH"/>
        </w:rPr>
        <w:t>InTechno</w:t>
      </w:r>
      <w:proofErr w:type="spellEnd"/>
      <w:r w:rsidRPr="00D143CF">
        <w:rPr>
          <w:rFonts w:ascii="Arial" w:hAnsi="Arial" w:cs="Arial"/>
          <w:sz w:val="24"/>
          <w:szCs w:val="24"/>
          <w:lang w:val="en-PH"/>
        </w:rPr>
        <w:t xml:space="preserve"> – </w:t>
      </w:r>
      <w:proofErr w:type="spellStart"/>
      <w:r w:rsidRPr="00D143CF">
        <w:rPr>
          <w:rFonts w:ascii="Arial" w:hAnsi="Arial" w:cs="Arial"/>
          <w:sz w:val="24"/>
          <w:szCs w:val="24"/>
          <w:lang w:val="en-PH"/>
        </w:rPr>
        <w:t>Jurnal</w:t>
      </w:r>
      <w:proofErr w:type="spellEnd"/>
      <w:r w:rsidRPr="00D143CF">
        <w:rPr>
          <w:rFonts w:ascii="Arial" w:hAnsi="Arial" w:cs="Arial"/>
          <w:sz w:val="24"/>
          <w:szCs w:val="24"/>
          <w:lang w:val="en-PH"/>
        </w:rPr>
        <w:t xml:space="preserve"> </w:t>
      </w:r>
      <w:proofErr w:type="spellStart"/>
      <w:r w:rsidRPr="00D143CF">
        <w:rPr>
          <w:rFonts w:ascii="Arial" w:hAnsi="Arial" w:cs="Arial"/>
          <w:sz w:val="24"/>
          <w:szCs w:val="24"/>
          <w:lang w:val="en-PH"/>
        </w:rPr>
        <w:t>Ilmiah</w:t>
      </w:r>
      <w:proofErr w:type="spellEnd"/>
      <w:r w:rsidRPr="00D143CF">
        <w:rPr>
          <w:rFonts w:ascii="Arial" w:hAnsi="Arial" w:cs="Arial"/>
          <w:sz w:val="24"/>
          <w:szCs w:val="24"/>
          <w:lang w:val="en-PH"/>
        </w:rPr>
        <w:t xml:space="preserve"> </w:t>
      </w:r>
      <w:proofErr w:type="spellStart"/>
      <w:r w:rsidRPr="00D143CF">
        <w:rPr>
          <w:rFonts w:ascii="Arial" w:hAnsi="Arial" w:cs="Arial"/>
          <w:sz w:val="24"/>
          <w:szCs w:val="24"/>
          <w:lang w:val="en-PH"/>
        </w:rPr>
        <w:t>Teknologi</w:t>
      </w:r>
      <w:proofErr w:type="spellEnd"/>
      <w:r w:rsidRPr="00D143CF">
        <w:rPr>
          <w:rFonts w:ascii="Arial" w:hAnsi="Arial" w:cs="Arial"/>
          <w:sz w:val="24"/>
          <w:szCs w:val="24"/>
          <w:lang w:val="en-PH"/>
        </w:rPr>
        <w:t>.</w:t>
      </w:r>
      <w:r w:rsidRPr="00D143CF">
        <w:rPr>
          <w:rFonts w:ascii="Arial" w:hAnsi="Arial" w:cs="Arial"/>
          <w:sz w:val="24"/>
          <w:szCs w:val="24"/>
        </w:rPr>
        <w:t xml:space="preserve"> </w:t>
      </w:r>
      <w:hyperlink r:id="rId22" w:history="1">
        <w:r w:rsidR="00003C5A" w:rsidRPr="00D143CF">
          <w:rPr>
            <w:rStyle w:val="Hyperlink"/>
            <w:rFonts w:ascii="Arial" w:hAnsi="Arial" w:cs="Arial"/>
            <w:color w:val="auto"/>
            <w:sz w:val="24"/>
            <w:szCs w:val="24"/>
            <w:u w:val="none"/>
            <w:lang w:val="en-PH"/>
          </w:rPr>
          <w:t>https://doi.org/10.24076/intechnojournal.2024v6i2.1870</w:t>
        </w:r>
      </w:hyperlink>
    </w:p>
    <w:p w14:paraId="3389E902" w14:textId="77777777" w:rsidR="00003C5A" w:rsidRPr="00D143CF" w:rsidRDefault="00003C5A" w:rsidP="000042AB">
      <w:pPr>
        <w:spacing w:after="240" w:line="276" w:lineRule="auto"/>
        <w:ind w:left="720" w:hanging="720"/>
        <w:jc w:val="both"/>
        <w:rPr>
          <w:rFonts w:ascii="Arial" w:hAnsi="Arial" w:cs="Arial"/>
          <w:sz w:val="24"/>
          <w:szCs w:val="24"/>
          <w:lang w:val="en-PH"/>
        </w:rPr>
      </w:pPr>
      <w:r w:rsidRPr="00D143CF">
        <w:rPr>
          <w:rFonts w:ascii="Arial" w:hAnsi="Arial" w:cs="Arial"/>
          <w:sz w:val="24"/>
          <w:szCs w:val="24"/>
          <w:lang w:val="en-PH"/>
        </w:rPr>
        <w:t xml:space="preserve">B-GIS: Modernizing Local Governance Through a Web-Based Barangay Geographic Information System for Barangay 99, </w:t>
      </w:r>
      <w:proofErr w:type="spellStart"/>
      <w:r w:rsidRPr="00D143CF">
        <w:rPr>
          <w:rFonts w:ascii="Arial" w:hAnsi="Arial" w:cs="Arial"/>
          <w:sz w:val="24"/>
          <w:szCs w:val="24"/>
          <w:lang w:val="en-PH"/>
        </w:rPr>
        <w:t>Tondo</w:t>
      </w:r>
      <w:proofErr w:type="spellEnd"/>
      <w:r w:rsidRPr="00D143CF">
        <w:rPr>
          <w:rFonts w:ascii="Arial" w:hAnsi="Arial" w:cs="Arial"/>
          <w:sz w:val="24"/>
          <w:szCs w:val="24"/>
          <w:lang w:val="en-PH"/>
        </w:rPr>
        <w:t xml:space="preserve">, Manila | IEEE Conference Publication | IEEE </w:t>
      </w:r>
      <w:proofErr w:type="spellStart"/>
      <w:r w:rsidRPr="00D143CF">
        <w:rPr>
          <w:rFonts w:ascii="Arial" w:hAnsi="Arial" w:cs="Arial"/>
          <w:sz w:val="24"/>
          <w:szCs w:val="24"/>
          <w:lang w:val="en-PH"/>
        </w:rPr>
        <w:t>Xplore</w:t>
      </w:r>
      <w:proofErr w:type="spellEnd"/>
      <w:r w:rsidRPr="00D143CF">
        <w:rPr>
          <w:rFonts w:ascii="Arial" w:hAnsi="Arial" w:cs="Arial"/>
          <w:sz w:val="24"/>
          <w:szCs w:val="24"/>
          <w:lang w:val="en-PH"/>
        </w:rPr>
        <w:t xml:space="preserve"> </w:t>
      </w:r>
      <w:hyperlink r:id="rId23" w:history="1">
        <w:r w:rsidRPr="00D143CF">
          <w:rPr>
            <w:rStyle w:val="Hyperlink"/>
            <w:rFonts w:ascii="Arial" w:hAnsi="Arial" w:cs="Arial"/>
            <w:color w:val="auto"/>
            <w:sz w:val="24"/>
            <w:szCs w:val="24"/>
            <w:u w:val="none"/>
            <w:lang w:val="en-PH"/>
          </w:rPr>
          <w:t>https://ieeexplore.ieee.org/abstract/document/10912845</w:t>
        </w:r>
      </w:hyperlink>
    </w:p>
    <w:p w14:paraId="7BE904B7" w14:textId="53F19526" w:rsidR="0072224A" w:rsidRDefault="0072224A" w:rsidP="000042AB">
      <w:pPr>
        <w:spacing w:after="240" w:line="276" w:lineRule="auto"/>
        <w:ind w:left="720" w:hanging="720"/>
        <w:jc w:val="both"/>
        <w:rPr>
          <w:rFonts w:ascii="Arial" w:hAnsi="Arial" w:cs="Arial"/>
          <w:sz w:val="24"/>
          <w:szCs w:val="24"/>
          <w:lang w:val="en-PH"/>
        </w:rPr>
      </w:pPr>
      <w:r w:rsidRPr="0072224A">
        <w:rPr>
          <w:rFonts w:ascii="Arial" w:hAnsi="Arial" w:cs="Arial"/>
          <w:sz w:val="24"/>
          <w:szCs w:val="24"/>
          <w:lang w:val="en-PH"/>
        </w:rPr>
        <w:t xml:space="preserve">Bradley, K., (2025). Using Logs to Reduce the Impact of Process Variability and Dependence on Practitioners in Requirements Engineering for Traditional Business Process Automation Software | IEEE Journals &amp; Magazine | IEEE </w:t>
      </w:r>
      <w:proofErr w:type="spellStart"/>
      <w:r w:rsidRPr="0072224A">
        <w:rPr>
          <w:rFonts w:ascii="Arial" w:hAnsi="Arial" w:cs="Arial"/>
          <w:sz w:val="24"/>
          <w:szCs w:val="24"/>
          <w:lang w:val="en-PH"/>
        </w:rPr>
        <w:t>Xplore</w:t>
      </w:r>
      <w:proofErr w:type="spellEnd"/>
      <w:r w:rsidRPr="0072224A">
        <w:rPr>
          <w:rFonts w:ascii="Arial" w:hAnsi="Arial" w:cs="Arial"/>
          <w:sz w:val="24"/>
          <w:szCs w:val="24"/>
          <w:lang w:val="en-PH"/>
        </w:rPr>
        <w:t xml:space="preserve"> https://ieeexplore.ieee.org/abstract/document/10788716/</w:t>
      </w:r>
    </w:p>
    <w:p w14:paraId="75F3AB5E" w14:textId="77777777" w:rsidR="0072224A" w:rsidRDefault="0072224A" w:rsidP="000042AB">
      <w:pPr>
        <w:spacing w:after="240" w:line="276" w:lineRule="auto"/>
        <w:ind w:left="720" w:hanging="720"/>
        <w:jc w:val="both"/>
        <w:rPr>
          <w:rFonts w:ascii="Arial" w:hAnsi="Arial" w:cs="Arial"/>
          <w:sz w:val="24"/>
          <w:szCs w:val="24"/>
          <w:lang w:val="en-PH"/>
        </w:rPr>
      </w:pPr>
    </w:p>
    <w:p w14:paraId="4CBCCAF7" w14:textId="77777777" w:rsidR="00110C68" w:rsidRPr="00D143CF" w:rsidRDefault="00110C68" w:rsidP="000042AB">
      <w:pPr>
        <w:spacing w:after="240" w:line="276" w:lineRule="auto"/>
        <w:ind w:left="720" w:hanging="720"/>
        <w:jc w:val="both"/>
        <w:rPr>
          <w:rFonts w:ascii="Arial" w:hAnsi="Arial" w:cs="Arial"/>
          <w:sz w:val="24"/>
          <w:szCs w:val="24"/>
          <w:lang w:val="en-PH"/>
        </w:rPr>
      </w:pPr>
      <w:proofErr w:type="spellStart"/>
      <w:proofErr w:type="gramStart"/>
      <w:r w:rsidRPr="00D143CF">
        <w:rPr>
          <w:rFonts w:ascii="Arial" w:hAnsi="Arial" w:cs="Arial"/>
          <w:sz w:val="24"/>
          <w:szCs w:val="24"/>
          <w:lang w:val="en-PH"/>
        </w:rPr>
        <w:lastRenderedPageBreak/>
        <w:t>Cayamanda</w:t>
      </w:r>
      <w:proofErr w:type="spellEnd"/>
      <w:r w:rsidRPr="00D143CF">
        <w:rPr>
          <w:rFonts w:ascii="Arial" w:hAnsi="Arial" w:cs="Arial"/>
          <w:sz w:val="24"/>
          <w:szCs w:val="24"/>
          <w:lang w:val="en-PH"/>
        </w:rPr>
        <w:t xml:space="preserve">, K. J., </w:t>
      </w:r>
      <w:proofErr w:type="spellStart"/>
      <w:r w:rsidRPr="00D143CF">
        <w:rPr>
          <w:rFonts w:ascii="Arial" w:hAnsi="Arial" w:cs="Arial"/>
          <w:sz w:val="24"/>
          <w:szCs w:val="24"/>
          <w:lang w:val="en-PH"/>
        </w:rPr>
        <w:t>Paunlagui</w:t>
      </w:r>
      <w:proofErr w:type="spellEnd"/>
      <w:r w:rsidRPr="00D143CF">
        <w:rPr>
          <w:rFonts w:ascii="Arial" w:hAnsi="Arial" w:cs="Arial"/>
          <w:sz w:val="24"/>
          <w:szCs w:val="24"/>
          <w:lang w:val="en-PH"/>
        </w:rPr>
        <w:t xml:space="preserve">, M., </w:t>
      </w:r>
      <w:proofErr w:type="spellStart"/>
      <w:r w:rsidRPr="00D143CF">
        <w:rPr>
          <w:rFonts w:ascii="Arial" w:hAnsi="Arial" w:cs="Arial"/>
          <w:sz w:val="24"/>
          <w:szCs w:val="24"/>
          <w:lang w:val="en-PH"/>
        </w:rPr>
        <w:t>Baconguis</w:t>
      </w:r>
      <w:proofErr w:type="spellEnd"/>
      <w:r w:rsidRPr="00D143CF">
        <w:rPr>
          <w:rFonts w:ascii="Arial" w:hAnsi="Arial" w:cs="Arial"/>
          <w:sz w:val="24"/>
          <w:szCs w:val="24"/>
          <w:lang w:val="en-PH"/>
        </w:rPr>
        <w:t xml:space="preserve">, R., &amp; </w:t>
      </w:r>
      <w:proofErr w:type="spellStart"/>
      <w:r w:rsidRPr="00D143CF">
        <w:rPr>
          <w:rFonts w:ascii="Arial" w:hAnsi="Arial" w:cs="Arial"/>
          <w:sz w:val="24"/>
          <w:szCs w:val="24"/>
          <w:lang w:val="en-PH"/>
        </w:rPr>
        <w:t>Quimbo</w:t>
      </w:r>
      <w:proofErr w:type="spellEnd"/>
      <w:r w:rsidRPr="00D143CF">
        <w:rPr>
          <w:rFonts w:ascii="Arial" w:hAnsi="Arial" w:cs="Arial"/>
          <w:sz w:val="24"/>
          <w:szCs w:val="24"/>
          <w:lang w:val="en-PH"/>
        </w:rPr>
        <w:t>, M. A. (2021).</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Vulnerability profile and risk perception towards an inclusive disaster risk reduction for the flood vulnerable communities of Davao City.</w:t>
      </w:r>
      <w:proofErr w:type="gramEnd"/>
      <w:r w:rsidRPr="00D143CF">
        <w:rPr>
          <w:rFonts w:ascii="Arial" w:hAnsi="Arial" w:cs="Arial"/>
          <w:sz w:val="24"/>
          <w:szCs w:val="24"/>
          <w:lang w:val="en-PH"/>
        </w:rPr>
        <w:t> </w:t>
      </w:r>
      <w:r w:rsidRPr="00D143CF">
        <w:rPr>
          <w:rFonts w:ascii="Arial" w:hAnsi="Arial" w:cs="Arial"/>
          <w:i/>
          <w:iCs/>
          <w:sz w:val="24"/>
          <w:szCs w:val="24"/>
          <w:lang w:val="en-PH"/>
        </w:rPr>
        <w:t>International Review of Social Sciences Research, 1</w:t>
      </w:r>
      <w:r w:rsidRPr="00D143CF">
        <w:rPr>
          <w:rFonts w:ascii="Arial" w:hAnsi="Arial" w:cs="Arial"/>
          <w:sz w:val="24"/>
          <w:szCs w:val="24"/>
          <w:lang w:val="en-PH"/>
        </w:rPr>
        <w:t>(1), 25–53. </w:t>
      </w:r>
      <w:hyperlink r:id="rId24" w:history="1">
        <w:r w:rsidR="00003C5A" w:rsidRPr="00D143CF">
          <w:rPr>
            <w:rStyle w:val="Hyperlink"/>
            <w:rFonts w:ascii="Arial" w:hAnsi="Arial" w:cs="Arial"/>
            <w:color w:val="auto"/>
            <w:sz w:val="24"/>
            <w:szCs w:val="24"/>
            <w:u w:val="none"/>
            <w:lang w:val="en-PH"/>
          </w:rPr>
          <w:t>https://doi.org/10.53378/346474</w:t>
        </w:r>
      </w:hyperlink>
    </w:p>
    <w:p w14:paraId="01C34C63" w14:textId="77777777" w:rsidR="00110C68" w:rsidRPr="00D143CF" w:rsidRDefault="00110C68" w:rsidP="000042AB">
      <w:pPr>
        <w:spacing w:after="240" w:line="276" w:lineRule="auto"/>
        <w:ind w:left="720" w:hanging="720"/>
        <w:jc w:val="both"/>
        <w:rPr>
          <w:rStyle w:val="Hyperlink"/>
          <w:rFonts w:ascii="Arial" w:hAnsi="Arial" w:cs="Arial"/>
          <w:color w:val="auto"/>
          <w:sz w:val="24"/>
          <w:szCs w:val="24"/>
          <w:u w:val="none"/>
          <w:lang w:val="en-PH"/>
        </w:rPr>
      </w:pPr>
      <w:proofErr w:type="spellStart"/>
      <w:proofErr w:type="gramStart"/>
      <w:r w:rsidRPr="00D143CF">
        <w:rPr>
          <w:rFonts w:ascii="Arial" w:hAnsi="Arial" w:cs="Arial"/>
          <w:sz w:val="24"/>
          <w:szCs w:val="24"/>
          <w:lang w:val="en-PH"/>
        </w:rPr>
        <w:t>Cayamanda</w:t>
      </w:r>
      <w:proofErr w:type="spellEnd"/>
      <w:r w:rsidRPr="00D143CF">
        <w:rPr>
          <w:rFonts w:ascii="Arial" w:hAnsi="Arial" w:cs="Arial"/>
          <w:sz w:val="24"/>
          <w:szCs w:val="24"/>
          <w:lang w:val="en-PH"/>
        </w:rPr>
        <w:t xml:space="preserve">, K. J. G., &amp; </w:t>
      </w:r>
      <w:proofErr w:type="spellStart"/>
      <w:r w:rsidRPr="00D143CF">
        <w:rPr>
          <w:rFonts w:ascii="Arial" w:hAnsi="Arial" w:cs="Arial"/>
          <w:sz w:val="24"/>
          <w:szCs w:val="24"/>
          <w:lang w:val="en-PH"/>
        </w:rPr>
        <w:t>Paunlagui</w:t>
      </w:r>
      <w:proofErr w:type="spellEnd"/>
      <w:r w:rsidRPr="00D143CF">
        <w:rPr>
          <w:rFonts w:ascii="Arial" w:hAnsi="Arial" w:cs="Arial"/>
          <w:sz w:val="24"/>
          <w:szCs w:val="24"/>
          <w:lang w:val="en-PH"/>
        </w:rPr>
        <w:t>, M. (2020).</w:t>
      </w:r>
      <w:proofErr w:type="gramEnd"/>
      <w:r w:rsidRPr="00D143CF">
        <w:rPr>
          <w:rFonts w:ascii="Arial" w:hAnsi="Arial" w:cs="Arial"/>
          <w:sz w:val="24"/>
          <w:szCs w:val="24"/>
          <w:lang w:val="en-PH"/>
        </w:rPr>
        <w:t xml:space="preserve"> A participatory management model for flood-risk communication (PMMFRC) in Davao City, Philippines. </w:t>
      </w:r>
      <w:proofErr w:type="gramStart"/>
      <w:r w:rsidRPr="00D143CF">
        <w:rPr>
          <w:rFonts w:ascii="Arial" w:hAnsi="Arial" w:cs="Arial"/>
          <w:i/>
          <w:iCs/>
          <w:sz w:val="24"/>
          <w:szCs w:val="24"/>
          <w:lang w:val="en-PH"/>
        </w:rPr>
        <w:t>European Journal of Business and Management Research, 5</w:t>
      </w:r>
      <w:r w:rsidRPr="00D143CF">
        <w:rPr>
          <w:rFonts w:ascii="Arial" w:hAnsi="Arial" w:cs="Arial"/>
          <w:sz w:val="24"/>
          <w:szCs w:val="24"/>
          <w:lang w:val="en-PH"/>
        </w:rPr>
        <w:t>(4).</w:t>
      </w:r>
      <w:proofErr w:type="gramEnd"/>
      <w:r w:rsidRPr="00D143CF">
        <w:rPr>
          <w:rFonts w:ascii="Arial" w:hAnsi="Arial" w:cs="Arial"/>
          <w:sz w:val="24"/>
          <w:szCs w:val="24"/>
          <w:lang w:val="en-PH"/>
        </w:rPr>
        <w:t> </w:t>
      </w:r>
      <w:hyperlink r:id="rId25" w:tgtFrame="_blank" w:history="1">
        <w:r w:rsidRPr="00D143CF">
          <w:rPr>
            <w:rStyle w:val="Hyperlink"/>
            <w:rFonts w:ascii="Arial" w:hAnsi="Arial" w:cs="Arial"/>
            <w:color w:val="auto"/>
            <w:sz w:val="24"/>
            <w:szCs w:val="24"/>
            <w:u w:val="none"/>
            <w:lang w:val="en-PH"/>
          </w:rPr>
          <w:t>http://dx.doi.org/10.24018/ejbmr.2020.5.4.451</w:t>
        </w:r>
      </w:hyperlink>
    </w:p>
    <w:p w14:paraId="3C561F99" w14:textId="77777777" w:rsidR="00E84B97" w:rsidRPr="00D143CF" w:rsidRDefault="00E84B97" w:rsidP="000042AB">
      <w:pPr>
        <w:spacing w:after="240" w:line="276" w:lineRule="auto"/>
        <w:ind w:left="720" w:hanging="720"/>
        <w:jc w:val="both"/>
        <w:rPr>
          <w:rStyle w:val="Hyperlink"/>
          <w:rFonts w:ascii="Arial" w:hAnsi="Arial" w:cs="Arial"/>
          <w:color w:val="auto"/>
          <w:sz w:val="24"/>
          <w:szCs w:val="24"/>
          <w:u w:val="none"/>
          <w:lang w:val="en-PH"/>
        </w:rPr>
      </w:pPr>
      <w:proofErr w:type="spellStart"/>
      <w:r w:rsidRPr="00D143CF">
        <w:rPr>
          <w:rStyle w:val="Hyperlink"/>
          <w:rFonts w:ascii="Arial" w:hAnsi="Arial" w:cs="Arial"/>
          <w:color w:val="auto"/>
          <w:sz w:val="24"/>
          <w:szCs w:val="24"/>
          <w:u w:val="none"/>
          <w:lang w:val="en-PH"/>
        </w:rPr>
        <w:t>Chicas</w:t>
      </w:r>
      <w:proofErr w:type="spellEnd"/>
      <w:r w:rsidRPr="00D143CF">
        <w:rPr>
          <w:rStyle w:val="Hyperlink"/>
          <w:rFonts w:ascii="Arial" w:hAnsi="Arial" w:cs="Arial"/>
          <w:color w:val="auto"/>
          <w:sz w:val="24"/>
          <w:szCs w:val="24"/>
          <w:u w:val="none"/>
          <w:lang w:val="en-PH"/>
        </w:rPr>
        <w:t xml:space="preserve">, Y., &amp; </w:t>
      </w:r>
      <w:proofErr w:type="spellStart"/>
      <w:r w:rsidRPr="00D143CF">
        <w:rPr>
          <w:rStyle w:val="Hyperlink"/>
          <w:rFonts w:ascii="Arial" w:hAnsi="Arial" w:cs="Arial"/>
          <w:color w:val="auto"/>
          <w:sz w:val="24"/>
          <w:szCs w:val="24"/>
          <w:u w:val="none"/>
          <w:lang w:val="en-PH"/>
        </w:rPr>
        <w:t>Maag</w:t>
      </w:r>
      <w:proofErr w:type="spellEnd"/>
      <w:r w:rsidRPr="00D143CF">
        <w:rPr>
          <w:rStyle w:val="Hyperlink"/>
          <w:rFonts w:ascii="Arial" w:hAnsi="Arial" w:cs="Arial"/>
          <w:color w:val="auto"/>
          <w:sz w:val="24"/>
          <w:szCs w:val="24"/>
          <w:u w:val="none"/>
          <w:lang w:val="en-PH"/>
        </w:rPr>
        <w:t xml:space="preserve">, S. (2021). </w:t>
      </w:r>
      <w:proofErr w:type="gramStart"/>
      <w:r w:rsidRPr="00D143CF">
        <w:rPr>
          <w:rStyle w:val="Hyperlink"/>
          <w:rFonts w:ascii="Arial" w:hAnsi="Arial" w:cs="Arial"/>
          <w:color w:val="auto"/>
          <w:sz w:val="24"/>
          <w:szCs w:val="24"/>
          <w:u w:val="none"/>
          <w:lang w:val="en-PH"/>
        </w:rPr>
        <w:t>AN AUTOMATED PARALLEL COMPATIBILITY TESTING FRAMEWORK FOR WEB-BASED SYSTEMS.</w:t>
      </w:r>
      <w:proofErr w:type="gramEnd"/>
      <w:r w:rsidRPr="00D143CF">
        <w:rPr>
          <w:rStyle w:val="Hyperlink"/>
          <w:rFonts w:ascii="Arial" w:hAnsi="Arial" w:cs="Arial"/>
          <w:color w:val="auto"/>
          <w:sz w:val="24"/>
          <w:szCs w:val="24"/>
          <w:u w:val="none"/>
          <w:lang w:val="en-PH"/>
        </w:rPr>
        <w:t xml:space="preserve"> IEEE Transactions on Software Engineering (TSE</w:t>
      </w:r>
      <w:proofErr w:type="gramStart"/>
      <w:r w:rsidRPr="00D143CF">
        <w:rPr>
          <w:rStyle w:val="Hyperlink"/>
          <w:rFonts w:ascii="Arial" w:hAnsi="Arial" w:cs="Arial"/>
          <w:color w:val="auto"/>
          <w:sz w:val="24"/>
          <w:szCs w:val="24"/>
          <w:u w:val="none"/>
          <w:lang w:val="en-PH"/>
        </w:rPr>
        <w:t>)TESTING</w:t>
      </w:r>
      <w:proofErr w:type="gramEnd"/>
      <w:r w:rsidRPr="00D143CF">
        <w:rPr>
          <w:rStyle w:val="Hyperlink"/>
          <w:rFonts w:ascii="Arial" w:hAnsi="Arial" w:cs="Arial"/>
          <w:color w:val="auto"/>
          <w:sz w:val="24"/>
          <w:szCs w:val="24"/>
          <w:u w:val="none"/>
          <w:lang w:val="en-PH"/>
        </w:rPr>
        <w:t xml:space="preserve"> FRAMEWORK FOR WEB-BASED </w:t>
      </w:r>
      <w:proofErr w:type="spellStart"/>
      <w:r w:rsidRPr="00D143CF">
        <w:rPr>
          <w:rStyle w:val="Hyperlink"/>
          <w:rFonts w:ascii="Arial" w:hAnsi="Arial" w:cs="Arial"/>
          <w:color w:val="auto"/>
          <w:sz w:val="24"/>
          <w:szCs w:val="24"/>
          <w:u w:val="none"/>
          <w:lang w:val="en-PH"/>
        </w:rPr>
        <w:t>SYSTEMS.https</w:t>
      </w:r>
      <w:proofErr w:type="spellEnd"/>
      <w:r w:rsidRPr="00D143CF">
        <w:rPr>
          <w:rStyle w:val="Hyperlink"/>
          <w:rFonts w:ascii="Arial" w:hAnsi="Arial" w:cs="Arial"/>
          <w:color w:val="auto"/>
          <w:sz w:val="24"/>
          <w:szCs w:val="24"/>
          <w:u w:val="none"/>
          <w:lang w:val="en-PH"/>
        </w:rPr>
        <w:t>://doi.org/10.33965/icwi_ac2021_202109l020</w:t>
      </w:r>
    </w:p>
    <w:p w14:paraId="4F06FBD0" w14:textId="77777777" w:rsidR="009448F4" w:rsidRPr="00D143CF" w:rsidRDefault="009448F4" w:rsidP="000042AB">
      <w:pPr>
        <w:spacing w:after="240" w:line="276" w:lineRule="auto"/>
        <w:ind w:left="720" w:hanging="720"/>
        <w:jc w:val="both"/>
        <w:rPr>
          <w:rFonts w:ascii="Arial" w:hAnsi="Arial" w:cs="Arial"/>
          <w:sz w:val="24"/>
          <w:szCs w:val="24"/>
          <w:lang w:val="en-PH"/>
        </w:rPr>
      </w:pPr>
      <w:proofErr w:type="gramStart"/>
      <w:r w:rsidRPr="00D143CF">
        <w:rPr>
          <w:rFonts w:ascii="Arial" w:hAnsi="Arial" w:cs="Arial"/>
          <w:sz w:val="24"/>
          <w:szCs w:val="24"/>
          <w:lang w:val="en-PH"/>
        </w:rPr>
        <w:t>Condon, P., Simpson, J., &amp; Emanuel, M. (2022).</w:t>
      </w:r>
      <w:proofErr w:type="gramEnd"/>
      <w:r w:rsidRPr="00D143CF">
        <w:rPr>
          <w:rFonts w:ascii="Arial" w:hAnsi="Arial" w:cs="Arial"/>
          <w:sz w:val="24"/>
          <w:szCs w:val="24"/>
          <w:lang w:val="en-PH"/>
        </w:rPr>
        <w:t xml:space="preserve"> Research data integrity: A cornerstone of rigorous and reproducible research. </w:t>
      </w:r>
      <w:proofErr w:type="gramStart"/>
      <w:r w:rsidRPr="00D143CF">
        <w:rPr>
          <w:rFonts w:ascii="Arial" w:hAnsi="Arial" w:cs="Arial"/>
          <w:sz w:val="24"/>
          <w:szCs w:val="24"/>
          <w:lang w:val="en-PH"/>
        </w:rPr>
        <w:t>IASSIST Quarterly, 46(3).</w:t>
      </w:r>
      <w:proofErr w:type="gramEnd"/>
      <w:r w:rsidRPr="00D143CF">
        <w:rPr>
          <w:rFonts w:ascii="Arial" w:hAnsi="Arial" w:cs="Arial"/>
          <w:sz w:val="24"/>
          <w:szCs w:val="24"/>
          <w:lang w:val="en-PH"/>
        </w:rPr>
        <w:t xml:space="preserve"> https://doi.org/10.29173/iq1033</w:t>
      </w:r>
    </w:p>
    <w:p w14:paraId="59F73320" w14:textId="77777777" w:rsidR="00110C68" w:rsidRPr="00D143CF" w:rsidRDefault="00110C68" w:rsidP="000042AB">
      <w:pPr>
        <w:spacing w:after="240" w:line="276" w:lineRule="auto"/>
        <w:ind w:left="720" w:hanging="720"/>
        <w:jc w:val="both"/>
        <w:rPr>
          <w:rFonts w:ascii="Arial" w:hAnsi="Arial" w:cs="Arial"/>
          <w:sz w:val="24"/>
          <w:szCs w:val="24"/>
        </w:rPr>
      </w:pPr>
      <w:proofErr w:type="spellStart"/>
      <w:r w:rsidRPr="00D143CF">
        <w:rPr>
          <w:rFonts w:ascii="Arial" w:hAnsi="Arial" w:cs="Arial"/>
          <w:sz w:val="24"/>
          <w:szCs w:val="24"/>
          <w:lang w:val="en-PH"/>
        </w:rPr>
        <w:t>Damaševičius</w:t>
      </w:r>
      <w:proofErr w:type="spellEnd"/>
      <w:r w:rsidRPr="00D143CF">
        <w:rPr>
          <w:rFonts w:ascii="Arial" w:hAnsi="Arial" w:cs="Arial"/>
          <w:sz w:val="24"/>
          <w:szCs w:val="24"/>
          <w:lang w:val="en-PH"/>
        </w:rPr>
        <w:t xml:space="preserve">, R., </w:t>
      </w:r>
      <w:proofErr w:type="spellStart"/>
      <w:r w:rsidRPr="00D143CF">
        <w:rPr>
          <w:rFonts w:ascii="Arial" w:hAnsi="Arial" w:cs="Arial"/>
          <w:sz w:val="24"/>
          <w:szCs w:val="24"/>
          <w:lang w:val="en-PH"/>
        </w:rPr>
        <w:t>Bacanin</w:t>
      </w:r>
      <w:proofErr w:type="spellEnd"/>
      <w:r w:rsidRPr="00D143CF">
        <w:rPr>
          <w:rFonts w:ascii="Arial" w:hAnsi="Arial" w:cs="Arial"/>
          <w:sz w:val="24"/>
          <w:szCs w:val="24"/>
          <w:lang w:val="en-PH"/>
        </w:rPr>
        <w:t xml:space="preserve">, N., &amp; </w:t>
      </w:r>
      <w:proofErr w:type="spellStart"/>
      <w:r w:rsidRPr="00D143CF">
        <w:rPr>
          <w:rFonts w:ascii="Arial" w:hAnsi="Arial" w:cs="Arial"/>
          <w:sz w:val="24"/>
          <w:szCs w:val="24"/>
          <w:lang w:val="en-PH"/>
        </w:rPr>
        <w:t>Misra</w:t>
      </w:r>
      <w:proofErr w:type="spellEnd"/>
      <w:r w:rsidRPr="00D143CF">
        <w:rPr>
          <w:rFonts w:ascii="Arial" w:hAnsi="Arial" w:cs="Arial"/>
          <w:sz w:val="24"/>
          <w:szCs w:val="24"/>
          <w:lang w:val="en-PH"/>
        </w:rPr>
        <w:t>, S. (2023). From sensors to safety: Internet of emergency services (</w:t>
      </w:r>
      <w:proofErr w:type="spellStart"/>
      <w:r w:rsidRPr="00D143CF">
        <w:rPr>
          <w:rFonts w:ascii="Arial" w:hAnsi="Arial" w:cs="Arial"/>
          <w:sz w:val="24"/>
          <w:szCs w:val="24"/>
          <w:lang w:val="en-PH"/>
        </w:rPr>
        <w:t>IoES</w:t>
      </w:r>
      <w:proofErr w:type="spellEnd"/>
      <w:r w:rsidRPr="00D143CF">
        <w:rPr>
          <w:rFonts w:ascii="Arial" w:hAnsi="Arial" w:cs="Arial"/>
          <w:sz w:val="24"/>
          <w:szCs w:val="24"/>
          <w:lang w:val="en-PH"/>
        </w:rPr>
        <w:t>) for emergency response and disaster management. </w:t>
      </w:r>
      <w:proofErr w:type="gramStart"/>
      <w:r w:rsidRPr="00D143CF">
        <w:rPr>
          <w:rFonts w:ascii="Arial" w:hAnsi="Arial" w:cs="Arial"/>
          <w:i/>
          <w:iCs/>
          <w:sz w:val="24"/>
          <w:szCs w:val="24"/>
          <w:lang w:val="en-PH"/>
        </w:rPr>
        <w:t>Journal of Sensor and Actuator Networks, 12</w:t>
      </w:r>
      <w:r w:rsidRPr="00D143CF">
        <w:rPr>
          <w:rFonts w:ascii="Arial" w:hAnsi="Arial" w:cs="Arial"/>
          <w:sz w:val="24"/>
          <w:szCs w:val="24"/>
          <w:lang w:val="en-PH"/>
        </w:rPr>
        <w:t>(3), 41.</w:t>
      </w:r>
      <w:proofErr w:type="gramEnd"/>
      <w:r w:rsidRPr="00D143CF">
        <w:rPr>
          <w:rFonts w:ascii="Arial" w:hAnsi="Arial" w:cs="Arial"/>
          <w:sz w:val="24"/>
          <w:szCs w:val="24"/>
          <w:lang w:val="en-PH"/>
        </w:rPr>
        <w:t> </w:t>
      </w:r>
      <w:hyperlink r:id="rId26" w:tgtFrame="_blank" w:history="1">
        <w:r w:rsidRPr="00D143CF">
          <w:rPr>
            <w:rStyle w:val="Hyperlink"/>
            <w:rFonts w:ascii="Arial" w:hAnsi="Arial" w:cs="Arial"/>
            <w:color w:val="auto"/>
            <w:sz w:val="24"/>
            <w:szCs w:val="24"/>
            <w:u w:val="none"/>
            <w:lang w:val="en-PH"/>
          </w:rPr>
          <w:t>https://doi.org/10.3390/jsan12030041</w:t>
        </w:r>
      </w:hyperlink>
    </w:p>
    <w:p w14:paraId="7B714749" w14:textId="77777777" w:rsidR="00003C5A" w:rsidRPr="00D143CF" w:rsidRDefault="00003C5A" w:rsidP="000042AB">
      <w:pPr>
        <w:spacing w:after="240" w:line="276" w:lineRule="auto"/>
        <w:ind w:left="720" w:hanging="720"/>
        <w:jc w:val="both"/>
        <w:rPr>
          <w:rStyle w:val="Hyperlink"/>
          <w:rFonts w:ascii="Arial" w:hAnsi="Arial" w:cs="Arial"/>
          <w:color w:val="auto"/>
          <w:sz w:val="24"/>
          <w:szCs w:val="24"/>
          <w:u w:val="none"/>
          <w:lang w:val="en-PH"/>
        </w:rPr>
      </w:pPr>
      <w:proofErr w:type="gramStart"/>
      <w:r w:rsidRPr="00D143CF">
        <w:rPr>
          <w:rFonts w:ascii="Arial" w:hAnsi="Arial" w:cs="Arial"/>
          <w:sz w:val="24"/>
          <w:szCs w:val="24"/>
        </w:rPr>
        <w:t xml:space="preserve">Del </w:t>
      </w:r>
      <w:proofErr w:type="spellStart"/>
      <w:r w:rsidRPr="00D143CF">
        <w:rPr>
          <w:rFonts w:ascii="Arial" w:hAnsi="Arial" w:cs="Arial"/>
          <w:sz w:val="24"/>
          <w:szCs w:val="24"/>
        </w:rPr>
        <w:t>Pilar</w:t>
      </w:r>
      <w:proofErr w:type="spellEnd"/>
      <w:r w:rsidRPr="00D143CF">
        <w:rPr>
          <w:rFonts w:ascii="Arial" w:hAnsi="Arial" w:cs="Arial"/>
          <w:sz w:val="24"/>
          <w:szCs w:val="24"/>
        </w:rPr>
        <w:t>, et al. (2024).</w:t>
      </w:r>
      <w:proofErr w:type="gramEnd"/>
      <w:r w:rsidRPr="00D143CF">
        <w:rPr>
          <w:rFonts w:ascii="Arial" w:hAnsi="Arial" w:cs="Arial"/>
          <w:sz w:val="24"/>
          <w:szCs w:val="24"/>
        </w:rPr>
        <w:t xml:space="preserve"> Development of an Integrated Natural and Socioeconomic Indicators Monitoring System for </w:t>
      </w:r>
      <w:proofErr w:type="spellStart"/>
      <w:r w:rsidRPr="00D143CF">
        <w:rPr>
          <w:rFonts w:ascii="Arial" w:hAnsi="Arial" w:cs="Arial"/>
          <w:sz w:val="24"/>
          <w:szCs w:val="24"/>
        </w:rPr>
        <w:t>Bulacan</w:t>
      </w:r>
      <w:proofErr w:type="spellEnd"/>
      <w:r w:rsidRPr="00D143CF">
        <w:rPr>
          <w:rFonts w:ascii="Arial" w:hAnsi="Arial" w:cs="Arial"/>
          <w:sz w:val="24"/>
          <w:szCs w:val="24"/>
        </w:rPr>
        <w:t xml:space="preserve"> Using Earth Intelligence Tools | </w:t>
      </w:r>
      <w:proofErr w:type="spellStart"/>
      <w:r w:rsidRPr="00D143CF">
        <w:rPr>
          <w:rFonts w:ascii="Arial" w:hAnsi="Arial" w:cs="Arial"/>
          <w:sz w:val="24"/>
          <w:szCs w:val="24"/>
        </w:rPr>
        <w:t>Isabela</w:t>
      </w:r>
      <w:proofErr w:type="spellEnd"/>
      <w:r w:rsidRPr="00D143CF">
        <w:rPr>
          <w:rFonts w:ascii="Arial" w:hAnsi="Arial" w:cs="Arial"/>
          <w:sz w:val="24"/>
          <w:szCs w:val="24"/>
        </w:rPr>
        <w:t xml:space="preserve"> State University Linker: Journal of Engineering, Computing and Technology </w:t>
      </w:r>
      <w:hyperlink r:id="rId27" w:history="1">
        <w:r w:rsidRPr="00D143CF">
          <w:rPr>
            <w:rStyle w:val="Hyperlink"/>
            <w:rFonts w:ascii="Arial" w:hAnsi="Arial" w:cs="Arial"/>
            <w:color w:val="auto"/>
            <w:sz w:val="24"/>
            <w:szCs w:val="24"/>
            <w:u w:val="none"/>
          </w:rPr>
          <w:t>https://www.isujournals.ph/index.php/ject/article/view/207</w:t>
        </w:r>
      </w:hyperlink>
    </w:p>
    <w:p w14:paraId="43C8B49B" w14:textId="77777777" w:rsidR="009448F4" w:rsidRPr="00D143CF" w:rsidRDefault="009448F4" w:rsidP="000042AB">
      <w:pPr>
        <w:spacing w:after="240" w:line="276" w:lineRule="auto"/>
        <w:ind w:left="720" w:hanging="720"/>
        <w:jc w:val="both"/>
        <w:rPr>
          <w:rFonts w:ascii="Arial" w:hAnsi="Arial" w:cs="Arial"/>
          <w:sz w:val="24"/>
          <w:szCs w:val="24"/>
          <w:lang w:val="en-PH"/>
        </w:rPr>
      </w:pPr>
      <w:proofErr w:type="gramStart"/>
      <w:r w:rsidRPr="00D143CF">
        <w:rPr>
          <w:rFonts w:ascii="Arial" w:hAnsi="Arial" w:cs="Arial"/>
          <w:sz w:val="24"/>
          <w:szCs w:val="24"/>
          <w:lang w:val="en-PH"/>
        </w:rPr>
        <w:t xml:space="preserve">Edward, A., </w:t>
      </w:r>
      <w:proofErr w:type="spellStart"/>
      <w:r w:rsidRPr="00D143CF">
        <w:rPr>
          <w:rFonts w:ascii="Arial" w:hAnsi="Arial" w:cs="Arial"/>
          <w:sz w:val="24"/>
          <w:szCs w:val="24"/>
          <w:lang w:val="en-PH"/>
        </w:rPr>
        <w:t>Mbega</w:t>
      </w:r>
      <w:proofErr w:type="spellEnd"/>
      <w:r w:rsidRPr="00D143CF">
        <w:rPr>
          <w:rFonts w:ascii="Arial" w:hAnsi="Arial" w:cs="Arial"/>
          <w:sz w:val="24"/>
          <w:szCs w:val="24"/>
          <w:lang w:val="en-PH"/>
        </w:rPr>
        <w:t xml:space="preserve">, E. R., &amp; </w:t>
      </w:r>
      <w:proofErr w:type="spellStart"/>
      <w:r w:rsidRPr="00D143CF">
        <w:rPr>
          <w:rFonts w:ascii="Arial" w:hAnsi="Arial" w:cs="Arial"/>
          <w:sz w:val="24"/>
          <w:szCs w:val="24"/>
          <w:lang w:val="en-PH"/>
        </w:rPr>
        <w:t>Kaijage</w:t>
      </w:r>
      <w:proofErr w:type="spellEnd"/>
      <w:r w:rsidRPr="00D143CF">
        <w:rPr>
          <w:rFonts w:ascii="Arial" w:hAnsi="Arial" w:cs="Arial"/>
          <w:sz w:val="24"/>
          <w:szCs w:val="24"/>
          <w:lang w:val="en-PH"/>
        </w:rPr>
        <w:t>, S. F. (2021).</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Potential of Mobile-Based Apps Online platforms in Fast-Tracking access of agriculture Information.</w:t>
      </w:r>
      <w:proofErr w:type="gramEnd"/>
      <w:r w:rsidRPr="00D143CF">
        <w:rPr>
          <w:rFonts w:ascii="Arial" w:hAnsi="Arial" w:cs="Arial"/>
          <w:sz w:val="24"/>
          <w:szCs w:val="24"/>
          <w:lang w:val="en-PH"/>
        </w:rPr>
        <w:t xml:space="preserve"> Indian Journal of Science and Technology, 14(39), 2953–2960. https://doi.org/10.17485/ijst/v14i39.729</w:t>
      </w:r>
    </w:p>
    <w:p w14:paraId="4510093B" w14:textId="00AE066A" w:rsidR="0072224A" w:rsidRDefault="0072224A" w:rsidP="000042AB">
      <w:pPr>
        <w:spacing w:after="240" w:line="276" w:lineRule="auto"/>
        <w:ind w:left="720" w:hanging="720"/>
        <w:jc w:val="both"/>
        <w:rPr>
          <w:rFonts w:ascii="Arial" w:hAnsi="Arial" w:cs="Arial"/>
          <w:sz w:val="24"/>
          <w:szCs w:val="24"/>
          <w:lang w:val="en-PH"/>
        </w:rPr>
      </w:pPr>
      <w:proofErr w:type="spellStart"/>
      <w:proofErr w:type="gramStart"/>
      <w:r w:rsidRPr="0072224A">
        <w:rPr>
          <w:rFonts w:ascii="Arial" w:hAnsi="Arial" w:cs="Arial"/>
          <w:sz w:val="24"/>
          <w:szCs w:val="24"/>
          <w:lang w:val="en-PH"/>
        </w:rPr>
        <w:t>Finochietto</w:t>
      </w:r>
      <w:proofErr w:type="spellEnd"/>
      <w:r w:rsidRPr="0072224A">
        <w:rPr>
          <w:rFonts w:ascii="Arial" w:hAnsi="Arial" w:cs="Arial"/>
          <w:sz w:val="24"/>
          <w:szCs w:val="24"/>
          <w:lang w:val="en-PH"/>
        </w:rPr>
        <w:t>, J. M., &amp; et al. (2021).</w:t>
      </w:r>
      <w:proofErr w:type="gramEnd"/>
      <w:r w:rsidRPr="0072224A">
        <w:rPr>
          <w:rFonts w:ascii="Arial" w:hAnsi="Arial" w:cs="Arial"/>
          <w:sz w:val="24"/>
          <w:szCs w:val="24"/>
          <w:lang w:val="en-PH"/>
        </w:rPr>
        <w:t xml:space="preserve"> </w:t>
      </w:r>
      <w:proofErr w:type="gramStart"/>
      <w:r w:rsidRPr="0072224A">
        <w:rPr>
          <w:rFonts w:ascii="Arial" w:hAnsi="Arial" w:cs="Arial"/>
          <w:sz w:val="24"/>
          <w:szCs w:val="24"/>
          <w:lang w:val="en-PH"/>
        </w:rPr>
        <w:t xml:space="preserve">(2022). An </w:t>
      </w:r>
      <w:proofErr w:type="spellStart"/>
      <w:r w:rsidRPr="0072224A">
        <w:rPr>
          <w:rFonts w:ascii="Arial" w:hAnsi="Arial" w:cs="Arial"/>
          <w:sz w:val="24"/>
          <w:szCs w:val="24"/>
          <w:lang w:val="en-PH"/>
        </w:rPr>
        <w:t>IoT</w:t>
      </w:r>
      <w:proofErr w:type="spellEnd"/>
      <w:r w:rsidRPr="0072224A">
        <w:rPr>
          <w:rFonts w:ascii="Arial" w:hAnsi="Arial" w:cs="Arial"/>
          <w:sz w:val="24"/>
          <w:szCs w:val="24"/>
          <w:lang w:val="en-PH"/>
        </w:rPr>
        <w:t>-based infrastructure to enhance self-evacuations in natural hazardous events.</w:t>
      </w:r>
      <w:proofErr w:type="gramEnd"/>
      <w:r w:rsidRPr="0072224A">
        <w:rPr>
          <w:rFonts w:ascii="Arial" w:hAnsi="Arial" w:cs="Arial"/>
          <w:sz w:val="24"/>
          <w:szCs w:val="24"/>
          <w:lang w:val="en-PH"/>
        </w:rPr>
        <w:t xml:space="preserve"> Personal and Ubiquitous Computing DOI:10.1109/ISNCC62547.2024.10759061Corpus</w:t>
      </w:r>
    </w:p>
    <w:p w14:paraId="05C5662B" w14:textId="77777777" w:rsidR="00E84B97" w:rsidRPr="00D143CF" w:rsidRDefault="00E84B97" w:rsidP="000042AB">
      <w:pPr>
        <w:spacing w:after="240" w:line="276" w:lineRule="auto"/>
        <w:ind w:left="720" w:hanging="720"/>
        <w:jc w:val="both"/>
        <w:rPr>
          <w:rFonts w:ascii="Arial" w:hAnsi="Arial" w:cs="Arial"/>
          <w:sz w:val="24"/>
          <w:szCs w:val="24"/>
          <w:lang w:val="en-PH"/>
        </w:rPr>
      </w:pPr>
      <w:r w:rsidRPr="00D143CF">
        <w:rPr>
          <w:rFonts w:ascii="Arial" w:hAnsi="Arial" w:cs="Arial"/>
          <w:sz w:val="24"/>
          <w:szCs w:val="24"/>
          <w:lang w:val="en-PH"/>
        </w:rPr>
        <w:t xml:space="preserve">Ford, D. N., &amp; Wolf, C. M. (2020). </w:t>
      </w:r>
      <w:proofErr w:type="gramStart"/>
      <w:r w:rsidRPr="00D143CF">
        <w:rPr>
          <w:rFonts w:ascii="Arial" w:hAnsi="Arial" w:cs="Arial"/>
          <w:sz w:val="24"/>
          <w:szCs w:val="24"/>
          <w:lang w:val="en-PH"/>
        </w:rPr>
        <w:t>Smart Cities with Digital Twin Systems for Disaster Management.</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Journal of Management in Engineering, 36(4).</w:t>
      </w:r>
      <w:proofErr w:type="gramEnd"/>
      <w:r w:rsidR="009949F7" w:rsidRPr="00D143CF">
        <w:rPr>
          <w:rFonts w:ascii="Arial" w:hAnsi="Arial" w:cs="Arial"/>
          <w:sz w:val="24"/>
          <w:szCs w:val="24"/>
          <w:lang w:val="en-PH"/>
        </w:rPr>
        <w:t xml:space="preserve"> </w:t>
      </w:r>
      <w:r w:rsidRPr="00D143CF">
        <w:rPr>
          <w:rFonts w:ascii="Arial" w:hAnsi="Arial" w:cs="Arial"/>
          <w:sz w:val="24"/>
          <w:szCs w:val="24"/>
          <w:lang w:val="en-PH"/>
        </w:rPr>
        <w:t>https://doi.org/10.1061</w:t>
      </w:r>
      <w:proofErr w:type="gramStart"/>
      <w:r w:rsidRPr="00D143CF">
        <w:rPr>
          <w:rFonts w:ascii="Arial" w:hAnsi="Arial" w:cs="Arial"/>
          <w:sz w:val="24"/>
          <w:szCs w:val="24"/>
          <w:lang w:val="en-PH"/>
        </w:rPr>
        <w:t>/(</w:t>
      </w:r>
      <w:proofErr w:type="gramEnd"/>
      <w:r w:rsidRPr="00D143CF">
        <w:rPr>
          <w:rFonts w:ascii="Arial" w:hAnsi="Arial" w:cs="Arial"/>
          <w:sz w:val="24"/>
          <w:szCs w:val="24"/>
          <w:lang w:val="en-PH"/>
        </w:rPr>
        <w:t>ASCE)ME.1943-5479.0000779</w:t>
      </w:r>
    </w:p>
    <w:p w14:paraId="00ED3A85" w14:textId="77777777" w:rsidR="00110C68" w:rsidRPr="00D143CF" w:rsidRDefault="00110C68" w:rsidP="000042AB">
      <w:pPr>
        <w:spacing w:after="240" w:line="276" w:lineRule="auto"/>
        <w:ind w:left="720" w:hanging="720"/>
        <w:jc w:val="both"/>
        <w:rPr>
          <w:rFonts w:ascii="Arial" w:hAnsi="Arial" w:cs="Arial"/>
          <w:sz w:val="24"/>
          <w:szCs w:val="24"/>
        </w:rPr>
      </w:pPr>
      <w:proofErr w:type="spellStart"/>
      <w:r w:rsidRPr="00D143CF">
        <w:rPr>
          <w:rFonts w:ascii="Arial" w:hAnsi="Arial" w:cs="Arial"/>
          <w:sz w:val="24"/>
          <w:szCs w:val="24"/>
          <w:lang w:val="en-PH"/>
        </w:rPr>
        <w:lastRenderedPageBreak/>
        <w:t>Gabarró</w:t>
      </w:r>
      <w:proofErr w:type="spellEnd"/>
      <w:r w:rsidRPr="00D143CF">
        <w:rPr>
          <w:rFonts w:ascii="Arial" w:hAnsi="Arial" w:cs="Arial"/>
          <w:sz w:val="24"/>
          <w:szCs w:val="24"/>
          <w:lang w:val="en-PH"/>
        </w:rPr>
        <w:t>, P. P. (2020). </w:t>
      </w:r>
      <w:r w:rsidRPr="00D143CF">
        <w:rPr>
          <w:rFonts w:ascii="Arial" w:hAnsi="Arial" w:cs="Arial"/>
          <w:i/>
          <w:iCs/>
          <w:sz w:val="24"/>
          <w:szCs w:val="24"/>
          <w:lang w:val="en-PH"/>
        </w:rPr>
        <w:t>Digital connectivity: The infrastructure of the future</w:t>
      </w:r>
      <w:r w:rsidRPr="00D143CF">
        <w:rPr>
          <w:rFonts w:ascii="Arial" w:hAnsi="Arial" w:cs="Arial"/>
          <w:sz w:val="24"/>
          <w:szCs w:val="24"/>
          <w:lang w:val="en-PH"/>
        </w:rPr>
        <w:t>. Inter-American Development Bank. </w:t>
      </w:r>
      <w:hyperlink r:id="rId28" w:tgtFrame="_blank" w:history="1">
        <w:r w:rsidRPr="00D143CF">
          <w:rPr>
            <w:rStyle w:val="Hyperlink"/>
            <w:rFonts w:ascii="Arial" w:hAnsi="Arial" w:cs="Arial"/>
            <w:color w:val="auto"/>
            <w:sz w:val="24"/>
            <w:szCs w:val="24"/>
            <w:u w:val="none"/>
            <w:lang w:val="en-PH"/>
          </w:rPr>
          <w:t>https://doi.org/10.18235/0002352</w:t>
        </w:r>
      </w:hyperlink>
    </w:p>
    <w:p w14:paraId="27EAAAF4" w14:textId="77777777" w:rsidR="00003C5A" w:rsidRPr="00D143CF" w:rsidRDefault="00003C5A" w:rsidP="000042AB">
      <w:pPr>
        <w:spacing w:after="240" w:line="276" w:lineRule="auto"/>
        <w:ind w:left="720" w:hanging="720"/>
        <w:jc w:val="both"/>
        <w:rPr>
          <w:rFonts w:ascii="Arial" w:hAnsi="Arial" w:cs="Arial"/>
          <w:sz w:val="24"/>
          <w:szCs w:val="24"/>
          <w:lang w:val="en-PH"/>
        </w:rPr>
      </w:pPr>
      <w:proofErr w:type="spellStart"/>
      <w:r w:rsidRPr="00D143CF">
        <w:rPr>
          <w:rFonts w:ascii="Arial" w:hAnsi="Arial" w:cs="Arial"/>
          <w:sz w:val="24"/>
          <w:szCs w:val="24"/>
        </w:rPr>
        <w:t>Gatchalian</w:t>
      </w:r>
      <w:proofErr w:type="spellEnd"/>
      <w:r w:rsidRPr="00D143CF">
        <w:rPr>
          <w:rFonts w:ascii="Arial" w:hAnsi="Arial" w:cs="Arial"/>
          <w:sz w:val="24"/>
          <w:szCs w:val="24"/>
        </w:rPr>
        <w:t>, et al</w:t>
      </w:r>
      <w:proofErr w:type="gramStart"/>
      <w:r w:rsidRPr="00D143CF">
        <w:rPr>
          <w:rFonts w:ascii="Arial" w:hAnsi="Arial" w:cs="Arial"/>
          <w:sz w:val="24"/>
          <w:szCs w:val="24"/>
        </w:rPr>
        <w:t>.(</w:t>
      </w:r>
      <w:proofErr w:type="gramEnd"/>
      <w:r w:rsidRPr="00D143CF">
        <w:rPr>
          <w:rFonts w:ascii="Arial" w:hAnsi="Arial" w:cs="Arial"/>
          <w:sz w:val="24"/>
          <w:szCs w:val="24"/>
        </w:rPr>
        <w:t xml:space="preserve">2023). Real-Time Incident Reporting and Emergency Response: A Mobile GPS App for </w:t>
      </w:r>
      <w:proofErr w:type="spellStart"/>
      <w:r w:rsidRPr="00D143CF">
        <w:rPr>
          <w:rFonts w:ascii="Arial" w:hAnsi="Arial" w:cs="Arial"/>
          <w:sz w:val="24"/>
          <w:szCs w:val="24"/>
        </w:rPr>
        <w:t>Abuyog</w:t>
      </w:r>
      <w:proofErr w:type="spellEnd"/>
      <w:r w:rsidRPr="00D143CF">
        <w:rPr>
          <w:rFonts w:ascii="Arial" w:hAnsi="Arial" w:cs="Arial"/>
          <w:sz w:val="24"/>
          <w:szCs w:val="24"/>
        </w:rPr>
        <w:t xml:space="preserve">, Leyte, Philippines | IEEE Conference Publication | IEEE </w:t>
      </w:r>
      <w:proofErr w:type="spellStart"/>
      <w:r w:rsidRPr="00D143CF">
        <w:rPr>
          <w:rFonts w:ascii="Arial" w:hAnsi="Arial" w:cs="Arial"/>
          <w:sz w:val="24"/>
          <w:szCs w:val="24"/>
        </w:rPr>
        <w:t>Xplore</w:t>
      </w:r>
      <w:proofErr w:type="spellEnd"/>
      <w:r w:rsidRPr="00D143CF">
        <w:rPr>
          <w:rFonts w:ascii="Arial" w:hAnsi="Arial" w:cs="Arial"/>
          <w:sz w:val="24"/>
          <w:szCs w:val="24"/>
        </w:rPr>
        <w:t xml:space="preserve"> </w:t>
      </w:r>
      <w:hyperlink r:id="rId29" w:history="1">
        <w:r w:rsidRPr="00D143CF">
          <w:rPr>
            <w:rStyle w:val="Hyperlink"/>
            <w:rFonts w:ascii="Arial" w:hAnsi="Arial" w:cs="Arial"/>
            <w:color w:val="auto"/>
            <w:sz w:val="24"/>
            <w:szCs w:val="24"/>
            <w:u w:val="none"/>
          </w:rPr>
          <w:t>https://ieeexplore.ieee.org/abstract/document/10823942</w:t>
        </w:r>
      </w:hyperlink>
    </w:p>
    <w:p w14:paraId="70AD13AD" w14:textId="77777777" w:rsidR="00110C68" w:rsidRDefault="00110C68" w:rsidP="000042AB">
      <w:pPr>
        <w:spacing w:after="240" w:line="276" w:lineRule="auto"/>
        <w:ind w:left="720" w:hanging="720"/>
        <w:jc w:val="both"/>
        <w:rPr>
          <w:rStyle w:val="Hyperlink"/>
          <w:rFonts w:ascii="Arial" w:hAnsi="Arial" w:cs="Arial"/>
          <w:color w:val="auto"/>
          <w:sz w:val="24"/>
          <w:szCs w:val="24"/>
          <w:u w:val="none"/>
          <w:lang w:val="en-PH"/>
        </w:rPr>
      </w:pPr>
      <w:proofErr w:type="spellStart"/>
      <w:r w:rsidRPr="00D143CF">
        <w:rPr>
          <w:rFonts w:ascii="Arial" w:hAnsi="Arial" w:cs="Arial"/>
          <w:sz w:val="24"/>
          <w:szCs w:val="24"/>
          <w:lang w:val="en-PH"/>
        </w:rPr>
        <w:t>Gersaniva</w:t>
      </w:r>
      <w:proofErr w:type="spellEnd"/>
      <w:r w:rsidRPr="00D143CF">
        <w:rPr>
          <w:rFonts w:ascii="Arial" w:hAnsi="Arial" w:cs="Arial"/>
          <w:sz w:val="24"/>
          <w:szCs w:val="24"/>
          <w:lang w:val="en-PH"/>
        </w:rPr>
        <w:t xml:space="preserve">, A. J., &amp; </w:t>
      </w:r>
      <w:proofErr w:type="spellStart"/>
      <w:r w:rsidRPr="00D143CF">
        <w:rPr>
          <w:rFonts w:ascii="Arial" w:hAnsi="Arial" w:cs="Arial"/>
          <w:sz w:val="24"/>
          <w:szCs w:val="24"/>
          <w:lang w:val="en-PH"/>
        </w:rPr>
        <w:t>Damasco</w:t>
      </w:r>
      <w:proofErr w:type="spellEnd"/>
      <w:r w:rsidRPr="00D143CF">
        <w:rPr>
          <w:rFonts w:ascii="Arial" w:hAnsi="Arial" w:cs="Arial"/>
          <w:sz w:val="24"/>
          <w:szCs w:val="24"/>
          <w:lang w:val="en-PH"/>
        </w:rPr>
        <w:t>, B., Jr. (2025). Innovative flood monitoring system: Enhancing disaster response and community safety. </w:t>
      </w:r>
      <w:proofErr w:type="gramStart"/>
      <w:r w:rsidRPr="00D143CF">
        <w:rPr>
          <w:rFonts w:ascii="Arial" w:hAnsi="Arial" w:cs="Arial"/>
          <w:i/>
          <w:iCs/>
          <w:sz w:val="24"/>
          <w:szCs w:val="24"/>
          <w:lang w:val="en-PH"/>
        </w:rPr>
        <w:t>International Journal of Innovative Science and Research Technology</w:t>
      </w:r>
      <w:r w:rsidRPr="00D143CF">
        <w:rPr>
          <w:rFonts w:ascii="Arial" w:hAnsi="Arial" w:cs="Arial"/>
          <w:sz w:val="24"/>
          <w:szCs w:val="24"/>
          <w:lang w:val="en-PH"/>
        </w:rPr>
        <w:t>.</w:t>
      </w:r>
      <w:proofErr w:type="gramEnd"/>
      <w:r w:rsidRPr="00D143CF">
        <w:rPr>
          <w:rFonts w:ascii="Arial" w:hAnsi="Arial" w:cs="Arial"/>
          <w:sz w:val="24"/>
          <w:szCs w:val="24"/>
          <w:lang w:val="en-PH"/>
        </w:rPr>
        <w:t> </w:t>
      </w:r>
      <w:hyperlink r:id="rId30" w:tgtFrame="_blank" w:history="1">
        <w:r w:rsidRPr="00D143CF">
          <w:rPr>
            <w:rStyle w:val="Hyperlink"/>
            <w:rFonts w:ascii="Arial" w:hAnsi="Arial" w:cs="Arial"/>
            <w:color w:val="auto"/>
            <w:sz w:val="24"/>
            <w:szCs w:val="24"/>
            <w:u w:val="none"/>
            <w:lang w:val="en-PH"/>
          </w:rPr>
          <w:t>http://dx.doi.org/10.38124/ijisrt/25jun1859</w:t>
        </w:r>
      </w:hyperlink>
    </w:p>
    <w:p w14:paraId="64FB643A" w14:textId="103BD3A6" w:rsidR="0072224A" w:rsidRPr="00D143CF" w:rsidRDefault="0072224A" w:rsidP="000042AB">
      <w:pPr>
        <w:spacing w:after="240" w:line="276" w:lineRule="auto"/>
        <w:ind w:left="720" w:hanging="720"/>
        <w:jc w:val="both"/>
        <w:rPr>
          <w:rFonts w:ascii="Arial" w:hAnsi="Arial" w:cs="Arial"/>
          <w:sz w:val="24"/>
          <w:szCs w:val="24"/>
          <w:lang w:val="en-PH"/>
        </w:rPr>
      </w:pPr>
      <w:proofErr w:type="gramStart"/>
      <w:r w:rsidRPr="0072224A">
        <w:rPr>
          <w:rFonts w:ascii="Arial" w:hAnsi="Arial" w:cs="Arial"/>
          <w:sz w:val="24"/>
          <w:szCs w:val="24"/>
          <w:lang w:val="en-PH"/>
        </w:rPr>
        <w:t>Government of Canada, Interagency Advisory Panel on Research Ethics.</w:t>
      </w:r>
      <w:proofErr w:type="gramEnd"/>
      <w:r w:rsidRPr="0072224A">
        <w:rPr>
          <w:rFonts w:ascii="Arial" w:hAnsi="Arial" w:cs="Arial"/>
          <w:sz w:val="24"/>
          <w:szCs w:val="24"/>
          <w:lang w:val="en-PH"/>
        </w:rPr>
        <w:t xml:space="preserve"> (2023). Tri-Council Policy Statement: Ethical conduct for research involving humans. https://ethics.gc.ca</w:t>
      </w:r>
    </w:p>
    <w:p w14:paraId="45E8D26F" w14:textId="67D545F0" w:rsidR="0072224A" w:rsidRDefault="0072224A" w:rsidP="000042AB">
      <w:pPr>
        <w:spacing w:after="240" w:line="276" w:lineRule="auto"/>
        <w:ind w:left="720" w:hanging="720"/>
        <w:jc w:val="both"/>
        <w:rPr>
          <w:rFonts w:ascii="Arial" w:hAnsi="Arial" w:cs="Arial"/>
          <w:sz w:val="24"/>
          <w:szCs w:val="24"/>
          <w:lang w:val="en-PH"/>
        </w:rPr>
      </w:pPr>
      <w:proofErr w:type="gramStart"/>
      <w:r w:rsidRPr="0072224A">
        <w:rPr>
          <w:rFonts w:ascii="Arial" w:hAnsi="Arial" w:cs="Arial"/>
          <w:sz w:val="24"/>
          <w:szCs w:val="24"/>
          <w:lang w:val="en-PH"/>
        </w:rPr>
        <w:t>Grace, C., Paul, D., &amp; et al. (2023).</w:t>
      </w:r>
      <w:proofErr w:type="gramEnd"/>
      <w:r w:rsidRPr="0072224A">
        <w:rPr>
          <w:rFonts w:ascii="Arial" w:hAnsi="Arial" w:cs="Arial"/>
          <w:sz w:val="24"/>
          <w:szCs w:val="24"/>
          <w:lang w:val="en-PH"/>
        </w:rPr>
        <w:t xml:space="preserve"> Teaching Disaster Risk Reduction and Management to Secondary School students using Online Interactive course proceedings of the 2024 15th International Conference on E-Education, E-Business, E-Management and E-Learning htpps://dl.acm.org/doi/abs/10.1145/3670013.3670052</w:t>
      </w:r>
    </w:p>
    <w:p w14:paraId="3AD8D2AA" w14:textId="77777777" w:rsidR="00110C68" w:rsidRPr="00D143CF" w:rsidRDefault="00110C68" w:rsidP="000042AB">
      <w:pPr>
        <w:spacing w:after="240" w:line="276" w:lineRule="auto"/>
        <w:ind w:left="720" w:hanging="720"/>
        <w:jc w:val="both"/>
        <w:rPr>
          <w:rStyle w:val="Hyperlink"/>
          <w:rFonts w:ascii="Arial" w:hAnsi="Arial" w:cs="Arial"/>
          <w:color w:val="auto"/>
          <w:sz w:val="24"/>
          <w:szCs w:val="24"/>
          <w:u w:val="none"/>
          <w:lang w:val="en-PH"/>
        </w:rPr>
      </w:pPr>
      <w:proofErr w:type="spellStart"/>
      <w:proofErr w:type="gramStart"/>
      <w:r w:rsidRPr="00D143CF">
        <w:rPr>
          <w:rFonts w:ascii="Arial" w:hAnsi="Arial" w:cs="Arial"/>
          <w:sz w:val="24"/>
          <w:szCs w:val="24"/>
          <w:lang w:val="en-PH"/>
        </w:rPr>
        <w:t>Kharazishvili</w:t>
      </w:r>
      <w:proofErr w:type="spellEnd"/>
      <w:r w:rsidRPr="00D143CF">
        <w:rPr>
          <w:rFonts w:ascii="Arial" w:hAnsi="Arial" w:cs="Arial"/>
          <w:sz w:val="24"/>
          <w:szCs w:val="24"/>
          <w:lang w:val="en-PH"/>
        </w:rPr>
        <w:t xml:space="preserve">, Y., </w:t>
      </w:r>
      <w:proofErr w:type="spellStart"/>
      <w:r w:rsidRPr="00D143CF">
        <w:rPr>
          <w:rFonts w:ascii="Arial" w:hAnsi="Arial" w:cs="Arial"/>
          <w:sz w:val="24"/>
          <w:szCs w:val="24"/>
          <w:lang w:val="en-PH"/>
        </w:rPr>
        <w:t>Kwilinski</w:t>
      </w:r>
      <w:proofErr w:type="spellEnd"/>
      <w:r w:rsidRPr="00D143CF">
        <w:rPr>
          <w:rFonts w:ascii="Arial" w:hAnsi="Arial" w:cs="Arial"/>
          <w:sz w:val="24"/>
          <w:szCs w:val="24"/>
          <w:lang w:val="en-PH"/>
        </w:rPr>
        <w:t xml:space="preserve">, A., </w:t>
      </w:r>
      <w:proofErr w:type="spellStart"/>
      <w:r w:rsidRPr="00D143CF">
        <w:rPr>
          <w:rFonts w:ascii="Arial" w:hAnsi="Arial" w:cs="Arial"/>
          <w:sz w:val="24"/>
          <w:szCs w:val="24"/>
          <w:lang w:val="en-PH"/>
        </w:rPr>
        <w:t>Dzwigol</w:t>
      </w:r>
      <w:proofErr w:type="spellEnd"/>
      <w:r w:rsidRPr="00D143CF">
        <w:rPr>
          <w:rFonts w:ascii="Arial" w:hAnsi="Arial" w:cs="Arial"/>
          <w:sz w:val="24"/>
          <w:szCs w:val="24"/>
          <w:lang w:val="en-PH"/>
        </w:rPr>
        <w:t xml:space="preserve">, H., &amp; </w:t>
      </w:r>
      <w:proofErr w:type="spellStart"/>
      <w:r w:rsidRPr="00D143CF">
        <w:rPr>
          <w:rFonts w:ascii="Arial" w:hAnsi="Arial" w:cs="Arial"/>
          <w:sz w:val="24"/>
          <w:szCs w:val="24"/>
          <w:lang w:val="en-PH"/>
        </w:rPr>
        <w:t>Liashenko</w:t>
      </w:r>
      <w:proofErr w:type="spellEnd"/>
      <w:r w:rsidRPr="00D143CF">
        <w:rPr>
          <w:rFonts w:ascii="Arial" w:hAnsi="Arial" w:cs="Arial"/>
          <w:sz w:val="24"/>
          <w:szCs w:val="24"/>
          <w:lang w:val="en-PH"/>
        </w:rPr>
        <w:t>, V. (2021).</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Strategic European integration scenarios of Ukrainian and Polish research, education and innovation spaces.</w:t>
      </w:r>
      <w:proofErr w:type="gramEnd"/>
      <w:r w:rsidRPr="00D143CF">
        <w:rPr>
          <w:rFonts w:ascii="Arial" w:hAnsi="Arial" w:cs="Arial"/>
          <w:sz w:val="24"/>
          <w:szCs w:val="24"/>
          <w:lang w:val="en-PH"/>
        </w:rPr>
        <w:t> </w:t>
      </w:r>
      <w:r w:rsidRPr="00D143CF">
        <w:rPr>
          <w:rFonts w:ascii="Arial" w:hAnsi="Arial" w:cs="Arial"/>
          <w:i/>
          <w:iCs/>
          <w:sz w:val="24"/>
          <w:szCs w:val="24"/>
          <w:lang w:val="en-PH"/>
        </w:rPr>
        <w:t>Virtual Economics, 4</w:t>
      </w:r>
      <w:r w:rsidRPr="00D143CF">
        <w:rPr>
          <w:rFonts w:ascii="Arial" w:hAnsi="Arial" w:cs="Arial"/>
          <w:sz w:val="24"/>
          <w:szCs w:val="24"/>
          <w:lang w:val="en-PH"/>
        </w:rPr>
        <w:t>(2), 7–40. </w:t>
      </w:r>
      <w:hyperlink r:id="rId31" w:tgtFrame="_blank" w:history="1">
        <w:r w:rsidRPr="00D143CF">
          <w:rPr>
            <w:rStyle w:val="Hyperlink"/>
            <w:rFonts w:ascii="Arial" w:hAnsi="Arial" w:cs="Arial"/>
            <w:color w:val="auto"/>
            <w:sz w:val="24"/>
            <w:szCs w:val="24"/>
            <w:u w:val="none"/>
            <w:lang w:val="en-PH"/>
          </w:rPr>
          <w:t>https://doi.org/10.34021/ve.2021.04.02</w:t>
        </w:r>
      </w:hyperlink>
    </w:p>
    <w:p w14:paraId="200229D0" w14:textId="34DE091A" w:rsidR="0072224A" w:rsidRDefault="0072224A" w:rsidP="000042AB">
      <w:pPr>
        <w:spacing w:after="240" w:line="276" w:lineRule="auto"/>
        <w:ind w:left="720" w:hanging="720"/>
        <w:jc w:val="both"/>
        <w:rPr>
          <w:rFonts w:ascii="Arial" w:hAnsi="Arial" w:cs="Arial"/>
          <w:sz w:val="24"/>
          <w:szCs w:val="24"/>
          <w:lang w:val="en-PH"/>
        </w:rPr>
      </w:pPr>
      <w:r w:rsidRPr="0072224A">
        <w:rPr>
          <w:rFonts w:ascii="Arial" w:hAnsi="Arial" w:cs="Arial"/>
          <w:sz w:val="24"/>
          <w:szCs w:val="24"/>
          <w:lang w:val="en-PH"/>
        </w:rPr>
        <w:t xml:space="preserve">Lakshmi, T. K., </w:t>
      </w:r>
      <w:proofErr w:type="spellStart"/>
      <w:r w:rsidRPr="0072224A">
        <w:rPr>
          <w:rFonts w:ascii="Arial" w:hAnsi="Arial" w:cs="Arial"/>
          <w:sz w:val="24"/>
          <w:szCs w:val="24"/>
          <w:lang w:val="en-PH"/>
        </w:rPr>
        <w:t>Mangalapu</w:t>
      </w:r>
      <w:proofErr w:type="spellEnd"/>
      <w:r w:rsidRPr="0072224A">
        <w:rPr>
          <w:rFonts w:ascii="Arial" w:hAnsi="Arial" w:cs="Arial"/>
          <w:sz w:val="24"/>
          <w:szCs w:val="24"/>
          <w:lang w:val="en-PH"/>
        </w:rPr>
        <w:t xml:space="preserve">, N. K., </w:t>
      </w:r>
      <w:proofErr w:type="spellStart"/>
      <w:r w:rsidRPr="0072224A">
        <w:rPr>
          <w:rFonts w:ascii="Arial" w:hAnsi="Arial" w:cs="Arial"/>
          <w:sz w:val="24"/>
          <w:szCs w:val="24"/>
          <w:lang w:val="en-PH"/>
        </w:rPr>
        <w:t>Swaminathan</w:t>
      </w:r>
      <w:proofErr w:type="spellEnd"/>
      <w:r w:rsidRPr="0072224A">
        <w:rPr>
          <w:rFonts w:ascii="Arial" w:hAnsi="Arial" w:cs="Arial"/>
          <w:sz w:val="24"/>
          <w:szCs w:val="24"/>
          <w:lang w:val="en-PH"/>
        </w:rPr>
        <w:t xml:space="preserve">, M. F. A. J., </w:t>
      </w:r>
      <w:proofErr w:type="spellStart"/>
      <w:r w:rsidRPr="0072224A">
        <w:rPr>
          <w:rFonts w:ascii="Arial" w:hAnsi="Arial" w:cs="Arial"/>
          <w:sz w:val="24"/>
          <w:szCs w:val="24"/>
          <w:lang w:val="en-PH"/>
        </w:rPr>
        <w:t>Chandravadhana</w:t>
      </w:r>
      <w:proofErr w:type="spellEnd"/>
      <w:r w:rsidRPr="0072224A">
        <w:rPr>
          <w:rFonts w:ascii="Arial" w:hAnsi="Arial" w:cs="Arial"/>
          <w:sz w:val="24"/>
          <w:szCs w:val="24"/>
          <w:lang w:val="en-PH"/>
        </w:rPr>
        <w:t xml:space="preserve">, S., </w:t>
      </w:r>
      <w:proofErr w:type="spellStart"/>
      <w:r w:rsidRPr="0072224A">
        <w:rPr>
          <w:rFonts w:ascii="Arial" w:hAnsi="Arial" w:cs="Arial"/>
          <w:sz w:val="24"/>
          <w:szCs w:val="24"/>
          <w:lang w:val="en-PH"/>
        </w:rPr>
        <w:t>Pari</w:t>
      </w:r>
      <w:proofErr w:type="spellEnd"/>
      <w:r w:rsidRPr="0072224A">
        <w:rPr>
          <w:rFonts w:ascii="Arial" w:hAnsi="Arial" w:cs="Arial"/>
          <w:sz w:val="24"/>
          <w:szCs w:val="24"/>
          <w:lang w:val="en-PH"/>
        </w:rPr>
        <w:t xml:space="preserve">, R., &amp; </w:t>
      </w:r>
      <w:proofErr w:type="spellStart"/>
      <w:r w:rsidRPr="0072224A">
        <w:rPr>
          <w:rFonts w:ascii="Arial" w:hAnsi="Arial" w:cs="Arial"/>
          <w:sz w:val="24"/>
          <w:szCs w:val="24"/>
          <w:lang w:val="en-PH"/>
        </w:rPr>
        <w:t>Ranjana</w:t>
      </w:r>
      <w:proofErr w:type="spellEnd"/>
      <w:r w:rsidRPr="0072224A">
        <w:rPr>
          <w:rFonts w:ascii="Arial" w:hAnsi="Arial" w:cs="Arial"/>
          <w:sz w:val="24"/>
          <w:szCs w:val="24"/>
          <w:lang w:val="en-PH"/>
        </w:rPr>
        <w:t>, T. (2025, January). AI for Disaster Response: Developing Intelligent Systems for Real-Time Emergency Management. In 2025 International Conference on Next Generation Communication &amp; Information Processing (INCIP) DOI:10.1109/INCIP64058.2025.11019428Corpus</w:t>
      </w:r>
    </w:p>
    <w:p w14:paraId="2B169AE7" w14:textId="77777777" w:rsidR="009448F4" w:rsidRPr="00D143CF" w:rsidRDefault="009448F4" w:rsidP="000042AB">
      <w:pPr>
        <w:spacing w:after="240" w:line="276" w:lineRule="auto"/>
        <w:ind w:left="720" w:hanging="720"/>
        <w:jc w:val="both"/>
        <w:rPr>
          <w:rFonts w:ascii="Arial" w:hAnsi="Arial" w:cs="Arial"/>
          <w:sz w:val="24"/>
          <w:szCs w:val="24"/>
          <w:lang w:val="en-PH"/>
        </w:rPr>
      </w:pPr>
      <w:proofErr w:type="gramStart"/>
      <w:r w:rsidRPr="00D143CF">
        <w:rPr>
          <w:rFonts w:ascii="Arial" w:hAnsi="Arial" w:cs="Arial"/>
          <w:sz w:val="24"/>
          <w:szCs w:val="24"/>
          <w:lang w:val="en-PH"/>
        </w:rPr>
        <w:t xml:space="preserve">Laura, M., Eli, V., </w:t>
      </w:r>
      <w:proofErr w:type="spellStart"/>
      <w:r w:rsidRPr="00D143CF">
        <w:rPr>
          <w:rFonts w:ascii="Arial" w:hAnsi="Arial" w:cs="Arial"/>
          <w:sz w:val="24"/>
          <w:szCs w:val="24"/>
          <w:lang w:val="en-PH"/>
        </w:rPr>
        <w:t>Shima</w:t>
      </w:r>
      <w:proofErr w:type="spellEnd"/>
      <w:r w:rsidRPr="00D143CF">
        <w:rPr>
          <w:rFonts w:ascii="Arial" w:hAnsi="Arial" w:cs="Arial"/>
          <w:sz w:val="24"/>
          <w:szCs w:val="24"/>
          <w:lang w:val="en-PH"/>
        </w:rPr>
        <w:t>, S., &amp; Adam, M. (2025).</w:t>
      </w:r>
      <w:proofErr w:type="gramEnd"/>
      <w:r w:rsidRPr="00D143CF">
        <w:rPr>
          <w:rFonts w:ascii="Arial" w:hAnsi="Arial" w:cs="Arial"/>
          <w:sz w:val="24"/>
          <w:szCs w:val="24"/>
          <w:lang w:val="en-PH"/>
        </w:rPr>
        <w:t xml:space="preserve"> Safety first, bubbles second: Integrating regulatory compliance with innovation in rapid prototyped focused ultrasound devices. Virginia Tech </w:t>
      </w:r>
      <w:proofErr w:type="spellStart"/>
      <w:r w:rsidRPr="00D143CF">
        <w:rPr>
          <w:rFonts w:ascii="Arial" w:hAnsi="Arial" w:cs="Arial"/>
          <w:sz w:val="24"/>
          <w:szCs w:val="24"/>
          <w:lang w:val="en-PH"/>
        </w:rPr>
        <w:t>University.https</w:t>
      </w:r>
      <w:proofErr w:type="spellEnd"/>
      <w:r w:rsidRPr="00D143CF">
        <w:rPr>
          <w:rFonts w:ascii="Arial" w:hAnsi="Arial" w:cs="Arial"/>
          <w:sz w:val="24"/>
          <w:szCs w:val="24"/>
          <w:lang w:val="en-PH"/>
        </w:rPr>
        <w:t>://hdl.handle.net/10919/133140</w:t>
      </w:r>
    </w:p>
    <w:p w14:paraId="18C45172" w14:textId="77777777" w:rsidR="0072224A" w:rsidRPr="0072224A" w:rsidRDefault="0072224A" w:rsidP="0072224A">
      <w:pPr>
        <w:spacing w:after="240" w:line="276" w:lineRule="auto"/>
        <w:ind w:left="720" w:hanging="720"/>
        <w:jc w:val="both"/>
        <w:rPr>
          <w:rFonts w:ascii="Arial" w:hAnsi="Arial" w:cs="Arial"/>
          <w:sz w:val="24"/>
          <w:szCs w:val="24"/>
          <w:lang w:val="en-PH"/>
        </w:rPr>
      </w:pPr>
      <w:proofErr w:type="spellStart"/>
      <w:proofErr w:type="gramStart"/>
      <w:r w:rsidRPr="0072224A">
        <w:rPr>
          <w:rFonts w:ascii="Arial" w:hAnsi="Arial" w:cs="Arial"/>
          <w:sz w:val="24"/>
          <w:szCs w:val="24"/>
          <w:lang w:val="en-PH"/>
        </w:rPr>
        <w:t>Majumdar</w:t>
      </w:r>
      <w:proofErr w:type="spellEnd"/>
      <w:r w:rsidRPr="0072224A">
        <w:rPr>
          <w:rFonts w:ascii="Arial" w:hAnsi="Arial" w:cs="Arial"/>
          <w:sz w:val="24"/>
          <w:szCs w:val="24"/>
          <w:lang w:val="en-PH"/>
        </w:rPr>
        <w:t xml:space="preserve">, S., </w:t>
      </w:r>
      <w:proofErr w:type="spellStart"/>
      <w:r w:rsidRPr="0072224A">
        <w:rPr>
          <w:rFonts w:ascii="Arial" w:hAnsi="Arial" w:cs="Arial"/>
          <w:sz w:val="24"/>
          <w:szCs w:val="24"/>
          <w:lang w:val="en-PH"/>
        </w:rPr>
        <w:t>Srivastava</w:t>
      </w:r>
      <w:proofErr w:type="spellEnd"/>
      <w:r w:rsidRPr="0072224A">
        <w:rPr>
          <w:rFonts w:ascii="Arial" w:hAnsi="Arial" w:cs="Arial"/>
          <w:sz w:val="24"/>
          <w:szCs w:val="24"/>
          <w:lang w:val="en-PH"/>
        </w:rPr>
        <w:t>, M., &amp; Khan, A. (2024).</w:t>
      </w:r>
      <w:proofErr w:type="gramEnd"/>
      <w:r w:rsidRPr="0072224A">
        <w:rPr>
          <w:rFonts w:ascii="Arial" w:hAnsi="Arial" w:cs="Arial"/>
          <w:sz w:val="24"/>
          <w:szCs w:val="24"/>
          <w:lang w:val="en-PH"/>
        </w:rPr>
        <w:t xml:space="preserve"> Voice AI </w:t>
      </w:r>
      <w:proofErr w:type="spellStart"/>
      <w:r w:rsidRPr="0072224A">
        <w:rPr>
          <w:rFonts w:ascii="Arial" w:hAnsi="Arial" w:cs="Arial"/>
          <w:sz w:val="24"/>
          <w:szCs w:val="24"/>
          <w:lang w:val="en-PH"/>
        </w:rPr>
        <w:t>IoT</w:t>
      </w:r>
      <w:proofErr w:type="spellEnd"/>
      <w:r w:rsidRPr="0072224A">
        <w:rPr>
          <w:rFonts w:ascii="Arial" w:hAnsi="Arial" w:cs="Arial"/>
          <w:sz w:val="24"/>
          <w:szCs w:val="24"/>
          <w:lang w:val="en-PH"/>
        </w:rPr>
        <w:t xml:space="preserve"> Model for Rescue Operations Among First Responders for Disaster Management. In 2024 International Symposium on Networks, Computers and Communications (ISNCC) DOI:10.1109/ISNCC62547.2024.10759061Corpus</w:t>
      </w:r>
    </w:p>
    <w:p w14:paraId="3E7548FF" w14:textId="77777777" w:rsidR="0072224A" w:rsidRPr="0072224A" w:rsidRDefault="0072224A" w:rsidP="0072224A">
      <w:pPr>
        <w:spacing w:after="240" w:line="276" w:lineRule="auto"/>
        <w:ind w:left="720" w:hanging="720"/>
        <w:jc w:val="both"/>
        <w:rPr>
          <w:rFonts w:ascii="Arial" w:hAnsi="Arial" w:cs="Arial"/>
          <w:sz w:val="24"/>
          <w:szCs w:val="24"/>
          <w:lang w:val="en-PH"/>
        </w:rPr>
      </w:pPr>
      <w:proofErr w:type="spellStart"/>
      <w:proofErr w:type="gramStart"/>
      <w:r w:rsidRPr="0072224A">
        <w:rPr>
          <w:rFonts w:ascii="Arial" w:hAnsi="Arial" w:cs="Arial"/>
          <w:sz w:val="24"/>
          <w:szCs w:val="24"/>
          <w:lang w:val="en-PH"/>
        </w:rPr>
        <w:lastRenderedPageBreak/>
        <w:t>Menezes</w:t>
      </w:r>
      <w:proofErr w:type="spellEnd"/>
      <w:r w:rsidRPr="0072224A">
        <w:rPr>
          <w:rFonts w:ascii="Arial" w:hAnsi="Arial" w:cs="Arial"/>
          <w:sz w:val="24"/>
          <w:szCs w:val="24"/>
          <w:lang w:val="en-PH"/>
        </w:rPr>
        <w:t>,</w:t>
      </w:r>
      <w:proofErr w:type="gramEnd"/>
      <w:r w:rsidRPr="0072224A">
        <w:rPr>
          <w:rFonts w:ascii="Arial" w:hAnsi="Arial" w:cs="Arial"/>
          <w:sz w:val="24"/>
          <w:szCs w:val="24"/>
          <w:lang w:val="en-PH"/>
        </w:rPr>
        <w:t xml:space="preserve"> &amp; Salgado (2024). Implementation Strategies for Frontline Healthcare Professionals: People, Process Mapping, and problem Solving. </w:t>
      </w:r>
      <w:r w:rsidRPr="0072224A">
        <w:rPr>
          <w:rFonts w:ascii="Arial" w:hAnsi="Arial" w:cs="Arial"/>
          <w:i/>
          <w:sz w:val="24"/>
          <w:szCs w:val="24"/>
          <w:lang w:val="en-PH"/>
        </w:rPr>
        <w:t xml:space="preserve">Journal of General Internal Medicine </w:t>
      </w:r>
      <w:r w:rsidRPr="0072224A">
        <w:rPr>
          <w:rFonts w:ascii="Arial" w:hAnsi="Arial" w:cs="Arial"/>
          <w:sz w:val="24"/>
          <w:szCs w:val="24"/>
          <w:lang w:val="en-PH"/>
        </w:rPr>
        <w:t>https://linl.springer.com/article/10.1007/s11606-020-06169-3</w:t>
      </w:r>
    </w:p>
    <w:p w14:paraId="347E3C86" w14:textId="77777777" w:rsidR="0072224A" w:rsidRPr="0072224A" w:rsidRDefault="0072224A" w:rsidP="0072224A">
      <w:pPr>
        <w:spacing w:after="240" w:line="276" w:lineRule="auto"/>
        <w:ind w:left="720" w:hanging="720"/>
        <w:jc w:val="both"/>
        <w:rPr>
          <w:rFonts w:ascii="Arial" w:hAnsi="Arial" w:cs="Arial"/>
          <w:sz w:val="24"/>
          <w:szCs w:val="24"/>
          <w:lang w:val="en-PH"/>
        </w:rPr>
      </w:pPr>
      <w:proofErr w:type="spellStart"/>
      <w:r w:rsidRPr="0072224A">
        <w:rPr>
          <w:rFonts w:ascii="Arial" w:hAnsi="Arial" w:cs="Arial"/>
          <w:sz w:val="24"/>
          <w:szCs w:val="24"/>
          <w:lang w:val="en-PH"/>
        </w:rPr>
        <w:t>Mex</w:t>
      </w:r>
      <w:proofErr w:type="spellEnd"/>
      <w:r w:rsidRPr="0072224A">
        <w:rPr>
          <w:rFonts w:ascii="Arial" w:hAnsi="Arial" w:cs="Arial"/>
          <w:sz w:val="24"/>
          <w:szCs w:val="24"/>
          <w:lang w:val="en-PH"/>
        </w:rPr>
        <w:t xml:space="preserve">-Alvarez, D. C., Hernández-Cruz, L. M., Ortiz-Cuevas, N. G., &amp; Lao, F. J. B. (2021). </w:t>
      </w:r>
      <w:proofErr w:type="gramStart"/>
      <w:r w:rsidRPr="0072224A">
        <w:rPr>
          <w:rFonts w:ascii="Arial" w:hAnsi="Arial" w:cs="Arial"/>
          <w:sz w:val="24"/>
          <w:szCs w:val="24"/>
          <w:lang w:val="en-PH"/>
        </w:rPr>
        <w:t>A methodology to evaluate the safety-based witch ISO 25010: 2011.</w:t>
      </w:r>
      <w:proofErr w:type="gramEnd"/>
      <w:r w:rsidRPr="0072224A">
        <w:rPr>
          <w:rFonts w:ascii="Arial" w:hAnsi="Arial" w:cs="Arial"/>
          <w:sz w:val="24"/>
          <w:szCs w:val="24"/>
          <w:lang w:val="en-PH"/>
        </w:rPr>
        <w:t xml:space="preserve"> ECORFAN Journal Republic of Paraguay, 1–7. </w:t>
      </w:r>
      <w:hyperlink r:id="rId32" w:history="1">
        <w:r w:rsidRPr="0072224A">
          <w:rPr>
            <w:rStyle w:val="Hyperlink"/>
            <w:rFonts w:ascii="Arial" w:hAnsi="Arial" w:cs="Arial"/>
            <w:color w:val="000000" w:themeColor="text1"/>
            <w:sz w:val="24"/>
            <w:szCs w:val="24"/>
            <w:u w:val="none"/>
            <w:lang w:val="en-PH"/>
          </w:rPr>
          <w:t>https://doi.org/10.35429/ejrop.2021.12.7.1.7</w:t>
        </w:r>
      </w:hyperlink>
    </w:p>
    <w:p w14:paraId="2EC1B6C8" w14:textId="77777777" w:rsidR="0072224A" w:rsidRDefault="0072224A" w:rsidP="000042AB">
      <w:pPr>
        <w:spacing w:after="240" w:line="276" w:lineRule="auto"/>
        <w:ind w:left="720" w:hanging="720"/>
        <w:jc w:val="both"/>
        <w:rPr>
          <w:rFonts w:ascii="Arial" w:hAnsi="Arial" w:cs="Arial"/>
          <w:sz w:val="24"/>
          <w:szCs w:val="24"/>
          <w:lang w:val="en-PH"/>
        </w:rPr>
      </w:pPr>
    </w:p>
    <w:p w14:paraId="1D414CE9" w14:textId="77777777" w:rsidR="009D5DC2" w:rsidRPr="00D143CF" w:rsidRDefault="009D5DC2" w:rsidP="000042AB">
      <w:pPr>
        <w:spacing w:after="240" w:line="276" w:lineRule="auto"/>
        <w:ind w:left="720" w:hanging="720"/>
        <w:jc w:val="both"/>
        <w:rPr>
          <w:rFonts w:ascii="Arial" w:hAnsi="Arial" w:cs="Arial"/>
          <w:sz w:val="24"/>
          <w:szCs w:val="24"/>
          <w:lang w:val="en-PH"/>
        </w:rPr>
      </w:pPr>
      <w:proofErr w:type="spellStart"/>
      <w:r w:rsidRPr="00D143CF">
        <w:rPr>
          <w:rFonts w:ascii="Arial" w:hAnsi="Arial" w:cs="Arial"/>
          <w:sz w:val="24"/>
          <w:szCs w:val="24"/>
          <w:lang w:val="en-PH"/>
        </w:rPr>
        <w:t>Naqvi</w:t>
      </w:r>
      <w:proofErr w:type="spellEnd"/>
      <w:r w:rsidRPr="00D143CF">
        <w:rPr>
          <w:rFonts w:ascii="Arial" w:hAnsi="Arial" w:cs="Arial"/>
          <w:sz w:val="24"/>
          <w:szCs w:val="24"/>
          <w:lang w:val="en-PH"/>
        </w:rPr>
        <w:t xml:space="preserve">, B., </w:t>
      </w:r>
      <w:proofErr w:type="spellStart"/>
      <w:r w:rsidRPr="00D143CF">
        <w:rPr>
          <w:rFonts w:ascii="Arial" w:hAnsi="Arial" w:cs="Arial"/>
          <w:sz w:val="24"/>
          <w:szCs w:val="24"/>
          <w:lang w:val="en-PH"/>
        </w:rPr>
        <w:t>Kedziora</w:t>
      </w:r>
      <w:proofErr w:type="spellEnd"/>
      <w:r w:rsidRPr="00D143CF">
        <w:rPr>
          <w:rFonts w:ascii="Arial" w:hAnsi="Arial" w:cs="Arial"/>
          <w:sz w:val="24"/>
          <w:szCs w:val="24"/>
          <w:lang w:val="en-PH"/>
        </w:rPr>
        <w:t xml:space="preserve">, D., Zhang, L., &amp; </w:t>
      </w:r>
      <w:proofErr w:type="spellStart"/>
      <w:r w:rsidRPr="00D143CF">
        <w:rPr>
          <w:rFonts w:ascii="Arial" w:hAnsi="Arial" w:cs="Arial"/>
          <w:sz w:val="24"/>
          <w:szCs w:val="24"/>
          <w:lang w:val="en-PH"/>
        </w:rPr>
        <w:t>Oyedeji</w:t>
      </w:r>
      <w:proofErr w:type="spellEnd"/>
      <w:r w:rsidRPr="00D143CF">
        <w:rPr>
          <w:rFonts w:ascii="Arial" w:hAnsi="Arial" w:cs="Arial"/>
          <w:sz w:val="24"/>
          <w:szCs w:val="24"/>
          <w:lang w:val="en-PH"/>
        </w:rPr>
        <w:t xml:space="preserve">, S. (2025). </w:t>
      </w:r>
      <w:proofErr w:type="gramStart"/>
      <w:r w:rsidRPr="00D143CF">
        <w:rPr>
          <w:rFonts w:ascii="Arial" w:hAnsi="Arial" w:cs="Arial"/>
          <w:sz w:val="24"/>
          <w:szCs w:val="24"/>
          <w:lang w:val="en-PH"/>
        </w:rPr>
        <w:t>Quality of Low-Code/No-Code development platforms through the lens of ISO 25010:2023.</w:t>
      </w:r>
      <w:proofErr w:type="gramEnd"/>
      <w:r w:rsidRPr="00D143CF">
        <w:rPr>
          <w:rFonts w:ascii="Arial" w:hAnsi="Arial" w:cs="Arial"/>
          <w:sz w:val="24"/>
          <w:szCs w:val="24"/>
          <w:lang w:val="en-PH"/>
        </w:rPr>
        <w:t xml:space="preserve"> Computer, 58(3), 30–40. https://doi.org/10.1109/mc.2024.3493192</w:t>
      </w:r>
    </w:p>
    <w:p w14:paraId="6D305AF0" w14:textId="47CE5122" w:rsidR="009D5DC2" w:rsidRDefault="009D5DC2" w:rsidP="000042AB">
      <w:pPr>
        <w:spacing w:after="240" w:line="276" w:lineRule="auto"/>
        <w:ind w:left="720" w:hanging="720"/>
        <w:jc w:val="both"/>
        <w:rPr>
          <w:rFonts w:ascii="Arial" w:hAnsi="Arial" w:cs="Arial"/>
          <w:sz w:val="24"/>
          <w:szCs w:val="24"/>
          <w:lang w:val="en-PH"/>
        </w:rPr>
      </w:pPr>
      <w:proofErr w:type="spellStart"/>
      <w:proofErr w:type="gramStart"/>
      <w:r w:rsidRPr="00D143CF">
        <w:rPr>
          <w:rFonts w:ascii="Arial" w:hAnsi="Arial" w:cs="Arial"/>
          <w:sz w:val="24"/>
          <w:szCs w:val="24"/>
          <w:lang w:val="en-PH"/>
        </w:rPr>
        <w:t>Nawar</w:t>
      </w:r>
      <w:proofErr w:type="spellEnd"/>
      <w:r w:rsidRPr="00D143CF">
        <w:rPr>
          <w:rFonts w:ascii="Arial" w:hAnsi="Arial" w:cs="Arial"/>
          <w:sz w:val="24"/>
          <w:szCs w:val="24"/>
          <w:lang w:val="en-PH"/>
        </w:rPr>
        <w:t xml:space="preserve"> </w:t>
      </w:r>
      <w:proofErr w:type="spellStart"/>
      <w:r w:rsidRPr="00D143CF">
        <w:rPr>
          <w:rFonts w:ascii="Arial" w:hAnsi="Arial" w:cs="Arial"/>
          <w:sz w:val="24"/>
          <w:szCs w:val="24"/>
          <w:lang w:val="en-PH"/>
        </w:rPr>
        <w:t>Arony</w:t>
      </w:r>
      <w:proofErr w:type="spellEnd"/>
      <w:r w:rsidRPr="00D143CF">
        <w:rPr>
          <w:rFonts w:ascii="Arial" w:hAnsi="Arial" w:cs="Arial"/>
          <w:sz w:val="24"/>
          <w:szCs w:val="24"/>
          <w:lang w:val="en-PH"/>
        </w:rPr>
        <w:t xml:space="preserve">, N., Shi Li, Z., Damian, D., &amp; </w:t>
      </w:r>
      <w:proofErr w:type="spellStart"/>
      <w:r w:rsidRPr="00D143CF">
        <w:rPr>
          <w:rFonts w:ascii="Arial" w:hAnsi="Arial" w:cs="Arial"/>
          <w:sz w:val="24"/>
          <w:szCs w:val="24"/>
          <w:lang w:val="en-PH"/>
        </w:rPr>
        <w:t>Xu</w:t>
      </w:r>
      <w:proofErr w:type="spellEnd"/>
      <w:r w:rsidRPr="00D143CF">
        <w:rPr>
          <w:rFonts w:ascii="Arial" w:hAnsi="Arial" w:cs="Arial"/>
          <w:sz w:val="24"/>
          <w:szCs w:val="24"/>
          <w:lang w:val="en-PH"/>
        </w:rPr>
        <w:t>, B. (2023).</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Unveiling Inclusiveness-Related User Feedback in Mobile Applications.</w:t>
      </w:r>
      <w:proofErr w:type="gramEnd"/>
      <w:r w:rsidRPr="00D143CF">
        <w:rPr>
          <w:rFonts w:ascii="Arial" w:hAnsi="Arial" w:cs="Arial"/>
          <w:sz w:val="24"/>
          <w:szCs w:val="24"/>
          <w:lang w:val="en-PH"/>
        </w:rPr>
        <w:t xml:space="preserve"> </w:t>
      </w:r>
      <w:proofErr w:type="spellStart"/>
      <w:proofErr w:type="gramStart"/>
      <w:r w:rsidRPr="00D143CF">
        <w:rPr>
          <w:rFonts w:ascii="Arial" w:hAnsi="Arial" w:cs="Arial"/>
          <w:sz w:val="24"/>
          <w:szCs w:val="24"/>
          <w:lang w:val="en-PH"/>
        </w:rPr>
        <w:t>arXiv</w:t>
      </w:r>
      <w:proofErr w:type="spellEnd"/>
      <w:proofErr w:type="gramEnd"/>
      <w:r w:rsidRPr="00D143CF">
        <w:rPr>
          <w:rFonts w:ascii="Arial" w:hAnsi="Arial" w:cs="Arial"/>
          <w:sz w:val="24"/>
          <w:szCs w:val="24"/>
          <w:lang w:val="en-PH"/>
        </w:rPr>
        <w:t xml:space="preserve"> e-prints, arXiv-2311.</w:t>
      </w:r>
      <w:r w:rsidRPr="0072224A">
        <w:rPr>
          <w:rFonts w:ascii="Arial" w:hAnsi="Arial" w:cs="Arial"/>
          <w:color w:val="000000" w:themeColor="text1"/>
          <w:sz w:val="24"/>
          <w:szCs w:val="24"/>
        </w:rPr>
        <w:t xml:space="preserve"> </w:t>
      </w:r>
      <w:hyperlink r:id="rId33" w:history="1">
        <w:r w:rsidR="0072224A" w:rsidRPr="0072224A">
          <w:rPr>
            <w:rStyle w:val="Hyperlink"/>
            <w:rFonts w:ascii="Arial" w:hAnsi="Arial" w:cs="Arial"/>
            <w:color w:val="000000" w:themeColor="text1"/>
            <w:sz w:val="24"/>
            <w:szCs w:val="24"/>
            <w:u w:val="none"/>
            <w:lang w:val="en-PH"/>
          </w:rPr>
          <w:t>https:doi.org/10.48550/arXiv.2311.00984</w:t>
        </w:r>
      </w:hyperlink>
    </w:p>
    <w:p w14:paraId="50353E53" w14:textId="77777777" w:rsidR="00003C5A" w:rsidRPr="00D143CF" w:rsidRDefault="00003C5A" w:rsidP="000042AB">
      <w:pPr>
        <w:spacing w:after="240" w:line="276" w:lineRule="auto"/>
        <w:ind w:left="720" w:hanging="720"/>
        <w:jc w:val="both"/>
        <w:rPr>
          <w:rFonts w:ascii="Arial" w:hAnsi="Arial" w:cs="Arial"/>
          <w:sz w:val="24"/>
          <w:szCs w:val="24"/>
          <w:lang w:val="en-PH"/>
        </w:rPr>
      </w:pPr>
      <w:proofErr w:type="spellStart"/>
      <w:r w:rsidRPr="00D143CF">
        <w:rPr>
          <w:rFonts w:ascii="Arial" w:hAnsi="Arial" w:cs="Arial"/>
          <w:sz w:val="24"/>
          <w:szCs w:val="24"/>
        </w:rPr>
        <w:t>Nuevas</w:t>
      </w:r>
      <w:proofErr w:type="spellEnd"/>
      <w:r w:rsidRPr="00D143CF">
        <w:rPr>
          <w:rFonts w:ascii="Arial" w:hAnsi="Arial" w:cs="Arial"/>
          <w:sz w:val="24"/>
          <w:szCs w:val="24"/>
        </w:rPr>
        <w:t>, et al</w:t>
      </w:r>
      <w:proofErr w:type="gramStart"/>
      <w:r w:rsidRPr="00D143CF">
        <w:rPr>
          <w:rFonts w:ascii="Arial" w:hAnsi="Arial" w:cs="Arial"/>
          <w:sz w:val="24"/>
          <w:szCs w:val="24"/>
        </w:rPr>
        <w:t>.(</w:t>
      </w:r>
      <w:proofErr w:type="gramEnd"/>
      <w:r w:rsidRPr="00D143CF">
        <w:rPr>
          <w:rFonts w:ascii="Arial" w:hAnsi="Arial" w:cs="Arial"/>
          <w:sz w:val="24"/>
          <w:szCs w:val="24"/>
        </w:rPr>
        <w:t xml:space="preserve">2024). </w:t>
      </w:r>
      <w:proofErr w:type="gramStart"/>
      <w:r w:rsidRPr="00D143CF">
        <w:rPr>
          <w:rFonts w:ascii="Arial" w:hAnsi="Arial" w:cs="Arial"/>
          <w:sz w:val="24"/>
          <w:szCs w:val="24"/>
        </w:rPr>
        <w:t>ONLINE EMERGENCY RESPONSE MANAGEMENT SYSTEM FOR CITY DISASTER RISK REDUCTION MANAGEMENT OFFICE OF CALAMBA CITY, LAGUNA.</w:t>
      </w:r>
      <w:proofErr w:type="gramEnd"/>
      <w:r w:rsidRPr="00D143CF">
        <w:rPr>
          <w:rFonts w:ascii="Arial" w:hAnsi="Arial" w:cs="Arial"/>
          <w:sz w:val="24"/>
          <w:szCs w:val="24"/>
        </w:rPr>
        <w:t xml:space="preserve"> | </w:t>
      </w:r>
      <w:proofErr w:type="spellStart"/>
      <w:r w:rsidRPr="00D143CF">
        <w:rPr>
          <w:rFonts w:ascii="Arial" w:hAnsi="Arial" w:cs="Arial"/>
          <w:sz w:val="24"/>
          <w:szCs w:val="24"/>
        </w:rPr>
        <w:t>EBSCOhost</w:t>
      </w:r>
      <w:proofErr w:type="spellEnd"/>
      <w:r w:rsidRPr="00D143CF">
        <w:rPr>
          <w:rFonts w:ascii="Arial" w:hAnsi="Arial" w:cs="Arial"/>
          <w:sz w:val="24"/>
          <w:szCs w:val="24"/>
        </w:rPr>
        <w:t xml:space="preserve"> </w:t>
      </w:r>
      <w:hyperlink r:id="rId34" w:history="1">
        <w:r w:rsidRPr="00D143CF">
          <w:rPr>
            <w:rStyle w:val="Hyperlink"/>
            <w:rFonts w:ascii="Arial" w:hAnsi="Arial" w:cs="Arial"/>
            <w:color w:val="auto"/>
            <w:sz w:val="24"/>
            <w:szCs w:val="24"/>
            <w:u w:val="none"/>
          </w:rPr>
          <w:t>https://doi.org//10.26483/ijarcs.v16i3.7254</w:t>
        </w:r>
      </w:hyperlink>
    </w:p>
    <w:p w14:paraId="25A4CF18" w14:textId="77777777" w:rsidR="00110C68" w:rsidRPr="00D143CF" w:rsidRDefault="00110C68" w:rsidP="000042AB">
      <w:pPr>
        <w:spacing w:after="240" w:line="276" w:lineRule="auto"/>
        <w:ind w:left="720" w:hanging="720"/>
        <w:jc w:val="both"/>
        <w:rPr>
          <w:rStyle w:val="Hyperlink"/>
          <w:rFonts w:ascii="Arial" w:hAnsi="Arial" w:cs="Arial"/>
          <w:color w:val="auto"/>
          <w:sz w:val="24"/>
          <w:szCs w:val="24"/>
          <w:u w:val="none"/>
          <w:lang w:val="en-PH"/>
        </w:rPr>
      </w:pPr>
      <w:proofErr w:type="spellStart"/>
      <w:proofErr w:type="gramStart"/>
      <w:r w:rsidRPr="00D143CF">
        <w:rPr>
          <w:rFonts w:ascii="Arial" w:hAnsi="Arial" w:cs="Arial"/>
          <w:sz w:val="24"/>
          <w:szCs w:val="24"/>
          <w:lang w:val="en-PH"/>
        </w:rPr>
        <w:t>Ona</w:t>
      </w:r>
      <w:proofErr w:type="spellEnd"/>
      <w:r w:rsidRPr="00D143CF">
        <w:rPr>
          <w:rFonts w:ascii="Arial" w:hAnsi="Arial" w:cs="Arial"/>
          <w:sz w:val="24"/>
          <w:szCs w:val="24"/>
          <w:lang w:val="en-PH"/>
        </w:rPr>
        <w:t xml:space="preserve">, S. E., &amp; </w:t>
      </w:r>
      <w:proofErr w:type="spellStart"/>
      <w:r w:rsidRPr="00D143CF">
        <w:rPr>
          <w:rFonts w:ascii="Arial" w:hAnsi="Arial" w:cs="Arial"/>
          <w:sz w:val="24"/>
          <w:szCs w:val="24"/>
          <w:lang w:val="en-PH"/>
        </w:rPr>
        <w:t>Lallana</w:t>
      </w:r>
      <w:proofErr w:type="spellEnd"/>
      <w:r w:rsidRPr="00D143CF">
        <w:rPr>
          <w:rFonts w:ascii="Arial" w:hAnsi="Arial" w:cs="Arial"/>
          <w:sz w:val="24"/>
          <w:szCs w:val="24"/>
          <w:lang w:val="en-PH"/>
        </w:rPr>
        <w:t>, E. C. (2020).</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Challenges and opportunities of information management in disaster preparedness.</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In </w:t>
      </w:r>
      <w:r w:rsidRPr="00D143CF">
        <w:rPr>
          <w:rFonts w:ascii="Arial" w:hAnsi="Arial" w:cs="Arial"/>
          <w:i/>
          <w:iCs/>
          <w:sz w:val="24"/>
          <w:szCs w:val="24"/>
          <w:lang w:val="en-PH"/>
        </w:rPr>
        <w:t>IT security and organizational perspectives</w:t>
      </w:r>
      <w:r w:rsidRPr="00D143CF">
        <w:rPr>
          <w:rFonts w:ascii="Arial" w:hAnsi="Arial" w:cs="Arial"/>
          <w:sz w:val="24"/>
          <w:szCs w:val="24"/>
          <w:lang w:val="en-PH"/>
        </w:rPr>
        <w:t> (pp. 87–98).</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IGI Global.</w:t>
      </w:r>
      <w:proofErr w:type="gramEnd"/>
      <w:r w:rsidRPr="00D143CF">
        <w:rPr>
          <w:rFonts w:ascii="Arial" w:hAnsi="Arial" w:cs="Arial"/>
          <w:sz w:val="24"/>
          <w:szCs w:val="24"/>
          <w:lang w:val="en-PH"/>
        </w:rPr>
        <w:t> </w:t>
      </w:r>
      <w:hyperlink r:id="rId35" w:tgtFrame="_blank" w:history="1">
        <w:r w:rsidRPr="00D143CF">
          <w:rPr>
            <w:rStyle w:val="Hyperlink"/>
            <w:rFonts w:ascii="Arial" w:hAnsi="Arial" w:cs="Arial"/>
            <w:color w:val="auto"/>
            <w:sz w:val="24"/>
            <w:szCs w:val="24"/>
            <w:u w:val="none"/>
            <w:lang w:val="en-PH"/>
          </w:rPr>
          <w:t>https://doi.org/10.4018/978-1-7998-3468-7.ch005</w:t>
        </w:r>
      </w:hyperlink>
    </w:p>
    <w:p w14:paraId="3EA9967F" w14:textId="77777777" w:rsidR="00E84B97" w:rsidRPr="00D143CF" w:rsidRDefault="00E84B97" w:rsidP="000042AB">
      <w:pPr>
        <w:spacing w:after="240" w:line="276" w:lineRule="auto"/>
        <w:ind w:left="720" w:hanging="720"/>
        <w:jc w:val="both"/>
        <w:rPr>
          <w:rStyle w:val="Hyperlink"/>
          <w:rFonts w:ascii="Arial" w:hAnsi="Arial" w:cs="Arial"/>
          <w:color w:val="auto"/>
          <w:sz w:val="24"/>
          <w:szCs w:val="24"/>
          <w:u w:val="none"/>
          <w:lang w:val="en-PH"/>
        </w:rPr>
      </w:pPr>
      <w:proofErr w:type="spellStart"/>
      <w:proofErr w:type="gramStart"/>
      <w:r w:rsidRPr="00D143CF">
        <w:rPr>
          <w:rStyle w:val="Hyperlink"/>
          <w:rFonts w:ascii="Arial" w:hAnsi="Arial" w:cs="Arial"/>
          <w:color w:val="auto"/>
          <w:sz w:val="24"/>
          <w:szCs w:val="24"/>
          <w:u w:val="none"/>
          <w:lang w:val="en-PH"/>
        </w:rPr>
        <w:t>Özdemir</w:t>
      </w:r>
      <w:proofErr w:type="spellEnd"/>
      <w:r w:rsidRPr="00D143CF">
        <w:rPr>
          <w:rStyle w:val="Hyperlink"/>
          <w:rFonts w:ascii="Arial" w:hAnsi="Arial" w:cs="Arial"/>
          <w:color w:val="auto"/>
          <w:sz w:val="24"/>
          <w:szCs w:val="24"/>
          <w:u w:val="none"/>
          <w:lang w:val="en-PH"/>
        </w:rPr>
        <w:t xml:space="preserve">, O., &amp; </w:t>
      </w:r>
      <w:proofErr w:type="spellStart"/>
      <w:r w:rsidRPr="00D143CF">
        <w:rPr>
          <w:rStyle w:val="Hyperlink"/>
          <w:rFonts w:ascii="Arial" w:hAnsi="Arial" w:cs="Arial"/>
          <w:color w:val="auto"/>
          <w:sz w:val="24"/>
          <w:szCs w:val="24"/>
          <w:u w:val="none"/>
          <w:lang w:val="en-PH"/>
        </w:rPr>
        <w:t>Buzluca</w:t>
      </w:r>
      <w:proofErr w:type="spellEnd"/>
      <w:r w:rsidRPr="00D143CF">
        <w:rPr>
          <w:rStyle w:val="Hyperlink"/>
          <w:rFonts w:ascii="Arial" w:hAnsi="Arial" w:cs="Arial"/>
          <w:color w:val="auto"/>
          <w:sz w:val="24"/>
          <w:szCs w:val="24"/>
          <w:u w:val="none"/>
          <w:lang w:val="en-PH"/>
        </w:rPr>
        <w:t>, F. (2024).</w:t>
      </w:r>
      <w:proofErr w:type="gramEnd"/>
      <w:r w:rsidRPr="00D143CF">
        <w:rPr>
          <w:rStyle w:val="Hyperlink"/>
          <w:rFonts w:ascii="Arial" w:hAnsi="Arial" w:cs="Arial"/>
          <w:color w:val="auto"/>
          <w:sz w:val="24"/>
          <w:szCs w:val="24"/>
          <w:u w:val="none"/>
          <w:lang w:val="en-PH"/>
        </w:rPr>
        <w:t xml:space="preserve"> </w:t>
      </w:r>
      <w:proofErr w:type="gramStart"/>
      <w:r w:rsidRPr="00D143CF">
        <w:rPr>
          <w:rStyle w:val="Hyperlink"/>
          <w:rFonts w:ascii="Arial" w:hAnsi="Arial" w:cs="Arial"/>
          <w:color w:val="auto"/>
          <w:sz w:val="24"/>
          <w:szCs w:val="24"/>
          <w:u w:val="none"/>
          <w:lang w:val="en-PH"/>
        </w:rPr>
        <w:t xml:space="preserve">Evaluating </w:t>
      </w:r>
      <w:proofErr w:type="spellStart"/>
      <w:r w:rsidRPr="00D143CF">
        <w:rPr>
          <w:rStyle w:val="Hyperlink"/>
          <w:rFonts w:ascii="Arial" w:hAnsi="Arial" w:cs="Arial"/>
          <w:color w:val="auto"/>
          <w:sz w:val="24"/>
          <w:szCs w:val="24"/>
          <w:u w:val="none"/>
          <w:lang w:val="en-PH"/>
        </w:rPr>
        <w:t>Microservices</w:t>
      </w:r>
      <w:proofErr w:type="spellEnd"/>
      <w:r w:rsidRPr="00D143CF">
        <w:rPr>
          <w:rStyle w:val="Hyperlink"/>
          <w:rFonts w:ascii="Arial" w:hAnsi="Arial" w:cs="Arial"/>
          <w:color w:val="auto"/>
          <w:sz w:val="24"/>
          <w:szCs w:val="24"/>
          <w:u w:val="none"/>
          <w:lang w:val="en-PH"/>
        </w:rPr>
        <w:t xml:space="preserve"> Maintainability: A Classification System Using Code Metrics and ISO/IEC 250xy Standards.</w:t>
      </w:r>
      <w:proofErr w:type="gramEnd"/>
      <w:r w:rsidRPr="00D143CF">
        <w:rPr>
          <w:rStyle w:val="Hyperlink"/>
          <w:rFonts w:ascii="Arial" w:hAnsi="Arial" w:cs="Arial"/>
          <w:color w:val="auto"/>
          <w:sz w:val="24"/>
          <w:szCs w:val="24"/>
          <w:u w:val="none"/>
          <w:lang w:val="en-PH"/>
        </w:rPr>
        <w:t xml:space="preserve"> </w:t>
      </w:r>
      <w:proofErr w:type="gramStart"/>
      <w:r w:rsidRPr="00D143CF">
        <w:rPr>
          <w:rStyle w:val="Hyperlink"/>
          <w:rFonts w:ascii="Arial" w:hAnsi="Arial" w:cs="Arial"/>
          <w:color w:val="auto"/>
          <w:sz w:val="24"/>
          <w:szCs w:val="24"/>
          <w:u w:val="none"/>
          <w:lang w:val="en-PH"/>
        </w:rPr>
        <w:t>In Proceedings of the 2024 13th International Conference on Software and Computer Applications (ICSCA 2024) (pp. 55-61).</w:t>
      </w:r>
      <w:proofErr w:type="gramEnd"/>
      <w:r w:rsidRPr="00D143CF">
        <w:rPr>
          <w:rStyle w:val="Hyperlink"/>
          <w:rFonts w:ascii="Arial" w:hAnsi="Arial" w:cs="Arial"/>
          <w:color w:val="auto"/>
          <w:sz w:val="24"/>
          <w:szCs w:val="24"/>
          <w:u w:val="none"/>
          <w:lang w:val="en-PH"/>
        </w:rPr>
        <w:t xml:space="preserve"> </w:t>
      </w:r>
      <w:proofErr w:type="gramStart"/>
      <w:r w:rsidRPr="00D143CF">
        <w:rPr>
          <w:rStyle w:val="Hyperlink"/>
          <w:rFonts w:ascii="Arial" w:hAnsi="Arial" w:cs="Arial"/>
          <w:color w:val="auto"/>
          <w:sz w:val="24"/>
          <w:szCs w:val="24"/>
          <w:u w:val="none"/>
          <w:lang w:val="en-PH"/>
        </w:rPr>
        <w:t>Association for Computing Machinery.</w:t>
      </w:r>
      <w:proofErr w:type="gramEnd"/>
      <w:r w:rsidRPr="00D143CF">
        <w:rPr>
          <w:rStyle w:val="Hyperlink"/>
          <w:rFonts w:ascii="Arial" w:hAnsi="Arial" w:cs="Arial"/>
          <w:color w:val="auto"/>
          <w:sz w:val="24"/>
          <w:szCs w:val="24"/>
          <w:u w:val="none"/>
          <w:lang w:val="en-PH"/>
        </w:rPr>
        <w:t xml:space="preserve"> https://doi.org/10.1145/3651781.3651790</w:t>
      </w:r>
    </w:p>
    <w:p w14:paraId="0AFF6A9E" w14:textId="1928A81D" w:rsidR="009448F4" w:rsidRPr="00D143CF" w:rsidRDefault="009448F4" w:rsidP="000042AB">
      <w:pPr>
        <w:spacing w:after="240" w:line="276" w:lineRule="auto"/>
        <w:ind w:left="720" w:hanging="720"/>
        <w:jc w:val="both"/>
        <w:rPr>
          <w:rFonts w:ascii="Arial" w:hAnsi="Arial" w:cs="Arial"/>
          <w:sz w:val="24"/>
          <w:szCs w:val="24"/>
          <w:lang w:val="en-PH"/>
        </w:rPr>
      </w:pPr>
      <w:proofErr w:type="gramStart"/>
      <w:r w:rsidRPr="00D143CF">
        <w:rPr>
          <w:rFonts w:ascii="Arial" w:hAnsi="Arial" w:cs="Arial"/>
          <w:sz w:val="24"/>
          <w:szCs w:val="24"/>
          <w:lang w:val="en-PH"/>
        </w:rPr>
        <w:t>Pe</w:t>
      </w:r>
      <w:r w:rsidR="00285439">
        <w:rPr>
          <w:rFonts w:ascii="Arial" w:hAnsi="Arial" w:cs="Arial"/>
          <w:sz w:val="24"/>
          <w:szCs w:val="24"/>
          <w:lang w:val="en-PH"/>
        </w:rPr>
        <w:t xml:space="preserve">ters, E., &amp; </w:t>
      </w:r>
      <w:proofErr w:type="spellStart"/>
      <w:r w:rsidR="00285439">
        <w:rPr>
          <w:rFonts w:ascii="Arial" w:hAnsi="Arial" w:cs="Arial"/>
          <w:sz w:val="24"/>
          <w:szCs w:val="24"/>
          <w:lang w:val="en-PH"/>
        </w:rPr>
        <w:t>Aggrey</w:t>
      </w:r>
      <w:proofErr w:type="spellEnd"/>
      <w:r w:rsidR="00285439">
        <w:rPr>
          <w:rFonts w:ascii="Arial" w:hAnsi="Arial" w:cs="Arial"/>
          <w:sz w:val="24"/>
          <w:szCs w:val="24"/>
          <w:lang w:val="en-PH"/>
        </w:rPr>
        <w:t>, G. K. (2020</w:t>
      </w:r>
      <w:r w:rsidRPr="00D143CF">
        <w:rPr>
          <w:rFonts w:ascii="Arial" w:hAnsi="Arial" w:cs="Arial"/>
          <w:sz w:val="24"/>
          <w:szCs w:val="24"/>
          <w:lang w:val="en-PH"/>
        </w:rPr>
        <w:t>).</w:t>
      </w:r>
      <w:proofErr w:type="gramEnd"/>
      <w:r w:rsidRPr="00D143CF">
        <w:rPr>
          <w:rFonts w:ascii="Arial" w:hAnsi="Arial" w:cs="Arial"/>
          <w:sz w:val="24"/>
          <w:szCs w:val="24"/>
          <w:lang w:val="en-PH"/>
        </w:rPr>
        <w:t xml:space="preserve"> An ISO 25010 based quality model for ERP systems. Advances in Science Technology and Engineering Systems Journal, 5(2), 578–583. https://doi.org/10.25046/aj050272</w:t>
      </w:r>
    </w:p>
    <w:p w14:paraId="03A9F922" w14:textId="77777777" w:rsidR="00110C68" w:rsidRPr="00D143CF" w:rsidRDefault="00110C68" w:rsidP="000042AB">
      <w:pPr>
        <w:spacing w:after="240" w:line="276" w:lineRule="auto"/>
        <w:ind w:left="720" w:hanging="720"/>
        <w:jc w:val="both"/>
        <w:rPr>
          <w:rFonts w:ascii="Arial" w:hAnsi="Arial" w:cs="Arial"/>
          <w:sz w:val="24"/>
          <w:szCs w:val="24"/>
          <w:lang w:val="en-PH"/>
        </w:rPr>
      </w:pPr>
      <w:proofErr w:type="gramStart"/>
      <w:r w:rsidRPr="00D143CF">
        <w:rPr>
          <w:rFonts w:ascii="Arial" w:hAnsi="Arial" w:cs="Arial"/>
          <w:sz w:val="24"/>
          <w:szCs w:val="24"/>
          <w:lang w:val="en-PH"/>
        </w:rPr>
        <w:t>Portugal, A., &amp; Ruiz, L. A. B. (2023).</w:t>
      </w:r>
      <w:proofErr w:type="gramEnd"/>
      <w:r w:rsidRPr="00D143CF">
        <w:rPr>
          <w:rFonts w:ascii="Arial" w:hAnsi="Arial" w:cs="Arial"/>
          <w:sz w:val="24"/>
          <w:szCs w:val="24"/>
          <w:lang w:val="en-PH"/>
        </w:rPr>
        <w:t xml:space="preserve"> Systematic literature mapping: Studies related to ESL/EFL oral communication skills (2018-2022). </w:t>
      </w:r>
      <w:proofErr w:type="gramStart"/>
      <w:r w:rsidRPr="00D143CF">
        <w:rPr>
          <w:rFonts w:ascii="Arial" w:hAnsi="Arial" w:cs="Arial"/>
          <w:i/>
          <w:iCs/>
          <w:sz w:val="24"/>
          <w:szCs w:val="24"/>
          <w:lang w:val="en-PH"/>
        </w:rPr>
        <w:t>English Language Teaching, 16</w:t>
      </w:r>
      <w:r w:rsidRPr="00D143CF">
        <w:rPr>
          <w:rFonts w:ascii="Arial" w:hAnsi="Arial" w:cs="Arial"/>
          <w:sz w:val="24"/>
          <w:szCs w:val="24"/>
          <w:lang w:val="en-PH"/>
        </w:rPr>
        <w:t>(10), 99.</w:t>
      </w:r>
      <w:proofErr w:type="gramEnd"/>
      <w:r w:rsidRPr="00D143CF">
        <w:rPr>
          <w:rFonts w:ascii="Arial" w:hAnsi="Arial" w:cs="Arial"/>
          <w:sz w:val="24"/>
          <w:szCs w:val="24"/>
          <w:lang w:val="en-PH"/>
        </w:rPr>
        <w:t> </w:t>
      </w:r>
      <w:hyperlink r:id="rId36" w:tgtFrame="_blank" w:history="1">
        <w:r w:rsidRPr="00D143CF">
          <w:rPr>
            <w:rStyle w:val="Hyperlink"/>
            <w:rFonts w:ascii="Arial" w:hAnsi="Arial" w:cs="Arial"/>
            <w:color w:val="auto"/>
            <w:sz w:val="24"/>
            <w:szCs w:val="24"/>
            <w:u w:val="none"/>
            <w:lang w:val="en-PH"/>
          </w:rPr>
          <w:t>https://doi.org/10.5539/elt.v16n10p99</w:t>
        </w:r>
      </w:hyperlink>
    </w:p>
    <w:p w14:paraId="7A7172DC" w14:textId="4907A8F0" w:rsidR="0072224A" w:rsidRDefault="0072224A" w:rsidP="000042AB">
      <w:pPr>
        <w:spacing w:after="240" w:line="276" w:lineRule="auto"/>
        <w:ind w:left="720" w:hanging="720"/>
        <w:jc w:val="both"/>
        <w:rPr>
          <w:rFonts w:ascii="Arial" w:hAnsi="Arial" w:cs="Arial"/>
          <w:sz w:val="24"/>
          <w:szCs w:val="24"/>
          <w:lang w:val="en-PH"/>
        </w:rPr>
      </w:pPr>
      <w:proofErr w:type="spellStart"/>
      <w:r w:rsidRPr="0072224A">
        <w:rPr>
          <w:rFonts w:ascii="Arial" w:hAnsi="Arial" w:cs="Arial"/>
          <w:sz w:val="24"/>
          <w:szCs w:val="24"/>
          <w:lang w:val="en-PH"/>
        </w:rPr>
        <w:lastRenderedPageBreak/>
        <w:t>Retno</w:t>
      </w:r>
      <w:proofErr w:type="spellEnd"/>
      <w:r w:rsidRPr="0072224A">
        <w:rPr>
          <w:rFonts w:ascii="Arial" w:hAnsi="Arial" w:cs="Arial"/>
          <w:sz w:val="24"/>
          <w:szCs w:val="24"/>
          <w:lang w:val="en-PH"/>
        </w:rPr>
        <w:t xml:space="preserve">, </w:t>
      </w:r>
      <w:proofErr w:type="gramStart"/>
      <w:r w:rsidRPr="0072224A">
        <w:rPr>
          <w:rFonts w:ascii="Arial" w:hAnsi="Arial" w:cs="Arial"/>
          <w:sz w:val="24"/>
          <w:szCs w:val="24"/>
          <w:lang w:val="en-PH"/>
        </w:rPr>
        <w:t>et</w:t>
      </w:r>
      <w:proofErr w:type="gramEnd"/>
      <w:r w:rsidRPr="0072224A">
        <w:rPr>
          <w:rFonts w:ascii="Arial" w:hAnsi="Arial" w:cs="Arial"/>
          <w:sz w:val="24"/>
          <w:szCs w:val="24"/>
          <w:lang w:val="en-PH"/>
        </w:rPr>
        <w:t>, al. (2024). Conceptual framework design for STEM-integrated project-based learning (</w:t>
      </w:r>
      <w:proofErr w:type="spellStart"/>
      <w:r w:rsidRPr="0072224A">
        <w:rPr>
          <w:rFonts w:ascii="Arial" w:hAnsi="Arial" w:cs="Arial"/>
          <w:sz w:val="24"/>
          <w:szCs w:val="24"/>
          <w:lang w:val="en-PH"/>
        </w:rPr>
        <w:t>PjBL</w:t>
      </w:r>
      <w:proofErr w:type="spellEnd"/>
      <w:r w:rsidRPr="0072224A">
        <w:rPr>
          <w:rFonts w:ascii="Arial" w:hAnsi="Arial" w:cs="Arial"/>
          <w:sz w:val="24"/>
          <w:szCs w:val="24"/>
          <w:lang w:val="en-PH"/>
        </w:rPr>
        <w:t xml:space="preserve">-STEM) for elementary schools Asian education and Development Studies emerald </w:t>
      </w:r>
      <w:proofErr w:type="gramStart"/>
      <w:r w:rsidRPr="0072224A">
        <w:rPr>
          <w:rFonts w:ascii="Arial" w:hAnsi="Arial" w:cs="Arial"/>
          <w:sz w:val="24"/>
          <w:szCs w:val="24"/>
          <w:lang w:val="en-PH"/>
        </w:rPr>
        <w:t>Publishing</w:t>
      </w:r>
      <w:proofErr w:type="gramEnd"/>
      <w:r w:rsidRPr="0072224A">
        <w:rPr>
          <w:rFonts w:ascii="Arial" w:hAnsi="Arial" w:cs="Arial"/>
          <w:sz w:val="24"/>
          <w:szCs w:val="24"/>
          <w:lang w:val="en-PH"/>
        </w:rPr>
        <w:t xml:space="preserve"> https://www.emerald.com/aeds/article-abstract/14/3/579/1263163/Conceptual-framework-design-for-STEM-integrated?redirectedfrom=fulltext</w:t>
      </w:r>
    </w:p>
    <w:p w14:paraId="2AC736A4" w14:textId="77777777" w:rsidR="00110C68" w:rsidRPr="00D143CF" w:rsidRDefault="00110C68" w:rsidP="000042AB">
      <w:pPr>
        <w:spacing w:after="240" w:line="276" w:lineRule="auto"/>
        <w:ind w:left="720" w:hanging="720"/>
        <w:jc w:val="both"/>
        <w:rPr>
          <w:rFonts w:ascii="Arial" w:hAnsi="Arial" w:cs="Arial"/>
          <w:sz w:val="24"/>
          <w:szCs w:val="24"/>
          <w:lang w:val="en-PH"/>
        </w:rPr>
      </w:pPr>
      <w:proofErr w:type="gramStart"/>
      <w:r w:rsidRPr="00D143CF">
        <w:rPr>
          <w:rFonts w:ascii="Arial" w:hAnsi="Arial" w:cs="Arial"/>
          <w:sz w:val="24"/>
          <w:szCs w:val="24"/>
          <w:lang w:val="en-PH"/>
        </w:rPr>
        <w:t>Smith, T., &amp; Johnson, P. (2020).</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Real-time data systems in emergency management.</w:t>
      </w:r>
      <w:proofErr w:type="gramEnd"/>
      <w:r w:rsidRPr="00D143CF">
        <w:rPr>
          <w:rFonts w:ascii="Arial" w:hAnsi="Arial" w:cs="Arial"/>
          <w:sz w:val="24"/>
          <w:szCs w:val="24"/>
          <w:lang w:val="en-PH"/>
        </w:rPr>
        <w:t> </w:t>
      </w:r>
      <w:r w:rsidRPr="00D143CF">
        <w:rPr>
          <w:rFonts w:ascii="Arial" w:hAnsi="Arial" w:cs="Arial"/>
          <w:i/>
          <w:iCs/>
          <w:sz w:val="24"/>
          <w:szCs w:val="24"/>
          <w:lang w:val="en-PH"/>
        </w:rPr>
        <w:t>Journal of Disaster Preparedness, 12</w:t>
      </w:r>
      <w:r w:rsidRPr="00D143CF">
        <w:rPr>
          <w:rFonts w:ascii="Arial" w:hAnsi="Arial" w:cs="Arial"/>
          <w:sz w:val="24"/>
          <w:szCs w:val="24"/>
          <w:lang w:val="en-PH"/>
        </w:rPr>
        <w:t>(3), 112-125. </w:t>
      </w:r>
      <w:hyperlink r:id="rId37" w:tgtFrame="_blank" w:history="1">
        <w:r w:rsidRPr="00D143CF">
          <w:rPr>
            <w:rStyle w:val="Hyperlink"/>
            <w:rFonts w:ascii="Arial" w:hAnsi="Arial" w:cs="Arial"/>
            <w:color w:val="auto"/>
            <w:sz w:val="24"/>
            <w:szCs w:val="24"/>
            <w:u w:val="none"/>
            <w:lang w:val="en-PH"/>
          </w:rPr>
          <w:t>https://doi.org/10.3390/land12081514</w:t>
        </w:r>
      </w:hyperlink>
    </w:p>
    <w:p w14:paraId="73E6B632" w14:textId="77777777" w:rsidR="00110C68" w:rsidRPr="00D143CF" w:rsidRDefault="00110C68" w:rsidP="000042AB">
      <w:pPr>
        <w:spacing w:after="240" w:line="276" w:lineRule="auto"/>
        <w:ind w:left="720" w:hanging="720"/>
        <w:jc w:val="both"/>
        <w:rPr>
          <w:rFonts w:ascii="Arial" w:hAnsi="Arial" w:cs="Arial"/>
          <w:sz w:val="24"/>
          <w:szCs w:val="24"/>
          <w:lang w:val="en-PH"/>
        </w:rPr>
      </w:pPr>
      <w:proofErr w:type="spellStart"/>
      <w:proofErr w:type="gramStart"/>
      <w:r w:rsidRPr="00D143CF">
        <w:rPr>
          <w:rFonts w:ascii="Arial" w:hAnsi="Arial" w:cs="Arial"/>
          <w:sz w:val="24"/>
          <w:szCs w:val="24"/>
          <w:lang w:val="en-PH"/>
        </w:rPr>
        <w:t>Vasuki</w:t>
      </w:r>
      <w:proofErr w:type="spellEnd"/>
      <w:r w:rsidRPr="00D143CF">
        <w:rPr>
          <w:rFonts w:ascii="Arial" w:hAnsi="Arial" w:cs="Arial"/>
          <w:sz w:val="24"/>
          <w:szCs w:val="24"/>
          <w:lang w:val="en-PH"/>
        </w:rPr>
        <w:t xml:space="preserve">, M., </w:t>
      </w:r>
      <w:proofErr w:type="spellStart"/>
      <w:r w:rsidRPr="00D143CF">
        <w:rPr>
          <w:rFonts w:ascii="Arial" w:hAnsi="Arial" w:cs="Arial"/>
          <w:sz w:val="24"/>
          <w:szCs w:val="24"/>
          <w:lang w:val="en-PH"/>
        </w:rPr>
        <w:t>Amalrajvictoire</w:t>
      </w:r>
      <w:proofErr w:type="spellEnd"/>
      <w:r w:rsidRPr="00D143CF">
        <w:rPr>
          <w:rFonts w:ascii="Arial" w:hAnsi="Arial" w:cs="Arial"/>
          <w:sz w:val="24"/>
          <w:szCs w:val="24"/>
          <w:lang w:val="en-PH"/>
        </w:rPr>
        <w:t xml:space="preserve">, T., &amp; </w:t>
      </w:r>
      <w:proofErr w:type="spellStart"/>
      <w:r w:rsidRPr="00D143CF">
        <w:rPr>
          <w:rFonts w:ascii="Arial" w:hAnsi="Arial" w:cs="Arial"/>
          <w:sz w:val="24"/>
          <w:szCs w:val="24"/>
          <w:lang w:val="en-PH"/>
        </w:rPr>
        <w:t>Kalithas</w:t>
      </w:r>
      <w:proofErr w:type="spellEnd"/>
      <w:r w:rsidRPr="00D143CF">
        <w:rPr>
          <w:rFonts w:ascii="Arial" w:hAnsi="Arial" w:cs="Arial"/>
          <w:sz w:val="24"/>
          <w:szCs w:val="24"/>
          <w:lang w:val="en-PH"/>
        </w:rPr>
        <w:t>, P. (2024).</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Exploring innovative solutions for web app development.</w:t>
      </w:r>
      <w:proofErr w:type="gramEnd"/>
      <w:r w:rsidRPr="00D143CF">
        <w:rPr>
          <w:rFonts w:ascii="Arial" w:hAnsi="Arial" w:cs="Arial"/>
          <w:sz w:val="24"/>
          <w:szCs w:val="24"/>
          <w:lang w:val="en-PH"/>
        </w:rPr>
        <w:t> </w:t>
      </w:r>
      <w:r w:rsidRPr="00D143CF">
        <w:rPr>
          <w:rFonts w:ascii="Arial" w:hAnsi="Arial" w:cs="Arial"/>
          <w:i/>
          <w:iCs/>
          <w:sz w:val="24"/>
          <w:szCs w:val="24"/>
          <w:lang w:val="en-PH"/>
        </w:rPr>
        <w:t>International Journal of Scientific Research in Engineering and Management (IJSREM), 8</w:t>
      </w:r>
      <w:r w:rsidRPr="00D143CF">
        <w:rPr>
          <w:rFonts w:ascii="Arial" w:hAnsi="Arial" w:cs="Arial"/>
          <w:sz w:val="24"/>
          <w:szCs w:val="24"/>
          <w:lang w:val="en-PH"/>
        </w:rPr>
        <w:t>(5), 1–7. </w:t>
      </w:r>
      <w:hyperlink r:id="rId38" w:tgtFrame="_blank" w:history="1">
        <w:r w:rsidRPr="00D143CF">
          <w:rPr>
            <w:rStyle w:val="Hyperlink"/>
            <w:rFonts w:ascii="Arial" w:hAnsi="Arial" w:cs="Arial"/>
            <w:color w:val="auto"/>
            <w:sz w:val="24"/>
            <w:szCs w:val="24"/>
            <w:u w:val="none"/>
            <w:lang w:val="en-PH"/>
          </w:rPr>
          <w:t>https://doi.org/10.55041/IJSREM34444</w:t>
        </w:r>
      </w:hyperlink>
    </w:p>
    <w:p w14:paraId="6D2AAC83" w14:textId="002083EB" w:rsidR="0072224A" w:rsidRDefault="0072224A" w:rsidP="000042AB">
      <w:pPr>
        <w:spacing w:after="240" w:line="276" w:lineRule="auto"/>
        <w:ind w:left="720" w:hanging="720"/>
        <w:jc w:val="both"/>
        <w:rPr>
          <w:rFonts w:ascii="Arial" w:hAnsi="Arial" w:cs="Arial"/>
          <w:sz w:val="24"/>
          <w:szCs w:val="24"/>
          <w:lang w:val="en-PH"/>
        </w:rPr>
      </w:pPr>
      <w:proofErr w:type="spellStart"/>
      <w:r w:rsidRPr="0072224A">
        <w:rPr>
          <w:rFonts w:ascii="Arial" w:hAnsi="Arial" w:cs="Arial"/>
          <w:sz w:val="24"/>
          <w:szCs w:val="24"/>
          <w:lang w:val="en-PH"/>
        </w:rPr>
        <w:t>Wanatabe</w:t>
      </w:r>
      <w:proofErr w:type="spellEnd"/>
      <w:r w:rsidRPr="0072224A">
        <w:rPr>
          <w:rFonts w:ascii="Arial" w:hAnsi="Arial" w:cs="Arial"/>
          <w:sz w:val="24"/>
          <w:szCs w:val="24"/>
          <w:lang w:val="en-PH"/>
        </w:rPr>
        <w:t>, D. (2025). Barangays in the Philippines Nipo.com-Bridging Japan and the Philippines Online https://www.nipino.com/barangays-in-the-philippines</w:t>
      </w:r>
    </w:p>
    <w:p w14:paraId="74E88429" w14:textId="77777777" w:rsidR="009657F0" w:rsidRPr="00D143CF" w:rsidRDefault="00110C68" w:rsidP="000042AB">
      <w:pPr>
        <w:spacing w:after="240" w:line="276" w:lineRule="auto"/>
        <w:ind w:left="720" w:hanging="720"/>
        <w:jc w:val="both"/>
        <w:rPr>
          <w:rStyle w:val="Hyperlink"/>
          <w:rFonts w:ascii="Arial" w:hAnsi="Arial" w:cs="Arial"/>
          <w:color w:val="auto"/>
          <w:sz w:val="24"/>
          <w:szCs w:val="24"/>
          <w:u w:val="none"/>
          <w:lang w:val="en-PH"/>
        </w:rPr>
      </w:pPr>
      <w:proofErr w:type="spellStart"/>
      <w:proofErr w:type="gramStart"/>
      <w:r w:rsidRPr="00D143CF">
        <w:rPr>
          <w:rFonts w:ascii="Arial" w:hAnsi="Arial" w:cs="Arial"/>
          <w:sz w:val="24"/>
          <w:szCs w:val="24"/>
          <w:lang w:val="en-PH"/>
        </w:rPr>
        <w:t>Yaneza</w:t>
      </w:r>
      <w:proofErr w:type="spellEnd"/>
      <w:r w:rsidRPr="00D143CF">
        <w:rPr>
          <w:rFonts w:ascii="Arial" w:hAnsi="Arial" w:cs="Arial"/>
          <w:sz w:val="24"/>
          <w:szCs w:val="24"/>
          <w:lang w:val="en-PH"/>
        </w:rPr>
        <w:t xml:space="preserve">, S., </w:t>
      </w:r>
      <w:proofErr w:type="spellStart"/>
      <w:r w:rsidRPr="00D143CF">
        <w:rPr>
          <w:rFonts w:ascii="Arial" w:hAnsi="Arial" w:cs="Arial"/>
          <w:sz w:val="24"/>
          <w:szCs w:val="24"/>
          <w:lang w:val="en-PH"/>
        </w:rPr>
        <w:t>Lerios</w:t>
      </w:r>
      <w:proofErr w:type="spellEnd"/>
      <w:r w:rsidRPr="00D143CF">
        <w:rPr>
          <w:rFonts w:ascii="Arial" w:hAnsi="Arial" w:cs="Arial"/>
          <w:sz w:val="24"/>
          <w:szCs w:val="24"/>
          <w:lang w:val="en-PH"/>
        </w:rPr>
        <w:t xml:space="preserve">, L., </w:t>
      </w:r>
      <w:proofErr w:type="spellStart"/>
      <w:r w:rsidRPr="00D143CF">
        <w:rPr>
          <w:rFonts w:ascii="Arial" w:hAnsi="Arial" w:cs="Arial"/>
          <w:sz w:val="24"/>
          <w:szCs w:val="24"/>
          <w:lang w:val="en-PH"/>
        </w:rPr>
        <w:t>Bartolome</w:t>
      </w:r>
      <w:proofErr w:type="spellEnd"/>
      <w:r w:rsidRPr="00D143CF">
        <w:rPr>
          <w:rFonts w:ascii="Arial" w:hAnsi="Arial" w:cs="Arial"/>
          <w:sz w:val="24"/>
          <w:szCs w:val="24"/>
          <w:lang w:val="en-PH"/>
        </w:rPr>
        <w:t xml:space="preserve">, A., &amp; </w:t>
      </w:r>
      <w:proofErr w:type="spellStart"/>
      <w:r w:rsidRPr="00D143CF">
        <w:rPr>
          <w:rFonts w:ascii="Arial" w:hAnsi="Arial" w:cs="Arial"/>
          <w:sz w:val="24"/>
          <w:szCs w:val="24"/>
          <w:lang w:val="en-PH"/>
        </w:rPr>
        <w:t>Villarica</w:t>
      </w:r>
      <w:proofErr w:type="spellEnd"/>
      <w:r w:rsidRPr="00D143CF">
        <w:rPr>
          <w:rFonts w:ascii="Arial" w:hAnsi="Arial" w:cs="Arial"/>
          <w:sz w:val="24"/>
          <w:szCs w:val="24"/>
          <w:lang w:val="en-PH"/>
        </w:rPr>
        <w:t>, V. (2025).</w:t>
      </w:r>
      <w:proofErr w:type="gramEnd"/>
      <w:r w:rsidRPr="00D143CF">
        <w:rPr>
          <w:rFonts w:ascii="Arial" w:hAnsi="Arial" w:cs="Arial"/>
          <w:sz w:val="24"/>
          <w:szCs w:val="24"/>
          <w:lang w:val="en-PH"/>
        </w:rPr>
        <w:t xml:space="preserve"> Online emergency response management system for city disaster risk reduction management office of </w:t>
      </w:r>
      <w:proofErr w:type="spellStart"/>
      <w:r w:rsidRPr="00D143CF">
        <w:rPr>
          <w:rFonts w:ascii="Arial" w:hAnsi="Arial" w:cs="Arial"/>
          <w:sz w:val="24"/>
          <w:szCs w:val="24"/>
          <w:lang w:val="en-PH"/>
        </w:rPr>
        <w:t>Calamba</w:t>
      </w:r>
      <w:proofErr w:type="spellEnd"/>
      <w:r w:rsidRPr="00D143CF">
        <w:rPr>
          <w:rFonts w:ascii="Arial" w:hAnsi="Arial" w:cs="Arial"/>
          <w:sz w:val="24"/>
          <w:szCs w:val="24"/>
          <w:lang w:val="en-PH"/>
        </w:rPr>
        <w:t xml:space="preserve"> City, Laguna. </w:t>
      </w:r>
      <w:proofErr w:type="gramStart"/>
      <w:r w:rsidRPr="00D143CF">
        <w:rPr>
          <w:rFonts w:ascii="Arial" w:hAnsi="Arial" w:cs="Arial"/>
          <w:i/>
          <w:iCs/>
          <w:sz w:val="24"/>
          <w:szCs w:val="24"/>
          <w:lang w:val="en-PH"/>
        </w:rPr>
        <w:t>International Journal of Advanced Research in Computer Science, 16</w:t>
      </w:r>
      <w:r w:rsidRPr="00D143CF">
        <w:rPr>
          <w:rFonts w:ascii="Arial" w:hAnsi="Arial" w:cs="Arial"/>
          <w:sz w:val="24"/>
          <w:szCs w:val="24"/>
          <w:lang w:val="en-PH"/>
        </w:rPr>
        <w:t>(3).</w:t>
      </w:r>
      <w:proofErr w:type="gramEnd"/>
      <w:r w:rsidRPr="00D143CF">
        <w:rPr>
          <w:rFonts w:ascii="Arial" w:hAnsi="Arial" w:cs="Arial"/>
          <w:sz w:val="24"/>
          <w:szCs w:val="24"/>
          <w:lang w:val="en-PH"/>
        </w:rPr>
        <w:t> </w:t>
      </w:r>
      <w:hyperlink r:id="rId39" w:tgtFrame="_blank" w:history="1">
        <w:r w:rsidRPr="00D143CF">
          <w:rPr>
            <w:rStyle w:val="Hyperlink"/>
            <w:rFonts w:ascii="Arial" w:hAnsi="Arial" w:cs="Arial"/>
            <w:color w:val="auto"/>
            <w:sz w:val="24"/>
            <w:szCs w:val="24"/>
            <w:u w:val="none"/>
            <w:lang w:val="en-PH"/>
          </w:rPr>
          <w:t>https://doi.org/10.26483/ijarcs.v16i3.7254</w:t>
        </w:r>
      </w:hyperlink>
    </w:p>
    <w:p w14:paraId="17231D98" w14:textId="77777777" w:rsidR="009D5DC2" w:rsidRPr="00D143CF" w:rsidRDefault="009D5DC2" w:rsidP="000042AB">
      <w:pPr>
        <w:spacing w:after="240" w:line="276" w:lineRule="auto"/>
        <w:ind w:left="720" w:hanging="720"/>
        <w:jc w:val="both"/>
        <w:rPr>
          <w:rFonts w:ascii="Arial" w:hAnsi="Arial" w:cs="Arial"/>
          <w:sz w:val="24"/>
          <w:szCs w:val="24"/>
          <w:lang w:val="en-PH"/>
        </w:rPr>
      </w:pPr>
      <w:r w:rsidRPr="00D143CF">
        <w:rPr>
          <w:rFonts w:ascii="Arial" w:hAnsi="Arial" w:cs="Arial"/>
          <w:sz w:val="24"/>
          <w:szCs w:val="24"/>
          <w:lang w:val="en-PH"/>
        </w:rPr>
        <w:t xml:space="preserve">Zhang, L. (2024). </w:t>
      </w:r>
      <w:proofErr w:type="gramStart"/>
      <w:r w:rsidRPr="00D143CF">
        <w:rPr>
          <w:rFonts w:ascii="Arial" w:hAnsi="Arial" w:cs="Arial"/>
          <w:sz w:val="24"/>
          <w:szCs w:val="24"/>
          <w:lang w:val="en-PH"/>
        </w:rPr>
        <w:t xml:space="preserve">Evaluating the merits of low code/no code paradigm from the perspective of ISO 25010 quality </w:t>
      </w:r>
      <w:proofErr w:type="spellStart"/>
      <w:r w:rsidRPr="00D143CF">
        <w:rPr>
          <w:rFonts w:ascii="Arial" w:hAnsi="Arial" w:cs="Arial"/>
          <w:sz w:val="24"/>
          <w:szCs w:val="24"/>
          <w:lang w:val="en-PH"/>
        </w:rPr>
        <w:t>requirment</w:t>
      </w:r>
      <w:proofErr w:type="spellEnd"/>
      <w:r w:rsidRPr="00D143CF">
        <w:rPr>
          <w:rFonts w:ascii="Arial" w:hAnsi="Arial" w:cs="Arial"/>
          <w:sz w:val="24"/>
          <w:szCs w:val="24"/>
          <w:lang w:val="en-PH"/>
        </w:rPr>
        <w:t xml:space="preserve"> [Bachelor’s thesis].</w:t>
      </w:r>
      <w:proofErr w:type="gramEnd"/>
      <w:r w:rsidRPr="00D143CF">
        <w:rPr>
          <w:rFonts w:ascii="Arial" w:hAnsi="Arial" w:cs="Arial"/>
          <w:sz w:val="24"/>
          <w:szCs w:val="24"/>
          <w:lang w:val="en-PH"/>
        </w:rPr>
        <w:t xml:space="preserve"> </w:t>
      </w:r>
      <w:proofErr w:type="gramStart"/>
      <w:r w:rsidRPr="00D143CF">
        <w:rPr>
          <w:rFonts w:ascii="Arial" w:hAnsi="Arial" w:cs="Arial"/>
          <w:sz w:val="24"/>
          <w:szCs w:val="24"/>
          <w:lang w:val="en-PH"/>
        </w:rPr>
        <w:t xml:space="preserve">In </w:t>
      </w:r>
      <w:proofErr w:type="spellStart"/>
      <w:r w:rsidRPr="00D143CF">
        <w:rPr>
          <w:rFonts w:ascii="Arial" w:hAnsi="Arial" w:cs="Arial"/>
          <w:sz w:val="24"/>
          <w:szCs w:val="24"/>
          <w:lang w:val="en-PH"/>
        </w:rPr>
        <w:t>Dr.</w:t>
      </w:r>
      <w:proofErr w:type="spellEnd"/>
      <w:r w:rsidRPr="00D143CF">
        <w:rPr>
          <w:rFonts w:ascii="Arial" w:hAnsi="Arial" w:cs="Arial"/>
          <w:sz w:val="24"/>
          <w:szCs w:val="24"/>
          <w:lang w:val="en-PH"/>
        </w:rPr>
        <w:t xml:space="preserve"> B. </w:t>
      </w:r>
      <w:proofErr w:type="spellStart"/>
      <w:r w:rsidRPr="00D143CF">
        <w:rPr>
          <w:rFonts w:ascii="Arial" w:hAnsi="Arial" w:cs="Arial"/>
          <w:sz w:val="24"/>
          <w:szCs w:val="24"/>
          <w:lang w:val="en-PH"/>
        </w:rPr>
        <w:t>Naqvi</w:t>
      </w:r>
      <w:proofErr w:type="spellEnd"/>
      <w:r w:rsidRPr="00D143CF">
        <w:rPr>
          <w:rFonts w:ascii="Arial" w:hAnsi="Arial" w:cs="Arial"/>
          <w:sz w:val="24"/>
          <w:szCs w:val="24"/>
          <w:lang w:val="en-PH"/>
        </w:rPr>
        <w:t>, Lappeenranta–Lahti University of Technology LUT (p. 29).</w:t>
      </w:r>
      <w:proofErr w:type="gramEnd"/>
      <w:r w:rsidR="0012377A" w:rsidRPr="00D143CF">
        <w:rPr>
          <w:rFonts w:ascii="Arial" w:hAnsi="Arial" w:cs="Arial"/>
          <w:sz w:val="24"/>
          <w:szCs w:val="24"/>
          <w:lang w:val="en-PH"/>
        </w:rPr>
        <w:t xml:space="preserve"> https://urn.fi/URN:NBN:fi-fe2024060443842</w:t>
      </w:r>
    </w:p>
    <w:p w14:paraId="39331E12" w14:textId="77777777" w:rsidR="009D5DC2" w:rsidRPr="00D143CF" w:rsidRDefault="009D5DC2" w:rsidP="000042AB">
      <w:pPr>
        <w:spacing w:after="240" w:line="276" w:lineRule="auto"/>
        <w:ind w:left="720" w:hanging="720"/>
        <w:jc w:val="both"/>
        <w:rPr>
          <w:rFonts w:ascii="Arial" w:hAnsi="Arial" w:cs="Arial"/>
          <w:sz w:val="24"/>
          <w:szCs w:val="24"/>
          <w:lang w:val="en-PH"/>
        </w:rPr>
      </w:pPr>
    </w:p>
    <w:sectPr w:rsidR="009D5DC2" w:rsidRPr="00D143CF" w:rsidSect="00574125">
      <w:type w:val="continuous"/>
      <w:pgSz w:w="11906" w:h="16838" w:code="9"/>
      <w:pgMar w:top="1440" w:right="1440" w:bottom="1440" w:left="2160" w:header="720" w:footer="720" w:gutter="0"/>
      <w:pgNumType w:start="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09D5AA" w14:textId="77777777" w:rsidR="00FC4139" w:rsidRDefault="00FC4139">
      <w:r>
        <w:separator/>
      </w:r>
    </w:p>
  </w:endnote>
  <w:endnote w:type="continuationSeparator" w:id="0">
    <w:p w14:paraId="22B4C1C7" w14:textId="77777777" w:rsidR="00FC4139" w:rsidRDefault="00FC4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30A94A" w14:textId="77777777" w:rsidR="00FC4139" w:rsidRDefault="00FC4139">
      <w:r>
        <w:separator/>
      </w:r>
    </w:p>
  </w:footnote>
  <w:footnote w:type="continuationSeparator" w:id="0">
    <w:p w14:paraId="0D4DDD12" w14:textId="77777777" w:rsidR="00FC4139" w:rsidRDefault="00FC41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rPr>
      <w:id w:val="1725556670"/>
      <w:docPartObj>
        <w:docPartGallery w:val="Page Numbers (Top of Page)"/>
        <w:docPartUnique/>
      </w:docPartObj>
    </w:sdtPr>
    <w:sdtEndPr>
      <w:rPr>
        <w:noProof/>
      </w:rPr>
    </w:sdtEndPr>
    <w:sdtContent>
      <w:p w14:paraId="68BA9500" w14:textId="003CB15D" w:rsidR="00391E6F" w:rsidRPr="003B3754" w:rsidRDefault="00391E6F" w:rsidP="003B3754">
        <w:pPr>
          <w:pStyle w:val="Header"/>
          <w:ind w:left="800" w:hanging="400"/>
          <w:jc w:val="right"/>
          <w:rPr>
            <w:sz w:val="24"/>
          </w:rPr>
        </w:pPr>
        <w:r w:rsidRPr="003B3754">
          <w:rPr>
            <w:sz w:val="24"/>
          </w:rPr>
          <w:fldChar w:fldCharType="begin"/>
        </w:r>
        <w:r w:rsidRPr="003B3754">
          <w:rPr>
            <w:sz w:val="24"/>
          </w:rPr>
          <w:instrText xml:space="preserve"> PAGE   \* MERGEFORMAT </w:instrText>
        </w:r>
        <w:r w:rsidRPr="003B3754">
          <w:rPr>
            <w:sz w:val="24"/>
          </w:rPr>
          <w:fldChar w:fldCharType="separate"/>
        </w:r>
        <w:r w:rsidR="00574125">
          <w:rPr>
            <w:noProof/>
            <w:sz w:val="24"/>
          </w:rPr>
          <w:t>31</w:t>
        </w:r>
        <w:r w:rsidRPr="003B3754">
          <w:rPr>
            <w:noProof/>
            <w:sz w:val="24"/>
          </w:rPr>
          <w:fldChar w:fldCharType="end"/>
        </w:r>
      </w:p>
    </w:sdtContent>
  </w:sdt>
  <w:p w14:paraId="7141B63C" w14:textId="7F4DDA3F" w:rsidR="00391E6F" w:rsidRDefault="00391E6F">
    <w:pPr>
      <w:pStyle w:val="Header"/>
      <w:rPr>
        <w:rFonts w:ascii="Arial" w:hAnsi="Arial" w:cs="Arial"/>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nsid w:val="012F2791"/>
    <w:multiLevelType w:val="hybridMultilevel"/>
    <w:tmpl w:val="D1AEAFA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nsid w:val="0F25432D"/>
    <w:multiLevelType w:val="hybridMultilevel"/>
    <w:tmpl w:val="A34E8570"/>
    <w:lvl w:ilvl="0" w:tplc="ED4E7172">
      <w:numFmt w:val="bullet"/>
      <w:lvlText w:val="•"/>
      <w:lvlJc w:val="left"/>
      <w:pPr>
        <w:ind w:left="1080" w:hanging="360"/>
      </w:pPr>
      <w:rPr>
        <w:rFonts w:ascii="Arial" w:eastAsiaTheme="minorEastAsia" w:hAnsi="Aria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nsid w:val="13997C0F"/>
    <w:multiLevelType w:val="multilevel"/>
    <w:tmpl w:val="13997C0F"/>
    <w:lvl w:ilvl="0">
      <w:start w:val="1"/>
      <w:numFmt w:val="decimal"/>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2E262CCD"/>
    <w:multiLevelType w:val="hybridMultilevel"/>
    <w:tmpl w:val="6FF2F7CA"/>
    <w:lvl w:ilvl="0" w:tplc="AE9E59A2">
      <w:start w:val="1"/>
      <w:numFmt w:val="upperLetter"/>
      <w:lvlText w:val="%1."/>
      <w:lvlJc w:val="left"/>
      <w:pPr>
        <w:ind w:left="720" w:hanging="360"/>
      </w:pPr>
      <w:rPr>
        <w:rFonts w:asciiTheme="minorHAnsi" w:hAnsiTheme="minorHAnsi" w:cstheme="minorBidi"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nsid w:val="2F3001E5"/>
    <w:multiLevelType w:val="hybridMultilevel"/>
    <w:tmpl w:val="9C747D4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nsid w:val="309A4BC4"/>
    <w:multiLevelType w:val="hybridMultilevel"/>
    <w:tmpl w:val="83CC8ABA"/>
    <w:lvl w:ilvl="0" w:tplc="373EBFD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nsid w:val="3CED0ACE"/>
    <w:multiLevelType w:val="multilevel"/>
    <w:tmpl w:val="8980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B5D3E25"/>
    <w:multiLevelType w:val="multilevel"/>
    <w:tmpl w:val="5B5D3E25"/>
    <w:lvl w:ilvl="0">
      <w:start w:val="1"/>
      <w:numFmt w:val="decimal"/>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1"/>
  </w:num>
  <w:num w:numId="14">
    <w:abstractNumId w:val="16"/>
  </w:num>
  <w:num w:numId="15">
    <w:abstractNumId w:val="15"/>
  </w:num>
  <w:num w:numId="16">
    <w:abstractNumId w:val="13"/>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C25165"/>
    <w:rsid w:val="00001E08"/>
    <w:rsid w:val="000038FC"/>
    <w:rsid w:val="00003C5A"/>
    <w:rsid w:val="000042AB"/>
    <w:rsid w:val="00005D27"/>
    <w:rsid w:val="00006445"/>
    <w:rsid w:val="00010322"/>
    <w:rsid w:val="00010D7F"/>
    <w:rsid w:val="00010D8F"/>
    <w:rsid w:val="0002731B"/>
    <w:rsid w:val="00034EA8"/>
    <w:rsid w:val="00037258"/>
    <w:rsid w:val="000430C0"/>
    <w:rsid w:val="0004737C"/>
    <w:rsid w:val="00050A31"/>
    <w:rsid w:val="00051BA4"/>
    <w:rsid w:val="000636B6"/>
    <w:rsid w:val="000648B8"/>
    <w:rsid w:val="00066CD5"/>
    <w:rsid w:val="00071378"/>
    <w:rsid w:val="000716D2"/>
    <w:rsid w:val="00071AAB"/>
    <w:rsid w:val="000736B3"/>
    <w:rsid w:val="00074C74"/>
    <w:rsid w:val="00077AF0"/>
    <w:rsid w:val="000878DF"/>
    <w:rsid w:val="000908EC"/>
    <w:rsid w:val="000A1135"/>
    <w:rsid w:val="000A42B4"/>
    <w:rsid w:val="000A4B64"/>
    <w:rsid w:val="000B497E"/>
    <w:rsid w:val="000B76C4"/>
    <w:rsid w:val="000B7744"/>
    <w:rsid w:val="000C269A"/>
    <w:rsid w:val="000C5610"/>
    <w:rsid w:val="000D52A3"/>
    <w:rsid w:val="000D5EFE"/>
    <w:rsid w:val="000E06BC"/>
    <w:rsid w:val="000E5032"/>
    <w:rsid w:val="000E6552"/>
    <w:rsid w:val="000F3A4F"/>
    <w:rsid w:val="000F59AC"/>
    <w:rsid w:val="0010140D"/>
    <w:rsid w:val="001022FD"/>
    <w:rsid w:val="00102D20"/>
    <w:rsid w:val="00103871"/>
    <w:rsid w:val="00110C68"/>
    <w:rsid w:val="00114B14"/>
    <w:rsid w:val="001156FD"/>
    <w:rsid w:val="001233AC"/>
    <w:rsid w:val="0012377A"/>
    <w:rsid w:val="00124C9B"/>
    <w:rsid w:val="0012555A"/>
    <w:rsid w:val="00127F62"/>
    <w:rsid w:val="0013282F"/>
    <w:rsid w:val="00133767"/>
    <w:rsid w:val="0013429C"/>
    <w:rsid w:val="001364FE"/>
    <w:rsid w:val="001368DD"/>
    <w:rsid w:val="001369CF"/>
    <w:rsid w:val="00136C87"/>
    <w:rsid w:val="00143881"/>
    <w:rsid w:val="001447E7"/>
    <w:rsid w:val="00144CEF"/>
    <w:rsid w:val="001469E5"/>
    <w:rsid w:val="00147DB3"/>
    <w:rsid w:val="00151640"/>
    <w:rsid w:val="001518A5"/>
    <w:rsid w:val="0015558D"/>
    <w:rsid w:val="0015636F"/>
    <w:rsid w:val="00163041"/>
    <w:rsid w:val="00170095"/>
    <w:rsid w:val="00170E4F"/>
    <w:rsid w:val="001743F4"/>
    <w:rsid w:val="001765E4"/>
    <w:rsid w:val="00181301"/>
    <w:rsid w:val="00181E9F"/>
    <w:rsid w:val="001879DE"/>
    <w:rsid w:val="00187C33"/>
    <w:rsid w:val="001936B7"/>
    <w:rsid w:val="00196AB1"/>
    <w:rsid w:val="001B1D14"/>
    <w:rsid w:val="001B29FC"/>
    <w:rsid w:val="001B57DC"/>
    <w:rsid w:val="001B5BB0"/>
    <w:rsid w:val="001C4A75"/>
    <w:rsid w:val="001D039A"/>
    <w:rsid w:val="001D2F7A"/>
    <w:rsid w:val="001D39BD"/>
    <w:rsid w:val="00201333"/>
    <w:rsid w:val="00202FB4"/>
    <w:rsid w:val="0020385C"/>
    <w:rsid w:val="00206B6F"/>
    <w:rsid w:val="00210FA7"/>
    <w:rsid w:val="00212DCF"/>
    <w:rsid w:val="00216417"/>
    <w:rsid w:val="002167F0"/>
    <w:rsid w:val="00217BEC"/>
    <w:rsid w:val="00221CD8"/>
    <w:rsid w:val="00223023"/>
    <w:rsid w:val="00232822"/>
    <w:rsid w:val="00236EDE"/>
    <w:rsid w:val="00246861"/>
    <w:rsid w:val="002550E4"/>
    <w:rsid w:val="002562A8"/>
    <w:rsid w:val="00256CDF"/>
    <w:rsid w:val="00264B15"/>
    <w:rsid w:val="0026631D"/>
    <w:rsid w:val="00267345"/>
    <w:rsid w:val="002710E9"/>
    <w:rsid w:val="00273746"/>
    <w:rsid w:val="002753A7"/>
    <w:rsid w:val="00283E93"/>
    <w:rsid w:val="00284E74"/>
    <w:rsid w:val="00285439"/>
    <w:rsid w:val="00287E96"/>
    <w:rsid w:val="00290C74"/>
    <w:rsid w:val="0029441A"/>
    <w:rsid w:val="002A0AD7"/>
    <w:rsid w:val="002A21F1"/>
    <w:rsid w:val="002B0D7E"/>
    <w:rsid w:val="002B31FD"/>
    <w:rsid w:val="002B5A80"/>
    <w:rsid w:val="002C220A"/>
    <w:rsid w:val="002C2F53"/>
    <w:rsid w:val="002C468D"/>
    <w:rsid w:val="002C526E"/>
    <w:rsid w:val="002D2B80"/>
    <w:rsid w:val="002E1E2E"/>
    <w:rsid w:val="002E2F9B"/>
    <w:rsid w:val="003051B3"/>
    <w:rsid w:val="00310AD6"/>
    <w:rsid w:val="00310B18"/>
    <w:rsid w:val="00314ED5"/>
    <w:rsid w:val="00316204"/>
    <w:rsid w:val="003202D6"/>
    <w:rsid w:val="0033518C"/>
    <w:rsid w:val="003365FB"/>
    <w:rsid w:val="00336724"/>
    <w:rsid w:val="00341833"/>
    <w:rsid w:val="003437C2"/>
    <w:rsid w:val="0034482C"/>
    <w:rsid w:val="00346798"/>
    <w:rsid w:val="00371E84"/>
    <w:rsid w:val="00377186"/>
    <w:rsid w:val="00381944"/>
    <w:rsid w:val="00391E6F"/>
    <w:rsid w:val="00393140"/>
    <w:rsid w:val="003977F0"/>
    <w:rsid w:val="003A1C03"/>
    <w:rsid w:val="003A7DC9"/>
    <w:rsid w:val="003B314E"/>
    <w:rsid w:val="003B3754"/>
    <w:rsid w:val="003B7290"/>
    <w:rsid w:val="003C04E4"/>
    <w:rsid w:val="003C112E"/>
    <w:rsid w:val="003D1A0B"/>
    <w:rsid w:val="003D60BF"/>
    <w:rsid w:val="003D7F91"/>
    <w:rsid w:val="003E7CDA"/>
    <w:rsid w:val="003F4EAC"/>
    <w:rsid w:val="003F79B2"/>
    <w:rsid w:val="00404159"/>
    <w:rsid w:val="004108BA"/>
    <w:rsid w:val="00410E77"/>
    <w:rsid w:val="00413BCD"/>
    <w:rsid w:val="00414627"/>
    <w:rsid w:val="00424FBC"/>
    <w:rsid w:val="00425002"/>
    <w:rsid w:val="00425D63"/>
    <w:rsid w:val="00430E78"/>
    <w:rsid w:val="004325BA"/>
    <w:rsid w:val="00432BEE"/>
    <w:rsid w:val="0043722F"/>
    <w:rsid w:val="00441313"/>
    <w:rsid w:val="004553C5"/>
    <w:rsid w:val="004643D8"/>
    <w:rsid w:val="00464D26"/>
    <w:rsid w:val="0046641F"/>
    <w:rsid w:val="0046664F"/>
    <w:rsid w:val="00471BD8"/>
    <w:rsid w:val="00471C98"/>
    <w:rsid w:val="00472085"/>
    <w:rsid w:val="00472124"/>
    <w:rsid w:val="00476423"/>
    <w:rsid w:val="004874E9"/>
    <w:rsid w:val="00487600"/>
    <w:rsid w:val="00490466"/>
    <w:rsid w:val="004976C3"/>
    <w:rsid w:val="00497C24"/>
    <w:rsid w:val="004A57D0"/>
    <w:rsid w:val="004C184A"/>
    <w:rsid w:val="004C64B4"/>
    <w:rsid w:val="004C7BA5"/>
    <w:rsid w:val="004D0C39"/>
    <w:rsid w:val="004D493E"/>
    <w:rsid w:val="004D6EC3"/>
    <w:rsid w:val="004E4BD8"/>
    <w:rsid w:val="004E7628"/>
    <w:rsid w:val="004F48F2"/>
    <w:rsid w:val="005149B1"/>
    <w:rsid w:val="00515B95"/>
    <w:rsid w:val="0051768A"/>
    <w:rsid w:val="005277E5"/>
    <w:rsid w:val="0053709F"/>
    <w:rsid w:val="00537B40"/>
    <w:rsid w:val="00540050"/>
    <w:rsid w:val="00542D27"/>
    <w:rsid w:val="005467B9"/>
    <w:rsid w:val="00546EB5"/>
    <w:rsid w:val="00550373"/>
    <w:rsid w:val="00551433"/>
    <w:rsid w:val="005603E1"/>
    <w:rsid w:val="005647F2"/>
    <w:rsid w:val="00565F7F"/>
    <w:rsid w:val="005662D1"/>
    <w:rsid w:val="00573A09"/>
    <w:rsid w:val="00574125"/>
    <w:rsid w:val="00581CA1"/>
    <w:rsid w:val="00585C06"/>
    <w:rsid w:val="00592FFE"/>
    <w:rsid w:val="00593A7E"/>
    <w:rsid w:val="005A4526"/>
    <w:rsid w:val="005A5C7B"/>
    <w:rsid w:val="005A74F5"/>
    <w:rsid w:val="005B2F5F"/>
    <w:rsid w:val="005B5FCB"/>
    <w:rsid w:val="005C1B16"/>
    <w:rsid w:val="005C429D"/>
    <w:rsid w:val="005C6B38"/>
    <w:rsid w:val="005D2FBD"/>
    <w:rsid w:val="005E1DC1"/>
    <w:rsid w:val="005E316A"/>
    <w:rsid w:val="005E53D0"/>
    <w:rsid w:val="005E63A0"/>
    <w:rsid w:val="005E69F9"/>
    <w:rsid w:val="006002EB"/>
    <w:rsid w:val="00605A27"/>
    <w:rsid w:val="006128EF"/>
    <w:rsid w:val="0062408F"/>
    <w:rsid w:val="006264B4"/>
    <w:rsid w:val="0063430D"/>
    <w:rsid w:val="00643033"/>
    <w:rsid w:val="00643AAE"/>
    <w:rsid w:val="00643C4B"/>
    <w:rsid w:val="00644CC3"/>
    <w:rsid w:val="00647DEE"/>
    <w:rsid w:val="00654F6B"/>
    <w:rsid w:val="00661468"/>
    <w:rsid w:val="006649F0"/>
    <w:rsid w:val="006653A0"/>
    <w:rsid w:val="0067245D"/>
    <w:rsid w:val="006755AE"/>
    <w:rsid w:val="00682FA6"/>
    <w:rsid w:val="006839FC"/>
    <w:rsid w:val="0068470E"/>
    <w:rsid w:val="00695DCD"/>
    <w:rsid w:val="00697270"/>
    <w:rsid w:val="006A05CC"/>
    <w:rsid w:val="006A35A7"/>
    <w:rsid w:val="006A7239"/>
    <w:rsid w:val="006A74A9"/>
    <w:rsid w:val="006B7CA3"/>
    <w:rsid w:val="006C74D9"/>
    <w:rsid w:val="006D2E2F"/>
    <w:rsid w:val="006D44A8"/>
    <w:rsid w:val="006D4721"/>
    <w:rsid w:val="006D5E4A"/>
    <w:rsid w:val="006E16FD"/>
    <w:rsid w:val="006E25BE"/>
    <w:rsid w:val="006E730C"/>
    <w:rsid w:val="006F638B"/>
    <w:rsid w:val="006F7EEF"/>
    <w:rsid w:val="007105BD"/>
    <w:rsid w:val="00711788"/>
    <w:rsid w:val="007152D7"/>
    <w:rsid w:val="007168E5"/>
    <w:rsid w:val="00720A4B"/>
    <w:rsid w:val="0072224A"/>
    <w:rsid w:val="00723D91"/>
    <w:rsid w:val="00725370"/>
    <w:rsid w:val="00731C91"/>
    <w:rsid w:val="007347D0"/>
    <w:rsid w:val="00740068"/>
    <w:rsid w:val="00746C14"/>
    <w:rsid w:val="0075001D"/>
    <w:rsid w:val="00754627"/>
    <w:rsid w:val="007559CD"/>
    <w:rsid w:val="00757449"/>
    <w:rsid w:val="007657A5"/>
    <w:rsid w:val="0078266E"/>
    <w:rsid w:val="00797915"/>
    <w:rsid w:val="007A31FA"/>
    <w:rsid w:val="007A54FB"/>
    <w:rsid w:val="007A5EFE"/>
    <w:rsid w:val="007C2C59"/>
    <w:rsid w:val="007C2C7B"/>
    <w:rsid w:val="007C7A97"/>
    <w:rsid w:val="007D04DD"/>
    <w:rsid w:val="007F05F1"/>
    <w:rsid w:val="00801F23"/>
    <w:rsid w:val="00803A93"/>
    <w:rsid w:val="00810AE3"/>
    <w:rsid w:val="00817FBC"/>
    <w:rsid w:val="00821478"/>
    <w:rsid w:val="008250C5"/>
    <w:rsid w:val="008358E3"/>
    <w:rsid w:val="00837632"/>
    <w:rsid w:val="00846F4C"/>
    <w:rsid w:val="0085640F"/>
    <w:rsid w:val="008567AA"/>
    <w:rsid w:val="00857813"/>
    <w:rsid w:val="00863414"/>
    <w:rsid w:val="00864309"/>
    <w:rsid w:val="00875825"/>
    <w:rsid w:val="00884884"/>
    <w:rsid w:val="00892712"/>
    <w:rsid w:val="008964AB"/>
    <w:rsid w:val="00897961"/>
    <w:rsid w:val="008A64B5"/>
    <w:rsid w:val="008A680A"/>
    <w:rsid w:val="008B0BB0"/>
    <w:rsid w:val="008B17E8"/>
    <w:rsid w:val="008B3972"/>
    <w:rsid w:val="008C27D9"/>
    <w:rsid w:val="008C4BF7"/>
    <w:rsid w:val="008D1266"/>
    <w:rsid w:val="008D4EAD"/>
    <w:rsid w:val="008D52E3"/>
    <w:rsid w:val="008D5994"/>
    <w:rsid w:val="008E6C4B"/>
    <w:rsid w:val="008F18C0"/>
    <w:rsid w:val="0090761E"/>
    <w:rsid w:val="00907648"/>
    <w:rsid w:val="00912046"/>
    <w:rsid w:val="0091681E"/>
    <w:rsid w:val="00921009"/>
    <w:rsid w:val="00922545"/>
    <w:rsid w:val="009251CB"/>
    <w:rsid w:val="00930FDE"/>
    <w:rsid w:val="00931653"/>
    <w:rsid w:val="009448F4"/>
    <w:rsid w:val="00955C25"/>
    <w:rsid w:val="00957F71"/>
    <w:rsid w:val="00960994"/>
    <w:rsid w:val="009624FB"/>
    <w:rsid w:val="009651A8"/>
    <w:rsid w:val="009657F0"/>
    <w:rsid w:val="00974342"/>
    <w:rsid w:val="00982A6D"/>
    <w:rsid w:val="0098320C"/>
    <w:rsid w:val="00984C93"/>
    <w:rsid w:val="00985D94"/>
    <w:rsid w:val="00987CE1"/>
    <w:rsid w:val="009927EE"/>
    <w:rsid w:val="0099405C"/>
    <w:rsid w:val="009949F7"/>
    <w:rsid w:val="009A080C"/>
    <w:rsid w:val="009A7568"/>
    <w:rsid w:val="009B7542"/>
    <w:rsid w:val="009C4949"/>
    <w:rsid w:val="009C600F"/>
    <w:rsid w:val="009C634A"/>
    <w:rsid w:val="009D0DC4"/>
    <w:rsid w:val="009D1190"/>
    <w:rsid w:val="009D3723"/>
    <w:rsid w:val="009D5DC2"/>
    <w:rsid w:val="009E04F2"/>
    <w:rsid w:val="009E22CD"/>
    <w:rsid w:val="009E317B"/>
    <w:rsid w:val="00A01E82"/>
    <w:rsid w:val="00A03B7B"/>
    <w:rsid w:val="00A03CA3"/>
    <w:rsid w:val="00A06A9A"/>
    <w:rsid w:val="00A144CD"/>
    <w:rsid w:val="00A14655"/>
    <w:rsid w:val="00A200C9"/>
    <w:rsid w:val="00A250D5"/>
    <w:rsid w:val="00A32F56"/>
    <w:rsid w:val="00A36028"/>
    <w:rsid w:val="00A368AB"/>
    <w:rsid w:val="00A66CF3"/>
    <w:rsid w:val="00A91424"/>
    <w:rsid w:val="00A93A54"/>
    <w:rsid w:val="00AA0718"/>
    <w:rsid w:val="00AA2C77"/>
    <w:rsid w:val="00AA43D7"/>
    <w:rsid w:val="00AB05DE"/>
    <w:rsid w:val="00AB5236"/>
    <w:rsid w:val="00AC153B"/>
    <w:rsid w:val="00AC1FB8"/>
    <w:rsid w:val="00AC3FB9"/>
    <w:rsid w:val="00AC4859"/>
    <w:rsid w:val="00AC702A"/>
    <w:rsid w:val="00AD0334"/>
    <w:rsid w:val="00AD226F"/>
    <w:rsid w:val="00AE0408"/>
    <w:rsid w:val="00AE323D"/>
    <w:rsid w:val="00AE3A6F"/>
    <w:rsid w:val="00B019A7"/>
    <w:rsid w:val="00B0677C"/>
    <w:rsid w:val="00B073E7"/>
    <w:rsid w:val="00B13A52"/>
    <w:rsid w:val="00B24CF4"/>
    <w:rsid w:val="00B265D4"/>
    <w:rsid w:val="00B26993"/>
    <w:rsid w:val="00B275D2"/>
    <w:rsid w:val="00B276F0"/>
    <w:rsid w:val="00B30CF3"/>
    <w:rsid w:val="00B311CD"/>
    <w:rsid w:val="00B4570C"/>
    <w:rsid w:val="00B5208C"/>
    <w:rsid w:val="00B5232F"/>
    <w:rsid w:val="00B551B9"/>
    <w:rsid w:val="00B63125"/>
    <w:rsid w:val="00B74876"/>
    <w:rsid w:val="00B74AA7"/>
    <w:rsid w:val="00B84918"/>
    <w:rsid w:val="00B8643F"/>
    <w:rsid w:val="00B921F2"/>
    <w:rsid w:val="00B92CB3"/>
    <w:rsid w:val="00B95953"/>
    <w:rsid w:val="00BA6013"/>
    <w:rsid w:val="00BA6258"/>
    <w:rsid w:val="00BA7E23"/>
    <w:rsid w:val="00BB7C2B"/>
    <w:rsid w:val="00BC1664"/>
    <w:rsid w:val="00BC2546"/>
    <w:rsid w:val="00BC4E67"/>
    <w:rsid w:val="00BC5E10"/>
    <w:rsid w:val="00BC6E71"/>
    <w:rsid w:val="00BE2036"/>
    <w:rsid w:val="00BE2072"/>
    <w:rsid w:val="00BE3334"/>
    <w:rsid w:val="00BE55C7"/>
    <w:rsid w:val="00BF1C53"/>
    <w:rsid w:val="00BF6213"/>
    <w:rsid w:val="00BF768A"/>
    <w:rsid w:val="00C013BD"/>
    <w:rsid w:val="00C03D91"/>
    <w:rsid w:val="00C04A8C"/>
    <w:rsid w:val="00C05085"/>
    <w:rsid w:val="00C05484"/>
    <w:rsid w:val="00C1593D"/>
    <w:rsid w:val="00C267EE"/>
    <w:rsid w:val="00C31C71"/>
    <w:rsid w:val="00C36DFA"/>
    <w:rsid w:val="00C45EAC"/>
    <w:rsid w:val="00C47C7F"/>
    <w:rsid w:val="00C56C7E"/>
    <w:rsid w:val="00C61933"/>
    <w:rsid w:val="00C61B68"/>
    <w:rsid w:val="00C671FE"/>
    <w:rsid w:val="00C704A5"/>
    <w:rsid w:val="00C73139"/>
    <w:rsid w:val="00C776A4"/>
    <w:rsid w:val="00C84610"/>
    <w:rsid w:val="00C87ACA"/>
    <w:rsid w:val="00C943B0"/>
    <w:rsid w:val="00CA2348"/>
    <w:rsid w:val="00CA2C6C"/>
    <w:rsid w:val="00CA5EED"/>
    <w:rsid w:val="00CB0CB4"/>
    <w:rsid w:val="00CB2D1F"/>
    <w:rsid w:val="00CB39CF"/>
    <w:rsid w:val="00CB77FC"/>
    <w:rsid w:val="00CB7E91"/>
    <w:rsid w:val="00CC0600"/>
    <w:rsid w:val="00CC17A8"/>
    <w:rsid w:val="00CC6AD9"/>
    <w:rsid w:val="00CC78AC"/>
    <w:rsid w:val="00CD3C68"/>
    <w:rsid w:val="00CD5387"/>
    <w:rsid w:val="00CE22AB"/>
    <w:rsid w:val="00CE5AF5"/>
    <w:rsid w:val="00CE5CD5"/>
    <w:rsid w:val="00CF60CD"/>
    <w:rsid w:val="00CF7953"/>
    <w:rsid w:val="00D0417D"/>
    <w:rsid w:val="00D05CC2"/>
    <w:rsid w:val="00D07232"/>
    <w:rsid w:val="00D07CD6"/>
    <w:rsid w:val="00D10245"/>
    <w:rsid w:val="00D12606"/>
    <w:rsid w:val="00D143CF"/>
    <w:rsid w:val="00D15C01"/>
    <w:rsid w:val="00D21BDD"/>
    <w:rsid w:val="00D235FD"/>
    <w:rsid w:val="00D26311"/>
    <w:rsid w:val="00D2770E"/>
    <w:rsid w:val="00D32A1A"/>
    <w:rsid w:val="00D340E3"/>
    <w:rsid w:val="00D35EFE"/>
    <w:rsid w:val="00D42AA3"/>
    <w:rsid w:val="00D42AC4"/>
    <w:rsid w:val="00D45398"/>
    <w:rsid w:val="00D4561A"/>
    <w:rsid w:val="00D613B9"/>
    <w:rsid w:val="00D61EF2"/>
    <w:rsid w:val="00D64396"/>
    <w:rsid w:val="00D65B11"/>
    <w:rsid w:val="00D65F07"/>
    <w:rsid w:val="00D776C1"/>
    <w:rsid w:val="00D80BB7"/>
    <w:rsid w:val="00D82EB5"/>
    <w:rsid w:val="00D83A9B"/>
    <w:rsid w:val="00D9279C"/>
    <w:rsid w:val="00D92BB7"/>
    <w:rsid w:val="00D93EC8"/>
    <w:rsid w:val="00DB4D37"/>
    <w:rsid w:val="00DC68E2"/>
    <w:rsid w:val="00DC7127"/>
    <w:rsid w:val="00DC76D2"/>
    <w:rsid w:val="00DC7879"/>
    <w:rsid w:val="00DD30ED"/>
    <w:rsid w:val="00DD50B7"/>
    <w:rsid w:val="00DF438E"/>
    <w:rsid w:val="00DF5513"/>
    <w:rsid w:val="00E05140"/>
    <w:rsid w:val="00E22214"/>
    <w:rsid w:val="00E26638"/>
    <w:rsid w:val="00E269A4"/>
    <w:rsid w:val="00E34F3E"/>
    <w:rsid w:val="00E41359"/>
    <w:rsid w:val="00E523C1"/>
    <w:rsid w:val="00E52CF1"/>
    <w:rsid w:val="00E606B7"/>
    <w:rsid w:val="00E64B38"/>
    <w:rsid w:val="00E64C21"/>
    <w:rsid w:val="00E64D83"/>
    <w:rsid w:val="00E84B97"/>
    <w:rsid w:val="00E85243"/>
    <w:rsid w:val="00E90CC1"/>
    <w:rsid w:val="00E977D7"/>
    <w:rsid w:val="00EA7181"/>
    <w:rsid w:val="00EB11BF"/>
    <w:rsid w:val="00EB1EE9"/>
    <w:rsid w:val="00EC073B"/>
    <w:rsid w:val="00EC1B6C"/>
    <w:rsid w:val="00EC24C6"/>
    <w:rsid w:val="00EC59AF"/>
    <w:rsid w:val="00EC7F2E"/>
    <w:rsid w:val="00ED4359"/>
    <w:rsid w:val="00ED475A"/>
    <w:rsid w:val="00ED5EE0"/>
    <w:rsid w:val="00ED7E92"/>
    <w:rsid w:val="00EF2933"/>
    <w:rsid w:val="00EF481F"/>
    <w:rsid w:val="00F05146"/>
    <w:rsid w:val="00F1115D"/>
    <w:rsid w:val="00F17842"/>
    <w:rsid w:val="00F20F8D"/>
    <w:rsid w:val="00F24177"/>
    <w:rsid w:val="00F260F2"/>
    <w:rsid w:val="00F27DEA"/>
    <w:rsid w:val="00F32161"/>
    <w:rsid w:val="00F334E4"/>
    <w:rsid w:val="00F3513C"/>
    <w:rsid w:val="00F465C5"/>
    <w:rsid w:val="00F5180D"/>
    <w:rsid w:val="00F51B21"/>
    <w:rsid w:val="00F51D87"/>
    <w:rsid w:val="00F636BA"/>
    <w:rsid w:val="00F804C2"/>
    <w:rsid w:val="00F8455C"/>
    <w:rsid w:val="00F9263A"/>
    <w:rsid w:val="00F96ACF"/>
    <w:rsid w:val="00FA13A5"/>
    <w:rsid w:val="00FA1BC6"/>
    <w:rsid w:val="00FB20F1"/>
    <w:rsid w:val="00FC4139"/>
    <w:rsid w:val="00FD477C"/>
    <w:rsid w:val="00FD6DD5"/>
    <w:rsid w:val="020D13EC"/>
    <w:rsid w:val="032D1844"/>
    <w:rsid w:val="036803A4"/>
    <w:rsid w:val="036B1F13"/>
    <w:rsid w:val="03E9547A"/>
    <w:rsid w:val="045F50B9"/>
    <w:rsid w:val="04875D78"/>
    <w:rsid w:val="050D64D6"/>
    <w:rsid w:val="062E44CA"/>
    <w:rsid w:val="066A28CA"/>
    <w:rsid w:val="076808B4"/>
    <w:rsid w:val="07F82721"/>
    <w:rsid w:val="08091C76"/>
    <w:rsid w:val="098E3ABC"/>
    <w:rsid w:val="0BCA51F7"/>
    <w:rsid w:val="0FF90E53"/>
    <w:rsid w:val="10CE1EA0"/>
    <w:rsid w:val="117869A1"/>
    <w:rsid w:val="135B24CE"/>
    <w:rsid w:val="140F3276"/>
    <w:rsid w:val="16D722C7"/>
    <w:rsid w:val="16E568CA"/>
    <w:rsid w:val="17523431"/>
    <w:rsid w:val="175D5EE1"/>
    <w:rsid w:val="17833BA2"/>
    <w:rsid w:val="17950245"/>
    <w:rsid w:val="17B65676"/>
    <w:rsid w:val="196562B6"/>
    <w:rsid w:val="1A135155"/>
    <w:rsid w:val="1A4A4C94"/>
    <w:rsid w:val="1A4F4E3E"/>
    <w:rsid w:val="1A7F5B09"/>
    <w:rsid w:val="1AC25165"/>
    <w:rsid w:val="1AF347C3"/>
    <w:rsid w:val="1B5B2EEE"/>
    <w:rsid w:val="1C1E0435"/>
    <w:rsid w:val="1DA01E20"/>
    <w:rsid w:val="1E497756"/>
    <w:rsid w:val="1E9D4031"/>
    <w:rsid w:val="1EE95F38"/>
    <w:rsid w:val="1FD8530D"/>
    <w:rsid w:val="228316AC"/>
    <w:rsid w:val="22854BAF"/>
    <w:rsid w:val="24A600AD"/>
    <w:rsid w:val="261B3491"/>
    <w:rsid w:val="26EB02E7"/>
    <w:rsid w:val="27ED44D3"/>
    <w:rsid w:val="29296209"/>
    <w:rsid w:val="2A40615F"/>
    <w:rsid w:val="2AE71DF0"/>
    <w:rsid w:val="2C110C73"/>
    <w:rsid w:val="2C1959E5"/>
    <w:rsid w:val="2CE30931"/>
    <w:rsid w:val="2D110D27"/>
    <w:rsid w:val="2D3042B4"/>
    <w:rsid w:val="2D462BD4"/>
    <w:rsid w:val="2EE12975"/>
    <w:rsid w:val="2F2524F7"/>
    <w:rsid w:val="3028070E"/>
    <w:rsid w:val="314865E7"/>
    <w:rsid w:val="31536308"/>
    <w:rsid w:val="318C5DD7"/>
    <w:rsid w:val="32877762"/>
    <w:rsid w:val="329A33CD"/>
    <w:rsid w:val="3331410D"/>
    <w:rsid w:val="33A86D94"/>
    <w:rsid w:val="33CE3B3E"/>
    <w:rsid w:val="33D87B9A"/>
    <w:rsid w:val="35441312"/>
    <w:rsid w:val="36A462DF"/>
    <w:rsid w:val="36B53120"/>
    <w:rsid w:val="37123F26"/>
    <w:rsid w:val="38057367"/>
    <w:rsid w:val="3A8532BF"/>
    <w:rsid w:val="3B013DDA"/>
    <w:rsid w:val="3B02185C"/>
    <w:rsid w:val="3B235613"/>
    <w:rsid w:val="3C6E1DB2"/>
    <w:rsid w:val="3E582D8E"/>
    <w:rsid w:val="3E5E705F"/>
    <w:rsid w:val="3FD614CA"/>
    <w:rsid w:val="40472A50"/>
    <w:rsid w:val="408F27F7"/>
    <w:rsid w:val="422F44A2"/>
    <w:rsid w:val="42B70F03"/>
    <w:rsid w:val="435F0417"/>
    <w:rsid w:val="43A028F5"/>
    <w:rsid w:val="445040E3"/>
    <w:rsid w:val="462908AA"/>
    <w:rsid w:val="46F60EF7"/>
    <w:rsid w:val="470F5DC8"/>
    <w:rsid w:val="4746514E"/>
    <w:rsid w:val="48A072E6"/>
    <w:rsid w:val="49E360C7"/>
    <w:rsid w:val="49E43B49"/>
    <w:rsid w:val="4AB0765F"/>
    <w:rsid w:val="4CBD70A0"/>
    <w:rsid w:val="4CC84B86"/>
    <w:rsid w:val="4EBD75BF"/>
    <w:rsid w:val="501059F1"/>
    <w:rsid w:val="5038102A"/>
    <w:rsid w:val="52054A9D"/>
    <w:rsid w:val="530214BD"/>
    <w:rsid w:val="53067EC3"/>
    <w:rsid w:val="530C34DE"/>
    <w:rsid w:val="54BA4091"/>
    <w:rsid w:val="558D11E5"/>
    <w:rsid w:val="569D3486"/>
    <w:rsid w:val="57715504"/>
    <w:rsid w:val="586133B2"/>
    <w:rsid w:val="58E7367C"/>
    <w:rsid w:val="59591E05"/>
    <w:rsid w:val="597650C3"/>
    <w:rsid w:val="5ACA6500"/>
    <w:rsid w:val="5D32591F"/>
    <w:rsid w:val="60083E99"/>
    <w:rsid w:val="608A6E33"/>
    <w:rsid w:val="609F3113"/>
    <w:rsid w:val="618C1A96"/>
    <w:rsid w:val="618E4F99"/>
    <w:rsid w:val="63783BC0"/>
    <w:rsid w:val="64F565B0"/>
    <w:rsid w:val="65B14939"/>
    <w:rsid w:val="66FE4406"/>
    <w:rsid w:val="6704332A"/>
    <w:rsid w:val="67D740EA"/>
    <w:rsid w:val="68976726"/>
    <w:rsid w:val="697452CA"/>
    <w:rsid w:val="69F37D4D"/>
    <w:rsid w:val="69F71679"/>
    <w:rsid w:val="6AD846D7"/>
    <w:rsid w:val="6B840F60"/>
    <w:rsid w:val="6C706D77"/>
    <w:rsid w:val="6E195130"/>
    <w:rsid w:val="6E471908"/>
    <w:rsid w:val="70886A3F"/>
    <w:rsid w:val="715352FB"/>
    <w:rsid w:val="71AF6642"/>
    <w:rsid w:val="763A0087"/>
    <w:rsid w:val="76F00AAF"/>
    <w:rsid w:val="78AE0B50"/>
    <w:rsid w:val="78C7558D"/>
    <w:rsid w:val="79032A98"/>
    <w:rsid w:val="7A20416A"/>
    <w:rsid w:val="7AA30EC0"/>
    <w:rsid w:val="7B9939D6"/>
    <w:rsid w:val="7BFB4974"/>
    <w:rsid w:val="7CAB1295"/>
    <w:rsid w:val="7D0C0035"/>
    <w:rsid w:val="7D5352C2"/>
    <w:rsid w:val="7DB240E5"/>
    <w:rsid w:val="7DFE2E40"/>
    <w:rsid w:val="7E1E4301"/>
    <w:rsid w:val="7F73443E"/>
    <w:rsid w:val="7FAD2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F34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1" w:count="267">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header" w:uiPriority="99"/>
    <w:lsdException w:name="footer" w:uiPriority="99"/>
    <w:lsdException w:name="caption" w:semiHidden="1" w:unhideWhenUsed="1"/>
    <w:lsdException w:name="Default Paragraph Font" w:uiPriority="1" w:unhideWhenUsed="1"/>
    <w:lsdException w:name="HTML Top of Form" w:semiHidden="1" w:uiPriority="99" w:unhideWhenUsed="1" w:qFormat="0"/>
    <w:lsdException w:name="HTML Bottom of Form" w:semiHidden="1" w:uiPriority="99" w:unhideWhenUsed="1" w:qFormat="0"/>
    <w:lsdException w:name="Normal Table" w:semiHidden="1" w:uiPriority="99"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pPr>
      <w:spacing w:beforeAutospacing="1" w:afterAutospacing="1"/>
    </w:pPr>
    <w:rPr>
      <w:rFonts w:ascii="Times New Roman" w:eastAsia="SimSun" w:hAnsi="Times New Roman" w:cs="Times New Roman"/>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qFormat/>
    <w:rPr>
      <w:rFonts w:asciiTheme="minorHAnsi" w:eastAsiaTheme="minorEastAsia" w:hAnsiTheme="minorHAnsi" w:cstheme="minorBidi"/>
      <w:sz w:val="18"/>
      <w:szCs w:val="18"/>
      <w:lang w:val="en-US"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sz w:val="18"/>
      <w:szCs w:val="18"/>
      <w:lang w:val="en-US" w:eastAsia="zh-CN"/>
    </w:rPr>
  </w:style>
  <w:style w:type="table" w:customStyle="1" w:styleId="PlainTable51">
    <w:name w:val="Plain Table 51"/>
    <w:basedOn w:val="TableNormal"/>
    <w:uiPriority w:val="45"/>
    <w:qFormat/>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pPr>
      <w:spacing w:line="276" w:lineRule="auto"/>
      <w:ind w:left="720"/>
      <w:contextualSpacing/>
    </w:pPr>
    <w:rPr>
      <w:rFonts w:ascii="Arial" w:eastAsia="Arial" w:hAnsi="Arial" w:cs="Arial"/>
      <w:lang w:val="en"/>
    </w:rPr>
  </w:style>
  <w:style w:type="paragraph" w:customStyle="1" w:styleId="WPSOffice1">
    <w:name w:val="WPSOffice手动目录 1"/>
    <w:qFormat/>
  </w:style>
  <w:style w:type="paragraph" w:styleId="NoSpacing">
    <w:name w:val="No Spacing"/>
    <w:uiPriority w:val="1"/>
    <w:qFormat/>
    <w:rPr>
      <w:rFonts w:ascii="Calibri" w:eastAsia="Calibri" w:hAnsi="Calibri" w:cs="Calibri"/>
      <w:sz w:val="22"/>
      <w:szCs w:val="22"/>
    </w:rPr>
  </w:style>
  <w:style w:type="paragraph" w:customStyle="1" w:styleId="paragraph">
    <w:name w:val="paragraph"/>
    <w:basedOn w:val="Normal"/>
    <w:qFormat/>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UnresolvedMention1">
    <w:name w:val="Unresolved Mention1"/>
    <w:basedOn w:val="DefaultParagraphFont"/>
    <w:uiPriority w:val="99"/>
    <w:semiHidden/>
    <w:unhideWhenUsed/>
    <w:rsid w:val="00471BD8"/>
    <w:rPr>
      <w:color w:val="605E5C"/>
      <w:shd w:val="clear" w:color="auto" w:fill="E1DFDD"/>
    </w:rPr>
  </w:style>
  <w:style w:type="table" w:customStyle="1" w:styleId="Style1">
    <w:name w:val="Style1"/>
    <w:basedOn w:val="TableNormal"/>
    <w:uiPriority w:val="99"/>
    <w:rsid w:val="00256CDF"/>
    <w:tblPr>
      <w:tblInd w:w="0" w:type="dxa"/>
      <w:tblBorders>
        <w:top w:val="single" w:sz="4" w:space="0" w:color="auto"/>
        <w:bottom w:val="single" w:sz="4" w:space="0" w:color="auto"/>
      </w:tblBorders>
      <w:tblCellMar>
        <w:top w:w="0" w:type="dxa"/>
        <w:left w:w="108" w:type="dxa"/>
        <w:bottom w:w="0" w:type="dxa"/>
        <w:right w:w="108" w:type="dxa"/>
      </w:tblCellMar>
    </w:tblPr>
  </w:style>
  <w:style w:type="table" w:customStyle="1" w:styleId="PlainTable52">
    <w:name w:val="Plain Table 52"/>
    <w:basedOn w:val="TableNormal"/>
    <w:uiPriority w:val="45"/>
    <w:rsid w:val="00256CDF"/>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256CDF"/>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256CDF"/>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semiHidden/>
    <w:unhideWhenUsed/>
    <w:rsid w:val="00003C5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1" w:count="267">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header" w:uiPriority="99"/>
    <w:lsdException w:name="footer" w:uiPriority="99"/>
    <w:lsdException w:name="caption" w:semiHidden="1" w:unhideWhenUsed="1"/>
    <w:lsdException w:name="Default Paragraph Font" w:uiPriority="1" w:unhideWhenUsed="1"/>
    <w:lsdException w:name="HTML Top of Form" w:semiHidden="1" w:uiPriority="99" w:unhideWhenUsed="1" w:qFormat="0"/>
    <w:lsdException w:name="HTML Bottom of Form" w:semiHidden="1" w:uiPriority="99" w:unhideWhenUsed="1" w:qFormat="0"/>
    <w:lsdException w:name="Normal Table" w:semiHidden="1" w:uiPriority="99"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pPr>
      <w:spacing w:beforeAutospacing="1" w:afterAutospacing="1"/>
    </w:pPr>
    <w:rPr>
      <w:rFonts w:ascii="Times New Roman" w:eastAsia="SimSun" w:hAnsi="Times New Roman" w:cs="Times New Roman"/>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qFormat/>
    <w:rPr>
      <w:rFonts w:asciiTheme="minorHAnsi" w:eastAsiaTheme="minorEastAsia" w:hAnsiTheme="minorHAnsi" w:cstheme="minorBidi"/>
      <w:sz w:val="18"/>
      <w:szCs w:val="18"/>
      <w:lang w:val="en-US"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sz w:val="18"/>
      <w:szCs w:val="18"/>
      <w:lang w:val="en-US" w:eastAsia="zh-CN"/>
    </w:rPr>
  </w:style>
  <w:style w:type="table" w:customStyle="1" w:styleId="PlainTable51">
    <w:name w:val="Plain Table 51"/>
    <w:basedOn w:val="TableNormal"/>
    <w:uiPriority w:val="45"/>
    <w:qFormat/>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pPr>
      <w:spacing w:line="276" w:lineRule="auto"/>
      <w:ind w:left="720"/>
      <w:contextualSpacing/>
    </w:pPr>
    <w:rPr>
      <w:rFonts w:ascii="Arial" w:eastAsia="Arial" w:hAnsi="Arial" w:cs="Arial"/>
      <w:lang w:val="en"/>
    </w:rPr>
  </w:style>
  <w:style w:type="paragraph" w:customStyle="1" w:styleId="WPSOffice1">
    <w:name w:val="WPSOffice手动目录 1"/>
    <w:qFormat/>
  </w:style>
  <w:style w:type="paragraph" w:styleId="NoSpacing">
    <w:name w:val="No Spacing"/>
    <w:uiPriority w:val="1"/>
    <w:qFormat/>
    <w:rPr>
      <w:rFonts w:ascii="Calibri" w:eastAsia="Calibri" w:hAnsi="Calibri" w:cs="Calibri"/>
      <w:sz w:val="22"/>
      <w:szCs w:val="22"/>
    </w:rPr>
  </w:style>
  <w:style w:type="paragraph" w:customStyle="1" w:styleId="paragraph">
    <w:name w:val="paragraph"/>
    <w:basedOn w:val="Normal"/>
    <w:qFormat/>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UnresolvedMention1">
    <w:name w:val="Unresolved Mention1"/>
    <w:basedOn w:val="DefaultParagraphFont"/>
    <w:uiPriority w:val="99"/>
    <w:semiHidden/>
    <w:unhideWhenUsed/>
    <w:rsid w:val="00471BD8"/>
    <w:rPr>
      <w:color w:val="605E5C"/>
      <w:shd w:val="clear" w:color="auto" w:fill="E1DFDD"/>
    </w:rPr>
  </w:style>
  <w:style w:type="table" w:customStyle="1" w:styleId="Style1">
    <w:name w:val="Style1"/>
    <w:basedOn w:val="TableNormal"/>
    <w:uiPriority w:val="99"/>
    <w:rsid w:val="00256CDF"/>
    <w:tblPr>
      <w:tblInd w:w="0" w:type="dxa"/>
      <w:tblBorders>
        <w:top w:val="single" w:sz="4" w:space="0" w:color="auto"/>
        <w:bottom w:val="single" w:sz="4" w:space="0" w:color="auto"/>
      </w:tblBorders>
      <w:tblCellMar>
        <w:top w:w="0" w:type="dxa"/>
        <w:left w:w="108" w:type="dxa"/>
        <w:bottom w:w="0" w:type="dxa"/>
        <w:right w:w="108" w:type="dxa"/>
      </w:tblCellMar>
    </w:tblPr>
  </w:style>
  <w:style w:type="table" w:customStyle="1" w:styleId="PlainTable52">
    <w:name w:val="Plain Table 52"/>
    <w:basedOn w:val="TableNormal"/>
    <w:uiPriority w:val="45"/>
    <w:rsid w:val="00256CDF"/>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256CDF"/>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256CDF"/>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semiHidden/>
    <w:unhideWhenUsed/>
    <w:rsid w:val="00003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0132">
      <w:bodyDiv w:val="1"/>
      <w:marLeft w:val="0"/>
      <w:marRight w:val="0"/>
      <w:marTop w:val="0"/>
      <w:marBottom w:val="0"/>
      <w:divBdr>
        <w:top w:val="none" w:sz="0" w:space="0" w:color="auto"/>
        <w:left w:val="none" w:sz="0" w:space="0" w:color="auto"/>
        <w:bottom w:val="none" w:sz="0" w:space="0" w:color="auto"/>
        <w:right w:val="none" w:sz="0" w:space="0" w:color="auto"/>
      </w:divBdr>
    </w:div>
    <w:div w:id="25110049">
      <w:bodyDiv w:val="1"/>
      <w:marLeft w:val="0"/>
      <w:marRight w:val="0"/>
      <w:marTop w:val="0"/>
      <w:marBottom w:val="0"/>
      <w:divBdr>
        <w:top w:val="none" w:sz="0" w:space="0" w:color="auto"/>
        <w:left w:val="none" w:sz="0" w:space="0" w:color="auto"/>
        <w:bottom w:val="none" w:sz="0" w:space="0" w:color="auto"/>
        <w:right w:val="none" w:sz="0" w:space="0" w:color="auto"/>
      </w:divBdr>
      <w:divsChild>
        <w:div w:id="277222668">
          <w:marLeft w:val="0"/>
          <w:marRight w:val="0"/>
          <w:marTop w:val="0"/>
          <w:marBottom w:val="0"/>
          <w:divBdr>
            <w:top w:val="none" w:sz="0" w:space="0" w:color="auto"/>
            <w:left w:val="none" w:sz="0" w:space="0" w:color="auto"/>
            <w:bottom w:val="none" w:sz="0" w:space="0" w:color="auto"/>
            <w:right w:val="none" w:sz="0" w:space="0" w:color="auto"/>
          </w:divBdr>
          <w:divsChild>
            <w:div w:id="1329676059">
              <w:marLeft w:val="0"/>
              <w:marRight w:val="0"/>
              <w:marTop w:val="0"/>
              <w:marBottom w:val="0"/>
              <w:divBdr>
                <w:top w:val="single" w:sz="2" w:space="6" w:color="auto"/>
                <w:left w:val="single" w:sz="2" w:space="9" w:color="auto"/>
                <w:bottom w:val="single" w:sz="2" w:space="6" w:color="auto"/>
                <w:right w:val="single" w:sz="2" w:space="9" w:color="auto"/>
              </w:divBdr>
              <w:divsChild>
                <w:div w:id="10447142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7419433">
      <w:bodyDiv w:val="1"/>
      <w:marLeft w:val="0"/>
      <w:marRight w:val="0"/>
      <w:marTop w:val="0"/>
      <w:marBottom w:val="0"/>
      <w:divBdr>
        <w:top w:val="none" w:sz="0" w:space="0" w:color="auto"/>
        <w:left w:val="none" w:sz="0" w:space="0" w:color="auto"/>
        <w:bottom w:val="none" w:sz="0" w:space="0" w:color="auto"/>
        <w:right w:val="none" w:sz="0" w:space="0" w:color="auto"/>
      </w:divBdr>
      <w:divsChild>
        <w:div w:id="708844944">
          <w:marLeft w:val="0"/>
          <w:marRight w:val="0"/>
          <w:marTop w:val="0"/>
          <w:marBottom w:val="0"/>
          <w:divBdr>
            <w:top w:val="none" w:sz="0" w:space="0" w:color="auto"/>
            <w:left w:val="none" w:sz="0" w:space="0" w:color="auto"/>
            <w:bottom w:val="none" w:sz="0" w:space="0" w:color="auto"/>
            <w:right w:val="none" w:sz="0" w:space="0" w:color="auto"/>
          </w:divBdr>
          <w:divsChild>
            <w:div w:id="1263101456">
              <w:marLeft w:val="0"/>
              <w:marRight w:val="0"/>
              <w:marTop w:val="0"/>
              <w:marBottom w:val="0"/>
              <w:divBdr>
                <w:top w:val="none" w:sz="0" w:space="0" w:color="auto"/>
                <w:left w:val="none" w:sz="0" w:space="0" w:color="auto"/>
                <w:bottom w:val="none" w:sz="0" w:space="0" w:color="auto"/>
                <w:right w:val="none" w:sz="0" w:space="0" w:color="auto"/>
              </w:divBdr>
              <w:divsChild>
                <w:div w:id="178777644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9307424">
      <w:bodyDiv w:val="1"/>
      <w:marLeft w:val="0"/>
      <w:marRight w:val="0"/>
      <w:marTop w:val="0"/>
      <w:marBottom w:val="0"/>
      <w:divBdr>
        <w:top w:val="none" w:sz="0" w:space="0" w:color="auto"/>
        <w:left w:val="none" w:sz="0" w:space="0" w:color="auto"/>
        <w:bottom w:val="none" w:sz="0" w:space="0" w:color="auto"/>
        <w:right w:val="none" w:sz="0" w:space="0" w:color="auto"/>
      </w:divBdr>
    </w:div>
    <w:div w:id="36903375">
      <w:bodyDiv w:val="1"/>
      <w:marLeft w:val="0"/>
      <w:marRight w:val="0"/>
      <w:marTop w:val="0"/>
      <w:marBottom w:val="0"/>
      <w:divBdr>
        <w:top w:val="none" w:sz="0" w:space="0" w:color="auto"/>
        <w:left w:val="none" w:sz="0" w:space="0" w:color="auto"/>
        <w:bottom w:val="none" w:sz="0" w:space="0" w:color="auto"/>
        <w:right w:val="none" w:sz="0" w:space="0" w:color="auto"/>
      </w:divBdr>
    </w:div>
    <w:div w:id="47652943">
      <w:bodyDiv w:val="1"/>
      <w:marLeft w:val="0"/>
      <w:marRight w:val="0"/>
      <w:marTop w:val="0"/>
      <w:marBottom w:val="0"/>
      <w:divBdr>
        <w:top w:val="none" w:sz="0" w:space="0" w:color="auto"/>
        <w:left w:val="none" w:sz="0" w:space="0" w:color="auto"/>
        <w:bottom w:val="none" w:sz="0" w:space="0" w:color="auto"/>
        <w:right w:val="none" w:sz="0" w:space="0" w:color="auto"/>
      </w:divBdr>
      <w:divsChild>
        <w:div w:id="1077823129">
          <w:marLeft w:val="0"/>
          <w:marRight w:val="0"/>
          <w:marTop w:val="0"/>
          <w:marBottom w:val="0"/>
          <w:divBdr>
            <w:top w:val="none" w:sz="0" w:space="0" w:color="auto"/>
            <w:left w:val="none" w:sz="0" w:space="0" w:color="auto"/>
            <w:bottom w:val="none" w:sz="0" w:space="0" w:color="auto"/>
            <w:right w:val="none" w:sz="0" w:space="0" w:color="auto"/>
          </w:divBdr>
          <w:divsChild>
            <w:div w:id="172432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156">
      <w:bodyDiv w:val="1"/>
      <w:marLeft w:val="0"/>
      <w:marRight w:val="0"/>
      <w:marTop w:val="0"/>
      <w:marBottom w:val="0"/>
      <w:divBdr>
        <w:top w:val="none" w:sz="0" w:space="0" w:color="auto"/>
        <w:left w:val="none" w:sz="0" w:space="0" w:color="auto"/>
        <w:bottom w:val="none" w:sz="0" w:space="0" w:color="auto"/>
        <w:right w:val="none" w:sz="0" w:space="0" w:color="auto"/>
      </w:divBdr>
      <w:divsChild>
        <w:div w:id="1716277037">
          <w:marLeft w:val="0"/>
          <w:marRight w:val="0"/>
          <w:marTop w:val="0"/>
          <w:marBottom w:val="0"/>
          <w:divBdr>
            <w:top w:val="none" w:sz="0" w:space="0" w:color="auto"/>
            <w:left w:val="none" w:sz="0" w:space="0" w:color="auto"/>
            <w:bottom w:val="none" w:sz="0" w:space="0" w:color="auto"/>
            <w:right w:val="none" w:sz="0" w:space="0" w:color="auto"/>
          </w:divBdr>
        </w:div>
      </w:divsChild>
    </w:div>
    <w:div w:id="60569122">
      <w:bodyDiv w:val="1"/>
      <w:marLeft w:val="0"/>
      <w:marRight w:val="0"/>
      <w:marTop w:val="0"/>
      <w:marBottom w:val="0"/>
      <w:divBdr>
        <w:top w:val="none" w:sz="0" w:space="0" w:color="auto"/>
        <w:left w:val="none" w:sz="0" w:space="0" w:color="auto"/>
        <w:bottom w:val="none" w:sz="0" w:space="0" w:color="auto"/>
        <w:right w:val="none" w:sz="0" w:space="0" w:color="auto"/>
      </w:divBdr>
    </w:div>
    <w:div w:id="64574702">
      <w:bodyDiv w:val="1"/>
      <w:marLeft w:val="0"/>
      <w:marRight w:val="0"/>
      <w:marTop w:val="0"/>
      <w:marBottom w:val="0"/>
      <w:divBdr>
        <w:top w:val="none" w:sz="0" w:space="0" w:color="auto"/>
        <w:left w:val="none" w:sz="0" w:space="0" w:color="auto"/>
        <w:bottom w:val="none" w:sz="0" w:space="0" w:color="auto"/>
        <w:right w:val="none" w:sz="0" w:space="0" w:color="auto"/>
      </w:divBdr>
      <w:divsChild>
        <w:div w:id="2095398189">
          <w:marLeft w:val="0"/>
          <w:marRight w:val="0"/>
          <w:marTop w:val="0"/>
          <w:marBottom w:val="0"/>
          <w:divBdr>
            <w:top w:val="none" w:sz="0" w:space="0" w:color="auto"/>
            <w:left w:val="none" w:sz="0" w:space="0" w:color="auto"/>
            <w:bottom w:val="none" w:sz="0" w:space="0" w:color="auto"/>
            <w:right w:val="none" w:sz="0" w:space="0" w:color="auto"/>
          </w:divBdr>
          <w:divsChild>
            <w:div w:id="193320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1860">
      <w:bodyDiv w:val="1"/>
      <w:marLeft w:val="0"/>
      <w:marRight w:val="0"/>
      <w:marTop w:val="0"/>
      <w:marBottom w:val="0"/>
      <w:divBdr>
        <w:top w:val="none" w:sz="0" w:space="0" w:color="auto"/>
        <w:left w:val="none" w:sz="0" w:space="0" w:color="auto"/>
        <w:bottom w:val="none" w:sz="0" w:space="0" w:color="auto"/>
        <w:right w:val="none" w:sz="0" w:space="0" w:color="auto"/>
      </w:divBdr>
      <w:divsChild>
        <w:div w:id="2098012536">
          <w:marLeft w:val="0"/>
          <w:marRight w:val="0"/>
          <w:marTop w:val="0"/>
          <w:marBottom w:val="0"/>
          <w:divBdr>
            <w:top w:val="none" w:sz="0" w:space="0" w:color="auto"/>
            <w:left w:val="none" w:sz="0" w:space="0" w:color="auto"/>
            <w:bottom w:val="none" w:sz="0" w:space="0" w:color="auto"/>
            <w:right w:val="none" w:sz="0" w:space="0" w:color="auto"/>
          </w:divBdr>
        </w:div>
      </w:divsChild>
    </w:div>
    <w:div w:id="77100127">
      <w:bodyDiv w:val="1"/>
      <w:marLeft w:val="0"/>
      <w:marRight w:val="0"/>
      <w:marTop w:val="0"/>
      <w:marBottom w:val="0"/>
      <w:divBdr>
        <w:top w:val="none" w:sz="0" w:space="0" w:color="auto"/>
        <w:left w:val="none" w:sz="0" w:space="0" w:color="auto"/>
        <w:bottom w:val="none" w:sz="0" w:space="0" w:color="auto"/>
        <w:right w:val="none" w:sz="0" w:space="0" w:color="auto"/>
      </w:divBdr>
    </w:div>
    <w:div w:id="95908210">
      <w:bodyDiv w:val="1"/>
      <w:marLeft w:val="0"/>
      <w:marRight w:val="0"/>
      <w:marTop w:val="0"/>
      <w:marBottom w:val="0"/>
      <w:divBdr>
        <w:top w:val="none" w:sz="0" w:space="0" w:color="auto"/>
        <w:left w:val="none" w:sz="0" w:space="0" w:color="auto"/>
        <w:bottom w:val="none" w:sz="0" w:space="0" w:color="auto"/>
        <w:right w:val="none" w:sz="0" w:space="0" w:color="auto"/>
      </w:divBdr>
      <w:divsChild>
        <w:div w:id="1934430529">
          <w:marLeft w:val="0"/>
          <w:marRight w:val="0"/>
          <w:marTop w:val="0"/>
          <w:marBottom w:val="0"/>
          <w:divBdr>
            <w:top w:val="none" w:sz="0" w:space="0" w:color="auto"/>
            <w:left w:val="none" w:sz="0" w:space="0" w:color="auto"/>
            <w:bottom w:val="none" w:sz="0" w:space="0" w:color="auto"/>
            <w:right w:val="none" w:sz="0" w:space="0" w:color="auto"/>
          </w:divBdr>
        </w:div>
      </w:divsChild>
    </w:div>
    <w:div w:id="132605445">
      <w:bodyDiv w:val="1"/>
      <w:marLeft w:val="0"/>
      <w:marRight w:val="0"/>
      <w:marTop w:val="0"/>
      <w:marBottom w:val="0"/>
      <w:divBdr>
        <w:top w:val="none" w:sz="0" w:space="0" w:color="auto"/>
        <w:left w:val="none" w:sz="0" w:space="0" w:color="auto"/>
        <w:bottom w:val="none" w:sz="0" w:space="0" w:color="auto"/>
        <w:right w:val="none" w:sz="0" w:space="0" w:color="auto"/>
      </w:divBdr>
      <w:divsChild>
        <w:div w:id="1288777888">
          <w:marLeft w:val="0"/>
          <w:marRight w:val="0"/>
          <w:marTop w:val="0"/>
          <w:marBottom w:val="0"/>
          <w:divBdr>
            <w:top w:val="none" w:sz="0" w:space="0" w:color="auto"/>
            <w:left w:val="none" w:sz="0" w:space="0" w:color="auto"/>
            <w:bottom w:val="none" w:sz="0" w:space="0" w:color="auto"/>
            <w:right w:val="none" w:sz="0" w:space="0" w:color="auto"/>
          </w:divBdr>
        </w:div>
      </w:divsChild>
    </w:div>
    <w:div w:id="138765964">
      <w:bodyDiv w:val="1"/>
      <w:marLeft w:val="0"/>
      <w:marRight w:val="0"/>
      <w:marTop w:val="0"/>
      <w:marBottom w:val="0"/>
      <w:divBdr>
        <w:top w:val="none" w:sz="0" w:space="0" w:color="auto"/>
        <w:left w:val="none" w:sz="0" w:space="0" w:color="auto"/>
        <w:bottom w:val="none" w:sz="0" w:space="0" w:color="auto"/>
        <w:right w:val="none" w:sz="0" w:space="0" w:color="auto"/>
      </w:divBdr>
    </w:div>
    <w:div w:id="150828255">
      <w:bodyDiv w:val="1"/>
      <w:marLeft w:val="0"/>
      <w:marRight w:val="0"/>
      <w:marTop w:val="0"/>
      <w:marBottom w:val="0"/>
      <w:divBdr>
        <w:top w:val="none" w:sz="0" w:space="0" w:color="auto"/>
        <w:left w:val="none" w:sz="0" w:space="0" w:color="auto"/>
        <w:bottom w:val="none" w:sz="0" w:space="0" w:color="auto"/>
        <w:right w:val="none" w:sz="0" w:space="0" w:color="auto"/>
      </w:divBdr>
    </w:div>
    <w:div w:id="167334662">
      <w:bodyDiv w:val="1"/>
      <w:marLeft w:val="0"/>
      <w:marRight w:val="0"/>
      <w:marTop w:val="0"/>
      <w:marBottom w:val="0"/>
      <w:divBdr>
        <w:top w:val="none" w:sz="0" w:space="0" w:color="auto"/>
        <w:left w:val="none" w:sz="0" w:space="0" w:color="auto"/>
        <w:bottom w:val="none" w:sz="0" w:space="0" w:color="auto"/>
        <w:right w:val="none" w:sz="0" w:space="0" w:color="auto"/>
      </w:divBdr>
    </w:div>
    <w:div w:id="172762143">
      <w:bodyDiv w:val="1"/>
      <w:marLeft w:val="0"/>
      <w:marRight w:val="0"/>
      <w:marTop w:val="0"/>
      <w:marBottom w:val="0"/>
      <w:divBdr>
        <w:top w:val="none" w:sz="0" w:space="0" w:color="auto"/>
        <w:left w:val="none" w:sz="0" w:space="0" w:color="auto"/>
        <w:bottom w:val="none" w:sz="0" w:space="0" w:color="auto"/>
        <w:right w:val="none" w:sz="0" w:space="0" w:color="auto"/>
      </w:divBdr>
      <w:divsChild>
        <w:div w:id="131295436">
          <w:marLeft w:val="0"/>
          <w:marRight w:val="0"/>
          <w:marTop w:val="0"/>
          <w:marBottom w:val="0"/>
          <w:divBdr>
            <w:top w:val="none" w:sz="0" w:space="0" w:color="auto"/>
            <w:left w:val="none" w:sz="0" w:space="0" w:color="auto"/>
            <w:bottom w:val="none" w:sz="0" w:space="0" w:color="auto"/>
            <w:right w:val="none" w:sz="0" w:space="0" w:color="auto"/>
          </w:divBdr>
        </w:div>
      </w:divsChild>
    </w:div>
    <w:div w:id="172770799">
      <w:bodyDiv w:val="1"/>
      <w:marLeft w:val="0"/>
      <w:marRight w:val="0"/>
      <w:marTop w:val="0"/>
      <w:marBottom w:val="0"/>
      <w:divBdr>
        <w:top w:val="none" w:sz="0" w:space="0" w:color="auto"/>
        <w:left w:val="none" w:sz="0" w:space="0" w:color="auto"/>
        <w:bottom w:val="none" w:sz="0" w:space="0" w:color="auto"/>
        <w:right w:val="none" w:sz="0" w:space="0" w:color="auto"/>
      </w:divBdr>
    </w:div>
    <w:div w:id="188881314">
      <w:bodyDiv w:val="1"/>
      <w:marLeft w:val="0"/>
      <w:marRight w:val="0"/>
      <w:marTop w:val="0"/>
      <w:marBottom w:val="0"/>
      <w:divBdr>
        <w:top w:val="none" w:sz="0" w:space="0" w:color="auto"/>
        <w:left w:val="none" w:sz="0" w:space="0" w:color="auto"/>
        <w:bottom w:val="none" w:sz="0" w:space="0" w:color="auto"/>
        <w:right w:val="none" w:sz="0" w:space="0" w:color="auto"/>
      </w:divBdr>
    </w:div>
    <w:div w:id="200439321">
      <w:bodyDiv w:val="1"/>
      <w:marLeft w:val="0"/>
      <w:marRight w:val="0"/>
      <w:marTop w:val="0"/>
      <w:marBottom w:val="0"/>
      <w:divBdr>
        <w:top w:val="none" w:sz="0" w:space="0" w:color="auto"/>
        <w:left w:val="none" w:sz="0" w:space="0" w:color="auto"/>
        <w:bottom w:val="none" w:sz="0" w:space="0" w:color="auto"/>
        <w:right w:val="none" w:sz="0" w:space="0" w:color="auto"/>
      </w:divBdr>
      <w:divsChild>
        <w:div w:id="77989462">
          <w:marLeft w:val="0"/>
          <w:marRight w:val="0"/>
          <w:marTop w:val="0"/>
          <w:marBottom w:val="0"/>
          <w:divBdr>
            <w:top w:val="none" w:sz="0" w:space="0" w:color="auto"/>
            <w:left w:val="none" w:sz="0" w:space="0" w:color="auto"/>
            <w:bottom w:val="none" w:sz="0" w:space="0" w:color="auto"/>
            <w:right w:val="none" w:sz="0" w:space="0" w:color="auto"/>
          </w:divBdr>
          <w:divsChild>
            <w:div w:id="20090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118">
      <w:bodyDiv w:val="1"/>
      <w:marLeft w:val="0"/>
      <w:marRight w:val="0"/>
      <w:marTop w:val="0"/>
      <w:marBottom w:val="0"/>
      <w:divBdr>
        <w:top w:val="none" w:sz="0" w:space="0" w:color="auto"/>
        <w:left w:val="none" w:sz="0" w:space="0" w:color="auto"/>
        <w:bottom w:val="none" w:sz="0" w:space="0" w:color="auto"/>
        <w:right w:val="none" w:sz="0" w:space="0" w:color="auto"/>
      </w:divBdr>
    </w:div>
    <w:div w:id="210728700">
      <w:bodyDiv w:val="1"/>
      <w:marLeft w:val="0"/>
      <w:marRight w:val="0"/>
      <w:marTop w:val="0"/>
      <w:marBottom w:val="0"/>
      <w:divBdr>
        <w:top w:val="none" w:sz="0" w:space="0" w:color="auto"/>
        <w:left w:val="none" w:sz="0" w:space="0" w:color="auto"/>
        <w:bottom w:val="none" w:sz="0" w:space="0" w:color="auto"/>
        <w:right w:val="none" w:sz="0" w:space="0" w:color="auto"/>
      </w:divBdr>
      <w:divsChild>
        <w:div w:id="340622675">
          <w:marLeft w:val="0"/>
          <w:marRight w:val="0"/>
          <w:marTop w:val="0"/>
          <w:marBottom w:val="0"/>
          <w:divBdr>
            <w:top w:val="none" w:sz="0" w:space="0" w:color="auto"/>
            <w:left w:val="none" w:sz="0" w:space="0" w:color="auto"/>
            <w:bottom w:val="none" w:sz="0" w:space="0" w:color="auto"/>
            <w:right w:val="none" w:sz="0" w:space="0" w:color="auto"/>
          </w:divBdr>
          <w:divsChild>
            <w:div w:id="1150756894">
              <w:marLeft w:val="0"/>
              <w:marRight w:val="0"/>
              <w:marTop w:val="0"/>
              <w:marBottom w:val="0"/>
              <w:divBdr>
                <w:top w:val="none" w:sz="0" w:space="0" w:color="auto"/>
                <w:left w:val="none" w:sz="0" w:space="0" w:color="auto"/>
                <w:bottom w:val="none" w:sz="0" w:space="0" w:color="auto"/>
                <w:right w:val="none" w:sz="0" w:space="0" w:color="auto"/>
              </w:divBdr>
              <w:divsChild>
                <w:div w:id="3986717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19482182">
      <w:bodyDiv w:val="1"/>
      <w:marLeft w:val="0"/>
      <w:marRight w:val="0"/>
      <w:marTop w:val="0"/>
      <w:marBottom w:val="0"/>
      <w:divBdr>
        <w:top w:val="none" w:sz="0" w:space="0" w:color="auto"/>
        <w:left w:val="none" w:sz="0" w:space="0" w:color="auto"/>
        <w:bottom w:val="none" w:sz="0" w:space="0" w:color="auto"/>
        <w:right w:val="none" w:sz="0" w:space="0" w:color="auto"/>
      </w:divBdr>
      <w:divsChild>
        <w:div w:id="1558280621">
          <w:marLeft w:val="0"/>
          <w:marRight w:val="0"/>
          <w:marTop w:val="0"/>
          <w:marBottom w:val="0"/>
          <w:divBdr>
            <w:top w:val="none" w:sz="0" w:space="0" w:color="auto"/>
            <w:left w:val="none" w:sz="0" w:space="0" w:color="auto"/>
            <w:bottom w:val="none" w:sz="0" w:space="0" w:color="auto"/>
            <w:right w:val="none" w:sz="0" w:space="0" w:color="auto"/>
          </w:divBdr>
        </w:div>
      </w:divsChild>
    </w:div>
    <w:div w:id="225922077">
      <w:bodyDiv w:val="1"/>
      <w:marLeft w:val="0"/>
      <w:marRight w:val="0"/>
      <w:marTop w:val="0"/>
      <w:marBottom w:val="0"/>
      <w:divBdr>
        <w:top w:val="none" w:sz="0" w:space="0" w:color="auto"/>
        <w:left w:val="none" w:sz="0" w:space="0" w:color="auto"/>
        <w:bottom w:val="none" w:sz="0" w:space="0" w:color="auto"/>
        <w:right w:val="none" w:sz="0" w:space="0" w:color="auto"/>
      </w:divBdr>
      <w:divsChild>
        <w:div w:id="336352730">
          <w:marLeft w:val="0"/>
          <w:marRight w:val="0"/>
          <w:marTop w:val="0"/>
          <w:marBottom w:val="0"/>
          <w:divBdr>
            <w:top w:val="none" w:sz="0" w:space="0" w:color="auto"/>
            <w:left w:val="none" w:sz="0" w:space="0" w:color="auto"/>
            <w:bottom w:val="none" w:sz="0" w:space="0" w:color="auto"/>
            <w:right w:val="none" w:sz="0" w:space="0" w:color="auto"/>
          </w:divBdr>
          <w:divsChild>
            <w:div w:id="1307003780">
              <w:marLeft w:val="0"/>
              <w:marRight w:val="0"/>
              <w:marTop w:val="0"/>
              <w:marBottom w:val="0"/>
              <w:divBdr>
                <w:top w:val="none" w:sz="0" w:space="0" w:color="auto"/>
                <w:left w:val="none" w:sz="0" w:space="0" w:color="auto"/>
                <w:bottom w:val="none" w:sz="0" w:space="0" w:color="auto"/>
                <w:right w:val="none" w:sz="0" w:space="0" w:color="auto"/>
              </w:divBdr>
            </w:div>
          </w:divsChild>
        </w:div>
        <w:div w:id="1257514697">
          <w:marLeft w:val="0"/>
          <w:marRight w:val="0"/>
          <w:marTop w:val="0"/>
          <w:marBottom w:val="0"/>
          <w:divBdr>
            <w:top w:val="none" w:sz="0" w:space="0" w:color="auto"/>
            <w:left w:val="none" w:sz="0" w:space="0" w:color="auto"/>
            <w:bottom w:val="none" w:sz="0" w:space="0" w:color="auto"/>
            <w:right w:val="none" w:sz="0" w:space="0" w:color="auto"/>
          </w:divBdr>
          <w:divsChild>
            <w:div w:id="455490609">
              <w:marLeft w:val="0"/>
              <w:marRight w:val="0"/>
              <w:marTop w:val="0"/>
              <w:marBottom w:val="0"/>
              <w:divBdr>
                <w:top w:val="none" w:sz="0" w:space="0" w:color="auto"/>
                <w:left w:val="none" w:sz="0" w:space="0" w:color="auto"/>
                <w:bottom w:val="none" w:sz="0" w:space="0" w:color="auto"/>
                <w:right w:val="none" w:sz="0" w:space="0" w:color="auto"/>
              </w:divBdr>
            </w:div>
          </w:divsChild>
        </w:div>
        <w:div w:id="1772777203">
          <w:marLeft w:val="0"/>
          <w:marRight w:val="0"/>
          <w:marTop w:val="0"/>
          <w:marBottom w:val="0"/>
          <w:divBdr>
            <w:top w:val="none" w:sz="0" w:space="0" w:color="auto"/>
            <w:left w:val="none" w:sz="0" w:space="0" w:color="auto"/>
            <w:bottom w:val="none" w:sz="0" w:space="0" w:color="auto"/>
            <w:right w:val="none" w:sz="0" w:space="0" w:color="auto"/>
          </w:divBdr>
          <w:divsChild>
            <w:div w:id="39131567">
              <w:marLeft w:val="0"/>
              <w:marRight w:val="0"/>
              <w:marTop w:val="0"/>
              <w:marBottom w:val="0"/>
              <w:divBdr>
                <w:top w:val="none" w:sz="0" w:space="0" w:color="auto"/>
                <w:left w:val="none" w:sz="0" w:space="0" w:color="auto"/>
                <w:bottom w:val="none" w:sz="0" w:space="0" w:color="auto"/>
                <w:right w:val="none" w:sz="0" w:space="0" w:color="auto"/>
              </w:divBdr>
            </w:div>
          </w:divsChild>
        </w:div>
        <w:div w:id="1189028405">
          <w:marLeft w:val="0"/>
          <w:marRight w:val="0"/>
          <w:marTop w:val="0"/>
          <w:marBottom w:val="0"/>
          <w:divBdr>
            <w:top w:val="none" w:sz="0" w:space="0" w:color="auto"/>
            <w:left w:val="none" w:sz="0" w:space="0" w:color="auto"/>
            <w:bottom w:val="none" w:sz="0" w:space="0" w:color="auto"/>
            <w:right w:val="none" w:sz="0" w:space="0" w:color="auto"/>
          </w:divBdr>
          <w:divsChild>
            <w:div w:id="2102483612">
              <w:marLeft w:val="0"/>
              <w:marRight w:val="0"/>
              <w:marTop w:val="0"/>
              <w:marBottom w:val="0"/>
              <w:divBdr>
                <w:top w:val="none" w:sz="0" w:space="0" w:color="auto"/>
                <w:left w:val="none" w:sz="0" w:space="0" w:color="auto"/>
                <w:bottom w:val="none" w:sz="0" w:space="0" w:color="auto"/>
                <w:right w:val="none" w:sz="0" w:space="0" w:color="auto"/>
              </w:divBdr>
            </w:div>
          </w:divsChild>
        </w:div>
        <w:div w:id="1727676947">
          <w:marLeft w:val="0"/>
          <w:marRight w:val="0"/>
          <w:marTop w:val="0"/>
          <w:marBottom w:val="0"/>
          <w:divBdr>
            <w:top w:val="none" w:sz="0" w:space="0" w:color="auto"/>
            <w:left w:val="none" w:sz="0" w:space="0" w:color="auto"/>
            <w:bottom w:val="none" w:sz="0" w:space="0" w:color="auto"/>
            <w:right w:val="none" w:sz="0" w:space="0" w:color="auto"/>
          </w:divBdr>
          <w:divsChild>
            <w:div w:id="1767116033">
              <w:marLeft w:val="0"/>
              <w:marRight w:val="0"/>
              <w:marTop w:val="0"/>
              <w:marBottom w:val="0"/>
              <w:divBdr>
                <w:top w:val="none" w:sz="0" w:space="0" w:color="auto"/>
                <w:left w:val="none" w:sz="0" w:space="0" w:color="auto"/>
                <w:bottom w:val="none" w:sz="0" w:space="0" w:color="auto"/>
                <w:right w:val="none" w:sz="0" w:space="0" w:color="auto"/>
              </w:divBdr>
            </w:div>
          </w:divsChild>
        </w:div>
        <w:div w:id="1720665828">
          <w:marLeft w:val="0"/>
          <w:marRight w:val="0"/>
          <w:marTop w:val="0"/>
          <w:marBottom w:val="0"/>
          <w:divBdr>
            <w:top w:val="none" w:sz="0" w:space="0" w:color="auto"/>
            <w:left w:val="none" w:sz="0" w:space="0" w:color="auto"/>
            <w:bottom w:val="none" w:sz="0" w:space="0" w:color="auto"/>
            <w:right w:val="none" w:sz="0" w:space="0" w:color="auto"/>
          </w:divBdr>
          <w:divsChild>
            <w:div w:id="1604455894">
              <w:marLeft w:val="0"/>
              <w:marRight w:val="0"/>
              <w:marTop w:val="0"/>
              <w:marBottom w:val="0"/>
              <w:divBdr>
                <w:top w:val="none" w:sz="0" w:space="0" w:color="auto"/>
                <w:left w:val="none" w:sz="0" w:space="0" w:color="auto"/>
                <w:bottom w:val="none" w:sz="0" w:space="0" w:color="auto"/>
                <w:right w:val="none" w:sz="0" w:space="0" w:color="auto"/>
              </w:divBdr>
            </w:div>
          </w:divsChild>
        </w:div>
        <w:div w:id="1154447155">
          <w:marLeft w:val="0"/>
          <w:marRight w:val="0"/>
          <w:marTop w:val="0"/>
          <w:marBottom w:val="0"/>
          <w:divBdr>
            <w:top w:val="none" w:sz="0" w:space="0" w:color="auto"/>
            <w:left w:val="none" w:sz="0" w:space="0" w:color="auto"/>
            <w:bottom w:val="none" w:sz="0" w:space="0" w:color="auto"/>
            <w:right w:val="none" w:sz="0" w:space="0" w:color="auto"/>
          </w:divBdr>
          <w:divsChild>
            <w:div w:id="6536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4120">
      <w:bodyDiv w:val="1"/>
      <w:marLeft w:val="0"/>
      <w:marRight w:val="0"/>
      <w:marTop w:val="0"/>
      <w:marBottom w:val="0"/>
      <w:divBdr>
        <w:top w:val="none" w:sz="0" w:space="0" w:color="auto"/>
        <w:left w:val="none" w:sz="0" w:space="0" w:color="auto"/>
        <w:bottom w:val="none" w:sz="0" w:space="0" w:color="auto"/>
        <w:right w:val="none" w:sz="0" w:space="0" w:color="auto"/>
      </w:divBdr>
      <w:divsChild>
        <w:div w:id="1468477283">
          <w:marLeft w:val="0"/>
          <w:marRight w:val="0"/>
          <w:marTop w:val="0"/>
          <w:marBottom w:val="0"/>
          <w:divBdr>
            <w:top w:val="none" w:sz="0" w:space="0" w:color="auto"/>
            <w:left w:val="none" w:sz="0" w:space="0" w:color="auto"/>
            <w:bottom w:val="none" w:sz="0" w:space="0" w:color="auto"/>
            <w:right w:val="none" w:sz="0" w:space="0" w:color="auto"/>
          </w:divBdr>
        </w:div>
      </w:divsChild>
    </w:div>
    <w:div w:id="244651441">
      <w:bodyDiv w:val="1"/>
      <w:marLeft w:val="0"/>
      <w:marRight w:val="0"/>
      <w:marTop w:val="0"/>
      <w:marBottom w:val="0"/>
      <w:divBdr>
        <w:top w:val="none" w:sz="0" w:space="0" w:color="auto"/>
        <w:left w:val="none" w:sz="0" w:space="0" w:color="auto"/>
        <w:bottom w:val="none" w:sz="0" w:space="0" w:color="auto"/>
        <w:right w:val="none" w:sz="0" w:space="0" w:color="auto"/>
      </w:divBdr>
    </w:div>
    <w:div w:id="252933343">
      <w:bodyDiv w:val="1"/>
      <w:marLeft w:val="0"/>
      <w:marRight w:val="0"/>
      <w:marTop w:val="0"/>
      <w:marBottom w:val="0"/>
      <w:divBdr>
        <w:top w:val="none" w:sz="0" w:space="0" w:color="auto"/>
        <w:left w:val="none" w:sz="0" w:space="0" w:color="auto"/>
        <w:bottom w:val="none" w:sz="0" w:space="0" w:color="auto"/>
        <w:right w:val="none" w:sz="0" w:space="0" w:color="auto"/>
      </w:divBdr>
      <w:divsChild>
        <w:div w:id="2111269371">
          <w:marLeft w:val="0"/>
          <w:marRight w:val="0"/>
          <w:marTop w:val="0"/>
          <w:marBottom w:val="0"/>
          <w:divBdr>
            <w:top w:val="none" w:sz="0" w:space="0" w:color="auto"/>
            <w:left w:val="none" w:sz="0" w:space="0" w:color="auto"/>
            <w:bottom w:val="none" w:sz="0" w:space="0" w:color="auto"/>
            <w:right w:val="none" w:sz="0" w:space="0" w:color="auto"/>
          </w:divBdr>
          <w:divsChild>
            <w:div w:id="21098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99917">
      <w:bodyDiv w:val="1"/>
      <w:marLeft w:val="0"/>
      <w:marRight w:val="0"/>
      <w:marTop w:val="0"/>
      <w:marBottom w:val="0"/>
      <w:divBdr>
        <w:top w:val="none" w:sz="0" w:space="0" w:color="auto"/>
        <w:left w:val="none" w:sz="0" w:space="0" w:color="auto"/>
        <w:bottom w:val="none" w:sz="0" w:space="0" w:color="auto"/>
        <w:right w:val="none" w:sz="0" w:space="0" w:color="auto"/>
      </w:divBdr>
      <w:divsChild>
        <w:div w:id="807548962">
          <w:marLeft w:val="0"/>
          <w:marRight w:val="0"/>
          <w:marTop w:val="0"/>
          <w:marBottom w:val="0"/>
          <w:divBdr>
            <w:top w:val="none" w:sz="0" w:space="0" w:color="auto"/>
            <w:left w:val="none" w:sz="0" w:space="0" w:color="auto"/>
            <w:bottom w:val="none" w:sz="0" w:space="0" w:color="auto"/>
            <w:right w:val="none" w:sz="0" w:space="0" w:color="auto"/>
          </w:divBdr>
          <w:divsChild>
            <w:div w:id="639117376">
              <w:marLeft w:val="0"/>
              <w:marRight w:val="0"/>
              <w:marTop w:val="0"/>
              <w:marBottom w:val="0"/>
              <w:divBdr>
                <w:top w:val="none" w:sz="0" w:space="0" w:color="auto"/>
                <w:left w:val="none" w:sz="0" w:space="0" w:color="auto"/>
                <w:bottom w:val="none" w:sz="0" w:space="0" w:color="auto"/>
                <w:right w:val="none" w:sz="0" w:space="0" w:color="auto"/>
              </w:divBdr>
            </w:div>
          </w:divsChild>
        </w:div>
        <w:div w:id="156188393">
          <w:marLeft w:val="0"/>
          <w:marRight w:val="0"/>
          <w:marTop w:val="0"/>
          <w:marBottom w:val="0"/>
          <w:divBdr>
            <w:top w:val="none" w:sz="0" w:space="0" w:color="auto"/>
            <w:left w:val="none" w:sz="0" w:space="0" w:color="auto"/>
            <w:bottom w:val="none" w:sz="0" w:space="0" w:color="auto"/>
            <w:right w:val="none" w:sz="0" w:space="0" w:color="auto"/>
          </w:divBdr>
          <w:divsChild>
            <w:div w:id="3978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4434">
      <w:bodyDiv w:val="1"/>
      <w:marLeft w:val="0"/>
      <w:marRight w:val="0"/>
      <w:marTop w:val="0"/>
      <w:marBottom w:val="0"/>
      <w:divBdr>
        <w:top w:val="none" w:sz="0" w:space="0" w:color="auto"/>
        <w:left w:val="none" w:sz="0" w:space="0" w:color="auto"/>
        <w:bottom w:val="none" w:sz="0" w:space="0" w:color="auto"/>
        <w:right w:val="none" w:sz="0" w:space="0" w:color="auto"/>
      </w:divBdr>
      <w:divsChild>
        <w:div w:id="873155666">
          <w:marLeft w:val="0"/>
          <w:marRight w:val="0"/>
          <w:marTop w:val="0"/>
          <w:marBottom w:val="0"/>
          <w:divBdr>
            <w:top w:val="none" w:sz="0" w:space="0" w:color="auto"/>
            <w:left w:val="none" w:sz="0" w:space="0" w:color="auto"/>
            <w:bottom w:val="none" w:sz="0" w:space="0" w:color="auto"/>
            <w:right w:val="none" w:sz="0" w:space="0" w:color="auto"/>
          </w:divBdr>
        </w:div>
      </w:divsChild>
    </w:div>
    <w:div w:id="273482436">
      <w:bodyDiv w:val="1"/>
      <w:marLeft w:val="0"/>
      <w:marRight w:val="0"/>
      <w:marTop w:val="0"/>
      <w:marBottom w:val="0"/>
      <w:divBdr>
        <w:top w:val="none" w:sz="0" w:space="0" w:color="auto"/>
        <w:left w:val="none" w:sz="0" w:space="0" w:color="auto"/>
        <w:bottom w:val="none" w:sz="0" w:space="0" w:color="auto"/>
        <w:right w:val="none" w:sz="0" w:space="0" w:color="auto"/>
      </w:divBdr>
      <w:divsChild>
        <w:div w:id="1228495226">
          <w:marLeft w:val="0"/>
          <w:marRight w:val="0"/>
          <w:marTop w:val="0"/>
          <w:marBottom w:val="0"/>
          <w:divBdr>
            <w:top w:val="none" w:sz="0" w:space="0" w:color="auto"/>
            <w:left w:val="none" w:sz="0" w:space="0" w:color="auto"/>
            <w:bottom w:val="none" w:sz="0" w:space="0" w:color="auto"/>
            <w:right w:val="none" w:sz="0" w:space="0" w:color="auto"/>
          </w:divBdr>
          <w:divsChild>
            <w:div w:id="537087604">
              <w:marLeft w:val="0"/>
              <w:marRight w:val="0"/>
              <w:marTop w:val="0"/>
              <w:marBottom w:val="0"/>
              <w:divBdr>
                <w:top w:val="none" w:sz="0" w:space="0" w:color="auto"/>
                <w:left w:val="none" w:sz="0" w:space="0" w:color="auto"/>
                <w:bottom w:val="none" w:sz="0" w:space="0" w:color="auto"/>
                <w:right w:val="none" w:sz="0" w:space="0" w:color="auto"/>
              </w:divBdr>
              <w:divsChild>
                <w:div w:id="1684013787">
                  <w:marLeft w:val="0"/>
                  <w:marRight w:val="0"/>
                  <w:marTop w:val="0"/>
                  <w:marBottom w:val="0"/>
                  <w:divBdr>
                    <w:top w:val="none" w:sz="0" w:space="0" w:color="auto"/>
                    <w:left w:val="none" w:sz="0" w:space="0" w:color="auto"/>
                    <w:bottom w:val="none" w:sz="0" w:space="0" w:color="auto"/>
                    <w:right w:val="none" w:sz="0" w:space="0" w:color="auto"/>
                  </w:divBdr>
                  <w:divsChild>
                    <w:div w:id="809633481">
                      <w:marLeft w:val="0"/>
                      <w:marRight w:val="0"/>
                      <w:marTop w:val="60"/>
                      <w:marBottom w:val="60"/>
                      <w:divBdr>
                        <w:top w:val="none" w:sz="0" w:space="0" w:color="auto"/>
                        <w:left w:val="none" w:sz="0" w:space="0" w:color="auto"/>
                        <w:bottom w:val="none" w:sz="0" w:space="0" w:color="auto"/>
                        <w:right w:val="none" w:sz="0" w:space="0" w:color="auto"/>
                      </w:divBdr>
                      <w:divsChild>
                        <w:div w:id="1051881387">
                          <w:marLeft w:val="0"/>
                          <w:marRight w:val="0"/>
                          <w:marTop w:val="0"/>
                          <w:marBottom w:val="0"/>
                          <w:divBdr>
                            <w:top w:val="none" w:sz="0" w:space="0" w:color="auto"/>
                            <w:left w:val="none" w:sz="0" w:space="0" w:color="auto"/>
                            <w:bottom w:val="none" w:sz="0" w:space="0" w:color="auto"/>
                            <w:right w:val="none" w:sz="0" w:space="0" w:color="auto"/>
                          </w:divBdr>
                          <w:divsChild>
                            <w:div w:id="686831274">
                              <w:marLeft w:val="0"/>
                              <w:marRight w:val="0"/>
                              <w:marTop w:val="0"/>
                              <w:marBottom w:val="0"/>
                              <w:divBdr>
                                <w:top w:val="none" w:sz="0" w:space="0" w:color="auto"/>
                                <w:left w:val="none" w:sz="0" w:space="0" w:color="auto"/>
                                <w:bottom w:val="none" w:sz="0" w:space="0" w:color="auto"/>
                                <w:right w:val="none" w:sz="0" w:space="0" w:color="auto"/>
                              </w:divBdr>
                            </w:div>
                          </w:divsChild>
                        </w:div>
                        <w:div w:id="1615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754008">
      <w:bodyDiv w:val="1"/>
      <w:marLeft w:val="0"/>
      <w:marRight w:val="0"/>
      <w:marTop w:val="0"/>
      <w:marBottom w:val="0"/>
      <w:divBdr>
        <w:top w:val="none" w:sz="0" w:space="0" w:color="auto"/>
        <w:left w:val="none" w:sz="0" w:space="0" w:color="auto"/>
        <w:bottom w:val="none" w:sz="0" w:space="0" w:color="auto"/>
        <w:right w:val="none" w:sz="0" w:space="0" w:color="auto"/>
      </w:divBdr>
    </w:div>
    <w:div w:id="287707834">
      <w:bodyDiv w:val="1"/>
      <w:marLeft w:val="0"/>
      <w:marRight w:val="0"/>
      <w:marTop w:val="0"/>
      <w:marBottom w:val="0"/>
      <w:divBdr>
        <w:top w:val="none" w:sz="0" w:space="0" w:color="auto"/>
        <w:left w:val="none" w:sz="0" w:space="0" w:color="auto"/>
        <w:bottom w:val="none" w:sz="0" w:space="0" w:color="auto"/>
        <w:right w:val="none" w:sz="0" w:space="0" w:color="auto"/>
      </w:divBdr>
    </w:div>
    <w:div w:id="289825288">
      <w:bodyDiv w:val="1"/>
      <w:marLeft w:val="0"/>
      <w:marRight w:val="0"/>
      <w:marTop w:val="0"/>
      <w:marBottom w:val="0"/>
      <w:divBdr>
        <w:top w:val="none" w:sz="0" w:space="0" w:color="auto"/>
        <w:left w:val="none" w:sz="0" w:space="0" w:color="auto"/>
        <w:bottom w:val="none" w:sz="0" w:space="0" w:color="auto"/>
        <w:right w:val="none" w:sz="0" w:space="0" w:color="auto"/>
      </w:divBdr>
      <w:divsChild>
        <w:div w:id="1091660674">
          <w:marLeft w:val="0"/>
          <w:marRight w:val="0"/>
          <w:marTop w:val="0"/>
          <w:marBottom w:val="0"/>
          <w:divBdr>
            <w:top w:val="none" w:sz="0" w:space="0" w:color="auto"/>
            <w:left w:val="none" w:sz="0" w:space="0" w:color="auto"/>
            <w:bottom w:val="none" w:sz="0" w:space="0" w:color="auto"/>
            <w:right w:val="none" w:sz="0" w:space="0" w:color="auto"/>
          </w:divBdr>
        </w:div>
      </w:divsChild>
    </w:div>
    <w:div w:id="298342120">
      <w:bodyDiv w:val="1"/>
      <w:marLeft w:val="0"/>
      <w:marRight w:val="0"/>
      <w:marTop w:val="0"/>
      <w:marBottom w:val="0"/>
      <w:divBdr>
        <w:top w:val="none" w:sz="0" w:space="0" w:color="auto"/>
        <w:left w:val="none" w:sz="0" w:space="0" w:color="auto"/>
        <w:bottom w:val="none" w:sz="0" w:space="0" w:color="auto"/>
        <w:right w:val="none" w:sz="0" w:space="0" w:color="auto"/>
      </w:divBdr>
    </w:div>
    <w:div w:id="299923338">
      <w:bodyDiv w:val="1"/>
      <w:marLeft w:val="0"/>
      <w:marRight w:val="0"/>
      <w:marTop w:val="0"/>
      <w:marBottom w:val="0"/>
      <w:divBdr>
        <w:top w:val="none" w:sz="0" w:space="0" w:color="auto"/>
        <w:left w:val="none" w:sz="0" w:space="0" w:color="auto"/>
        <w:bottom w:val="none" w:sz="0" w:space="0" w:color="auto"/>
        <w:right w:val="none" w:sz="0" w:space="0" w:color="auto"/>
      </w:divBdr>
    </w:div>
    <w:div w:id="330985930">
      <w:bodyDiv w:val="1"/>
      <w:marLeft w:val="0"/>
      <w:marRight w:val="0"/>
      <w:marTop w:val="0"/>
      <w:marBottom w:val="0"/>
      <w:divBdr>
        <w:top w:val="none" w:sz="0" w:space="0" w:color="auto"/>
        <w:left w:val="none" w:sz="0" w:space="0" w:color="auto"/>
        <w:bottom w:val="none" w:sz="0" w:space="0" w:color="auto"/>
        <w:right w:val="none" w:sz="0" w:space="0" w:color="auto"/>
      </w:divBdr>
    </w:div>
    <w:div w:id="352655795">
      <w:bodyDiv w:val="1"/>
      <w:marLeft w:val="0"/>
      <w:marRight w:val="0"/>
      <w:marTop w:val="0"/>
      <w:marBottom w:val="0"/>
      <w:divBdr>
        <w:top w:val="none" w:sz="0" w:space="0" w:color="auto"/>
        <w:left w:val="none" w:sz="0" w:space="0" w:color="auto"/>
        <w:bottom w:val="none" w:sz="0" w:space="0" w:color="auto"/>
        <w:right w:val="none" w:sz="0" w:space="0" w:color="auto"/>
      </w:divBdr>
    </w:div>
    <w:div w:id="358354795">
      <w:bodyDiv w:val="1"/>
      <w:marLeft w:val="0"/>
      <w:marRight w:val="0"/>
      <w:marTop w:val="0"/>
      <w:marBottom w:val="0"/>
      <w:divBdr>
        <w:top w:val="none" w:sz="0" w:space="0" w:color="auto"/>
        <w:left w:val="none" w:sz="0" w:space="0" w:color="auto"/>
        <w:bottom w:val="none" w:sz="0" w:space="0" w:color="auto"/>
        <w:right w:val="none" w:sz="0" w:space="0" w:color="auto"/>
      </w:divBdr>
      <w:divsChild>
        <w:div w:id="508562921">
          <w:marLeft w:val="0"/>
          <w:marRight w:val="0"/>
          <w:marTop w:val="0"/>
          <w:marBottom w:val="0"/>
          <w:divBdr>
            <w:top w:val="none" w:sz="0" w:space="0" w:color="auto"/>
            <w:left w:val="none" w:sz="0" w:space="0" w:color="auto"/>
            <w:bottom w:val="none" w:sz="0" w:space="0" w:color="auto"/>
            <w:right w:val="none" w:sz="0" w:space="0" w:color="auto"/>
          </w:divBdr>
          <w:divsChild>
            <w:div w:id="203935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22638">
      <w:bodyDiv w:val="1"/>
      <w:marLeft w:val="0"/>
      <w:marRight w:val="0"/>
      <w:marTop w:val="0"/>
      <w:marBottom w:val="0"/>
      <w:divBdr>
        <w:top w:val="none" w:sz="0" w:space="0" w:color="auto"/>
        <w:left w:val="none" w:sz="0" w:space="0" w:color="auto"/>
        <w:bottom w:val="none" w:sz="0" w:space="0" w:color="auto"/>
        <w:right w:val="none" w:sz="0" w:space="0" w:color="auto"/>
      </w:divBdr>
    </w:div>
    <w:div w:id="377828313">
      <w:bodyDiv w:val="1"/>
      <w:marLeft w:val="0"/>
      <w:marRight w:val="0"/>
      <w:marTop w:val="0"/>
      <w:marBottom w:val="0"/>
      <w:divBdr>
        <w:top w:val="none" w:sz="0" w:space="0" w:color="auto"/>
        <w:left w:val="none" w:sz="0" w:space="0" w:color="auto"/>
        <w:bottom w:val="none" w:sz="0" w:space="0" w:color="auto"/>
        <w:right w:val="none" w:sz="0" w:space="0" w:color="auto"/>
      </w:divBdr>
    </w:div>
    <w:div w:id="390740278">
      <w:bodyDiv w:val="1"/>
      <w:marLeft w:val="0"/>
      <w:marRight w:val="0"/>
      <w:marTop w:val="0"/>
      <w:marBottom w:val="0"/>
      <w:divBdr>
        <w:top w:val="none" w:sz="0" w:space="0" w:color="auto"/>
        <w:left w:val="none" w:sz="0" w:space="0" w:color="auto"/>
        <w:bottom w:val="none" w:sz="0" w:space="0" w:color="auto"/>
        <w:right w:val="none" w:sz="0" w:space="0" w:color="auto"/>
      </w:divBdr>
    </w:div>
    <w:div w:id="399251632">
      <w:bodyDiv w:val="1"/>
      <w:marLeft w:val="0"/>
      <w:marRight w:val="0"/>
      <w:marTop w:val="0"/>
      <w:marBottom w:val="0"/>
      <w:divBdr>
        <w:top w:val="none" w:sz="0" w:space="0" w:color="auto"/>
        <w:left w:val="none" w:sz="0" w:space="0" w:color="auto"/>
        <w:bottom w:val="none" w:sz="0" w:space="0" w:color="auto"/>
        <w:right w:val="none" w:sz="0" w:space="0" w:color="auto"/>
      </w:divBdr>
    </w:div>
    <w:div w:id="413282312">
      <w:bodyDiv w:val="1"/>
      <w:marLeft w:val="0"/>
      <w:marRight w:val="0"/>
      <w:marTop w:val="0"/>
      <w:marBottom w:val="0"/>
      <w:divBdr>
        <w:top w:val="none" w:sz="0" w:space="0" w:color="auto"/>
        <w:left w:val="none" w:sz="0" w:space="0" w:color="auto"/>
        <w:bottom w:val="none" w:sz="0" w:space="0" w:color="auto"/>
        <w:right w:val="none" w:sz="0" w:space="0" w:color="auto"/>
      </w:divBdr>
    </w:div>
    <w:div w:id="428698018">
      <w:bodyDiv w:val="1"/>
      <w:marLeft w:val="0"/>
      <w:marRight w:val="0"/>
      <w:marTop w:val="0"/>
      <w:marBottom w:val="0"/>
      <w:divBdr>
        <w:top w:val="none" w:sz="0" w:space="0" w:color="auto"/>
        <w:left w:val="none" w:sz="0" w:space="0" w:color="auto"/>
        <w:bottom w:val="none" w:sz="0" w:space="0" w:color="auto"/>
        <w:right w:val="none" w:sz="0" w:space="0" w:color="auto"/>
      </w:divBdr>
    </w:div>
    <w:div w:id="431048792">
      <w:bodyDiv w:val="1"/>
      <w:marLeft w:val="0"/>
      <w:marRight w:val="0"/>
      <w:marTop w:val="0"/>
      <w:marBottom w:val="0"/>
      <w:divBdr>
        <w:top w:val="none" w:sz="0" w:space="0" w:color="auto"/>
        <w:left w:val="none" w:sz="0" w:space="0" w:color="auto"/>
        <w:bottom w:val="none" w:sz="0" w:space="0" w:color="auto"/>
        <w:right w:val="none" w:sz="0" w:space="0" w:color="auto"/>
      </w:divBdr>
    </w:div>
    <w:div w:id="442263963">
      <w:bodyDiv w:val="1"/>
      <w:marLeft w:val="0"/>
      <w:marRight w:val="0"/>
      <w:marTop w:val="0"/>
      <w:marBottom w:val="0"/>
      <w:divBdr>
        <w:top w:val="none" w:sz="0" w:space="0" w:color="auto"/>
        <w:left w:val="none" w:sz="0" w:space="0" w:color="auto"/>
        <w:bottom w:val="none" w:sz="0" w:space="0" w:color="auto"/>
        <w:right w:val="none" w:sz="0" w:space="0" w:color="auto"/>
      </w:divBdr>
    </w:div>
    <w:div w:id="473303612">
      <w:bodyDiv w:val="1"/>
      <w:marLeft w:val="0"/>
      <w:marRight w:val="0"/>
      <w:marTop w:val="0"/>
      <w:marBottom w:val="0"/>
      <w:divBdr>
        <w:top w:val="none" w:sz="0" w:space="0" w:color="auto"/>
        <w:left w:val="none" w:sz="0" w:space="0" w:color="auto"/>
        <w:bottom w:val="none" w:sz="0" w:space="0" w:color="auto"/>
        <w:right w:val="none" w:sz="0" w:space="0" w:color="auto"/>
      </w:divBdr>
      <w:divsChild>
        <w:div w:id="887954280">
          <w:marLeft w:val="0"/>
          <w:marRight w:val="0"/>
          <w:marTop w:val="0"/>
          <w:marBottom w:val="0"/>
          <w:divBdr>
            <w:top w:val="none" w:sz="0" w:space="0" w:color="auto"/>
            <w:left w:val="none" w:sz="0" w:space="0" w:color="auto"/>
            <w:bottom w:val="none" w:sz="0" w:space="0" w:color="auto"/>
            <w:right w:val="none" w:sz="0" w:space="0" w:color="auto"/>
          </w:divBdr>
          <w:divsChild>
            <w:div w:id="834106771">
              <w:marLeft w:val="0"/>
              <w:marRight w:val="0"/>
              <w:marTop w:val="0"/>
              <w:marBottom w:val="0"/>
              <w:divBdr>
                <w:top w:val="none" w:sz="0" w:space="0" w:color="auto"/>
                <w:left w:val="none" w:sz="0" w:space="0" w:color="auto"/>
                <w:bottom w:val="none" w:sz="0" w:space="0" w:color="auto"/>
                <w:right w:val="none" w:sz="0" w:space="0" w:color="auto"/>
              </w:divBdr>
            </w:div>
          </w:divsChild>
        </w:div>
        <w:div w:id="2010672558">
          <w:marLeft w:val="0"/>
          <w:marRight w:val="0"/>
          <w:marTop w:val="0"/>
          <w:marBottom w:val="0"/>
          <w:divBdr>
            <w:top w:val="none" w:sz="0" w:space="0" w:color="auto"/>
            <w:left w:val="none" w:sz="0" w:space="0" w:color="auto"/>
            <w:bottom w:val="none" w:sz="0" w:space="0" w:color="auto"/>
            <w:right w:val="none" w:sz="0" w:space="0" w:color="auto"/>
          </w:divBdr>
          <w:divsChild>
            <w:div w:id="1996255133">
              <w:marLeft w:val="0"/>
              <w:marRight w:val="0"/>
              <w:marTop w:val="0"/>
              <w:marBottom w:val="0"/>
              <w:divBdr>
                <w:top w:val="none" w:sz="0" w:space="0" w:color="auto"/>
                <w:left w:val="none" w:sz="0" w:space="0" w:color="auto"/>
                <w:bottom w:val="none" w:sz="0" w:space="0" w:color="auto"/>
                <w:right w:val="none" w:sz="0" w:space="0" w:color="auto"/>
              </w:divBdr>
            </w:div>
          </w:divsChild>
        </w:div>
        <w:div w:id="1041055869">
          <w:marLeft w:val="0"/>
          <w:marRight w:val="0"/>
          <w:marTop w:val="0"/>
          <w:marBottom w:val="0"/>
          <w:divBdr>
            <w:top w:val="none" w:sz="0" w:space="0" w:color="auto"/>
            <w:left w:val="none" w:sz="0" w:space="0" w:color="auto"/>
            <w:bottom w:val="none" w:sz="0" w:space="0" w:color="auto"/>
            <w:right w:val="none" w:sz="0" w:space="0" w:color="auto"/>
          </w:divBdr>
          <w:divsChild>
            <w:div w:id="15100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8490">
      <w:bodyDiv w:val="1"/>
      <w:marLeft w:val="0"/>
      <w:marRight w:val="0"/>
      <w:marTop w:val="0"/>
      <w:marBottom w:val="0"/>
      <w:divBdr>
        <w:top w:val="none" w:sz="0" w:space="0" w:color="auto"/>
        <w:left w:val="none" w:sz="0" w:space="0" w:color="auto"/>
        <w:bottom w:val="none" w:sz="0" w:space="0" w:color="auto"/>
        <w:right w:val="none" w:sz="0" w:space="0" w:color="auto"/>
      </w:divBdr>
      <w:divsChild>
        <w:div w:id="421149040">
          <w:marLeft w:val="0"/>
          <w:marRight w:val="0"/>
          <w:marTop w:val="0"/>
          <w:marBottom w:val="0"/>
          <w:divBdr>
            <w:top w:val="none" w:sz="0" w:space="0" w:color="auto"/>
            <w:left w:val="none" w:sz="0" w:space="0" w:color="auto"/>
            <w:bottom w:val="none" w:sz="0" w:space="0" w:color="auto"/>
            <w:right w:val="none" w:sz="0" w:space="0" w:color="auto"/>
          </w:divBdr>
        </w:div>
      </w:divsChild>
    </w:div>
    <w:div w:id="486745308">
      <w:bodyDiv w:val="1"/>
      <w:marLeft w:val="0"/>
      <w:marRight w:val="0"/>
      <w:marTop w:val="0"/>
      <w:marBottom w:val="0"/>
      <w:divBdr>
        <w:top w:val="none" w:sz="0" w:space="0" w:color="auto"/>
        <w:left w:val="none" w:sz="0" w:space="0" w:color="auto"/>
        <w:bottom w:val="none" w:sz="0" w:space="0" w:color="auto"/>
        <w:right w:val="none" w:sz="0" w:space="0" w:color="auto"/>
      </w:divBdr>
      <w:divsChild>
        <w:div w:id="700278051">
          <w:marLeft w:val="0"/>
          <w:marRight w:val="0"/>
          <w:marTop w:val="0"/>
          <w:marBottom w:val="0"/>
          <w:divBdr>
            <w:top w:val="none" w:sz="0" w:space="0" w:color="auto"/>
            <w:left w:val="none" w:sz="0" w:space="0" w:color="auto"/>
            <w:bottom w:val="none" w:sz="0" w:space="0" w:color="auto"/>
            <w:right w:val="none" w:sz="0" w:space="0" w:color="auto"/>
          </w:divBdr>
          <w:divsChild>
            <w:div w:id="649792290">
              <w:marLeft w:val="0"/>
              <w:marRight w:val="0"/>
              <w:marTop w:val="0"/>
              <w:marBottom w:val="0"/>
              <w:divBdr>
                <w:top w:val="none" w:sz="0" w:space="0" w:color="auto"/>
                <w:left w:val="none" w:sz="0" w:space="0" w:color="auto"/>
                <w:bottom w:val="none" w:sz="0" w:space="0" w:color="auto"/>
                <w:right w:val="none" w:sz="0" w:space="0" w:color="auto"/>
              </w:divBdr>
            </w:div>
          </w:divsChild>
        </w:div>
        <w:div w:id="30886167">
          <w:marLeft w:val="0"/>
          <w:marRight w:val="0"/>
          <w:marTop w:val="0"/>
          <w:marBottom w:val="0"/>
          <w:divBdr>
            <w:top w:val="none" w:sz="0" w:space="0" w:color="auto"/>
            <w:left w:val="none" w:sz="0" w:space="0" w:color="auto"/>
            <w:bottom w:val="none" w:sz="0" w:space="0" w:color="auto"/>
            <w:right w:val="none" w:sz="0" w:space="0" w:color="auto"/>
          </w:divBdr>
          <w:divsChild>
            <w:div w:id="6095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39737">
      <w:bodyDiv w:val="1"/>
      <w:marLeft w:val="0"/>
      <w:marRight w:val="0"/>
      <w:marTop w:val="0"/>
      <w:marBottom w:val="0"/>
      <w:divBdr>
        <w:top w:val="none" w:sz="0" w:space="0" w:color="auto"/>
        <w:left w:val="none" w:sz="0" w:space="0" w:color="auto"/>
        <w:bottom w:val="none" w:sz="0" w:space="0" w:color="auto"/>
        <w:right w:val="none" w:sz="0" w:space="0" w:color="auto"/>
      </w:divBdr>
      <w:divsChild>
        <w:div w:id="1199469780">
          <w:marLeft w:val="0"/>
          <w:marRight w:val="0"/>
          <w:marTop w:val="0"/>
          <w:marBottom w:val="0"/>
          <w:divBdr>
            <w:top w:val="none" w:sz="0" w:space="0" w:color="auto"/>
            <w:left w:val="none" w:sz="0" w:space="0" w:color="auto"/>
            <w:bottom w:val="none" w:sz="0" w:space="0" w:color="auto"/>
            <w:right w:val="none" w:sz="0" w:space="0" w:color="auto"/>
          </w:divBdr>
          <w:divsChild>
            <w:div w:id="6509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4282">
      <w:bodyDiv w:val="1"/>
      <w:marLeft w:val="0"/>
      <w:marRight w:val="0"/>
      <w:marTop w:val="0"/>
      <w:marBottom w:val="0"/>
      <w:divBdr>
        <w:top w:val="none" w:sz="0" w:space="0" w:color="auto"/>
        <w:left w:val="none" w:sz="0" w:space="0" w:color="auto"/>
        <w:bottom w:val="none" w:sz="0" w:space="0" w:color="auto"/>
        <w:right w:val="none" w:sz="0" w:space="0" w:color="auto"/>
      </w:divBdr>
    </w:div>
    <w:div w:id="530917841">
      <w:bodyDiv w:val="1"/>
      <w:marLeft w:val="0"/>
      <w:marRight w:val="0"/>
      <w:marTop w:val="0"/>
      <w:marBottom w:val="0"/>
      <w:divBdr>
        <w:top w:val="none" w:sz="0" w:space="0" w:color="auto"/>
        <w:left w:val="none" w:sz="0" w:space="0" w:color="auto"/>
        <w:bottom w:val="none" w:sz="0" w:space="0" w:color="auto"/>
        <w:right w:val="none" w:sz="0" w:space="0" w:color="auto"/>
      </w:divBdr>
    </w:div>
    <w:div w:id="549728202">
      <w:bodyDiv w:val="1"/>
      <w:marLeft w:val="0"/>
      <w:marRight w:val="0"/>
      <w:marTop w:val="0"/>
      <w:marBottom w:val="0"/>
      <w:divBdr>
        <w:top w:val="none" w:sz="0" w:space="0" w:color="auto"/>
        <w:left w:val="none" w:sz="0" w:space="0" w:color="auto"/>
        <w:bottom w:val="none" w:sz="0" w:space="0" w:color="auto"/>
        <w:right w:val="none" w:sz="0" w:space="0" w:color="auto"/>
      </w:divBdr>
    </w:div>
    <w:div w:id="551424023">
      <w:bodyDiv w:val="1"/>
      <w:marLeft w:val="0"/>
      <w:marRight w:val="0"/>
      <w:marTop w:val="0"/>
      <w:marBottom w:val="0"/>
      <w:divBdr>
        <w:top w:val="none" w:sz="0" w:space="0" w:color="auto"/>
        <w:left w:val="none" w:sz="0" w:space="0" w:color="auto"/>
        <w:bottom w:val="none" w:sz="0" w:space="0" w:color="auto"/>
        <w:right w:val="none" w:sz="0" w:space="0" w:color="auto"/>
      </w:divBdr>
    </w:div>
    <w:div w:id="564412780">
      <w:bodyDiv w:val="1"/>
      <w:marLeft w:val="0"/>
      <w:marRight w:val="0"/>
      <w:marTop w:val="0"/>
      <w:marBottom w:val="0"/>
      <w:divBdr>
        <w:top w:val="none" w:sz="0" w:space="0" w:color="auto"/>
        <w:left w:val="none" w:sz="0" w:space="0" w:color="auto"/>
        <w:bottom w:val="none" w:sz="0" w:space="0" w:color="auto"/>
        <w:right w:val="none" w:sz="0" w:space="0" w:color="auto"/>
      </w:divBdr>
    </w:div>
    <w:div w:id="567763455">
      <w:bodyDiv w:val="1"/>
      <w:marLeft w:val="0"/>
      <w:marRight w:val="0"/>
      <w:marTop w:val="0"/>
      <w:marBottom w:val="0"/>
      <w:divBdr>
        <w:top w:val="none" w:sz="0" w:space="0" w:color="auto"/>
        <w:left w:val="none" w:sz="0" w:space="0" w:color="auto"/>
        <w:bottom w:val="none" w:sz="0" w:space="0" w:color="auto"/>
        <w:right w:val="none" w:sz="0" w:space="0" w:color="auto"/>
      </w:divBdr>
      <w:divsChild>
        <w:div w:id="1968966414">
          <w:marLeft w:val="0"/>
          <w:marRight w:val="0"/>
          <w:marTop w:val="0"/>
          <w:marBottom w:val="0"/>
          <w:divBdr>
            <w:top w:val="none" w:sz="0" w:space="0" w:color="auto"/>
            <w:left w:val="none" w:sz="0" w:space="0" w:color="auto"/>
            <w:bottom w:val="none" w:sz="0" w:space="0" w:color="auto"/>
            <w:right w:val="none" w:sz="0" w:space="0" w:color="auto"/>
          </w:divBdr>
        </w:div>
      </w:divsChild>
    </w:div>
    <w:div w:id="570505008">
      <w:bodyDiv w:val="1"/>
      <w:marLeft w:val="0"/>
      <w:marRight w:val="0"/>
      <w:marTop w:val="0"/>
      <w:marBottom w:val="0"/>
      <w:divBdr>
        <w:top w:val="none" w:sz="0" w:space="0" w:color="auto"/>
        <w:left w:val="none" w:sz="0" w:space="0" w:color="auto"/>
        <w:bottom w:val="none" w:sz="0" w:space="0" w:color="auto"/>
        <w:right w:val="none" w:sz="0" w:space="0" w:color="auto"/>
      </w:divBdr>
    </w:div>
    <w:div w:id="576549501">
      <w:bodyDiv w:val="1"/>
      <w:marLeft w:val="0"/>
      <w:marRight w:val="0"/>
      <w:marTop w:val="0"/>
      <w:marBottom w:val="0"/>
      <w:divBdr>
        <w:top w:val="none" w:sz="0" w:space="0" w:color="auto"/>
        <w:left w:val="none" w:sz="0" w:space="0" w:color="auto"/>
        <w:bottom w:val="none" w:sz="0" w:space="0" w:color="auto"/>
        <w:right w:val="none" w:sz="0" w:space="0" w:color="auto"/>
      </w:divBdr>
      <w:divsChild>
        <w:div w:id="1244027606">
          <w:marLeft w:val="0"/>
          <w:marRight w:val="0"/>
          <w:marTop w:val="0"/>
          <w:marBottom w:val="0"/>
          <w:divBdr>
            <w:top w:val="none" w:sz="0" w:space="0" w:color="auto"/>
            <w:left w:val="none" w:sz="0" w:space="0" w:color="auto"/>
            <w:bottom w:val="none" w:sz="0" w:space="0" w:color="auto"/>
            <w:right w:val="none" w:sz="0" w:space="0" w:color="auto"/>
          </w:divBdr>
          <w:divsChild>
            <w:div w:id="14912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0760">
      <w:bodyDiv w:val="1"/>
      <w:marLeft w:val="0"/>
      <w:marRight w:val="0"/>
      <w:marTop w:val="0"/>
      <w:marBottom w:val="0"/>
      <w:divBdr>
        <w:top w:val="none" w:sz="0" w:space="0" w:color="auto"/>
        <w:left w:val="none" w:sz="0" w:space="0" w:color="auto"/>
        <w:bottom w:val="none" w:sz="0" w:space="0" w:color="auto"/>
        <w:right w:val="none" w:sz="0" w:space="0" w:color="auto"/>
      </w:divBdr>
    </w:div>
    <w:div w:id="584992835">
      <w:bodyDiv w:val="1"/>
      <w:marLeft w:val="0"/>
      <w:marRight w:val="0"/>
      <w:marTop w:val="0"/>
      <w:marBottom w:val="0"/>
      <w:divBdr>
        <w:top w:val="none" w:sz="0" w:space="0" w:color="auto"/>
        <w:left w:val="none" w:sz="0" w:space="0" w:color="auto"/>
        <w:bottom w:val="none" w:sz="0" w:space="0" w:color="auto"/>
        <w:right w:val="none" w:sz="0" w:space="0" w:color="auto"/>
      </w:divBdr>
    </w:div>
    <w:div w:id="586110924">
      <w:bodyDiv w:val="1"/>
      <w:marLeft w:val="0"/>
      <w:marRight w:val="0"/>
      <w:marTop w:val="0"/>
      <w:marBottom w:val="0"/>
      <w:divBdr>
        <w:top w:val="none" w:sz="0" w:space="0" w:color="auto"/>
        <w:left w:val="none" w:sz="0" w:space="0" w:color="auto"/>
        <w:bottom w:val="none" w:sz="0" w:space="0" w:color="auto"/>
        <w:right w:val="none" w:sz="0" w:space="0" w:color="auto"/>
      </w:divBdr>
    </w:div>
    <w:div w:id="590624708">
      <w:bodyDiv w:val="1"/>
      <w:marLeft w:val="0"/>
      <w:marRight w:val="0"/>
      <w:marTop w:val="0"/>
      <w:marBottom w:val="0"/>
      <w:divBdr>
        <w:top w:val="none" w:sz="0" w:space="0" w:color="auto"/>
        <w:left w:val="none" w:sz="0" w:space="0" w:color="auto"/>
        <w:bottom w:val="none" w:sz="0" w:space="0" w:color="auto"/>
        <w:right w:val="none" w:sz="0" w:space="0" w:color="auto"/>
      </w:divBdr>
      <w:divsChild>
        <w:div w:id="448669363">
          <w:marLeft w:val="0"/>
          <w:marRight w:val="0"/>
          <w:marTop w:val="0"/>
          <w:marBottom w:val="0"/>
          <w:divBdr>
            <w:top w:val="none" w:sz="0" w:space="0" w:color="auto"/>
            <w:left w:val="none" w:sz="0" w:space="0" w:color="auto"/>
            <w:bottom w:val="none" w:sz="0" w:space="0" w:color="auto"/>
            <w:right w:val="none" w:sz="0" w:space="0" w:color="auto"/>
          </w:divBdr>
          <w:divsChild>
            <w:div w:id="1499535272">
              <w:marLeft w:val="0"/>
              <w:marRight w:val="0"/>
              <w:marTop w:val="0"/>
              <w:marBottom w:val="0"/>
              <w:divBdr>
                <w:top w:val="none" w:sz="0" w:space="0" w:color="auto"/>
                <w:left w:val="none" w:sz="0" w:space="0" w:color="auto"/>
                <w:bottom w:val="none" w:sz="0" w:space="0" w:color="auto"/>
                <w:right w:val="none" w:sz="0" w:space="0" w:color="auto"/>
              </w:divBdr>
            </w:div>
          </w:divsChild>
        </w:div>
        <w:div w:id="271984822">
          <w:marLeft w:val="0"/>
          <w:marRight w:val="0"/>
          <w:marTop w:val="0"/>
          <w:marBottom w:val="0"/>
          <w:divBdr>
            <w:top w:val="none" w:sz="0" w:space="0" w:color="auto"/>
            <w:left w:val="none" w:sz="0" w:space="0" w:color="auto"/>
            <w:bottom w:val="none" w:sz="0" w:space="0" w:color="auto"/>
            <w:right w:val="none" w:sz="0" w:space="0" w:color="auto"/>
          </w:divBdr>
          <w:divsChild>
            <w:div w:id="699084954">
              <w:marLeft w:val="0"/>
              <w:marRight w:val="0"/>
              <w:marTop w:val="0"/>
              <w:marBottom w:val="0"/>
              <w:divBdr>
                <w:top w:val="none" w:sz="0" w:space="0" w:color="auto"/>
                <w:left w:val="none" w:sz="0" w:space="0" w:color="auto"/>
                <w:bottom w:val="none" w:sz="0" w:space="0" w:color="auto"/>
                <w:right w:val="none" w:sz="0" w:space="0" w:color="auto"/>
              </w:divBdr>
            </w:div>
          </w:divsChild>
        </w:div>
        <w:div w:id="5904904">
          <w:marLeft w:val="0"/>
          <w:marRight w:val="0"/>
          <w:marTop w:val="0"/>
          <w:marBottom w:val="0"/>
          <w:divBdr>
            <w:top w:val="none" w:sz="0" w:space="0" w:color="auto"/>
            <w:left w:val="none" w:sz="0" w:space="0" w:color="auto"/>
            <w:bottom w:val="none" w:sz="0" w:space="0" w:color="auto"/>
            <w:right w:val="none" w:sz="0" w:space="0" w:color="auto"/>
          </w:divBdr>
          <w:divsChild>
            <w:div w:id="15510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4288">
      <w:bodyDiv w:val="1"/>
      <w:marLeft w:val="0"/>
      <w:marRight w:val="0"/>
      <w:marTop w:val="0"/>
      <w:marBottom w:val="0"/>
      <w:divBdr>
        <w:top w:val="none" w:sz="0" w:space="0" w:color="auto"/>
        <w:left w:val="none" w:sz="0" w:space="0" w:color="auto"/>
        <w:bottom w:val="none" w:sz="0" w:space="0" w:color="auto"/>
        <w:right w:val="none" w:sz="0" w:space="0" w:color="auto"/>
      </w:divBdr>
      <w:divsChild>
        <w:div w:id="791829861">
          <w:marLeft w:val="0"/>
          <w:marRight w:val="0"/>
          <w:marTop w:val="0"/>
          <w:marBottom w:val="0"/>
          <w:divBdr>
            <w:top w:val="none" w:sz="0" w:space="0" w:color="auto"/>
            <w:left w:val="none" w:sz="0" w:space="0" w:color="auto"/>
            <w:bottom w:val="none" w:sz="0" w:space="0" w:color="auto"/>
            <w:right w:val="none" w:sz="0" w:space="0" w:color="auto"/>
          </w:divBdr>
          <w:divsChild>
            <w:div w:id="1008866940">
              <w:marLeft w:val="0"/>
              <w:marRight w:val="0"/>
              <w:marTop w:val="0"/>
              <w:marBottom w:val="0"/>
              <w:divBdr>
                <w:top w:val="none" w:sz="0" w:space="0" w:color="auto"/>
                <w:left w:val="none" w:sz="0" w:space="0" w:color="auto"/>
                <w:bottom w:val="none" w:sz="0" w:space="0" w:color="auto"/>
                <w:right w:val="none" w:sz="0" w:space="0" w:color="auto"/>
              </w:divBdr>
            </w:div>
          </w:divsChild>
        </w:div>
        <w:div w:id="1744598135">
          <w:marLeft w:val="0"/>
          <w:marRight w:val="0"/>
          <w:marTop w:val="0"/>
          <w:marBottom w:val="0"/>
          <w:divBdr>
            <w:top w:val="none" w:sz="0" w:space="0" w:color="auto"/>
            <w:left w:val="none" w:sz="0" w:space="0" w:color="auto"/>
            <w:bottom w:val="none" w:sz="0" w:space="0" w:color="auto"/>
            <w:right w:val="none" w:sz="0" w:space="0" w:color="auto"/>
          </w:divBdr>
          <w:divsChild>
            <w:div w:id="2067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4259">
      <w:bodyDiv w:val="1"/>
      <w:marLeft w:val="0"/>
      <w:marRight w:val="0"/>
      <w:marTop w:val="0"/>
      <w:marBottom w:val="0"/>
      <w:divBdr>
        <w:top w:val="none" w:sz="0" w:space="0" w:color="auto"/>
        <w:left w:val="none" w:sz="0" w:space="0" w:color="auto"/>
        <w:bottom w:val="none" w:sz="0" w:space="0" w:color="auto"/>
        <w:right w:val="none" w:sz="0" w:space="0" w:color="auto"/>
      </w:divBdr>
      <w:divsChild>
        <w:div w:id="2081243969">
          <w:marLeft w:val="0"/>
          <w:marRight w:val="0"/>
          <w:marTop w:val="0"/>
          <w:marBottom w:val="0"/>
          <w:divBdr>
            <w:top w:val="none" w:sz="0" w:space="0" w:color="auto"/>
            <w:left w:val="none" w:sz="0" w:space="0" w:color="auto"/>
            <w:bottom w:val="none" w:sz="0" w:space="0" w:color="auto"/>
            <w:right w:val="none" w:sz="0" w:space="0" w:color="auto"/>
          </w:divBdr>
        </w:div>
      </w:divsChild>
    </w:div>
    <w:div w:id="624234573">
      <w:bodyDiv w:val="1"/>
      <w:marLeft w:val="0"/>
      <w:marRight w:val="0"/>
      <w:marTop w:val="0"/>
      <w:marBottom w:val="0"/>
      <w:divBdr>
        <w:top w:val="none" w:sz="0" w:space="0" w:color="auto"/>
        <w:left w:val="none" w:sz="0" w:space="0" w:color="auto"/>
        <w:bottom w:val="none" w:sz="0" w:space="0" w:color="auto"/>
        <w:right w:val="none" w:sz="0" w:space="0" w:color="auto"/>
      </w:divBdr>
      <w:divsChild>
        <w:div w:id="1391493013">
          <w:marLeft w:val="0"/>
          <w:marRight w:val="0"/>
          <w:marTop w:val="0"/>
          <w:marBottom w:val="0"/>
          <w:divBdr>
            <w:top w:val="none" w:sz="0" w:space="0" w:color="auto"/>
            <w:left w:val="none" w:sz="0" w:space="0" w:color="auto"/>
            <w:bottom w:val="none" w:sz="0" w:space="0" w:color="auto"/>
            <w:right w:val="none" w:sz="0" w:space="0" w:color="auto"/>
          </w:divBdr>
          <w:divsChild>
            <w:div w:id="176846618">
              <w:marLeft w:val="0"/>
              <w:marRight w:val="0"/>
              <w:marTop w:val="0"/>
              <w:marBottom w:val="0"/>
              <w:divBdr>
                <w:top w:val="single" w:sz="2" w:space="6" w:color="auto"/>
                <w:left w:val="single" w:sz="2" w:space="9" w:color="auto"/>
                <w:bottom w:val="single" w:sz="2" w:space="6" w:color="auto"/>
                <w:right w:val="single" w:sz="2" w:space="9" w:color="auto"/>
              </w:divBdr>
              <w:divsChild>
                <w:div w:id="200770611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629475673">
      <w:bodyDiv w:val="1"/>
      <w:marLeft w:val="0"/>
      <w:marRight w:val="0"/>
      <w:marTop w:val="0"/>
      <w:marBottom w:val="0"/>
      <w:divBdr>
        <w:top w:val="none" w:sz="0" w:space="0" w:color="auto"/>
        <w:left w:val="none" w:sz="0" w:space="0" w:color="auto"/>
        <w:bottom w:val="none" w:sz="0" w:space="0" w:color="auto"/>
        <w:right w:val="none" w:sz="0" w:space="0" w:color="auto"/>
      </w:divBdr>
    </w:div>
    <w:div w:id="656223940">
      <w:bodyDiv w:val="1"/>
      <w:marLeft w:val="0"/>
      <w:marRight w:val="0"/>
      <w:marTop w:val="0"/>
      <w:marBottom w:val="0"/>
      <w:divBdr>
        <w:top w:val="none" w:sz="0" w:space="0" w:color="auto"/>
        <w:left w:val="none" w:sz="0" w:space="0" w:color="auto"/>
        <w:bottom w:val="none" w:sz="0" w:space="0" w:color="auto"/>
        <w:right w:val="none" w:sz="0" w:space="0" w:color="auto"/>
      </w:divBdr>
    </w:div>
    <w:div w:id="675765031">
      <w:bodyDiv w:val="1"/>
      <w:marLeft w:val="0"/>
      <w:marRight w:val="0"/>
      <w:marTop w:val="0"/>
      <w:marBottom w:val="0"/>
      <w:divBdr>
        <w:top w:val="none" w:sz="0" w:space="0" w:color="auto"/>
        <w:left w:val="none" w:sz="0" w:space="0" w:color="auto"/>
        <w:bottom w:val="none" w:sz="0" w:space="0" w:color="auto"/>
        <w:right w:val="none" w:sz="0" w:space="0" w:color="auto"/>
      </w:divBdr>
      <w:divsChild>
        <w:div w:id="887884948">
          <w:marLeft w:val="0"/>
          <w:marRight w:val="0"/>
          <w:marTop w:val="0"/>
          <w:marBottom w:val="0"/>
          <w:divBdr>
            <w:top w:val="none" w:sz="0" w:space="0" w:color="auto"/>
            <w:left w:val="none" w:sz="0" w:space="0" w:color="auto"/>
            <w:bottom w:val="none" w:sz="0" w:space="0" w:color="auto"/>
            <w:right w:val="none" w:sz="0" w:space="0" w:color="auto"/>
          </w:divBdr>
        </w:div>
      </w:divsChild>
    </w:div>
    <w:div w:id="697781404">
      <w:bodyDiv w:val="1"/>
      <w:marLeft w:val="0"/>
      <w:marRight w:val="0"/>
      <w:marTop w:val="0"/>
      <w:marBottom w:val="0"/>
      <w:divBdr>
        <w:top w:val="none" w:sz="0" w:space="0" w:color="auto"/>
        <w:left w:val="none" w:sz="0" w:space="0" w:color="auto"/>
        <w:bottom w:val="none" w:sz="0" w:space="0" w:color="auto"/>
        <w:right w:val="none" w:sz="0" w:space="0" w:color="auto"/>
      </w:divBdr>
    </w:div>
    <w:div w:id="710615241">
      <w:bodyDiv w:val="1"/>
      <w:marLeft w:val="0"/>
      <w:marRight w:val="0"/>
      <w:marTop w:val="0"/>
      <w:marBottom w:val="0"/>
      <w:divBdr>
        <w:top w:val="none" w:sz="0" w:space="0" w:color="auto"/>
        <w:left w:val="none" w:sz="0" w:space="0" w:color="auto"/>
        <w:bottom w:val="none" w:sz="0" w:space="0" w:color="auto"/>
        <w:right w:val="none" w:sz="0" w:space="0" w:color="auto"/>
      </w:divBdr>
      <w:divsChild>
        <w:div w:id="643511514">
          <w:marLeft w:val="0"/>
          <w:marRight w:val="0"/>
          <w:marTop w:val="0"/>
          <w:marBottom w:val="0"/>
          <w:divBdr>
            <w:top w:val="none" w:sz="0" w:space="0" w:color="auto"/>
            <w:left w:val="none" w:sz="0" w:space="0" w:color="auto"/>
            <w:bottom w:val="none" w:sz="0" w:space="0" w:color="auto"/>
            <w:right w:val="none" w:sz="0" w:space="0" w:color="auto"/>
          </w:divBdr>
        </w:div>
      </w:divsChild>
    </w:div>
    <w:div w:id="719091254">
      <w:bodyDiv w:val="1"/>
      <w:marLeft w:val="0"/>
      <w:marRight w:val="0"/>
      <w:marTop w:val="0"/>
      <w:marBottom w:val="0"/>
      <w:divBdr>
        <w:top w:val="none" w:sz="0" w:space="0" w:color="auto"/>
        <w:left w:val="none" w:sz="0" w:space="0" w:color="auto"/>
        <w:bottom w:val="none" w:sz="0" w:space="0" w:color="auto"/>
        <w:right w:val="none" w:sz="0" w:space="0" w:color="auto"/>
      </w:divBdr>
      <w:divsChild>
        <w:div w:id="710419373">
          <w:marLeft w:val="0"/>
          <w:marRight w:val="0"/>
          <w:marTop w:val="0"/>
          <w:marBottom w:val="0"/>
          <w:divBdr>
            <w:top w:val="none" w:sz="0" w:space="0" w:color="auto"/>
            <w:left w:val="none" w:sz="0" w:space="0" w:color="auto"/>
            <w:bottom w:val="none" w:sz="0" w:space="0" w:color="auto"/>
            <w:right w:val="none" w:sz="0" w:space="0" w:color="auto"/>
          </w:divBdr>
          <w:divsChild>
            <w:div w:id="16767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09465">
      <w:bodyDiv w:val="1"/>
      <w:marLeft w:val="0"/>
      <w:marRight w:val="0"/>
      <w:marTop w:val="0"/>
      <w:marBottom w:val="0"/>
      <w:divBdr>
        <w:top w:val="none" w:sz="0" w:space="0" w:color="auto"/>
        <w:left w:val="none" w:sz="0" w:space="0" w:color="auto"/>
        <w:bottom w:val="none" w:sz="0" w:space="0" w:color="auto"/>
        <w:right w:val="none" w:sz="0" w:space="0" w:color="auto"/>
      </w:divBdr>
    </w:div>
    <w:div w:id="738332230">
      <w:bodyDiv w:val="1"/>
      <w:marLeft w:val="0"/>
      <w:marRight w:val="0"/>
      <w:marTop w:val="0"/>
      <w:marBottom w:val="0"/>
      <w:divBdr>
        <w:top w:val="none" w:sz="0" w:space="0" w:color="auto"/>
        <w:left w:val="none" w:sz="0" w:space="0" w:color="auto"/>
        <w:bottom w:val="none" w:sz="0" w:space="0" w:color="auto"/>
        <w:right w:val="none" w:sz="0" w:space="0" w:color="auto"/>
      </w:divBdr>
      <w:divsChild>
        <w:div w:id="1027950850">
          <w:marLeft w:val="0"/>
          <w:marRight w:val="0"/>
          <w:marTop w:val="0"/>
          <w:marBottom w:val="0"/>
          <w:divBdr>
            <w:top w:val="none" w:sz="0" w:space="0" w:color="auto"/>
            <w:left w:val="none" w:sz="0" w:space="0" w:color="auto"/>
            <w:bottom w:val="none" w:sz="0" w:space="0" w:color="auto"/>
            <w:right w:val="none" w:sz="0" w:space="0" w:color="auto"/>
          </w:divBdr>
          <w:divsChild>
            <w:div w:id="130269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3221">
      <w:bodyDiv w:val="1"/>
      <w:marLeft w:val="0"/>
      <w:marRight w:val="0"/>
      <w:marTop w:val="0"/>
      <w:marBottom w:val="0"/>
      <w:divBdr>
        <w:top w:val="none" w:sz="0" w:space="0" w:color="auto"/>
        <w:left w:val="none" w:sz="0" w:space="0" w:color="auto"/>
        <w:bottom w:val="none" w:sz="0" w:space="0" w:color="auto"/>
        <w:right w:val="none" w:sz="0" w:space="0" w:color="auto"/>
      </w:divBdr>
      <w:divsChild>
        <w:div w:id="2032801848">
          <w:marLeft w:val="0"/>
          <w:marRight w:val="0"/>
          <w:marTop w:val="0"/>
          <w:marBottom w:val="0"/>
          <w:divBdr>
            <w:top w:val="none" w:sz="0" w:space="0" w:color="auto"/>
            <w:left w:val="none" w:sz="0" w:space="0" w:color="auto"/>
            <w:bottom w:val="none" w:sz="0" w:space="0" w:color="auto"/>
            <w:right w:val="none" w:sz="0" w:space="0" w:color="auto"/>
          </w:divBdr>
        </w:div>
      </w:divsChild>
    </w:div>
    <w:div w:id="750586255">
      <w:bodyDiv w:val="1"/>
      <w:marLeft w:val="0"/>
      <w:marRight w:val="0"/>
      <w:marTop w:val="0"/>
      <w:marBottom w:val="0"/>
      <w:divBdr>
        <w:top w:val="none" w:sz="0" w:space="0" w:color="auto"/>
        <w:left w:val="none" w:sz="0" w:space="0" w:color="auto"/>
        <w:bottom w:val="none" w:sz="0" w:space="0" w:color="auto"/>
        <w:right w:val="none" w:sz="0" w:space="0" w:color="auto"/>
      </w:divBdr>
    </w:div>
    <w:div w:id="762410551">
      <w:bodyDiv w:val="1"/>
      <w:marLeft w:val="0"/>
      <w:marRight w:val="0"/>
      <w:marTop w:val="0"/>
      <w:marBottom w:val="0"/>
      <w:divBdr>
        <w:top w:val="none" w:sz="0" w:space="0" w:color="auto"/>
        <w:left w:val="none" w:sz="0" w:space="0" w:color="auto"/>
        <w:bottom w:val="none" w:sz="0" w:space="0" w:color="auto"/>
        <w:right w:val="none" w:sz="0" w:space="0" w:color="auto"/>
      </w:divBdr>
    </w:div>
    <w:div w:id="762410614">
      <w:bodyDiv w:val="1"/>
      <w:marLeft w:val="0"/>
      <w:marRight w:val="0"/>
      <w:marTop w:val="0"/>
      <w:marBottom w:val="0"/>
      <w:divBdr>
        <w:top w:val="none" w:sz="0" w:space="0" w:color="auto"/>
        <w:left w:val="none" w:sz="0" w:space="0" w:color="auto"/>
        <w:bottom w:val="none" w:sz="0" w:space="0" w:color="auto"/>
        <w:right w:val="none" w:sz="0" w:space="0" w:color="auto"/>
      </w:divBdr>
      <w:divsChild>
        <w:div w:id="1584140251">
          <w:marLeft w:val="0"/>
          <w:marRight w:val="0"/>
          <w:marTop w:val="0"/>
          <w:marBottom w:val="0"/>
          <w:divBdr>
            <w:top w:val="none" w:sz="0" w:space="0" w:color="auto"/>
            <w:left w:val="none" w:sz="0" w:space="0" w:color="auto"/>
            <w:bottom w:val="none" w:sz="0" w:space="0" w:color="auto"/>
            <w:right w:val="none" w:sz="0" w:space="0" w:color="auto"/>
          </w:divBdr>
          <w:divsChild>
            <w:div w:id="905651565">
              <w:marLeft w:val="0"/>
              <w:marRight w:val="0"/>
              <w:marTop w:val="0"/>
              <w:marBottom w:val="0"/>
              <w:divBdr>
                <w:top w:val="none" w:sz="0" w:space="0" w:color="auto"/>
                <w:left w:val="none" w:sz="0" w:space="0" w:color="auto"/>
                <w:bottom w:val="none" w:sz="0" w:space="0" w:color="auto"/>
                <w:right w:val="none" w:sz="0" w:space="0" w:color="auto"/>
              </w:divBdr>
            </w:div>
          </w:divsChild>
        </w:div>
        <w:div w:id="2014337340">
          <w:marLeft w:val="0"/>
          <w:marRight w:val="0"/>
          <w:marTop w:val="0"/>
          <w:marBottom w:val="0"/>
          <w:divBdr>
            <w:top w:val="none" w:sz="0" w:space="0" w:color="auto"/>
            <w:left w:val="none" w:sz="0" w:space="0" w:color="auto"/>
            <w:bottom w:val="none" w:sz="0" w:space="0" w:color="auto"/>
            <w:right w:val="none" w:sz="0" w:space="0" w:color="auto"/>
          </w:divBdr>
          <w:divsChild>
            <w:div w:id="1436444058">
              <w:marLeft w:val="0"/>
              <w:marRight w:val="0"/>
              <w:marTop w:val="0"/>
              <w:marBottom w:val="0"/>
              <w:divBdr>
                <w:top w:val="none" w:sz="0" w:space="0" w:color="auto"/>
                <w:left w:val="none" w:sz="0" w:space="0" w:color="auto"/>
                <w:bottom w:val="none" w:sz="0" w:space="0" w:color="auto"/>
                <w:right w:val="none" w:sz="0" w:space="0" w:color="auto"/>
              </w:divBdr>
            </w:div>
          </w:divsChild>
        </w:div>
        <w:div w:id="725420507">
          <w:marLeft w:val="0"/>
          <w:marRight w:val="0"/>
          <w:marTop w:val="0"/>
          <w:marBottom w:val="0"/>
          <w:divBdr>
            <w:top w:val="none" w:sz="0" w:space="0" w:color="auto"/>
            <w:left w:val="none" w:sz="0" w:space="0" w:color="auto"/>
            <w:bottom w:val="none" w:sz="0" w:space="0" w:color="auto"/>
            <w:right w:val="none" w:sz="0" w:space="0" w:color="auto"/>
          </w:divBdr>
          <w:divsChild>
            <w:div w:id="19938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85166">
      <w:bodyDiv w:val="1"/>
      <w:marLeft w:val="0"/>
      <w:marRight w:val="0"/>
      <w:marTop w:val="0"/>
      <w:marBottom w:val="0"/>
      <w:divBdr>
        <w:top w:val="none" w:sz="0" w:space="0" w:color="auto"/>
        <w:left w:val="none" w:sz="0" w:space="0" w:color="auto"/>
        <w:bottom w:val="none" w:sz="0" w:space="0" w:color="auto"/>
        <w:right w:val="none" w:sz="0" w:space="0" w:color="auto"/>
      </w:divBdr>
    </w:div>
    <w:div w:id="789783146">
      <w:bodyDiv w:val="1"/>
      <w:marLeft w:val="0"/>
      <w:marRight w:val="0"/>
      <w:marTop w:val="0"/>
      <w:marBottom w:val="0"/>
      <w:divBdr>
        <w:top w:val="none" w:sz="0" w:space="0" w:color="auto"/>
        <w:left w:val="none" w:sz="0" w:space="0" w:color="auto"/>
        <w:bottom w:val="none" w:sz="0" w:space="0" w:color="auto"/>
        <w:right w:val="none" w:sz="0" w:space="0" w:color="auto"/>
      </w:divBdr>
    </w:div>
    <w:div w:id="812716247">
      <w:bodyDiv w:val="1"/>
      <w:marLeft w:val="0"/>
      <w:marRight w:val="0"/>
      <w:marTop w:val="0"/>
      <w:marBottom w:val="0"/>
      <w:divBdr>
        <w:top w:val="none" w:sz="0" w:space="0" w:color="auto"/>
        <w:left w:val="none" w:sz="0" w:space="0" w:color="auto"/>
        <w:bottom w:val="none" w:sz="0" w:space="0" w:color="auto"/>
        <w:right w:val="none" w:sz="0" w:space="0" w:color="auto"/>
      </w:divBdr>
      <w:divsChild>
        <w:div w:id="988903750">
          <w:marLeft w:val="0"/>
          <w:marRight w:val="0"/>
          <w:marTop w:val="0"/>
          <w:marBottom w:val="0"/>
          <w:divBdr>
            <w:top w:val="none" w:sz="0" w:space="0" w:color="auto"/>
            <w:left w:val="none" w:sz="0" w:space="0" w:color="auto"/>
            <w:bottom w:val="none" w:sz="0" w:space="0" w:color="auto"/>
            <w:right w:val="none" w:sz="0" w:space="0" w:color="auto"/>
          </w:divBdr>
          <w:divsChild>
            <w:div w:id="18467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5530">
      <w:bodyDiv w:val="1"/>
      <w:marLeft w:val="0"/>
      <w:marRight w:val="0"/>
      <w:marTop w:val="0"/>
      <w:marBottom w:val="0"/>
      <w:divBdr>
        <w:top w:val="none" w:sz="0" w:space="0" w:color="auto"/>
        <w:left w:val="none" w:sz="0" w:space="0" w:color="auto"/>
        <w:bottom w:val="none" w:sz="0" w:space="0" w:color="auto"/>
        <w:right w:val="none" w:sz="0" w:space="0" w:color="auto"/>
      </w:divBdr>
      <w:divsChild>
        <w:div w:id="1811747540">
          <w:marLeft w:val="0"/>
          <w:marRight w:val="0"/>
          <w:marTop w:val="0"/>
          <w:marBottom w:val="0"/>
          <w:divBdr>
            <w:top w:val="none" w:sz="0" w:space="0" w:color="auto"/>
            <w:left w:val="none" w:sz="0" w:space="0" w:color="auto"/>
            <w:bottom w:val="none" w:sz="0" w:space="0" w:color="auto"/>
            <w:right w:val="none" w:sz="0" w:space="0" w:color="auto"/>
          </w:divBdr>
          <w:divsChild>
            <w:div w:id="2121532172">
              <w:marLeft w:val="0"/>
              <w:marRight w:val="0"/>
              <w:marTop w:val="0"/>
              <w:marBottom w:val="0"/>
              <w:divBdr>
                <w:top w:val="single" w:sz="2" w:space="6" w:color="auto"/>
                <w:left w:val="single" w:sz="2" w:space="9" w:color="auto"/>
                <w:bottom w:val="single" w:sz="2" w:space="6" w:color="auto"/>
                <w:right w:val="single" w:sz="2" w:space="9" w:color="auto"/>
              </w:divBdr>
              <w:divsChild>
                <w:div w:id="17631388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826553881">
      <w:bodyDiv w:val="1"/>
      <w:marLeft w:val="0"/>
      <w:marRight w:val="0"/>
      <w:marTop w:val="0"/>
      <w:marBottom w:val="0"/>
      <w:divBdr>
        <w:top w:val="none" w:sz="0" w:space="0" w:color="auto"/>
        <w:left w:val="none" w:sz="0" w:space="0" w:color="auto"/>
        <w:bottom w:val="none" w:sz="0" w:space="0" w:color="auto"/>
        <w:right w:val="none" w:sz="0" w:space="0" w:color="auto"/>
      </w:divBdr>
      <w:divsChild>
        <w:div w:id="485050709">
          <w:marLeft w:val="0"/>
          <w:marRight w:val="0"/>
          <w:marTop w:val="0"/>
          <w:marBottom w:val="0"/>
          <w:divBdr>
            <w:top w:val="none" w:sz="0" w:space="0" w:color="auto"/>
            <w:left w:val="none" w:sz="0" w:space="0" w:color="auto"/>
            <w:bottom w:val="none" w:sz="0" w:space="0" w:color="auto"/>
            <w:right w:val="none" w:sz="0" w:space="0" w:color="auto"/>
          </w:divBdr>
          <w:divsChild>
            <w:div w:id="915287781">
              <w:marLeft w:val="0"/>
              <w:marRight w:val="0"/>
              <w:marTop w:val="0"/>
              <w:marBottom w:val="0"/>
              <w:divBdr>
                <w:top w:val="single" w:sz="2" w:space="6" w:color="auto"/>
                <w:left w:val="single" w:sz="2" w:space="9" w:color="auto"/>
                <w:bottom w:val="single" w:sz="2" w:space="6" w:color="auto"/>
                <w:right w:val="single" w:sz="2" w:space="9" w:color="auto"/>
              </w:divBdr>
              <w:divsChild>
                <w:div w:id="1081660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869297071">
      <w:bodyDiv w:val="1"/>
      <w:marLeft w:val="0"/>
      <w:marRight w:val="0"/>
      <w:marTop w:val="0"/>
      <w:marBottom w:val="0"/>
      <w:divBdr>
        <w:top w:val="none" w:sz="0" w:space="0" w:color="auto"/>
        <w:left w:val="none" w:sz="0" w:space="0" w:color="auto"/>
        <w:bottom w:val="none" w:sz="0" w:space="0" w:color="auto"/>
        <w:right w:val="none" w:sz="0" w:space="0" w:color="auto"/>
      </w:divBdr>
    </w:div>
    <w:div w:id="870647680">
      <w:bodyDiv w:val="1"/>
      <w:marLeft w:val="0"/>
      <w:marRight w:val="0"/>
      <w:marTop w:val="0"/>
      <w:marBottom w:val="0"/>
      <w:divBdr>
        <w:top w:val="none" w:sz="0" w:space="0" w:color="auto"/>
        <w:left w:val="none" w:sz="0" w:space="0" w:color="auto"/>
        <w:bottom w:val="none" w:sz="0" w:space="0" w:color="auto"/>
        <w:right w:val="none" w:sz="0" w:space="0" w:color="auto"/>
      </w:divBdr>
      <w:divsChild>
        <w:div w:id="236673097">
          <w:marLeft w:val="0"/>
          <w:marRight w:val="0"/>
          <w:marTop w:val="0"/>
          <w:marBottom w:val="0"/>
          <w:divBdr>
            <w:top w:val="none" w:sz="0" w:space="0" w:color="auto"/>
            <w:left w:val="none" w:sz="0" w:space="0" w:color="auto"/>
            <w:bottom w:val="none" w:sz="0" w:space="0" w:color="auto"/>
            <w:right w:val="none" w:sz="0" w:space="0" w:color="auto"/>
          </w:divBdr>
          <w:divsChild>
            <w:div w:id="886381030">
              <w:marLeft w:val="0"/>
              <w:marRight w:val="0"/>
              <w:marTop w:val="0"/>
              <w:marBottom w:val="0"/>
              <w:divBdr>
                <w:top w:val="none" w:sz="0" w:space="0" w:color="auto"/>
                <w:left w:val="none" w:sz="0" w:space="0" w:color="auto"/>
                <w:bottom w:val="none" w:sz="0" w:space="0" w:color="auto"/>
                <w:right w:val="none" w:sz="0" w:space="0" w:color="auto"/>
              </w:divBdr>
            </w:div>
          </w:divsChild>
        </w:div>
        <w:div w:id="1166894742">
          <w:marLeft w:val="0"/>
          <w:marRight w:val="0"/>
          <w:marTop w:val="0"/>
          <w:marBottom w:val="0"/>
          <w:divBdr>
            <w:top w:val="none" w:sz="0" w:space="0" w:color="auto"/>
            <w:left w:val="none" w:sz="0" w:space="0" w:color="auto"/>
            <w:bottom w:val="none" w:sz="0" w:space="0" w:color="auto"/>
            <w:right w:val="none" w:sz="0" w:space="0" w:color="auto"/>
          </w:divBdr>
          <w:divsChild>
            <w:div w:id="414742294">
              <w:marLeft w:val="0"/>
              <w:marRight w:val="0"/>
              <w:marTop w:val="0"/>
              <w:marBottom w:val="0"/>
              <w:divBdr>
                <w:top w:val="none" w:sz="0" w:space="0" w:color="auto"/>
                <w:left w:val="none" w:sz="0" w:space="0" w:color="auto"/>
                <w:bottom w:val="none" w:sz="0" w:space="0" w:color="auto"/>
                <w:right w:val="none" w:sz="0" w:space="0" w:color="auto"/>
              </w:divBdr>
            </w:div>
          </w:divsChild>
        </w:div>
        <w:div w:id="1539582810">
          <w:marLeft w:val="0"/>
          <w:marRight w:val="0"/>
          <w:marTop w:val="0"/>
          <w:marBottom w:val="0"/>
          <w:divBdr>
            <w:top w:val="none" w:sz="0" w:space="0" w:color="auto"/>
            <w:left w:val="none" w:sz="0" w:space="0" w:color="auto"/>
            <w:bottom w:val="none" w:sz="0" w:space="0" w:color="auto"/>
            <w:right w:val="none" w:sz="0" w:space="0" w:color="auto"/>
          </w:divBdr>
          <w:divsChild>
            <w:div w:id="9512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9483">
      <w:bodyDiv w:val="1"/>
      <w:marLeft w:val="0"/>
      <w:marRight w:val="0"/>
      <w:marTop w:val="0"/>
      <w:marBottom w:val="0"/>
      <w:divBdr>
        <w:top w:val="none" w:sz="0" w:space="0" w:color="auto"/>
        <w:left w:val="none" w:sz="0" w:space="0" w:color="auto"/>
        <w:bottom w:val="none" w:sz="0" w:space="0" w:color="auto"/>
        <w:right w:val="none" w:sz="0" w:space="0" w:color="auto"/>
      </w:divBdr>
    </w:div>
    <w:div w:id="924650847">
      <w:bodyDiv w:val="1"/>
      <w:marLeft w:val="0"/>
      <w:marRight w:val="0"/>
      <w:marTop w:val="0"/>
      <w:marBottom w:val="0"/>
      <w:divBdr>
        <w:top w:val="none" w:sz="0" w:space="0" w:color="auto"/>
        <w:left w:val="none" w:sz="0" w:space="0" w:color="auto"/>
        <w:bottom w:val="none" w:sz="0" w:space="0" w:color="auto"/>
        <w:right w:val="none" w:sz="0" w:space="0" w:color="auto"/>
      </w:divBdr>
    </w:div>
    <w:div w:id="946473168">
      <w:bodyDiv w:val="1"/>
      <w:marLeft w:val="0"/>
      <w:marRight w:val="0"/>
      <w:marTop w:val="0"/>
      <w:marBottom w:val="0"/>
      <w:divBdr>
        <w:top w:val="none" w:sz="0" w:space="0" w:color="auto"/>
        <w:left w:val="none" w:sz="0" w:space="0" w:color="auto"/>
        <w:bottom w:val="none" w:sz="0" w:space="0" w:color="auto"/>
        <w:right w:val="none" w:sz="0" w:space="0" w:color="auto"/>
      </w:divBdr>
    </w:div>
    <w:div w:id="953557811">
      <w:bodyDiv w:val="1"/>
      <w:marLeft w:val="0"/>
      <w:marRight w:val="0"/>
      <w:marTop w:val="0"/>
      <w:marBottom w:val="0"/>
      <w:divBdr>
        <w:top w:val="none" w:sz="0" w:space="0" w:color="auto"/>
        <w:left w:val="none" w:sz="0" w:space="0" w:color="auto"/>
        <w:bottom w:val="none" w:sz="0" w:space="0" w:color="auto"/>
        <w:right w:val="none" w:sz="0" w:space="0" w:color="auto"/>
      </w:divBdr>
    </w:div>
    <w:div w:id="954216976">
      <w:bodyDiv w:val="1"/>
      <w:marLeft w:val="0"/>
      <w:marRight w:val="0"/>
      <w:marTop w:val="0"/>
      <w:marBottom w:val="0"/>
      <w:divBdr>
        <w:top w:val="none" w:sz="0" w:space="0" w:color="auto"/>
        <w:left w:val="none" w:sz="0" w:space="0" w:color="auto"/>
        <w:bottom w:val="none" w:sz="0" w:space="0" w:color="auto"/>
        <w:right w:val="none" w:sz="0" w:space="0" w:color="auto"/>
      </w:divBdr>
      <w:divsChild>
        <w:div w:id="571694949">
          <w:marLeft w:val="0"/>
          <w:marRight w:val="0"/>
          <w:marTop w:val="0"/>
          <w:marBottom w:val="0"/>
          <w:divBdr>
            <w:top w:val="none" w:sz="0" w:space="0" w:color="auto"/>
            <w:left w:val="none" w:sz="0" w:space="0" w:color="auto"/>
            <w:bottom w:val="none" w:sz="0" w:space="0" w:color="auto"/>
            <w:right w:val="none" w:sz="0" w:space="0" w:color="auto"/>
          </w:divBdr>
          <w:divsChild>
            <w:div w:id="12593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3135">
      <w:bodyDiv w:val="1"/>
      <w:marLeft w:val="0"/>
      <w:marRight w:val="0"/>
      <w:marTop w:val="0"/>
      <w:marBottom w:val="0"/>
      <w:divBdr>
        <w:top w:val="none" w:sz="0" w:space="0" w:color="auto"/>
        <w:left w:val="none" w:sz="0" w:space="0" w:color="auto"/>
        <w:bottom w:val="none" w:sz="0" w:space="0" w:color="auto"/>
        <w:right w:val="none" w:sz="0" w:space="0" w:color="auto"/>
      </w:divBdr>
      <w:divsChild>
        <w:div w:id="871192917">
          <w:marLeft w:val="0"/>
          <w:marRight w:val="0"/>
          <w:marTop w:val="0"/>
          <w:marBottom w:val="0"/>
          <w:divBdr>
            <w:top w:val="none" w:sz="0" w:space="0" w:color="auto"/>
            <w:left w:val="none" w:sz="0" w:space="0" w:color="auto"/>
            <w:bottom w:val="none" w:sz="0" w:space="0" w:color="auto"/>
            <w:right w:val="none" w:sz="0" w:space="0" w:color="auto"/>
          </w:divBdr>
        </w:div>
      </w:divsChild>
    </w:div>
    <w:div w:id="965309680">
      <w:bodyDiv w:val="1"/>
      <w:marLeft w:val="0"/>
      <w:marRight w:val="0"/>
      <w:marTop w:val="0"/>
      <w:marBottom w:val="0"/>
      <w:divBdr>
        <w:top w:val="none" w:sz="0" w:space="0" w:color="auto"/>
        <w:left w:val="none" w:sz="0" w:space="0" w:color="auto"/>
        <w:bottom w:val="none" w:sz="0" w:space="0" w:color="auto"/>
        <w:right w:val="none" w:sz="0" w:space="0" w:color="auto"/>
      </w:divBdr>
    </w:div>
    <w:div w:id="975993942">
      <w:bodyDiv w:val="1"/>
      <w:marLeft w:val="0"/>
      <w:marRight w:val="0"/>
      <w:marTop w:val="0"/>
      <w:marBottom w:val="0"/>
      <w:divBdr>
        <w:top w:val="none" w:sz="0" w:space="0" w:color="auto"/>
        <w:left w:val="none" w:sz="0" w:space="0" w:color="auto"/>
        <w:bottom w:val="none" w:sz="0" w:space="0" w:color="auto"/>
        <w:right w:val="none" w:sz="0" w:space="0" w:color="auto"/>
      </w:divBdr>
    </w:div>
    <w:div w:id="981884432">
      <w:bodyDiv w:val="1"/>
      <w:marLeft w:val="0"/>
      <w:marRight w:val="0"/>
      <w:marTop w:val="0"/>
      <w:marBottom w:val="0"/>
      <w:divBdr>
        <w:top w:val="none" w:sz="0" w:space="0" w:color="auto"/>
        <w:left w:val="none" w:sz="0" w:space="0" w:color="auto"/>
        <w:bottom w:val="none" w:sz="0" w:space="0" w:color="auto"/>
        <w:right w:val="none" w:sz="0" w:space="0" w:color="auto"/>
      </w:divBdr>
      <w:divsChild>
        <w:div w:id="2012176856">
          <w:marLeft w:val="0"/>
          <w:marRight w:val="0"/>
          <w:marTop w:val="0"/>
          <w:marBottom w:val="0"/>
          <w:divBdr>
            <w:top w:val="none" w:sz="0" w:space="0" w:color="auto"/>
            <w:left w:val="none" w:sz="0" w:space="0" w:color="auto"/>
            <w:bottom w:val="none" w:sz="0" w:space="0" w:color="auto"/>
            <w:right w:val="none" w:sz="0" w:space="0" w:color="auto"/>
          </w:divBdr>
        </w:div>
      </w:divsChild>
    </w:div>
    <w:div w:id="986126798">
      <w:bodyDiv w:val="1"/>
      <w:marLeft w:val="0"/>
      <w:marRight w:val="0"/>
      <w:marTop w:val="0"/>
      <w:marBottom w:val="0"/>
      <w:divBdr>
        <w:top w:val="none" w:sz="0" w:space="0" w:color="auto"/>
        <w:left w:val="none" w:sz="0" w:space="0" w:color="auto"/>
        <w:bottom w:val="none" w:sz="0" w:space="0" w:color="auto"/>
        <w:right w:val="none" w:sz="0" w:space="0" w:color="auto"/>
      </w:divBdr>
      <w:divsChild>
        <w:div w:id="2061589695">
          <w:marLeft w:val="0"/>
          <w:marRight w:val="0"/>
          <w:marTop w:val="0"/>
          <w:marBottom w:val="0"/>
          <w:divBdr>
            <w:top w:val="none" w:sz="0" w:space="0" w:color="auto"/>
            <w:left w:val="none" w:sz="0" w:space="0" w:color="auto"/>
            <w:bottom w:val="none" w:sz="0" w:space="0" w:color="auto"/>
            <w:right w:val="none" w:sz="0" w:space="0" w:color="auto"/>
          </w:divBdr>
        </w:div>
      </w:divsChild>
    </w:div>
    <w:div w:id="989332137">
      <w:bodyDiv w:val="1"/>
      <w:marLeft w:val="0"/>
      <w:marRight w:val="0"/>
      <w:marTop w:val="0"/>
      <w:marBottom w:val="0"/>
      <w:divBdr>
        <w:top w:val="none" w:sz="0" w:space="0" w:color="auto"/>
        <w:left w:val="none" w:sz="0" w:space="0" w:color="auto"/>
        <w:bottom w:val="none" w:sz="0" w:space="0" w:color="auto"/>
        <w:right w:val="none" w:sz="0" w:space="0" w:color="auto"/>
      </w:divBdr>
      <w:divsChild>
        <w:div w:id="899830726">
          <w:marLeft w:val="0"/>
          <w:marRight w:val="0"/>
          <w:marTop w:val="0"/>
          <w:marBottom w:val="0"/>
          <w:divBdr>
            <w:top w:val="none" w:sz="0" w:space="0" w:color="auto"/>
            <w:left w:val="none" w:sz="0" w:space="0" w:color="auto"/>
            <w:bottom w:val="none" w:sz="0" w:space="0" w:color="auto"/>
            <w:right w:val="none" w:sz="0" w:space="0" w:color="auto"/>
          </w:divBdr>
          <w:divsChild>
            <w:div w:id="745424212">
              <w:marLeft w:val="0"/>
              <w:marRight w:val="0"/>
              <w:marTop w:val="0"/>
              <w:marBottom w:val="0"/>
              <w:divBdr>
                <w:top w:val="none" w:sz="0" w:space="0" w:color="auto"/>
                <w:left w:val="none" w:sz="0" w:space="0" w:color="auto"/>
                <w:bottom w:val="none" w:sz="0" w:space="0" w:color="auto"/>
                <w:right w:val="none" w:sz="0" w:space="0" w:color="auto"/>
              </w:divBdr>
            </w:div>
          </w:divsChild>
        </w:div>
        <w:div w:id="509216713">
          <w:marLeft w:val="0"/>
          <w:marRight w:val="0"/>
          <w:marTop w:val="0"/>
          <w:marBottom w:val="0"/>
          <w:divBdr>
            <w:top w:val="none" w:sz="0" w:space="0" w:color="auto"/>
            <w:left w:val="none" w:sz="0" w:space="0" w:color="auto"/>
            <w:bottom w:val="none" w:sz="0" w:space="0" w:color="auto"/>
            <w:right w:val="none" w:sz="0" w:space="0" w:color="auto"/>
          </w:divBdr>
          <w:divsChild>
            <w:div w:id="18030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0259">
      <w:bodyDiv w:val="1"/>
      <w:marLeft w:val="0"/>
      <w:marRight w:val="0"/>
      <w:marTop w:val="0"/>
      <w:marBottom w:val="0"/>
      <w:divBdr>
        <w:top w:val="none" w:sz="0" w:space="0" w:color="auto"/>
        <w:left w:val="none" w:sz="0" w:space="0" w:color="auto"/>
        <w:bottom w:val="none" w:sz="0" w:space="0" w:color="auto"/>
        <w:right w:val="none" w:sz="0" w:space="0" w:color="auto"/>
      </w:divBdr>
    </w:div>
    <w:div w:id="1017082001">
      <w:bodyDiv w:val="1"/>
      <w:marLeft w:val="0"/>
      <w:marRight w:val="0"/>
      <w:marTop w:val="0"/>
      <w:marBottom w:val="0"/>
      <w:divBdr>
        <w:top w:val="none" w:sz="0" w:space="0" w:color="auto"/>
        <w:left w:val="none" w:sz="0" w:space="0" w:color="auto"/>
        <w:bottom w:val="none" w:sz="0" w:space="0" w:color="auto"/>
        <w:right w:val="none" w:sz="0" w:space="0" w:color="auto"/>
      </w:divBdr>
      <w:divsChild>
        <w:div w:id="2023583903">
          <w:marLeft w:val="0"/>
          <w:marRight w:val="0"/>
          <w:marTop w:val="0"/>
          <w:marBottom w:val="0"/>
          <w:divBdr>
            <w:top w:val="none" w:sz="0" w:space="0" w:color="auto"/>
            <w:left w:val="none" w:sz="0" w:space="0" w:color="auto"/>
            <w:bottom w:val="none" w:sz="0" w:space="0" w:color="auto"/>
            <w:right w:val="none" w:sz="0" w:space="0" w:color="auto"/>
          </w:divBdr>
        </w:div>
      </w:divsChild>
    </w:div>
    <w:div w:id="1020010576">
      <w:bodyDiv w:val="1"/>
      <w:marLeft w:val="0"/>
      <w:marRight w:val="0"/>
      <w:marTop w:val="0"/>
      <w:marBottom w:val="0"/>
      <w:divBdr>
        <w:top w:val="none" w:sz="0" w:space="0" w:color="auto"/>
        <w:left w:val="none" w:sz="0" w:space="0" w:color="auto"/>
        <w:bottom w:val="none" w:sz="0" w:space="0" w:color="auto"/>
        <w:right w:val="none" w:sz="0" w:space="0" w:color="auto"/>
      </w:divBdr>
    </w:div>
    <w:div w:id="1037126085">
      <w:bodyDiv w:val="1"/>
      <w:marLeft w:val="0"/>
      <w:marRight w:val="0"/>
      <w:marTop w:val="0"/>
      <w:marBottom w:val="0"/>
      <w:divBdr>
        <w:top w:val="none" w:sz="0" w:space="0" w:color="auto"/>
        <w:left w:val="none" w:sz="0" w:space="0" w:color="auto"/>
        <w:bottom w:val="none" w:sz="0" w:space="0" w:color="auto"/>
        <w:right w:val="none" w:sz="0" w:space="0" w:color="auto"/>
      </w:divBdr>
    </w:div>
    <w:div w:id="1038117274">
      <w:bodyDiv w:val="1"/>
      <w:marLeft w:val="0"/>
      <w:marRight w:val="0"/>
      <w:marTop w:val="0"/>
      <w:marBottom w:val="0"/>
      <w:divBdr>
        <w:top w:val="none" w:sz="0" w:space="0" w:color="auto"/>
        <w:left w:val="none" w:sz="0" w:space="0" w:color="auto"/>
        <w:bottom w:val="none" w:sz="0" w:space="0" w:color="auto"/>
        <w:right w:val="none" w:sz="0" w:space="0" w:color="auto"/>
      </w:divBdr>
    </w:div>
    <w:div w:id="1047796945">
      <w:bodyDiv w:val="1"/>
      <w:marLeft w:val="0"/>
      <w:marRight w:val="0"/>
      <w:marTop w:val="0"/>
      <w:marBottom w:val="0"/>
      <w:divBdr>
        <w:top w:val="none" w:sz="0" w:space="0" w:color="auto"/>
        <w:left w:val="none" w:sz="0" w:space="0" w:color="auto"/>
        <w:bottom w:val="none" w:sz="0" w:space="0" w:color="auto"/>
        <w:right w:val="none" w:sz="0" w:space="0" w:color="auto"/>
      </w:divBdr>
      <w:divsChild>
        <w:div w:id="1111826242">
          <w:marLeft w:val="0"/>
          <w:marRight w:val="0"/>
          <w:marTop w:val="0"/>
          <w:marBottom w:val="0"/>
          <w:divBdr>
            <w:top w:val="none" w:sz="0" w:space="0" w:color="auto"/>
            <w:left w:val="none" w:sz="0" w:space="0" w:color="auto"/>
            <w:bottom w:val="none" w:sz="0" w:space="0" w:color="auto"/>
            <w:right w:val="none" w:sz="0" w:space="0" w:color="auto"/>
          </w:divBdr>
        </w:div>
      </w:divsChild>
    </w:div>
    <w:div w:id="1066368799">
      <w:bodyDiv w:val="1"/>
      <w:marLeft w:val="0"/>
      <w:marRight w:val="0"/>
      <w:marTop w:val="0"/>
      <w:marBottom w:val="0"/>
      <w:divBdr>
        <w:top w:val="none" w:sz="0" w:space="0" w:color="auto"/>
        <w:left w:val="none" w:sz="0" w:space="0" w:color="auto"/>
        <w:bottom w:val="none" w:sz="0" w:space="0" w:color="auto"/>
        <w:right w:val="none" w:sz="0" w:space="0" w:color="auto"/>
      </w:divBdr>
      <w:divsChild>
        <w:div w:id="377322414">
          <w:marLeft w:val="0"/>
          <w:marRight w:val="0"/>
          <w:marTop w:val="0"/>
          <w:marBottom w:val="0"/>
          <w:divBdr>
            <w:top w:val="none" w:sz="0" w:space="0" w:color="auto"/>
            <w:left w:val="none" w:sz="0" w:space="0" w:color="auto"/>
            <w:bottom w:val="none" w:sz="0" w:space="0" w:color="auto"/>
            <w:right w:val="none" w:sz="0" w:space="0" w:color="auto"/>
          </w:divBdr>
          <w:divsChild>
            <w:div w:id="211042576">
              <w:marLeft w:val="0"/>
              <w:marRight w:val="0"/>
              <w:marTop w:val="0"/>
              <w:marBottom w:val="0"/>
              <w:divBdr>
                <w:top w:val="none" w:sz="0" w:space="0" w:color="auto"/>
                <w:left w:val="none" w:sz="0" w:space="0" w:color="auto"/>
                <w:bottom w:val="none" w:sz="0" w:space="0" w:color="auto"/>
                <w:right w:val="none" w:sz="0" w:space="0" w:color="auto"/>
              </w:divBdr>
            </w:div>
          </w:divsChild>
        </w:div>
        <w:div w:id="162934198">
          <w:marLeft w:val="0"/>
          <w:marRight w:val="0"/>
          <w:marTop w:val="0"/>
          <w:marBottom w:val="0"/>
          <w:divBdr>
            <w:top w:val="none" w:sz="0" w:space="0" w:color="auto"/>
            <w:left w:val="none" w:sz="0" w:space="0" w:color="auto"/>
            <w:bottom w:val="none" w:sz="0" w:space="0" w:color="auto"/>
            <w:right w:val="none" w:sz="0" w:space="0" w:color="auto"/>
          </w:divBdr>
          <w:divsChild>
            <w:div w:id="2145389405">
              <w:marLeft w:val="0"/>
              <w:marRight w:val="0"/>
              <w:marTop w:val="0"/>
              <w:marBottom w:val="0"/>
              <w:divBdr>
                <w:top w:val="none" w:sz="0" w:space="0" w:color="auto"/>
                <w:left w:val="none" w:sz="0" w:space="0" w:color="auto"/>
                <w:bottom w:val="none" w:sz="0" w:space="0" w:color="auto"/>
                <w:right w:val="none" w:sz="0" w:space="0" w:color="auto"/>
              </w:divBdr>
            </w:div>
          </w:divsChild>
        </w:div>
        <w:div w:id="1338456581">
          <w:marLeft w:val="0"/>
          <w:marRight w:val="0"/>
          <w:marTop w:val="0"/>
          <w:marBottom w:val="0"/>
          <w:divBdr>
            <w:top w:val="none" w:sz="0" w:space="0" w:color="auto"/>
            <w:left w:val="none" w:sz="0" w:space="0" w:color="auto"/>
            <w:bottom w:val="none" w:sz="0" w:space="0" w:color="auto"/>
            <w:right w:val="none" w:sz="0" w:space="0" w:color="auto"/>
          </w:divBdr>
          <w:divsChild>
            <w:div w:id="1140222045">
              <w:marLeft w:val="0"/>
              <w:marRight w:val="0"/>
              <w:marTop w:val="0"/>
              <w:marBottom w:val="0"/>
              <w:divBdr>
                <w:top w:val="none" w:sz="0" w:space="0" w:color="auto"/>
                <w:left w:val="none" w:sz="0" w:space="0" w:color="auto"/>
                <w:bottom w:val="none" w:sz="0" w:space="0" w:color="auto"/>
                <w:right w:val="none" w:sz="0" w:space="0" w:color="auto"/>
              </w:divBdr>
            </w:div>
          </w:divsChild>
        </w:div>
        <w:div w:id="1953707774">
          <w:marLeft w:val="0"/>
          <w:marRight w:val="0"/>
          <w:marTop w:val="0"/>
          <w:marBottom w:val="0"/>
          <w:divBdr>
            <w:top w:val="none" w:sz="0" w:space="0" w:color="auto"/>
            <w:left w:val="none" w:sz="0" w:space="0" w:color="auto"/>
            <w:bottom w:val="none" w:sz="0" w:space="0" w:color="auto"/>
            <w:right w:val="none" w:sz="0" w:space="0" w:color="auto"/>
          </w:divBdr>
          <w:divsChild>
            <w:div w:id="1930694894">
              <w:marLeft w:val="0"/>
              <w:marRight w:val="0"/>
              <w:marTop w:val="0"/>
              <w:marBottom w:val="0"/>
              <w:divBdr>
                <w:top w:val="none" w:sz="0" w:space="0" w:color="auto"/>
                <w:left w:val="none" w:sz="0" w:space="0" w:color="auto"/>
                <w:bottom w:val="none" w:sz="0" w:space="0" w:color="auto"/>
                <w:right w:val="none" w:sz="0" w:space="0" w:color="auto"/>
              </w:divBdr>
            </w:div>
          </w:divsChild>
        </w:div>
        <w:div w:id="1711301107">
          <w:marLeft w:val="0"/>
          <w:marRight w:val="0"/>
          <w:marTop w:val="0"/>
          <w:marBottom w:val="0"/>
          <w:divBdr>
            <w:top w:val="none" w:sz="0" w:space="0" w:color="auto"/>
            <w:left w:val="none" w:sz="0" w:space="0" w:color="auto"/>
            <w:bottom w:val="none" w:sz="0" w:space="0" w:color="auto"/>
            <w:right w:val="none" w:sz="0" w:space="0" w:color="auto"/>
          </w:divBdr>
          <w:divsChild>
            <w:div w:id="895746754">
              <w:marLeft w:val="0"/>
              <w:marRight w:val="0"/>
              <w:marTop w:val="0"/>
              <w:marBottom w:val="0"/>
              <w:divBdr>
                <w:top w:val="none" w:sz="0" w:space="0" w:color="auto"/>
                <w:left w:val="none" w:sz="0" w:space="0" w:color="auto"/>
                <w:bottom w:val="none" w:sz="0" w:space="0" w:color="auto"/>
                <w:right w:val="none" w:sz="0" w:space="0" w:color="auto"/>
              </w:divBdr>
            </w:div>
          </w:divsChild>
        </w:div>
        <w:div w:id="1306278838">
          <w:marLeft w:val="0"/>
          <w:marRight w:val="0"/>
          <w:marTop w:val="0"/>
          <w:marBottom w:val="0"/>
          <w:divBdr>
            <w:top w:val="none" w:sz="0" w:space="0" w:color="auto"/>
            <w:left w:val="none" w:sz="0" w:space="0" w:color="auto"/>
            <w:bottom w:val="none" w:sz="0" w:space="0" w:color="auto"/>
            <w:right w:val="none" w:sz="0" w:space="0" w:color="auto"/>
          </w:divBdr>
          <w:divsChild>
            <w:div w:id="1220290214">
              <w:marLeft w:val="0"/>
              <w:marRight w:val="0"/>
              <w:marTop w:val="0"/>
              <w:marBottom w:val="0"/>
              <w:divBdr>
                <w:top w:val="none" w:sz="0" w:space="0" w:color="auto"/>
                <w:left w:val="none" w:sz="0" w:space="0" w:color="auto"/>
                <w:bottom w:val="none" w:sz="0" w:space="0" w:color="auto"/>
                <w:right w:val="none" w:sz="0" w:space="0" w:color="auto"/>
              </w:divBdr>
            </w:div>
          </w:divsChild>
        </w:div>
        <w:div w:id="101146085">
          <w:marLeft w:val="0"/>
          <w:marRight w:val="0"/>
          <w:marTop w:val="0"/>
          <w:marBottom w:val="0"/>
          <w:divBdr>
            <w:top w:val="none" w:sz="0" w:space="0" w:color="auto"/>
            <w:left w:val="none" w:sz="0" w:space="0" w:color="auto"/>
            <w:bottom w:val="none" w:sz="0" w:space="0" w:color="auto"/>
            <w:right w:val="none" w:sz="0" w:space="0" w:color="auto"/>
          </w:divBdr>
          <w:divsChild>
            <w:div w:id="11953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2417">
      <w:bodyDiv w:val="1"/>
      <w:marLeft w:val="0"/>
      <w:marRight w:val="0"/>
      <w:marTop w:val="0"/>
      <w:marBottom w:val="0"/>
      <w:divBdr>
        <w:top w:val="none" w:sz="0" w:space="0" w:color="auto"/>
        <w:left w:val="none" w:sz="0" w:space="0" w:color="auto"/>
        <w:bottom w:val="none" w:sz="0" w:space="0" w:color="auto"/>
        <w:right w:val="none" w:sz="0" w:space="0" w:color="auto"/>
      </w:divBdr>
    </w:div>
    <w:div w:id="1105418967">
      <w:bodyDiv w:val="1"/>
      <w:marLeft w:val="0"/>
      <w:marRight w:val="0"/>
      <w:marTop w:val="0"/>
      <w:marBottom w:val="0"/>
      <w:divBdr>
        <w:top w:val="none" w:sz="0" w:space="0" w:color="auto"/>
        <w:left w:val="none" w:sz="0" w:space="0" w:color="auto"/>
        <w:bottom w:val="none" w:sz="0" w:space="0" w:color="auto"/>
        <w:right w:val="none" w:sz="0" w:space="0" w:color="auto"/>
      </w:divBdr>
      <w:divsChild>
        <w:div w:id="666982493">
          <w:marLeft w:val="0"/>
          <w:marRight w:val="0"/>
          <w:marTop w:val="0"/>
          <w:marBottom w:val="0"/>
          <w:divBdr>
            <w:top w:val="none" w:sz="0" w:space="0" w:color="auto"/>
            <w:left w:val="none" w:sz="0" w:space="0" w:color="auto"/>
            <w:bottom w:val="none" w:sz="0" w:space="0" w:color="auto"/>
            <w:right w:val="none" w:sz="0" w:space="0" w:color="auto"/>
          </w:divBdr>
          <w:divsChild>
            <w:div w:id="26105252">
              <w:marLeft w:val="0"/>
              <w:marRight w:val="0"/>
              <w:marTop w:val="0"/>
              <w:marBottom w:val="0"/>
              <w:divBdr>
                <w:top w:val="none" w:sz="0" w:space="0" w:color="auto"/>
                <w:left w:val="none" w:sz="0" w:space="0" w:color="auto"/>
                <w:bottom w:val="none" w:sz="0" w:space="0" w:color="auto"/>
                <w:right w:val="none" w:sz="0" w:space="0" w:color="auto"/>
              </w:divBdr>
            </w:div>
          </w:divsChild>
        </w:div>
        <w:div w:id="1498813023">
          <w:marLeft w:val="0"/>
          <w:marRight w:val="0"/>
          <w:marTop w:val="0"/>
          <w:marBottom w:val="0"/>
          <w:divBdr>
            <w:top w:val="none" w:sz="0" w:space="0" w:color="auto"/>
            <w:left w:val="none" w:sz="0" w:space="0" w:color="auto"/>
            <w:bottom w:val="none" w:sz="0" w:space="0" w:color="auto"/>
            <w:right w:val="none" w:sz="0" w:space="0" w:color="auto"/>
          </w:divBdr>
          <w:divsChild>
            <w:div w:id="20772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6598">
      <w:bodyDiv w:val="1"/>
      <w:marLeft w:val="0"/>
      <w:marRight w:val="0"/>
      <w:marTop w:val="0"/>
      <w:marBottom w:val="0"/>
      <w:divBdr>
        <w:top w:val="none" w:sz="0" w:space="0" w:color="auto"/>
        <w:left w:val="none" w:sz="0" w:space="0" w:color="auto"/>
        <w:bottom w:val="none" w:sz="0" w:space="0" w:color="auto"/>
        <w:right w:val="none" w:sz="0" w:space="0" w:color="auto"/>
      </w:divBdr>
    </w:div>
    <w:div w:id="1122529648">
      <w:bodyDiv w:val="1"/>
      <w:marLeft w:val="0"/>
      <w:marRight w:val="0"/>
      <w:marTop w:val="0"/>
      <w:marBottom w:val="0"/>
      <w:divBdr>
        <w:top w:val="none" w:sz="0" w:space="0" w:color="auto"/>
        <w:left w:val="none" w:sz="0" w:space="0" w:color="auto"/>
        <w:bottom w:val="none" w:sz="0" w:space="0" w:color="auto"/>
        <w:right w:val="none" w:sz="0" w:space="0" w:color="auto"/>
      </w:divBdr>
    </w:div>
    <w:div w:id="1126314751">
      <w:bodyDiv w:val="1"/>
      <w:marLeft w:val="0"/>
      <w:marRight w:val="0"/>
      <w:marTop w:val="0"/>
      <w:marBottom w:val="0"/>
      <w:divBdr>
        <w:top w:val="none" w:sz="0" w:space="0" w:color="auto"/>
        <w:left w:val="none" w:sz="0" w:space="0" w:color="auto"/>
        <w:bottom w:val="none" w:sz="0" w:space="0" w:color="auto"/>
        <w:right w:val="none" w:sz="0" w:space="0" w:color="auto"/>
      </w:divBdr>
    </w:div>
    <w:div w:id="1134904316">
      <w:bodyDiv w:val="1"/>
      <w:marLeft w:val="0"/>
      <w:marRight w:val="0"/>
      <w:marTop w:val="0"/>
      <w:marBottom w:val="0"/>
      <w:divBdr>
        <w:top w:val="none" w:sz="0" w:space="0" w:color="auto"/>
        <w:left w:val="none" w:sz="0" w:space="0" w:color="auto"/>
        <w:bottom w:val="none" w:sz="0" w:space="0" w:color="auto"/>
        <w:right w:val="none" w:sz="0" w:space="0" w:color="auto"/>
      </w:divBdr>
    </w:div>
    <w:div w:id="1150243402">
      <w:bodyDiv w:val="1"/>
      <w:marLeft w:val="0"/>
      <w:marRight w:val="0"/>
      <w:marTop w:val="0"/>
      <w:marBottom w:val="0"/>
      <w:divBdr>
        <w:top w:val="none" w:sz="0" w:space="0" w:color="auto"/>
        <w:left w:val="none" w:sz="0" w:space="0" w:color="auto"/>
        <w:bottom w:val="none" w:sz="0" w:space="0" w:color="auto"/>
        <w:right w:val="none" w:sz="0" w:space="0" w:color="auto"/>
      </w:divBdr>
      <w:divsChild>
        <w:div w:id="1872454077">
          <w:marLeft w:val="0"/>
          <w:marRight w:val="0"/>
          <w:marTop w:val="0"/>
          <w:marBottom w:val="0"/>
          <w:divBdr>
            <w:top w:val="none" w:sz="0" w:space="0" w:color="auto"/>
            <w:left w:val="none" w:sz="0" w:space="0" w:color="auto"/>
            <w:bottom w:val="none" w:sz="0" w:space="0" w:color="auto"/>
            <w:right w:val="none" w:sz="0" w:space="0" w:color="auto"/>
          </w:divBdr>
        </w:div>
      </w:divsChild>
    </w:div>
    <w:div w:id="1169715761">
      <w:bodyDiv w:val="1"/>
      <w:marLeft w:val="0"/>
      <w:marRight w:val="0"/>
      <w:marTop w:val="0"/>
      <w:marBottom w:val="0"/>
      <w:divBdr>
        <w:top w:val="none" w:sz="0" w:space="0" w:color="auto"/>
        <w:left w:val="none" w:sz="0" w:space="0" w:color="auto"/>
        <w:bottom w:val="none" w:sz="0" w:space="0" w:color="auto"/>
        <w:right w:val="none" w:sz="0" w:space="0" w:color="auto"/>
      </w:divBdr>
    </w:div>
    <w:div w:id="1191380085">
      <w:bodyDiv w:val="1"/>
      <w:marLeft w:val="0"/>
      <w:marRight w:val="0"/>
      <w:marTop w:val="0"/>
      <w:marBottom w:val="0"/>
      <w:divBdr>
        <w:top w:val="none" w:sz="0" w:space="0" w:color="auto"/>
        <w:left w:val="none" w:sz="0" w:space="0" w:color="auto"/>
        <w:bottom w:val="none" w:sz="0" w:space="0" w:color="auto"/>
        <w:right w:val="none" w:sz="0" w:space="0" w:color="auto"/>
      </w:divBdr>
    </w:div>
    <w:div w:id="1209295138">
      <w:bodyDiv w:val="1"/>
      <w:marLeft w:val="0"/>
      <w:marRight w:val="0"/>
      <w:marTop w:val="0"/>
      <w:marBottom w:val="0"/>
      <w:divBdr>
        <w:top w:val="none" w:sz="0" w:space="0" w:color="auto"/>
        <w:left w:val="none" w:sz="0" w:space="0" w:color="auto"/>
        <w:bottom w:val="none" w:sz="0" w:space="0" w:color="auto"/>
        <w:right w:val="none" w:sz="0" w:space="0" w:color="auto"/>
      </w:divBdr>
    </w:div>
    <w:div w:id="1223177023">
      <w:bodyDiv w:val="1"/>
      <w:marLeft w:val="0"/>
      <w:marRight w:val="0"/>
      <w:marTop w:val="0"/>
      <w:marBottom w:val="0"/>
      <w:divBdr>
        <w:top w:val="none" w:sz="0" w:space="0" w:color="auto"/>
        <w:left w:val="none" w:sz="0" w:space="0" w:color="auto"/>
        <w:bottom w:val="none" w:sz="0" w:space="0" w:color="auto"/>
        <w:right w:val="none" w:sz="0" w:space="0" w:color="auto"/>
      </w:divBdr>
    </w:div>
    <w:div w:id="1257404561">
      <w:bodyDiv w:val="1"/>
      <w:marLeft w:val="0"/>
      <w:marRight w:val="0"/>
      <w:marTop w:val="0"/>
      <w:marBottom w:val="0"/>
      <w:divBdr>
        <w:top w:val="none" w:sz="0" w:space="0" w:color="auto"/>
        <w:left w:val="none" w:sz="0" w:space="0" w:color="auto"/>
        <w:bottom w:val="none" w:sz="0" w:space="0" w:color="auto"/>
        <w:right w:val="none" w:sz="0" w:space="0" w:color="auto"/>
      </w:divBdr>
    </w:div>
    <w:div w:id="1304500238">
      <w:bodyDiv w:val="1"/>
      <w:marLeft w:val="0"/>
      <w:marRight w:val="0"/>
      <w:marTop w:val="0"/>
      <w:marBottom w:val="0"/>
      <w:divBdr>
        <w:top w:val="none" w:sz="0" w:space="0" w:color="auto"/>
        <w:left w:val="none" w:sz="0" w:space="0" w:color="auto"/>
        <w:bottom w:val="none" w:sz="0" w:space="0" w:color="auto"/>
        <w:right w:val="none" w:sz="0" w:space="0" w:color="auto"/>
      </w:divBdr>
    </w:div>
    <w:div w:id="1329672705">
      <w:bodyDiv w:val="1"/>
      <w:marLeft w:val="0"/>
      <w:marRight w:val="0"/>
      <w:marTop w:val="0"/>
      <w:marBottom w:val="0"/>
      <w:divBdr>
        <w:top w:val="none" w:sz="0" w:space="0" w:color="auto"/>
        <w:left w:val="none" w:sz="0" w:space="0" w:color="auto"/>
        <w:bottom w:val="none" w:sz="0" w:space="0" w:color="auto"/>
        <w:right w:val="none" w:sz="0" w:space="0" w:color="auto"/>
      </w:divBdr>
      <w:divsChild>
        <w:div w:id="690643383">
          <w:marLeft w:val="0"/>
          <w:marRight w:val="0"/>
          <w:marTop w:val="0"/>
          <w:marBottom w:val="0"/>
          <w:divBdr>
            <w:top w:val="none" w:sz="0" w:space="0" w:color="auto"/>
            <w:left w:val="none" w:sz="0" w:space="0" w:color="auto"/>
            <w:bottom w:val="none" w:sz="0" w:space="0" w:color="auto"/>
            <w:right w:val="none" w:sz="0" w:space="0" w:color="auto"/>
          </w:divBdr>
          <w:divsChild>
            <w:div w:id="1076512714">
              <w:marLeft w:val="0"/>
              <w:marRight w:val="0"/>
              <w:marTop w:val="0"/>
              <w:marBottom w:val="0"/>
              <w:divBdr>
                <w:top w:val="none" w:sz="0" w:space="0" w:color="auto"/>
                <w:left w:val="none" w:sz="0" w:space="0" w:color="auto"/>
                <w:bottom w:val="none" w:sz="0" w:space="0" w:color="auto"/>
                <w:right w:val="none" w:sz="0" w:space="0" w:color="auto"/>
              </w:divBdr>
            </w:div>
          </w:divsChild>
        </w:div>
        <w:div w:id="321928144">
          <w:marLeft w:val="0"/>
          <w:marRight w:val="0"/>
          <w:marTop w:val="0"/>
          <w:marBottom w:val="0"/>
          <w:divBdr>
            <w:top w:val="none" w:sz="0" w:space="0" w:color="auto"/>
            <w:left w:val="none" w:sz="0" w:space="0" w:color="auto"/>
            <w:bottom w:val="none" w:sz="0" w:space="0" w:color="auto"/>
            <w:right w:val="none" w:sz="0" w:space="0" w:color="auto"/>
          </w:divBdr>
          <w:divsChild>
            <w:div w:id="1090614514">
              <w:marLeft w:val="0"/>
              <w:marRight w:val="0"/>
              <w:marTop w:val="0"/>
              <w:marBottom w:val="0"/>
              <w:divBdr>
                <w:top w:val="none" w:sz="0" w:space="0" w:color="auto"/>
                <w:left w:val="none" w:sz="0" w:space="0" w:color="auto"/>
                <w:bottom w:val="none" w:sz="0" w:space="0" w:color="auto"/>
                <w:right w:val="none" w:sz="0" w:space="0" w:color="auto"/>
              </w:divBdr>
            </w:div>
          </w:divsChild>
        </w:div>
        <w:div w:id="732121362">
          <w:marLeft w:val="0"/>
          <w:marRight w:val="0"/>
          <w:marTop w:val="0"/>
          <w:marBottom w:val="0"/>
          <w:divBdr>
            <w:top w:val="none" w:sz="0" w:space="0" w:color="auto"/>
            <w:left w:val="none" w:sz="0" w:space="0" w:color="auto"/>
            <w:bottom w:val="none" w:sz="0" w:space="0" w:color="auto"/>
            <w:right w:val="none" w:sz="0" w:space="0" w:color="auto"/>
          </w:divBdr>
          <w:divsChild>
            <w:div w:id="101537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2132">
      <w:bodyDiv w:val="1"/>
      <w:marLeft w:val="0"/>
      <w:marRight w:val="0"/>
      <w:marTop w:val="0"/>
      <w:marBottom w:val="0"/>
      <w:divBdr>
        <w:top w:val="none" w:sz="0" w:space="0" w:color="auto"/>
        <w:left w:val="none" w:sz="0" w:space="0" w:color="auto"/>
        <w:bottom w:val="none" w:sz="0" w:space="0" w:color="auto"/>
        <w:right w:val="none" w:sz="0" w:space="0" w:color="auto"/>
      </w:divBdr>
      <w:divsChild>
        <w:div w:id="993098880">
          <w:marLeft w:val="0"/>
          <w:marRight w:val="0"/>
          <w:marTop w:val="0"/>
          <w:marBottom w:val="0"/>
          <w:divBdr>
            <w:top w:val="none" w:sz="0" w:space="0" w:color="auto"/>
            <w:left w:val="none" w:sz="0" w:space="0" w:color="auto"/>
            <w:bottom w:val="none" w:sz="0" w:space="0" w:color="auto"/>
            <w:right w:val="none" w:sz="0" w:space="0" w:color="auto"/>
          </w:divBdr>
          <w:divsChild>
            <w:div w:id="7664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9548">
      <w:bodyDiv w:val="1"/>
      <w:marLeft w:val="0"/>
      <w:marRight w:val="0"/>
      <w:marTop w:val="0"/>
      <w:marBottom w:val="0"/>
      <w:divBdr>
        <w:top w:val="none" w:sz="0" w:space="0" w:color="auto"/>
        <w:left w:val="none" w:sz="0" w:space="0" w:color="auto"/>
        <w:bottom w:val="none" w:sz="0" w:space="0" w:color="auto"/>
        <w:right w:val="none" w:sz="0" w:space="0" w:color="auto"/>
      </w:divBdr>
    </w:div>
    <w:div w:id="1406757755">
      <w:bodyDiv w:val="1"/>
      <w:marLeft w:val="0"/>
      <w:marRight w:val="0"/>
      <w:marTop w:val="0"/>
      <w:marBottom w:val="0"/>
      <w:divBdr>
        <w:top w:val="none" w:sz="0" w:space="0" w:color="auto"/>
        <w:left w:val="none" w:sz="0" w:space="0" w:color="auto"/>
        <w:bottom w:val="none" w:sz="0" w:space="0" w:color="auto"/>
        <w:right w:val="none" w:sz="0" w:space="0" w:color="auto"/>
      </w:divBdr>
      <w:divsChild>
        <w:div w:id="1269511627">
          <w:marLeft w:val="0"/>
          <w:marRight w:val="0"/>
          <w:marTop w:val="0"/>
          <w:marBottom w:val="0"/>
          <w:divBdr>
            <w:top w:val="none" w:sz="0" w:space="0" w:color="auto"/>
            <w:left w:val="none" w:sz="0" w:space="0" w:color="auto"/>
            <w:bottom w:val="none" w:sz="0" w:space="0" w:color="auto"/>
            <w:right w:val="none" w:sz="0" w:space="0" w:color="auto"/>
          </w:divBdr>
        </w:div>
      </w:divsChild>
    </w:div>
    <w:div w:id="1453865051">
      <w:bodyDiv w:val="1"/>
      <w:marLeft w:val="0"/>
      <w:marRight w:val="0"/>
      <w:marTop w:val="0"/>
      <w:marBottom w:val="0"/>
      <w:divBdr>
        <w:top w:val="none" w:sz="0" w:space="0" w:color="auto"/>
        <w:left w:val="none" w:sz="0" w:space="0" w:color="auto"/>
        <w:bottom w:val="none" w:sz="0" w:space="0" w:color="auto"/>
        <w:right w:val="none" w:sz="0" w:space="0" w:color="auto"/>
      </w:divBdr>
    </w:div>
    <w:div w:id="1455294330">
      <w:bodyDiv w:val="1"/>
      <w:marLeft w:val="0"/>
      <w:marRight w:val="0"/>
      <w:marTop w:val="0"/>
      <w:marBottom w:val="0"/>
      <w:divBdr>
        <w:top w:val="none" w:sz="0" w:space="0" w:color="auto"/>
        <w:left w:val="none" w:sz="0" w:space="0" w:color="auto"/>
        <w:bottom w:val="none" w:sz="0" w:space="0" w:color="auto"/>
        <w:right w:val="none" w:sz="0" w:space="0" w:color="auto"/>
      </w:divBdr>
      <w:divsChild>
        <w:div w:id="943919337">
          <w:marLeft w:val="0"/>
          <w:marRight w:val="0"/>
          <w:marTop w:val="0"/>
          <w:marBottom w:val="0"/>
          <w:divBdr>
            <w:top w:val="none" w:sz="0" w:space="0" w:color="auto"/>
            <w:left w:val="none" w:sz="0" w:space="0" w:color="auto"/>
            <w:bottom w:val="none" w:sz="0" w:space="0" w:color="auto"/>
            <w:right w:val="none" w:sz="0" w:space="0" w:color="auto"/>
          </w:divBdr>
        </w:div>
      </w:divsChild>
    </w:div>
    <w:div w:id="1480415046">
      <w:bodyDiv w:val="1"/>
      <w:marLeft w:val="0"/>
      <w:marRight w:val="0"/>
      <w:marTop w:val="0"/>
      <w:marBottom w:val="0"/>
      <w:divBdr>
        <w:top w:val="none" w:sz="0" w:space="0" w:color="auto"/>
        <w:left w:val="none" w:sz="0" w:space="0" w:color="auto"/>
        <w:bottom w:val="none" w:sz="0" w:space="0" w:color="auto"/>
        <w:right w:val="none" w:sz="0" w:space="0" w:color="auto"/>
      </w:divBdr>
    </w:div>
    <w:div w:id="1483346104">
      <w:bodyDiv w:val="1"/>
      <w:marLeft w:val="0"/>
      <w:marRight w:val="0"/>
      <w:marTop w:val="0"/>
      <w:marBottom w:val="0"/>
      <w:divBdr>
        <w:top w:val="none" w:sz="0" w:space="0" w:color="auto"/>
        <w:left w:val="none" w:sz="0" w:space="0" w:color="auto"/>
        <w:bottom w:val="none" w:sz="0" w:space="0" w:color="auto"/>
        <w:right w:val="none" w:sz="0" w:space="0" w:color="auto"/>
      </w:divBdr>
      <w:divsChild>
        <w:div w:id="268708802">
          <w:marLeft w:val="0"/>
          <w:marRight w:val="0"/>
          <w:marTop w:val="0"/>
          <w:marBottom w:val="0"/>
          <w:divBdr>
            <w:top w:val="none" w:sz="0" w:space="0" w:color="auto"/>
            <w:left w:val="none" w:sz="0" w:space="0" w:color="auto"/>
            <w:bottom w:val="none" w:sz="0" w:space="0" w:color="auto"/>
            <w:right w:val="none" w:sz="0" w:space="0" w:color="auto"/>
          </w:divBdr>
          <w:divsChild>
            <w:div w:id="22941647">
              <w:marLeft w:val="0"/>
              <w:marRight w:val="0"/>
              <w:marTop w:val="0"/>
              <w:marBottom w:val="0"/>
              <w:divBdr>
                <w:top w:val="none" w:sz="0" w:space="0" w:color="auto"/>
                <w:left w:val="none" w:sz="0" w:space="0" w:color="auto"/>
                <w:bottom w:val="none" w:sz="0" w:space="0" w:color="auto"/>
                <w:right w:val="none" w:sz="0" w:space="0" w:color="auto"/>
              </w:divBdr>
              <w:divsChild>
                <w:div w:id="885605384">
                  <w:marLeft w:val="0"/>
                  <w:marRight w:val="0"/>
                  <w:marTop w:val="0"/>
                  <w:marBottom w:val="0"/>
                  <w:divBdr>
                    <w:top w:val="none" w:sz="0" w:space="0" w:color="auto"/>
                    <w:left w:val="none" w:sz="0" w:space="0" w:color="auto"/>
                    <w:bottom w:val="none" w:sz="0" w:space="0" w:color="auto"/>
                    <w:right w:val="none" w:sz="0" w:space="0" w:color="auto"/>
                  </w:divBdr>
                  <w:divsChild>
                    <w:div w:id="1704138598">
                      <w:marLeft w:val="0"/>
                      <w:marRight w:val="0"/>
                      <w:marTop w:val="0"/>
                      <w:marBottom w:val="0"/>
                      <w:divBdr>
                        <w:top w:val="none" w:sz="0" w:space="0" w:color="auto"/>
                        <w:left w:val="none" w:sz="0" w:space="0" w:color="auto"/>
                        <w:bottom w:val="none" w:sz="0" w:space="0" w:color="auto"/>
                        <w:right w:val="none" w:sz="0" w:space="0" w:color="auto"/>
                      </w:divBdr>
                      <w:divsChild>
                        <w:div w:id="261184478">
                          <w:marLeft w:val="0"/>
                          <w:marRight w:val="0"/>
                          <w:marTop w:val="0"/>
                          <w:marBottom w:val="0"/>
                          <w:divBdr>
                            <w:top w:val="none" w:sz="0" w:space="0" w:color="auto"/>
                            <w:left w:val="none" w:sz="0" w:space="0" w:color="auto"/>
                            <w:bottom w:val="none" w:sz="0" w:space="0" w:color="auto"/>
                            <w:right w:val="none" w:sz="0" w:space="0" w:color="auto"/>
                          </w:divBdr>
                          <w:divsChild>
                            <w:div w:id="2100828752">
                              <w:marLeft w:val="0"/>
                              <w:marRight w:val="0"/>
                              <w:marTop w:val="0"/>
                              <w:marBottom w:val="0"/>
                              <w:divBdr>
                                <w:top w:val="none" w:sz="0" w:space="0" w:color="auto"/>
                                <w:left w:val="none" w:sz="0" w:space="0" w:color="auto"/>
                                <w:bottom w:val="none" w:sz="0" w:space="0" w:color="auto"/>
                                <w:right w:val="none" w:sz="0" w:space="0" w:color="auto"/>
                              </w:divBdr>
                              <w:divsChild>
                                <w:div w:id="1495533875">
                                  <w:marLeft w:val="0"/>
                                  <w:marRight w:val="0"/>
                                  <w:marTop w:val="0"/>
                                  <w:marBottom w:val="0"/>
                                  <w:divBdr>
                                    <w:top w:val="none" w:sz="0" w:space="0" w:color="auto"/>
                                    <w:left w:val="none" w:sz="0" w:space="0" w:color="auto"/>
                                    <w:bottom w:val="none" w:sz="0" w:space="0" w:color="auto"/>
                                    <w:right w:val="none" w:sz="0" w:space="0" w:color="auto"/>
                                  </w:divBdr>
                                  <w:divsChild>
                                    <w:div w:id="532693939">
                                      <w:marLeft w:val="0"/>
                                      <w:marRight w:val="0"/>
                                      <w:marTop w:val="0"/>
                                      <w:marBottom w:val="0"/>
                                      <w:divBdr>
                                        <w:top w:val="none" w:sz="0" w:space="0" w:color="auto"/>
                                        <w:left w:val="none" w:sz="0" w:space="0" w:color="auto"/>
                                        <w:bottom w:val="none" w:sz="0" w:space="0" w:color="auto"/>
                                        <w:right w:val="none" w:sz="0" w:space="0" w:color="auto"/>
                                      </w:divBdr>
                                      <w:divsChild>
                                        <w:div w:id="1859388767">
                                          <w:marLeft w:val="0"/>
                                          <w:marRight w:val="0"/>
                                          <w:marTop w:val="0"/>
                                          <w:marBottom w:val="0"/>
                                          <w:divBdr>
                                            <w:top w:val="none" w:sz="0" w:space="0" w:color="auto"/>
                                            <w:left w:val="none" w:sz="0" w:space="0" w:color="auto"/>
                                            <w:bottom w:val="none" w:sz="0" w:space="0" w:color="auto"/>
                                            <w:right w:val="none" w:sz="0" w:space="0" w:color="auto"/>
                                          </w:divBdr>
                                          <w:divsChild>
                                            <w:div w:id="1390106179">
                                              <w:marLeft w:val="0"/>
                                              <w:marRight w:val="0"/>
                                              <w:marTop w:val="0"/>
                                              <w:marBottom w:val="0"/>
                                              <w:divBdr>
                                                <w:top w:val="none" w:sz="0" w:space="0" w:color="auto"/>
                                                <w:left w:val="none" w:sz="0" w:space="0" w:color="auto"/>
                                                <w:bottom w:val="none" w:sz="0" w:space="0" w:color="auto"/>
                                                <w:right w:val="none" w:sz="0" w:space="0" w:color="auto"/>
                                              </w:divBdr>
                                              <w:divsChild>
                                                <w:div w:id="1308316947">
                                                  <w:marLeft w:val="0"/>
                                                  <w:marRight w:val="0"/>
                                                  <w:marTop w:val="0"/>
                                                  <w:marBottom w:val="0"/>
                                                  <w:divBdr>
                                                    <w:top w:val="none" w:sz="0" w:space="0" w:color="auto"/>
                                                    <w:left w:val="none" w:sz="0" w:space="0" w:color="auto"/>
                                                    <w:bottom w:val="none" w:sz="0" w:space="0" w:color="auto"/>
                                                    <w:right w:val="none" w:sz="0" w:space="0" w:color="auto"/>
                                                  </w:divBdr>
                                                  <w:divsChild>
                                                    <w:div w:id="662971330">
                                                      <w:marLeft w:val="0"/>
                                                      <w:marRight w:val="0"/>
                                                      <w:marTop w:val="0"/>
                                                      <w:marBottom w:val="0"/>
                                                      <w:divBdr>
                                                        <w:top w:val="none" w:sz="0" w:space="0" w:color="auto"/>
                                                        <w:left w:val="none" w:sz="0" w:space="0" w:color="auto"/>
                                                        <w:bottom w:val="none" w:sz="0" w:space="0" w:color="auto"/>
                                                        <w:right w:val="none" w:sz="0" w:space="0" w:color="auto"/>
                                                      </w:divBdr>
                                                      <w:divsChild>
                                                        <w:div w:id="863251480">
                                                          <w:marLeft w:val="0"/>
                                                          <w:marRight w:val="0"/>
                                                          <w:marTop w:val="0"/>
                                                          <w:marBottom w:val="0"/>
                                                          <w:divBdr>
                                                            <w:top w:val="none" w:sz="0" w:space="0" w:color="auto"/>
                                                            <w:left w:val="none" w:sz="0" w:space="0" w:color="auto"/>
                                                            <w:bottom w:val="none" w:sz="0" w:space="0" w:color="auto"/>
                                                            <w:right w:val="none" w:sz="0" w:space="0" w:color="auto"/>
                                                          </w:divBdr>
                                                          <w:divsChild>
                                                            <w:div w:id="205798469">
                                                              <w:marLeft w:val="0"/>
                                                              <w:marRight w:val="0"/>
                                                              <w:marTop w:val="0"/>
                                                              <w:marBottom w:val="0"/>
                                                              <w:divBdr>
                                                                <w:top w:val="none" w:sz="0" w:space="0" w:color="auto"/>
                                                                <w:left w:val="none" w:sz="0" w:space="0" w:color="auto"/>
                                                                <w:bottom w:val="none" w:sz="0" w:space="0" w:color="auto"/>
                                                                <w:right w:val="none" w:sz="0" w:space="0" w:color="auto"/>
                                                              </w:divBdr>
                                                              <w:divsChild>
                                                                <w:div w:id="1399597136">
                                                                  <w:marLeft w:val="0"/>
                                                                  <w:marRight w:val="0"/>
                                                                  <w:marTop w:val="0"/>
                                                                  <w:marBottom w:val="0"/>
                                                                  <w:divBdr>
                                                                    <w:top w:val="none" w:sz="0" w:space="0" w:color="auto"/>
                                                                    <w:left w:val="none" w:sz="0" w:space="0" w:color="auto"/>
                                                                    <w:bottom w:val="none" w:sz="0" w:space="0" w:color="auto"/>
                                                                    <w:right w:val="none" w:sz="0" w:space="0" w:color="auto"/>
                                                                  </w:divBdr>
                                                                  <w:divsChild>
                                                                    <w:div w:id="2119639425">
                                                                      <w:marLeft w:val="0"/>
                                                                      <w:marRight w:val="0"/>
                                                                      <w:marTop w:val="0"/>
                                                                      <w:marBottom w:val="0"/>
                                                                      <w:divBdr>
                                                                        <w:top w:val="single" w:sz="2" w:space="6" w:color="auto"/>
                                                                        <w:left w:val="single" w:sz="2" w:space="9" w:color="auto"/>
                                                                        <w:bottom w:val="single" w:sz="2" w:space="6" w:color="auto"/>
                                                                        <w:right w:val="single" w:sz="2" w:space="9" w:color="auto"/>
                                                                      </w:divBdr>
                                                                      <w:divsChild>
                                                                        <w:div w:id="984696466">
                                                                          <w:blockQuote w:val="1"/>
                                                                          <w:marLeft w:val="0"/>
                                                                          <w:marRight w:val="0"/>
                                                                          <w:marTop w:val="60"/>
                                                                          <w:marBottom w:val="60"/>
                                                                          <w:divBdr>
                                                                            <w:top w:val="none" w:sz="0" w:space="0" w:color="auto"/>
                                                                            <w:left w:val="none" w:sz="0" w:space="0" w:color="auto"/>
                                                                            <w:bottom w:val="none" w:sz="0" w:space="0" w:color="auto"/>
                                                                            <w:right w:val="none" w:sz="0" w:space="0" w:color="auto"/>
                                                                          </w:divBdr>
                                                                          <w:divsChild>
                                                                            <w:div w:id="127069888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7673356">
      <w:bodyDiv w:val="1"/>
      <w:marLeft w:val="0"/>
      <w:marRight w:val="0"/>
      <w:marTop w:val="0"/>
      <w:marBottom w:val="0"/>
      <w:divBdr>
        <w:top w:val="none" w:sz="0" w:space="0" w:color="auto"/>
        <w:left w:val="none" w:sz="0" w:space="0" w:color="auto"/>
        <w:bottom w:val="none" w:sz="0" w:space="0" w:color="auto"/>
        <w:right w:val="none" w:sz="0" w:space="0" w:color="auto"/>
      </w:divBdr>
      <w:divsChild>
        <w:div w:id="78258599">
          <w:marLeft w:val="0"/>
          <w:marRight w:val="0"/>
          <w:marTop w:val="0"/>
          <w:marBottom w:val="0"/>
          <w:divBdr>
            <w:top w:val="none" w:sz="0" w:space="0" w:color="auto"/>
            <w:left w:val="none" w:sz="0" w:space="0" w:color="auto"/>
            <w:bottom w:val="none" w:sz="0" w:space="0" w:color="auto"/>
            <w:right w:val="none" w:sz="0" w:space="0" w:color="auto"/>
          </w:divBdr>
          <w:divsChild>
            <w:div w:id="57872312">
              <w:marLeft w:val="0"/>
              <w:marRight w:val="0"/>
              <w:marTop w:val="0"/>
              <w:marBottom w:val="0"/>
              <w:divBdr>
                <w:top w:val="none" w:sz="0" w:space="0" w:color="auto"/>
                <w:left w:val="none" w:sz="0" w:space="0" w:color="auto"/>
                <w:bottom w:val="none" w:sz="0" w:space="0" w:color="auto"/>
                <w:right w:val="none" w:sz="0" w:space="0" w:color="auto"/>
              </w:divBdr>
              <w:divsChild>
                <w:div w:id="1914270364">
                  <w:marLeft w:val="0"/>
                  <w:marRight w:val="0"/>
                  <w:marTop w:val="0"/>
                  <w:marBottom w:val="0"/>
                  <w:divBdr>
                    <w:top w:val="none" w:sz="0" w:space="0" w:color="auto"/>
                    <w:left w:val="none" w:sz="0" w:space="0" w:color="auto"/>
                    <w:bottom w:val="none" w:sz="0" w:space="0" w:color="auto"/>
                    <w:right w:val="none" w:sz="0" w:space="0" w:color="auto"/>
                  </w:divBdr>
                  <w:divsChild>
                    <w:div w:id="42024757">
                      <w:marLeft w:val="0"/>
                      <w:marRight w:val="0"/>
                      <w:marTop w:val="60"/>
                      <w:marBottom w:val="60"/>
                      <w:divBdr>
                        <w:top w:val="none" w:sz="0" w:space="0" w:color="auto"/>
                        <w:left w:val="none" w:sz="0" w:space="0" w:color="auto"/>
                        <w:bottom w:val="none" w:sz="0" w:space="0" w:color="auto"/>
                        <w:right w:val="none" w:sz="0" w:space="0" w:color="auto"/>
                      </w:divBdr>
                      <w:divsChild>
                        <w:div w:id="1602759712">
                          <w:marLeft w:val="0"/>
                          <w:marRight w:val="0"/>
                          <w:marTop w:val="0"/>
                          <w:marBottom w:val="0"/>
                          <w:divBdr>
                            <w:top w:val="none" w:sz="0" w:space="0" w:color="auto"/>
                            <w:left w:val="none" w:sz="0" w:space="0" w:color="auto"/>
                            <w:bottom w:val="none" w:sz="0" w:space="0" w:color="auto"/>
                            <w:right w:val="none" w:sz="0" w:space="0" w:color="auto"/>
                          </w:divBdr>
                          <w:divsChild>
                            <w:div w:id="298535270">
                              <w:marLeft w:val="0"/>
                              <w:marRight w:val="0"/>
                              <w:marTop w:val="0"/>
                              <w:marBottom w:val="0"/>
                              <w:divBdr>
                                <w:top w:val="none" w:sz="0" w:space="0" w:color="auto"/>
                                <w:left w:val="none" w:sz="0" w:space="0" w:color="auto"/>
                                <w:bottom w:val="none" w:sz="0" w:space="0" w:color="auto"/>
                                <w:right w:val="none" w:sz="0" w:space="0" w:color="auto"/>
                              </w:divBdr>
                            </w:div>
                          </w:divsChild>
                        </w:div>
                        <w:div w:id="166686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840081">
      <w:bodyDiv w:val="1"/>
      <w:marLeft w:val="0"/>
      <w:marRight w:val="0"/>
      <w:marTop w:val="0"/>
      <w:marBottom w:val="0"/>
      <w:divBdr>
        <w:top w:val="none" w:sz="0" w:space="0" w:color="auto"/>
        <w:left w:val="none" w:sz="0" w:space="0" w:color="auto"/>
        <w:bottom w:val="none" w:sz="0" w:space="0" w:color="auto"/>
        <w:right w:val="none" w:sz="0" w:space="0" w:color="auto"/>
      </w:divBdr>
    </w:div>
    <w:div w:id="1557471837">
      <w:bodyDiv w:val="1"/>
      <w:marLeft w:val="0"/>
      <w:marRight w:val="0"/>
      <w:marTop w:val="0"/>
      <w:marBottom w:val="0"/>
      <w:divBdr>
        <w:top w:val="none" w:sz="0" w:space="0" w:color="auto"/>
        <w:left w:val="none" w:sz="0" w:space="0" w:color="auto"/>
        <w:bottom w:val="none" w:sz="0" w:space="0" w:color="auto"/>
        <w:right w:val="none" w:sz="0" w:space="0" w:color="auto"/>
      </w:divBdr>
    </w:div>
    <w:div w:id="1591280201">
      <w:bodyDiv w:val="1"/>
      <w:marLeft w:val="0"/>
      <w:marRight w:val="0"/>
      <w:marTop w:val="0"/>
      <w:marBottom w:val="0"/>
      <w:divBdr>
        <w:top w:val="none" w:sz="0" w:space="0" w:color="auto"/>
        <w:left w:val="none" w:sz="0" w:space="0" w:color="auto"/>
        <w:bottom w:val="none" w:sz="0" w:space="0" w:color="auto"/>
        <w:right w:val="none" w:sz="0" w:space="0" w:color="auto"/>
      </w:divBdr>
      <w:divsChild>
        <w:div w:id="1878741243">
          <w:marLeft w:val="0"/>
          <w:marRight w:val="0"/>
          <w:marTop w:val="0"/>
          <w:marBottom w:val="0"/>
          <w:divBdr>
            <w:top w:val="none" w:sz="0" w:space="0" w:color="auto"/>
            <w:left w:val="none" w:sz="0" w:space="0" w:color="auto"/>
            <w:bottom w:val="none" w:sz="0" w:space="0" w:color="auto"/>
            <w:right w:val="none" w:sz="0" w:space="0" w:color="auto"/>
          </w:divBdr>
          <w:divsChild>
            <w:div w:id="1920482548">
              <w:marLeft w:val="0"/>
              <w:marRight w:val="0"/>
              <w:marTop w:val="0"/>
              <w:marBottom w:val="0"/>
              <w:divBdr>
                <w:top w:val="none" w:sz="0" w:space="0" w:color="auto"/>
                <w:left w:val="none" w:sz="0" w:space="0" w:color="auto"/>
                <w:bottom w:val="none" w:sz="0" w:space="0" w:color="auto"/>
                <w:right w:val="none" w:sz="0" w:space="0" w:color="auto"/>
              </w:divBdr>
              <w:divsChild>
                <w:div w:id="913777372">
                  <w:marLeft w:val="0"/>
                  <w:marRight w:val="0"/>
                  <w:marTop w:val="0"/>
                  <w:marBottom w:val="0"/>
                  <w:divBdr>
                    <w:top w:val="none" w:sz="0" w:space="0" w:color="auto"/>
                    <w:left w:val="none" w:sz="0" w:space="0" w:color="auto"/>
                    <w:bottom w:val="none" w:sz="0" w:space="0" w:color="auto"/>
                    <w:right w:val="none" w:sz="0" w:space="0" w:color="auto"/>
                  </w:divBdr>
                  <w:divsChild>
                    <w:div w:id="1125806536">
                      <w:marLeft w:val="0"/>
                      <w:marRight w:val="0"/>
                      <w:marTop w:val="0"/>
                      <w:marBottom w:val="0"/>
                      <w:divBdr>
                        <w:top w:val="none" w:sz="0" w:space="0" w:color="auto"/>
                        <w:left w:val="none" w:sz="0" w:space="0" w:color="auto"/>
                        <w:bottom w:val="none" w:sz="0" w:space="0" w:color="auto"/>
                        <w:right w:val="none" w:sz="0" w:space="0" w:color="auto"/>
                      </w:divBdr>
                      <w:divsChild>
                        <w:div w:id="404380590">
                          <w:marLeft w:val="0"/>
                          <w:marRight w:val="0"/>
                          <w:marTop w:val="0"/>
                          <w:marBottom w:val="0"/>
                          <w:divBdr>
                            <w:top w:val="none" w:sz="0" w:space="0" w:color="auto"/>
                            <w:left w:val="none" w:sz="0" w:space="0" w:color="auto"/>
                            <w:bottom w:val="none" w:sz="0" w:space="0" w:color="auto"/>
                            <w:right w:val="none" w:sz="0" w:space="0" w:color="auto"/>
                          </w:divBdr>
                          <w:divsChild>
                            <w:div w:id="1003556388">
                              <w:marLeft w:val="0"/>
                              <w:marRight w:val="0"/>
                              <w:marTop w:val="0"/>
                              <w:marBottom w:val="0"/>
                              <w:divBdr>
                                <w:top w:val="none" w:sz="0" w:space="0" w:color="auto"/>
                                <w:left w:val="none" w:sz="0" w:space="0" w:color="auto"/>
                                <w:bottom w:val="none" w:sz="0" w:space="0" w:color="auto"/>
                                <w:right w:val="none" w:sz="0" w:space="0" w:color="auto"/>
                              </w:divBdr>
                              <w:divsChild>
                                <w:div w:id="993025062">
                                  <w:marLeft w:val="0"/>
                                  <w:marRight w:val="0"/>
                                  <w:marTop w:val="0"/>
                                  <w:marBottom w:val="0"/>
                                  <w:divBdr>
                                    <w:top w:val="none" w:sz="0" w:space="0" w:color="auto"/>
                                    <w:left w:val="none" w:sz="0" w:space="0" w:color="auto"/>
                                    <w:bottom w:val="none" w:sz="0" w:space="0" w:color="auto"/>
                                    <w:right w:val="none" w:sz="0" w:space="0" w:color="auto"/>
                                  </w:divBdr>
                                  <w:divsChild>
                                    <w:div w:id="1981496162">
                                      <w:marLeft w:val="0"/>
                                      <w:marRight w:val="0"/>
                                      <w:marTop w:val="0"/>
                                      <w:marBottom w:val="0"/>
                                      <w:divBdr>
                                        <w:top w:val="single" w:sz="2" w:space="6" w:color="auto"/>
                                        <w:left w:val="single" w:sz="2" w:space="9" w:color="auto"/>
                                        <w:bottom w:val="single" w:sz="2" w:space="6" w:color="auto"/>
                                        <w:right w:val="single" w:sz="2" w:space="9" w:color="auto"/>
                                      </w:divBdr>
                                      <w:divsChild>
                                        <w:div w:id="55897681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7248142">
      <w:bodyDiv w:val="1"/>
      <w:marLeft w:val="0"/>
      <w:marRight w:val="0"/>
      <w:marTop w:val="0"/>
      <w:marBottom w:val="0"/>
      <w:divBdr>
        <w:top w:val="none" w:sz="0" w:space="0" w:color="auto"/>
        <w:left w:val="none" w:sz="0" w:space="0" w:color="auto"/>
        <w:bottom w:val="none" w:sz="0" w:space="0" w:color="auto"/>
        <w:right w:val="none" w:sz="0" w:space="0" w:color="auto"/>
      </w:divBdr>
      <w:divsChild>
        <w:div w:id="1464927655">
          <w:marLeft w:val="0"/>
          <w:marRight w:val="0"/>
          <w:marTop w:val="0"/>
          <w:marBottom w:val="0"/>
          <w:divBdr>
            <w:top w:val="none" w:sz="0" w:space="0" w:color="auto"/>
            <w:left w:val="none" w:sz="0" w:space="0" w:color="auto"/>
            <w:bottom w:val="none" w:sz="0" w:space="0" w:color="auto"/>
            <w:right w:val="none" w:sz="0" w:space="0" w:color="auto"/>
          </w:divBdr>
        </w:div>
      </w:divsChild>
    </w:div>
    <w:div w:id="1607271336">
      <w:bodyDiv w:val="1"/>
      <w:marLeft w:val="0"/>
      <w:marRight w:val="0"/>
      <w:marTop w:val="0"/>
      <w:marBottom w:val="0"/>
      <w:divBdr>
        <w:top w:val="none" w:sz="0" w:space="0" w:color="auto"/>
        <w:left w:val="none" w:sz="0" w:space="0" w:color="auto"/>
        <w:bottom w:val="none" w:sz="0" w:space="0" w:color="auto"/>
        <w:right w:val="none" w:sz="0" w:space="0" w:color="auto"/>
      </w:divBdr>
    </w:div>
    <w:div w:id="1636910299">
      <w:bodyDiv w:val="1"/>
      <w:marLeft w:val="0"/>
      <w:marRight w:val="0"/>
      <w:marTop w:val="0"/>
      <w:marBottom w:val="0"/>
      <w:divBdr>
        <w:top w:val="none" w:sz="0" w:space="0" w:color="auto"/>
        <w:left w:val="none" w:sz="0" w:space="0" w:color="auto"/>
        <w:bottom w:val="none" w:sz="0" w:space="0" w:color="auto"/>
        <w:right w:val="none" w:sz="0" w:space="0" w:color="auto"/>
      </w:divBdr>
    </w:div>
    <w:div w:id="1638097754">
      <w:bodyDiv w:val="1"/>
      <w:marLeft w:val="0"/>
      <w:marRight w:val="0"/>
      <w:marTop w:val="0"/>
      <w:marBottom w:val="0"/>
      <w:divBdr>
        <w:top w:val="none" w:sz="0" w:space="0" w:color="auto"/>
        <w:left w:val="none" w:sz="0" w:space="0" w:color="auto"/>
        <w:bottom w:val="none" w:sz="0" w:space="0" w:color="auto"/>
        <w:right w:val="none" w:sz="0" w:space="0" w:color="auto"/>
      </w:divBdr>
      <w:divsChild>
        <w:div w:id="530731516">
          <w:marLeft w:val="0"/>
          <w:marRight w:val="0"/>
          <w:marTop w:val="0"/>
          <w:marBottom w:val="0"/>
          <w:divBdr>
            <w:top w:val="none" w:sz="0" w:space="0" w:color="auto"/>
            <w:left w:val="none" w:sz="0" w:space="0" w:color="auto"/>
            <w:bottom w:val="none" w:sz="0" w:space="0" w:color="auto"/>
            <w:right w:val="none" w:sz="0" w:space="0" w:color="auto"/>
          </w:divBdr>
        </w:div>
      </w:divsChild>
    </w:div>
    <w:div w:id="1641381552">
      <w:bodyDiv w:val="1"/>
      <w:marLeft w:val="0"/>
      <w:marRight w:val="0"/>
      <w:marTop w:val="0"/>
      <w:marBottom w:val="0"/>
      <w:divBdr>
        <w:top w:val="none" w:sz="0" w:space="0" w:color="auto"/>
        <w:left w:val="none" w:sz="0" w:space="0" w:color="auto"/>
        <w:bottom w:val="none" w:sz="0" w:space="0" w:color="auto"/>
        <w:right w:val="none" w:sz="0" w:space="0" w:color="auto"/>
      </w:divBdr>
      <w:divsChild>
        <w:div w:id="1692680147">
          <w:marLeft w:val="0"/>
          <w:marRight w:val="0"/>
          <w:marTop w:val="0"/>
          <w:marBottom w:val="0"/>
          <w:divBdr>
            <w:top w:val="none" w:sz="0" w:space="0" w:color="auto"/>
            <w:left w:val="none" w:sz="0" w:space="0" w:color="auto"/>
            <w:bottom w:val="none" w:sz="0" w:space="0" w:color="auto"/>
            <w:right w:val="none" w:sz="0" w:space="0" w:color="auto"/>
          </w:divBdr>
          <w:divsChild>
            <w:div w:id="5985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8866">
      <w:bodyDiv w:val="1"/>
      <w:marLeft w:val="0"/>
      <w:marRight w:val="0"/>
      <w:marTop w:val="0"/>
      <w:marBottom w:val="0"/>
      <w:divBdr>
        <w:top w:val="none" w:sz="0" w:space="0" w:color="auto"/>
        <w:left w:val="none" w:sz="0" w:space="0" w:color="auto"/>
        <w:bottom w:val="none" w:sz="0" w:space="0" w:color="auto"/>
        <w:right w:val="none" w:sz="0" w:space="0" w:color="auto"/>
      </w:divBdr>
      <w:divsChild>
        <w:div w:id="11690727">
          <w:marLeft w:val="0"/>
          <w:marRight w:val="0"/>
          <w:marTop w:val="0"/>
          <w:marBottom w:val="0"/>
          <w:divBdr>
            <w:top w:val="none" w:sz="0" w:space="0" w:color="auto"/>
            <w:left w:val="none" w:sz="0" w:space="0" w:color="auto"/>
            <w:bottom w:val="none" w:sz="0" w:space="0" w:color="auto"/>
            <w:right w:val="none" w:sz="0" w:space="0" w:color="auto"/>
          </w:divBdr>
        </w:div>
      </w:divsChild>
    </w:div>
    <w:div w:id="1652634530">
      <w:bodyDiv w:val="1"/>
      <w:marLeft w:val="0"/>
      <w:marRight w:val="0"/>
      <w:marTop w:val="0"/>
      <w:marBottom w:val="0"/>
      <w:divBdr>
        <w:top w:val="none" w:sz="0" w:space="0" w:color="auto"/>
        <w:left w:val="none" w:sz="0" w:space="0" w:color="auto"/>
        <w:bottom w:val="none" w:sz="0" w:space="0" w:color="auto"/>
        <w:right w:val="none" w:sz="0" w:space="0" w:color="auto"/>
      </w:divBdr>
    </w:div>
    <w:div w:id="1663774180">
      <w:bodyDiv w:val="1"/>
      <w:marLeft w:val="0"/>
      <w:marRight w:val="0"/>
      <w:marTop w:val="0"/>
      <w:marBottom w:val="0"/>
      <w:divBdr>
        <w:top w:val="none" w:sz="0" w:space="0" w:color="auto"/>
        <w:left w:val="none" w:sz="0" w:space="0" w:color="auto"/>
        <w:bottom w:val="none" w:sz="0" w:space="0" w:color="auto"/>
        <w:right w:val="none" w:sz="0" w:space="0" w:color="auto"/>
      </w:divBdr>
    </w:div>
    <w:div w:id="1679769593">
      <w:bodyDiv w:val="1"/>
      <w:marLeft w:val="0"/>
      <w:marRight w:val="0"/>
      <w:marTop w:val="0"/>
      <w:marBottom w:val="0"/>
      <w:divBdr>
        <w:top w:val="none" w:sz="0" w:space="0" w:color="auto"/>
        <w:left w:val="none" w:sz="0" w:space="0" w:color="auto"/>
        <w:bottom w:val="none" w:sz="0" w:space="0" w:color="auto"/>
        <w:right w:val="none" w:sz="0" w:space="0" w:color="auto"/>
      </w:divBdr>
      <w:divsChild>
        <w:div w:id="473833685">
          <w:marLeft w:val="0"/>
          <w:marRight w:val="0"/>
          <w:marTop w:val="0"/>
          <w:marBottom w:val="0"/>
          <w:divBdr>
            <w:top w:val="none" w:sz="0" w:space="0" w:color="auto"/>
            <w:left w:val="none" w:sz="0" w:space="0" w:color="auto"/>
            <w:bottom w:val="none" w:sz="0" w:space="0" w:color="auto"/>
            <w:right w:val="none" w:sz="0" w:space="0" w:color="auto"/>
          </w:divBdr>
          <w:divsChild>
            <w:div w:id="1028876363">
              <w:marLeft w:val="0"/>
              <w:marRight w:val="0"/>
              <w:marTop w:val="0"/>
              <w:marBottom w:val="0"/>
              <w:divBdr>
                <w:top w:val="none" w:sz="0" w:space="0" w:color="auto"/>
                <w:left w:val="none" w:sz="0" w:space="0" w:color="auto"/>
                <w:bottom w:val="none" w:sz="0" w:space="0" w:color="auto"/>
                <w:right w:val="none" w:sz="0" w:space="0" w:color="auto"/>
              </w:divBdr>
            </w:div>
          </w:divsChild>
        </w:div>
        <w:div w:id="1728144687">
          <w:marLeft w:val="0"/>
          <w:marRight w:val="0"/>
          <w:marTop w:val="0"/>
          <w:marBottom w:val="0"/>
          <w:divBdr>
            <w:top w:val="none" w:sz="0" w:space="0" w:color="auto"/>
            <w:left w:val="none" w:sz="0" w:space="0" w:color="auto"/>
            <w:bottom w:val="none" w:sz="0" w:space="0" w:color="auto"/>
            <w:right w:val="none" w:sz="0" w:space="0" w:color="auto"/>
          </w:divBdr>
          <w:divsChild>
            <w:div w:id="5704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1763">
      <w:bodyDiv w:val="1"/>
      <w:marLeft w:val="0"/>
      <w:marRight w:val="0"/>
      <w:marTop w:val="0"/>
      <w:marBottom w:val="0"/>
      <w:divBdr>
        <w:top w:val="none" w:sz="0" w:space="0" w:color="auto"/>
        <w:left w:val="none" w:sz="0" w:space="0" w:color="auto"/>
        <w:bottom w:val="none" w:sz="0" w:space="0" w:color="auto"/>
        <w:right w:val="none" w:sz="0" w:space="0" w:color="auto"/>
      </w:divBdr>
    </w:div>
    <w:div w:id="1705591203">
      <w:bodyDiv w:val="1"/>
      <w:marLeft w:val="0"/>
      <w:marRight w:val="0"/>
      <w:marTop w:val="0"/>
      <w:marBottom w:val="0"/>
      <w:divBdr>
        <w:top w:val="none" w:sz="0" w:space="0" w:color="auto"/>
        <w:left w:val="none" w:sz="0" w:space="0" w:color="auto"/>
        <w:bottom w:val="none" w:sz="0" w:space="0" w:color="auto"/>
        <w:right w:val="none" w:sz="0" w:space="0" w:color="auto"/>
      </w:divBdr>
      <w:divsChild>
        <w:div w:id="999889998">
          <w:marLeft w:val="0"/>
          <w:marRight w:val="0"/>
          <w:marTop w:val="0"/>
          <w:marBottom w:val="0"/>
          <w:divBdr>
            <w:top w:val="none" w:sz="0" w:space="0" w:color="auto"/>
            <w:left w:val="none" w:sz="0" w:space="0" w:color="auto"/>
            <w:bottom w:val="none" w:sz="0" w:space="0" w:color="auto"/>
            <w:right w:val="none" w:sz="0" w:space="0" w:color="auto"/>
          </w:divBdr>
        </w:div>
      </w:divsChild>
    </w:div>
    <w:div w:id="1706253311">
      <w:bodyDiv w:val="1"/>
      <w:marLeft w:val="0"/>
      <w:marRight w:val="0"/>
      <w:marTop w:val="0"/>
      <w:marBottom w:val="0"/>
      <w:divBdr>
        <w:top w:val="none" w:sz="0" w:space="0" w:color="auto"/>
        <w:left w:val="none" w:sz="0" w:space="0" w:color="auto"/>
        <w:bottom w:val="none" w:sz="0" w:space="0" w:color="auto"/>
        <w:right w:val="none" w:sz="0" w:space="0" w:color="auto"/>
      </w:divBdr>
    </w:div>
    <w:div w:id="1712266643">
      <w:bodyDiv w:val="1"/>
      <w:marLeft w:val="0"/>
      <w:marRight w:val="0"/>
      <w:marTop w:val="0"/>
      <w:marBottom w:val="0"/>
      <w:divBdr>
        <w:top w:val="none" w:sz="0" w:space="0" w:color="auto"/>
        <w:left w:val="none" w:sz="0" w:space="0" w:color="auto"/>
        <w:bottom w:val="none" w:sz="0" w:space="0" w:color="auto"/>
        <w:right w:val="none" w:sz="0" w:space="0" w:color="auto"/>
      </w:divBdr>
      <w:divsChild>
        <w:div w:id="1938756035">
          <w:marLeft w:val="0"/>
          <w:marRight w:val="0"/>
          <w:marTop w:val="0"/>
          <w:marBottom w:val="0"/>
          <w:divBdr>
            <w:top w:val="none" w:sz="0" w:space="0" w:color="auto"/>
            <w:left w:val="none" w:sz="0" w:space="0" w:color="auto"/>
            <w:bottom w:val="none" w:sz="0" w:space="0" w:color="auto"/>
            <w:right w:val="none" w:sz="0" w:space="0" w:color="auto"/>
          </w:divBdr>
          <w:divsChild>
            <w:div w:id="351685560">
              <w:marLeft w:val="0"/>
              <w:marRight w:val="0"/>
              <w:marTop w:val="0"/>
              <w:marBottom w:val="0"/>
              <w:divBdr>
                <w:top w:val="none" w:sz="0" w:space="0" w:color="auto"/>
                <w:left w:val="none" w:sz="0" w:space="0" w:color="auto"/>
                <w:bottom w:val="none" w:sz="0" w:space="0" w:color="auto"/>
                <w:right w:val="none" w:sz="0" w:space="0" w:color="auto"/>
              </w:divBdr>
              <w:divsChild>
                <w:div w:id="196040851">
                  <w:marLeft w:val="0"/>
                  <w:marRight w:val="0"/>
                  <w:marTop w:val="0"/>
                  <w:marBottom w:val="0"/>
                  <w:divBdr>
                    <w:top w:val="none" w:sz="0" w:space="0" w:color="auto"/>
                    <w:left w:val="none" w:sz="0" w:space="0" w:color="auto"/>
                    <w:bottom w:val="none" w:sz="0" w:space="0" w:color="auto"/>
                    <w:right w:val="none" w:sz="0" w:space="0" w:color="auto"/>
                  </w:divBdr>
                  <w:divsChild>
                    <w:div w:id="1686325830">
                      <w:marLeft w:val="0"/>
                      <w:marRight w:val="0"/>
                      <w:marTop w:val="0"/>
                      <w:marBottom w:val="0"/>
                      <w:divBdr>
                        <w:top w:val="none" w:sz="0" w:space="0" w:color="auto"/>
                        <w:left w:val="none" w:sz="0" w:space="0" w:color="auto"/>
                        <w:bottom w:val="none" w:sz="0" w:space="0" w:color="auto"/>
                        <w:right w:val="none" w:sz="0" w:space="0" w:color="auto"/>
                      </w:divBdr>
                      <w:divsChild>
                        <w:div w:id="588386738">
                          <w:marLeft w:val="0"/>
                          <w:marRight w:val="0"/>
                          <w:marTop w:val="0"/>
                          <w:marBottom w:val="0"/>
                          <w:divBdr>
                            <w:top w:val="none" w:sz="0" w:space="0" w:color="auto"/>
                            <w:left w:val="none" w:sz="0" w:space="0" w:color="auto"/>
                            <w:bottom w:val="none" w:sz="0" w:space="0" w:color="auto"/>
                            <w:right w:val="none" w:sz="0" w:space="0" w:color="auto"/>
                          </w:divBdr>
                          <w:divsChild>
                            <w:div w:id="406340073">
                              <w:marLeft w:val="0"/>
                              <w:marRight w:val="0"/>
                              <w:marTop w:val="0"/>
                              <w:marBottom w:val="0"/>
                              <w:divBdr>
                                <w:top w:val="none" w:sz="0" w:space="0" w:color="auto"/>
                                <w:left w:val="none" w:sz="0" w:space="0" w:color="auto"/>
                                <w:bottom w:val="none" w:sz="0" w:space="0" w:color="auto"/>
                                <w:right w:val="none" w:sz="0" w:space="0" w:color="auto"/>
                              </w:divBdr>
                              <w:divsChild>
                                <w:div w:id="369041024">
                                  <w:marLeft w:val="0"/>
                                  <w:marRight w:val="0"/>
                                  <w:marTop w:val="0"/>
                                  <w:marBottom w:val="0"/>
                                  <w:divBdr>
                                    <w:top w:val="none" w:sz="0" w:space="0" w:color="auto"/>
                                    <w:left w:val="none" w:sz="0" w:space="0" w:color="auto"/>
                                    <w:bottom w:val="none" w:sz="0" w:space="0" w:color="auto"/>
                                    <w:right w:val="none" w:sz="0" w:space="0" w:color="auto"/>
                                  </w:divBdr>
                                  <w:divsChild>
                                    <w:div w:id="19707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300980">
          <w:marLeft w:val="0"/>
          <w:marRight w:val="0"/>
          <w:marTop w:val="0"/>
          <w:marBottom w:val="0"/>
          <w:divBdr>
            <w:top w:val="none" w:sz="0" w:space="0" w:color="auto"/>
            <w:left w:val="none" w:sz="0" w:space="0" w:color="auto"/>
            <w:bottom w:val="none" w:sz="0" w:space="0" w:color="auto"/>
            <w:right w:val="none" w:sz="0" w:space="0" w:color="auto"/>
          </w:divBdr>
          <w:divsChild>
            <w:div w:id="1776633383">
              <w:marLeft w:val="0"/>
              <w:marRight w:val="0"/>
              <w:marTop w:val="0"/>
              <w:marBottom w:val="0"/>
              <w:divBdr>
                <w:top w:val="none" w:sz="0" w:space="0" w:color="auto"/>
                <w:left w:val="none" w:sz="0" w:space="0" w:color="auto"/>
                <w:bottom w:val="none" w:sz="0" w:space="0" w:color="auto"/>
                <w:right w:val="none" w:sz="0" w:space="0" w:color="auto"/>
              </w:divBdr>
              <w:divsChild>
                <w:div w:id="999389365">
                  <w:marLeft w:val="0"/>
                  <w:marRight w:val="0"/>
                  <w:marTop w:val="0"/>
                  <w:marBottom w:val="0"/>
                  <w:divBdr>
                    <w:top w:val="none" w:sz="0" w:space="0" w:color="auto"/>
                    <w:left w:val="none" w:sz="0" w:space="0" w:color="auto"/>
                    <w:bottom w:val="none" w:sz="0" w:space="0" w:color="auto"/>
                    <w:right w:val="none" w:sz="0" w:space="0" w:color="auto"/>
                  </w:divBdr>
                  <w:divsChild>
                    <w:div w:id="287778570">
                      <w:marLeft w:val="0"/>
                      <w:marRight w:val="0"/>
                      <w:marTop w:val="0"/>
                      <w:marBottom w:val="0"/>
                      <w:divBdr>
                        <w:top w:val="none" w:sz="0" w:space="0" w:color="auto"/>
                        <w:left w:val="none" w:sz="0" w:space="0" w:color="auto"/>
                        <w:bottom w:val="none" w:sz="0" w:space="0" w:color="auto"/>
                        <w:right w:val="none" w:sz="0" w:space="0" w:color="auto"/>
                      </w:divBdr>
                      <w:divsChild>
                        <w:div w:id="468399922">
                          <w:marLeft w:val="0"/>
                          <w:marRight w:val="0"/>
                          <w:marTop w:val="0"/>
                          <w:marBottom w:val="0"/>
                          <w:divBdr>
                            <w:top w:val="none" w:sz="0" w:space="0" w:color="auto"/>
                            <w:left w:val="none" w:sz="0" w:space="0" w:color="auto"/>
                            <w:bottom w:val="none" w:sz="0" w:space="0" w:color="auto"/>
                            <w:right w:val="none" w:sz="0" w:space="0" w:color="auto"/>
                          </w:divBdr>
                          <w:divsChild>
                            <w:div w:id="1913081515">
                              <w:marLeft w:val="0"/>
                              <w:marRight w:val="0"/>
                              <w:marTop w:val="0"/>
                              <w:marBottom w:val="0"/>
                              <w:divBdr>
                                <w:top w:val="none" w:sz="0" w:space="0" w:color="auto"/>
                                <w:left w:val="none" w:sz="0" w:space="0" w:color="auto"/>
                                <w:bottom w:val="none" w:sz="0" w:space="0" w:color="auto"/>
                                <w:right w:val="none" w:sz="0" w:space="0" w:color="auto"/>
                              </w:divBdr>
                              <w:divsChild>
                                <w:div w:id="691415309">
                                  <w:marLeft w:val="0"/>
                                  <w:marRight w:val="0"/>
                                  <w:marTop w:val="0"/>
                                  <w:marBottom w:val="0"/>
                                  <w:divBdr>
                                    <w:top w:val="none" w:sz="0" w:space="0" w:color="auto"/>
                                    <w:left w:val="none" w:sz="0" w:space="0" w:color="auto"/>
                                    <w:bottom w:val="none" w:sz="0" w:space="0" w:color="auto"/>
                                    <w:right w:val="none" w:sz="0" w:space="0" w:color="auto"/>
                                  </w:divBdr>
                                  <w:divsChild>
                                    <w:div w:id="2066097339">
                                      <w:marLeft w:val="0"/>
                                      <w:marRight w:val="0"/>
                                      <w:marTop w:val="0"/>
                                      <w:marBottom w:val="0"/>
                                      <w:divBdr>
                                        <w:top w:val="none" w:sz="0" w:space="0" w:color="auto"/>
                                        <w:left w:val="none" w:sz="0" w:space="0" w:color="auto"/>
                                        <w:bottom w:val="none" w:sz="0" w:space="0" w:color="auto"/>
                                        <w:right w:val="none" w:sz="0" w:space="0" w:color="auto"/>
                                      </w:divBdr>
                                      <w:divsChild>
                                        <w:div w:id="1219705532">
                                          <w:marLeft w:val="0"/>
                                          <w:marRight w:val="0"/>
                                          <w:marTop w:val="0"/>
                                          <w:marBottom w:val="0"/>
                                          <w:divBdr>
                                            <w:top w:val="none" w:sz="0" w:space="0" w:color="auto"/>
                                            <w:left w:val="none" w:sz="0" w:space="0" w:color="auto"/>
                                            <w:bottom w:val="none" w:sz="0" w:space="0" w:color="auto"/>
                                            <w:right w:val="none" w:sz="0" w:space="0" w:color="auto"/>
                                          </w:divBdr>
                                          <w:divsChild>
                                            <w:div w:id="1972981380">
                                              <w:marLeft w:val="0"/>
                                              <w:marRight w:val="0"/>
                                              <w:marTop w:val="0"/>
                                              <w:marBottom w:val="0"/>
                                              <w:divBdr>
                                                <w:top w:val="none" w:sz="0" w:space="0" w:color="auto"/>
                                                <w:left w:val="none" w:sz="0" w:space="0" w:color="auto"/>
                                                <w:bottom w:val="none" w:sz="0" w:space="0" w:color="auto"/>
                                                <w:right w:val="none" w:sz="0" w:space="0" w:color="auto"/>
                                              </w:divBdr>
                                              <w:divsChild>
                                                <w:div w:id="17480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6533">
                                          <w:marLeft w:val="0"/>
                                          <w:marRight w:val="0"/>
                                          <w:marTop w:val="0"/>
                                          <w:marBottom w:val="0"/>
                                          <w:divBdr>
                                            <w:top w:val="none" w:sz="0" w:space="0" w:color="auto"/>
                                            <w:left w:val="none" w:sz="0" w:space="0" w:color="auto"/>
                                            <w:bottom w:val="none" w:sz="0" w:space="0" w:color="auto"/>
                                            <w:right w:val="none" w:sz="0" w:space="0" w:color="auto"/>
                                          </w:divBdr>
                                          <w:divsChild>
                                            <w:div w:id="901404835">
                                              <w:marLeft w:val="0"/>
                                              <w:marRight w:val="0"/>
                                              <w:marTop w:val="0"/>
                                              <w:marBottom w:val="0"/>
                                              <w:divBdr>
                                                <w:top w:val="none" w:sz="0" w:space="0" w:color="auto"/>
                                                <w:left w:val="none" w:sz="0" w:space="0" w:color="auto"/>
                                                <w:bottom w:val="none" w:sz="0" w:space="0" w:color="auto"/>
                                                <w:right w:val="none" w:sz="0" w:space="0" w:color="auto"/>
                                              </w:divBdr>
                                              <w:divsChild>
                                                <w:div w:id="44761920">
                                                  <w:marLeft w:val="0"/>
                                                  <w:marRight w:val="0"/>
                                                  <w:marTop w:val="0"/>
                                                  <w:marBottom w:val="0"/>
                                                  <w:divBdr>
                                                    <w:top w:val="none" w:sz="0" w:space="0" w:color="auto"/>
                                                    <w:left w:val="none" w:sz="0" w:space="0" w:color="auto"/>
                                                    <w:bottom w:val="none" w:sz="0" w:space="0" w:color="auto"/>
                                                    <w:right w:val="none" w:sz="0" w:space="0" w:color="auto"/>
                                                  </w:divBdr>
                                                  <w:divsChild>
                                                    <w:div w:id="1167865853">
                                                      <w:marLeft w:val="0"/>
                                                      <w:marRight w:val="0"/>
                                                      <w:marTop w:val="0"/>
                                                      <w:marBottom w:val="0"/>
                                                      <w:divBdr>
                                                        <w:top w:val="none" w:sz="0" w:space="0" w:color="auto"/>
                                                        <w:left w:val="none" w:sz="0" w:space="0" w:color="auto"/>
                                                        <w:bottom w:val="none" w:sz="0" w:space="0" w:color="auto"/>
                                                        <w:right w:val="none" w:sz="0" w:space="0" w:color="auto"/>
                                                      </w:divBdr>
                                                      <w:divsChild>
                                                        <w:div w:id="520316076">
                                                          <w:marLeft w:val="0"/>
                                                          <w:marRight w:val="0"/>
                                                          <w:marTop w:val="0"/>
                                                          <w:marBottom w:val="0"/>
                                                          <w:divBdr>
                                                            <w:top w:val="none" w:sz="0" w:space="0" w:color="auto"/>
                                                            <w:left w:val="none" w:sz="0" w:space="0" w:color="auto"/>
                                                            <w:bottom w:val="none" w:sz="0" w:space="0" w:color="auto"/>
                                                            <w:right w:val="none" w:sz="0" w:space="0" w:color="auto"/>
                                                          </w:divBdr>
                                                          <w:divsChild>
                                                            <w:div w:id="1840775963">
                                                              <w:marLeft w:val="0"/>
                                                              <w:marRight w:val="0"/>
                                                              <w:marTop w:val="0"/>
                                                              <w:marBottom w:val="0"/>
                                                              <w:divBdr>
                                                                <w:top w:val="none" w:sz="0" w:space="0" w:color="auto"/>
                                                                <w:left w:val="none" w:sz="0" w:space="0" w:color="auto"/>
                                                                <w:bottom w:val="none" w:sz="0" w:space="0" w:color="auto"/>
                                                                <w:right w:val="none" w:sz="0" w:space="0" w:color="auto"/>
                                                              </w:divBdr>
                                                              <w:divsChild>
                                                                <w:div w:id="92436828">
                                                                  <w:marLeft w:val="0"/>
                                                                  <w:marRight w:val="0"/>
                                                                  <w:marTop w:val="0"/>
                                                                  <w:marBottom w:val="0"/>
                                                                  <w:divBdr>
                                                                    <w:top w:val="none" w:sz="0" w:space="0" w:color="auto"/>
                                                                    <w:left w:val="none" w:sz="0" w:space="0" w:color="auto"/>
                                                                    <w:bottom w:val="none" w:sz="0" w:space="0" w:color="auto"/>
                                                                    <w:right w:val="none" w:sz="0" w:space="0" w:color="auto"/>
                                                                  </w:divBdr>
                                                                  <w:divsChild>
                                                                    <w:div w:id="1246259951">
                                                                      <w:marLeft w:val="0"/>
                                                                      <w:marRight w:val="0"/>
                                                                      <w:marTop w:val="0"/>
                                                                      <w:marBottom w:val="0"/>
                                                                      <w:divBdr>
                                                                        <w:top w:val="single" w:sz="2" w:space="6" w:color="auto"/>
                                                                        <w:left w:val="single" w:sz="2" w:space="9" w:color="auto"/>
                                                                        <w:bottom w:val="single" w:sz="2" w:space="6" w:color="auto"/>
                                                                        <w:right w:val="single" w:sz="2" w:space="9" w:color="auto"/>
                                                                      </w:divBdr>
                                                                      <w:divsChild>
                                                                        <w:div w:id="12830717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9183543">
      <w:bodyDiv w:val="1"/>
      <w:marLeft w:val="0"/>
      <w:marRight w:val="0"/>
      <w:marTop w:val="0"/>
      <w:marBottom w:val="0"/>
      <w:divBdr>
        <w:top w:val="none" w:sz="0" w:space="0" w:color="auto"/>
        <w:left w:val="none" w:sz="0" w:space="0" w:color="auto"/>
        <w:bottom w:val="none" w:sz="0" w:space="0" w:color="auto"/>
        <w:right w:val="none" w:sz="0" w:space="0" w:color="auto"/>
      </w:divBdr>
      <w:divsChild>
        <w:div w:id="639387549">
          <w:marLeft w:val="0"/>
          <w:marRight w:val="0"/>
          <w:marTop w:val="0"/>
          <w:marBottom w:val="0"/>
          <w:divBdr>
            <w:top w:val="none" w:sz="0" w:space="0" w:color="auto"/>
            <w:left w:val="none" w:sz="0" w:space="0" w:color="auto"/>
            <w:bottom w:val="none" w:sz="0" w:space="0" w:color="auto"/>
            <w:right w:val="none" w:sz="0" w:space="0" w:color="auto"/>
          </w:divBdr>
          <w:divsChild>
            <w:div w:id="1350722571">
              <w:marLeft w:val="0"/>
              <w:marRight w:val="0"/>
              <w:marTop w:val="0"/>
              <w:marBottom w:val="0"/>
              <w:divBdr>
                <w:top w:val="none" w:sz="0" w:space="0" w:color="auto"/>
                <w:left w:val="none" w:sz="0" w:space="0" w:color="auto"/>
                <w:bottom w:val="none" w:sz="0" w:space="0" w:color="auto"/>
                <w:right w:val="none" w:sz="0" w:space="0" w:color="auto"/>
              </w:divBdr>
              <w:divsChild>
                <w:div w:id="1838841763">
                  <w:marLeft w:val="0"/>
                  <w:marRight w:val="0"/>
                  <w:marTop w:val="0"/>
                  <w:marBottom w:val="0"/>
                  <w:divBdr>
                    <w:top w:val="none" w:sz="0" w:space="0" w:color="auto"/>
                    <w:left w:val="none" w:sz="0" w:space="0" w:color="auto"/>
                    <w:bottom w:val="none" w:sz="0" w:space="0" w:color="auto"/>
                    <w:right w:val="none" w:sz="0" w:space="0" w:color="auto"/>
                  </w:divBdr>
                  <w:divsChild>
                    <w:div w:id="463693927">
                      <w:marLeft w:val="0"/>
                      <w:marRight w:val="0"/>
                      <w:marTop w:val="0"/>
                      <w:marBottom w:val="0"/>
                      <w:divBdr>
                        <w:top w:val="none" w:sz="0" w:space="0" w:color="auto"/>
                        <w:left w:val="none" w:sz="0" w:space="0" w:color="auto"/>
                        <w:bottom w:val="none" w:sz="0" w:space="0" w:color="auto"/>
                        <w:right w:val="none" w:sz="0" w:space="0" w:color="auto"/>
                      </w:divBdr>
                      <w:divsChild>
                        <w:div w:id="407725447">
                          <w:marLeft w:val="0"/>
                          <w:marRight w:val="0"/>
                          <w:marTop w:val="0"/>
                          <w:marBottom w:val="0"/>
                          <w:divBdr>
                            <w:top w:val="none" w:sz="0" w:space="0" w:color="auto"/>
                            <w:left w:val="none" w:sz="0" w:space="0" w:color="auto"/>
                            <w:bottom w:val="none" w:sz="0" w:space="0" w:color="auto"/>
                            <w:right w:val="none" w:sz="0" w:space="0" w:color="auto"/>
                          </w:divBdr>
                          <w:divsChild>
                            <w:div w:id="95756121">
                              <w:marLeft w:val="0"/>
                              <w:marRight w:val="0"/>
                              <w:marTop w:val="0"/>
                              <w:marBottom w:val="0"/>
                              <w:divBdr>
                                <w:top w:val="none" w:sz="0" w:space="0" w:color="auto"/>
                                <w:left w:val="none" w:sz="0" w:space="0" w:color="auto"/>
                                <w:bottom w:val="none" w:sz="0" w:space="0" w:color="auto"/>
                                <w:right w:val="none" w:sz="0" w:space="0" w:color="auto"/>
                              </w:divBdr>
                              <w:divsChild>
                                <w:div w:id="59713379">
                                  <w:marLeft w:val="0"/>
                                  <w:marRight w:val="0"/>
                                  <w:marTop w:val="0"/>
                                  <w:marBottom w:val="0"/>
                                  <w:divBdr>
                                    <w:top w:val="single" w:sz="2" w:space="6" w:color="auto"/>
                                    <w:left w:val="single" w:sz="2" w:space="9" w:color="auto"/>
                                    <w:bottom w:val="single" w:sz="2" w:space="6" w:color="auto"/>
                                    <w:right w:val="single" w:sz="2" w:space="9" w:color="auto"/>
                                  </w:divBdr>
                                  <w:divsChild>
                                    <w:div w:id="2229067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916709">
      <w:bodyDiv w:val="1"/>
      <w:marLeft w:val="0"/>
      <w:marRight w:val="0"/>
      <w:marTop w:val="0"/>
      <w:marBottom w:val="0"/>
      <w:divBdr>
        <w:top w:val="none" w:sz="0" w:space="0" w:color="auto"/>
        <w:left w:val="none" w:sz="0" w:space="0" w:color="auto"/>
        <w:bottom w:val="none" w:sz="0" w:space="0" w:color="auto"/>
        <w:right w:val="none" w:sz="0" w:space="0" w:color="auto"/>
      </w:divBdr>
    </w:div>
    <w:div w:id="1763840203">
      <w:bodyDiv w:val="1"/>
      <w:marLeft w:val="0"/>
      <w:marRight w:val="0"/>
      <w:marTop w:val="0"/>
      <w:marBottom w:val="0"/>
      <w:divBdr>
        <w:top w:val="none" w:sz="0" w:space="0" w:color="auto"/>
        <w:left w:val="none" w:sz="0" w:space="0" w:color="auto"/>
        <w:bottom w:val="none" w:sz="0" w:space="0" w:color="auto"/>
        <w:right w:val="none" w:sz="0" w:space="0" w:color="auto"/>
      </w:divBdr>
    </w:div>
    <w:div w:id="1774402961">
      <w:bodyDiv w:val="1"/>
      <w:marLeft w:val="0"/>
      <w:marRight w:val="0"/>
      <w:marTop w:val="0"/>
      <w:marBottom w:val="0"/>
      <w:divBdr>
        <w:top w:val="none" w:sz="0" w:space="0" w:color="auto"/>
        <w:left w:val="none" w:sz="0" w:space="0" w:color="auto"/>
        <w:bottom w:val="none" w:sz="0" w:space="0" w:color="auto"/>
        <w:right w:val="none" w:sz="0" w:space="0" w:color="auto"/>
      </w:divBdr>
      <w:divsChild>
        <w:div w:id="1570845039">
          <w:marLeft w:val="0"/>
          <w:marRight w:val="0"/>
          <w:marTop w:val="0"/>
          <w:marBottom w:val="0"/>
          <w:divBdr>
            <w:top w:val="none" w:sz="0" w:space="0" w:color="auto"/>
            <w:left w:val="none" w:sz="0" w:space="0" w:color="auto"/>
            <w:bottom w:val="none" w:sz="0" w:space="0" w:color="auto"/>
            <w:right w:val="none" w:sz="0" w:space="0" w:color="auto"/>
          </w:divBdr>
          <w:divsChild>
            <w:div w:id="1206911192">
              <w:marLeft w:val="0"/>
              <w:marRight w:val="0"/>
              <w:marTop w:val="0"/>
              <w:marBottom w:val="0"/>
              <w:divBdr>
                <w:top w:val="none" w:sz="0" w:space="0" w:color="auto"/>
                <w:left w:val="none" w:sz="0" w:space="0" w:color="auto"/>
                <w:bottom w:val="none" w:sz="0" w:space="0" w:color="auto"/>
                <w:right w:val="none" w:sz="0" w:space="0" w:color="auto"/>
              </w:divBdr>
            </w:div>
          </w:divsChild>
        </w:div>
        <w:div w:id="1674798804">
          <w:marLeft w:val="0"/>
          <w:marRight w:val="0"/>
          <w:marTop w:val="0"/>
          <w:marBottom w:val="0"/>
          <w:divBdr>
            <w:top w:val="none" w:sz="0" w:space="0" w:color="auto"/>
            <w:left w:val="none" w:sz="0" w:space="0" w:color="auto"/>
            <w:bottom w:val="none" w:sz="0" w:space="0" w:color="auto"/>
            <w:right w:val="none" w:sz="0" w:space="0" w:color="auto"/>
          </w:divBdr>
          <w:divsChild>
            <w:div w:id="20477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12417">
      <w:bodyDiv w:val="1"/>
      <w:marLeft w:val="0"/>
      <w:marRight w:val="0"/>
      <w:marTop w:val="0"/>
      <w:marBottom w:val="0"/>
      <w:divBdr>
        <w:top w:val="none" w:sz="0" w:space="0" w:color="auto"/>
        <w:left w:val="none" w:sz="0" w:space="0" w:color="auto"/>
        <w:bottom w:val="none" w:sz="0" w:space="0" w:color="auto"/>
        <w:right w:val="none" w:sz="0" w:space="0" w:color="auto"/>
      </w:divBdr>
    </w:div>
    <w:div w:id="1783528164">
      <w:bodyDiv w:val="1"/>
      <w:marLeft w:val="0"/>
      <w:marRight w:val="0"/>
      <w:marTop w:val="0"/>
      <w:marBottom w:val="0"/>
      <w:divBdr>
        <w:top w:val="none" w:sz="0" w:space="0" w:color="auto"/>
        <w:left w:val="none" w:sz="0" w:space="0" w:color="auto"/>
        <w:bottom w:val="none" w:sz="0" w:space="0" w:color="auto"/>
        <w:right w:val="none" w:sz="0" w:space="0" w:color="auto"/>
      </w:divBdr>
      <w:divsChild>
        <w:div w:id="1333024632">
          <w:marLeft w:val="0"/>
          <w:marRight w:val="0"/>
          <w:marTop w:val="0"/>
          <w:marBottom w:val="0"/>
          <w:divBdr>
            <w:top w:val="none" w:sz="0" w:space="0" w:color="auto"/>
            <w:left w:val="none" w:sz="0" w:space="0" w:color="auto"/>
            <w:bottom w:val="none" w:sz="0" w:space="0" w:color="auto"/>
            <w:right w:val="none" w:sz="0" w:space="0" w:color="auto"/>
          </w:divBdr>
          <w:divsChild>
            <w:div w:id="1378361185">
              <w:marLeft w:val="0"/>
              <w:marRight w:val="0"/>
              <w:marTop w:val="0"/>
              <w:marBottom w:val="0"/>
              <w:divBdr>
                <w:top w:val="none" w:sz="0" w:space="0" w:color="auto"/>
                <w:left w:val="none" w:sz="0" w:space="0" w:color="auto"/>
                <w:bottom w:val="none" w:sz="0" w:space="0" w:color="auto"/>
                <w:right w:val="none" w:sz="0" w:space="0" w:color="auto"/>
              </w:divBdr>
            </w:div>
          </w:divsChild>
        </w:div>
        <w:div w:id="844518799">
          <w:marLeft w:val="0"/>
          <w:marRight w:val="0"/>
          <w:marTop w:val="0"/>
          <w:marBottom w:val="0"/>
          <w:divBdr>
            <w:top w:val="none" w:sz="0" w:space="0" w:color="auto"/>
            <w:left w:val="none" w:sz="0" w:space="0" w:color="auto"/>
            <w:bottom w:val="none" w:sz="0" w:space="0" w:color="auto"/>
            <w:right w:val="none" w:sz="0" w:space="0" w:color="auto"/>
          </w:divBdr>
          <w:divsChild>
            <w:div w:id="748693364">
              <w:marLeft w:val="0"/>
              <w:marRight w:val="0"/>
              <w:marTop w:val="0"/>
              <w:marBottom w:val="0"/>
              <w:divBdr>
                <w:top w:val="none" w:sz="0" w:space="0" w:color="auto"/>
                <w:left w:val="none" w:sz="0" w:space="0" w:color="auto"/>
                <w:bottom w:val="none" w:sz="0" w:space="0" w:color="auto"/>
                <w:right w:val="none" w:sz="0" w:space="0" w:color="auto"/>
              </w:divBdr>
            </w:div>
          </w:divsChild>
        </w:div>
        <w:div w:id="460273297">
          <w:marLeft w:val="0"/>
          <w:marRight w:val="0"/>
          <w:marTop w:val="0"/>
          <w:marBottom w:val="0"/>
          <w:divBdr>
            <w:top w:val="none" w:sz="0" w:space="0" w:color="auto"/>
            <w:left w:val="none" w:sz="0" w:space="0" w:color="auto"/>
            <w:bottom w:val="none" w:sz="0" w:space="0" w:color="auto"/>
            <w:right w:val="none" w:sz="0" w:space="0" w:color="auto"/>
          </w:divBdr>
          <w:divsChild>
            <w:div w:id="597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7972">
      <w:bodyDiv w:val="1"/>
      <w:marLeft w:val="0"/>
      <w:marRight w:val="0"/>
      <w:marTop w:val="0"/>
      <w:marBottom w:val="0"/>
      <w:divBdr>
        <w:top w:val="none" w:sz="0" w:space="0" w:color="auto"/>
        <w:left w:val="none" w:sz="0" w:space="0" w:color="auto"/>
        <w:bottom w:val="none" w:sz="0" w:space="0" w:color="auto"/>
        <w:right w:val="none" w:sz="0" w:space="0" w:color="auto"/>
      </w:divBdr>
      <w:divsChild>
        <w:div w:id="644050150">
          <w:marLeft w:val="0"/>
          <w:marRight w:val="0"/>
          <w:marTop w:val="0"/>
          <w:marBottom w:val="0"/>
          <w:divBdr>
            <w:top w:val="none" w:sz="0" w:space="0" w:color="auto"/>
            <w:left w:val="none" w:sz="0" w:space="0" w:color="auto"/>
            <w:bottom w:val="none" w:sz="0" w:space="0" w:color="auto"/>
            <w:right w:val="none" w:sz="0" w:space="0" w:color="auto"/>
          </w:divBdr>
        </w:div>
      </w:divsChild>
    </w:div>
    <w:div w:id="1800763307">
      <w:bodyDiv w:val="1"/>
      <w:marLeft w:val="0"/>
      <w:marRight w:val="0"/>
      <w:marTop w:val="0"/>
      <w:marBottom w:val="0"/>
      <w:divBdr>
        <w:top w:val="none" w:sz="0" w:space="0" w:color="auto"/>
        <w:left w:val="none" w:sz="0" w:space="0" w:color="auto"/>
        <w:bottom w:val="none" w:sz="0" w:space="0" w:color="auto"/>
        <w:right w:val="none" w:sz="0" w:space="0" w:color="auto"/>
      </w:divBdr>
      <w:divsChild>
        <w:div w:id="1663117044">
          <w:marLeft w:val="0"/>
          <w:marRight w:val="0"/>
          <w:marTop w:val="0"/>
          <w:marBottom w:val="0"/>
          <w:divBdr>
            <w:top w:val="none" w:sz="0" w:space="0" w:color="auto"/>
            <w:left w:val="none" w:sz="0" w:space="0" w:color="auto"/>
            <w:bottom w:val="none" w:sz="0" w:space="0" w:color="auto"/>
            <w:right w:val="none" w:sz="0" w:space="0" w:color="auto"/>
          </w:divBdr>
        </w:div>
      </w:divsChild>
    </w:div>
    <w:div w:id="1814784395">
      <w:bodyDiv w:val="1"/>
      <w:marLeft w:val="0"/>
      <w:marRight w:val="0"/>
      <w:marTop w:val="0"/>
      <w:marBottom w:val="0"/>
      <w:divBdr>
        <w:top w:val="none" w:sz="0" w:space="0" w:color="auto"/>
        <w:left w:val="none" w:sz="0" w:space="0" w:color="auto"/>
        <w:bottom w:val="none" w:sz="0" w:space="0" w:color="auto"/>
        <w:right w:val="none" w:sz="0" w:space="0" w:color="auto"/>
      </w:divBdr>
    </w:div>
    <w:div w:id="1819423162">
      <w:bodyDiv w:val="1"/>
      <w:marLeft w:val="0"/>
      <w:marRight w:val="0"/>
      <w:marTop w:val="0"/>
      <w:marBottom w:val="0"/>
      <w:divBdr>
        <w:top w:val="none" w:sz="0" w:space="0" w:color="auto"/>
        <w:left w:val="none" w:sz="0" w:space="0" w:color="auto"/>
        <w:bottom w:val="none" w:sz="0" w:space="0" w:color="auto"/>
        <w:right w:val="none" w:sz="0" w:space="0" w:color="auto"/>
      </w:divBdr>
      <w:divsChild>
        <w:div w:id="2056854603">
          <w:marLeft w:val="0"/>
          <w:marRight w:val="0"/>
          <w:marTop w:val="0"/>
          <w:marBottom w:val="0"/>
          <w:divBdr>
            <w:top w:val="none" w:sz="0" w:space="0" w:color="auto"/>
            <w:left w:val="none" w:sz="0" w:space="0" w:color="auto"/>
            <w:bottom w:val="none" w:sz="0" w:space="0" w:color="auto"/>
            <w:right w:val="none" w:sz="0" w:space="0" w:color="auto"/>
          </w:divBdr>
        </w:div>
      </w:divsChild>
    </w:div>
    <w:div w:id="1824001780">
      <w:bodyDiv w:val="1"/>
      <w:marLeft w:val="0"/>
      <w:marRight w:val="0"/>
      <w:marTop w:val="0"/>
      <w:marBottom w:val="0"/>
      <w:divBdr>
        <w:top w:val="none" w:sz="0" w:space="0" w:color="auto"/>
        <w:left w:val="none" w:sz="0" w:space="0" w:color="auto"/>
        <w:bottom w:val="none" w:sz="0" w:space="0" w:color="auto"/>
        <w:right w:val="none" w:sz="0" w:space="0" w:color="auto"/>
      </w:divBdr>
      <w:divsChild>
        <w:div w:id="281231617">
          <w:marLeft w:val="0"/>
          <w:marRight w:val="0"/>
          <w:marTop w:val="0"/>
          <w:marBottom w:val="0"/>
          <w:divBdr>
            <w:top w:val="none" w:sz="0" w:space="0" w:color="auto"/>
            <w:left w:val="none" w:sz="0" w:space="0" w:color="auto"/>
            <w:bottom w:val="none" w:sz="0" w:space="0" w:color="auto"/>
            <w:right w:val="none" w:sz="0" w:space="0" w:color="auto"/>
          </w:divBdr>
        </w:div>
      </w:divsChild>
    </w:div>
    <w:div w:id="1824194630">
      <w:bodyDiv w:val="1"/>
      <w:marLeft w:val="0"/>
      <w:marRight w:val="0"/>
      <w:marTop w:val="0"/>
      <w:marBottom w:val="0"/>
      <w:divBdr>
        <w:top w:val="none" w:sz="0" w:space="0" w:color="auto"/>
        <w:left w:val="none" w:sz="0" w:space="0" w:color="auto"/>
        <w:bottom w:val="none" w:sz="0" w:space="0" w:color="auto"/>
        <w:right w:val="none" w:sz="0" w:space="0" w:color="auto"/>
      </w:divBdr>
    </w:div>
    <w:div w:id="1827625428">
      <w:bodyDiv w:val="1"/>
      <w:marLeft w:val="0"/>
      <w:marRight w:val="0"/>
      <w:marTop w:val="0"/>
      <w:marBottom w:val="0"/>
      <w:divBdr>
        <w:top w:val="none" w:sz="0" w:space="0" w:color="auto"/>
        <w:left w:val="none" w:sz="0" w:space="0" w:color="auto"/>
        <w:bottom w:val="none" w:sz="0" w:space="0" w:color="auto"/>
        <w:right w:val="none" w:sz="0" w:space="0" w:color="auto"/>
      </w:divBdr>
      <w:divsChild>
        <w:div w:id="330186713">
          <w:marLeft w:val="0"/>
          <w:marRight w:val="0"/>
          <w:marTop w:val="0"/>
          <w:marBottom w:val="0"/>
          <w:divBdr>
            <w:top w:val="none" w:sz="0" w:space="0" w:color="auto"/>
            <w:left w:val="none" w:sz="0" w:space="0" w:color="auto"/>
            <w:bottom w:val="none" w:sz="0" w:space="0" w:color="auto"/>
            <w:right w:val="none" w:sz="0" w:space="0" w:color="auto"/>
          </w:divBdr>
          <w:divsChild>
            <w:div w:id="12451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61226">
      <w:bodyDiv w:val="1"/>
      <w:marLeft w:val="0"/>
      <w:marRight w:val="0"/>
      <w:marTop w:val="0"/>
      <w:marBottom w:val="0"/>
      <w:divBdr>
        <w:top w:val="none" w:sz="0" w:space="0" w:color="auto"/>
        <w:left w:val="none" w:sz="0" w:space="0" w:color="auto"/>
        <w:bottom w:val="none" w:sz="0" w:space="0" w:color="auto"/>
        <w:right w:val="none" w:sz="0" w:space="0" w:color="auto"/>
      </w:divBdr>
      <w:divsChild>
        <w:div w:id="971400512">
          <w:marLeft w:val="0"/>
          <w:marRight w:val="0"/>
          <w:marTop w:val="0"/>
          <w:marBottom w:val="0"/>
          <w:divBdr>
            <w:top w:val="none" w:sz="0" w:space="0" w:color="auto"/>
            <w:left w:val="none" w:sz="0" w:space="0" w:color="auto"/>
            <w:bottom w:val="none" w:sz="0" w:space="0" w:color="auto"/>
            <w:right w:val="none" w:sz="0" w:space="0" w:color="auto"/>
          </w:divBdr>
        </w:div>
      </w:divsChild>
    </w:div>
    <w:div w:id="1877693223">
      <w:bodyDiv w:val="1"/>
      <w:marLeft w:val="0"/>
      <w:marRight w:val="0"/>
      <w:marTop w:val="0"/>
      <w:marBottom w:val="0"/>
      <w:divBdr>
        <w:top w:val="none" w:sz="0" w:space="0" w:color="auto"/>
        <w:left w:val="none" w:sz="0" w:space="0" w:color="auto"/>
        <w:bottom w:val="none" w:sz="0" w:space="0" w:color="auto"/>
        <w:right w:val="none" w:sz="0" w:space="0" w:color="auto"/>
      </w:divBdr>
    </w:div>
    <w:div w:id="1897616906">
      <w:bodyDiv w:val="1"/>
      <w:marLeft w:val="0"/>
      <w:marRight w:val="0"/>
      <w:marTop w:val="0"/>
      <w:marBottom w:val="0"/>
      <w:divBdr>
        <w:top w:val="none" w:sz="0" w:space="0" w:color="auto"/>
        <w:left w:val="none" w:sz="0" w:space="0" w:color="auto"/>
        <w:bottom w:val="none" w:sz="0" w:space="0" w:color="auto"/>
        <w:right w:val="none" w:sz="0" w:space="0" w:color="auto"/>
      </w:divBdr>
    </w:div>
    <w:div w:id="1897930298">
      <w:bodyDiv w:val="1"/>
      <w:marLeft w:val="0"/>
      <w:marRight w:val="0"/>
      <w:marTop w:val="0"/>
      <w:marBottom w:val="0"/>
      <w:divBdr>
        <w:top w:val="none" w:sz="0" w:space="0" w:color="auto"/>
        <w:left w:val="none" w:sz="0" w:space="0" w:color="auto"/>
        <w:bottom w:val="none" w:sz="0" w:space="0" w:color="auto"/>
        <w:right w:val="none" w:sz="0" w:space="0" w:color="auto"/>
      </w:divBdr>
      <w:divsChild>
        <w:div w:id="1471047543">
          <w:marLeft w:val="0"/>
          <w:marRight w:val="0"/>
          <w:marTop w:val="0"/>
          <w:marBottom w:val="0"/>
          <w:divBdr>
            <w:top w:val="none" w:sz="0" w:space="0" w:color="auto"/>
            <w:left w:val="none" w:sz="0" w:space="0" w:color="auto"/>
            <w:bottom w:val="none" w:sz="0" w:space="0" w:color="auto"/>
            <w:right w:val="none" w:sz="0" w:space="0" w:color="auto"/>
          </w:divBdr>
        </w:div>
      </w:divsChild>
    </w:div>
    <w:div w:id="1926037591">
      <w:bodyDiv w:val="1"/>
      <w:marLeft w:val="0"/>
      <w:marRight w:val="0"/>
      <w:marTop w:val="0"/>
      <w:marBottom w:val="0"/>
      <w:divBdr>
        <w:top w:val="none" w:sz="0" w:space="0" w:color="auto"/>
        <w:left w:val="none" w:sz="0" w:space="0" w:color="auto"/>
        <w:bottom w:val="none" w:sz="0" w:space="0" w:color="auto"/>
        <w:right w:val="none" w:sz="0" w:space="0" w:color="auto"/>
      </w:divBdr>
      <w:divsChild>
        <w:div w:id="1708263665">
          <w:marLeft w:val="0"/>
          <w:marRight w:val="0"/>
          <w:marTop w:val="0"/>
          <w:marBottom w:val="0"/>
          <w:divBdr>
            <w:top w:val="none" w:sz="0" w:space="0" w:color="auto"/>
            <w:left w:val="none" w:sz="0" w:space="0" w:color="auto"/>
            <w:bottom w:val="none" w:sz="0" w:space="0" w:color="auto"/>
            <w:right w:val="none" w:sz="0" w:space="0" w:color="auto"/>
          </w:divBdr>
          <w:divsChild>
            <w:div w:id="1250894192">
              <w:marLeft w:val="0"/>
              <w:marRight w:val="0"/>
              <w:marTop w:val="0"/>
              <w:marBottom w:val="0"/>
              <w:divBdr>
                <w:top w:val="none" w:sz="0" w:space="0" w:color="auto"/>
                <w:left w:val="none" w:sz="0" w:space="0" w:color="auto"/>
                <w:bottom w:val="none" w:sz="0" w:space="0" w:color="auto"/>
                <w:right w:val="none" w:sz="0" w:space="0" w:color="auto"/>
              </w:divBdr>
            </w:div>
          </w:divsChild>
        </w:div>
        <w:div w:id="2109570753">
          <w:marLeft w:val="0"/>
          <w:marRight w:val="0"/>
          <w:marTop w:val="0"/>
          <w:marBottom w:val="0"/>
          <w:divBdr>
            <w:top w:val="none" w:sz="0" w:space="0" w:color="auto"/>
            <w:left w:val="none" w:sz="0" w:space="0" w:color="auto"/>
            <w:bottom w:val="none" w:sz="0" w:space="0" w:color="auto"/>
            <w:right w:val="none" w:sz="0" w:space="0" w:color="auto"/>
          </w:divBdr>
          <w:divsChild>
            <w:div w:id="5511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1259">
      <w:bodyDiv w:val="1"/>
      <w:marLeft w:val="0"/>
      <w:marRight w:val="0"/>
      <w:marTop w:val="0"/>
      <w:marBottom w:val="0"/>
      <w:divBdr>
        <w:top w:val="none" w:sz="0" w:space="0" w:color="auto"/>
        <w:left w:val="none" w:sz="0" w:space="0" w:color="auto"/>
        <w:bottom w:val="none" w:sz="0" w:space="0" w:color="auto"/>
        <w:right w:val="none" w:sz="0" w:space="0" w:color="auto"/>
      </w:divBdr>
      <w:divsChild>
        <w:div w:id="1749225486">
          <w:marLeft w:val="0"/>
          <w:marRight w:val="0"/>
          <w:marTop w:val="0"/>
          <w:marBottom w:val="0"/>
          <w:divBdr>
            <w:top w:val="none" w:sz="0" w:space="0" w:color="auto"/>
            <w:left w:val="none" w:sz="0" w:space="0" w:color="auto"/>
            <w:bottom w:val="none" w:sz="0" w:space="0" w:color="auto"/>
            <w:right w:val="none" w:sz="0" w:space="0" w:color="auto"/>
          </w:divBdr>
          <w:divsChild>
            <w:div w:id="14379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1120">
      <w:bodyDiv w:val="1"/>
      <w:marLeft w:val="0"/>
      <w:marRight w:val="0"/>
      <w:marTop w:val="0"/>
      <w:marBottom w:val="0"/>
      <w:divBdr>
        <w:top w:val="none" w:sz="0" w:space="0" w:color="auto"/>
        <w:left w:val="none" w:sz="0" w:space="0" w:color="auto"/>
        <w:bottom w:val="none" w:sz="0" w:space="0" w:color="auto"/>
        <w:right w:val="none" w:sz="0" w:space="0" w:color="auto"/>
      </w:divBdr>
    </w:div>
    <w:div w:id="1972515335">
      <w:bodyDiv w:val="1"/>
      <w:marLeft w:val="0"/>
      <w:marRight w:val="0"/>
      <w:marTop w:val="0"/>
      <w:marBottom w:val="0"/>
      <w:divBdr>
        <w:top w:val="none" w:sz="0" w:space="0" w:color="auto"/>
        <w:left w:val="none" w:sz="0" w:space="0" w:color="auto"/>
        <w:bottom w:val="none" w:sz="0" w:space="0" w:color="auto"/>
        <w:right w:val="none" w:sz="0" w:space="0" w:color="auto"/>
      </w:divBdr>
      <w:divsChild>
        <w:div w:id="218054874">
          <w:marLeft w:val="0"/>
          <w:marRight w:val="0"/>
          <w:marTop w:val="0"/>
          <w:marBottom w:val="0"/>
          <w:divBdr>
            <w:top w:val="none" w:sz="0" w:space="0" w:color="auto"/>
            <w:left w:val="none" w:sz="0" w:space="0" w:color="auto"/>
            <w:bottom w:val="none" w:sz="0" w:space="0" w:color="auto"/>
            <w:right w:val="none" w:sz="0" w:space="0" w:color="auto"/>
          </w:divBdr>
          <w:divsChild>
            <w:div w:id="1455293414">
              <w:marLeft w:val="0"/>
              <w:marRight w:val="0"/>
              <w:marTop w:val="0"/>
              <w:marBottom w:val="0"/>
              <w:divBdr>
                <w:top w:val="none" w:sz="0" w:space="0" w:color="auto"/>
                <w:left w:val="none" w:sz="0" w:space="0" w:color="auto"/>
                <w:bottom w:val="none" w:sz="0" w:space="0" w:color="auto"/>
                <w:right w:val="none" w:sz="0" w:space="0" w:color="auto"/>
              </w:divBdr>
              <w:divsChild>
                <w:div w:id="1182204270">
                  <w:marLeft w:val="0"/>
                  <w:marRight w:val="0"/>
                  <w:marTop w:val="0"/>
                  <w:marBottom w:val="0"/>
                  <w:divBdr>
                    <w:top w:val="none" w:sz="0" w:space="0" w:color="auto"/>
                    <w:left w:val="none" w:sz="0" w:space="0" w:color="auto"/>
                    <w:bottom w:val="none" w:sz="0" w:space="0" w:color="auto"/>
                    <w:right w:val="none" w:sz="0" w:space="0" w:color="auto"/>
                  </w:divBdr>
                  <w:divsChild>
                    <w:div w:id="204147751">
                      <w:marLeft w:val="0"/>
                      <w:marRight w:val="0"/>
                      <w:marTop w:val="0"/>
                      <w:marBottom w:val="0"/>
                      <w:divBdr>
                        <w:top w:val="none" w:sz="0" w:space="0" w:color="auto"/>
                        <w:left w:val="none" w:sz="0" w:space="0" w:color="auto"/>
                        <w:bottom w:val="none" w:sz="0" w:space="0" w:color="auto"/>
                        <w:right w:val="none" w:sz="0" w:space="0" w:color="auto"/>
                      </w:divBdr>
                      <w:divsChild>
                        <w:div w:id="720901512">
                          <w:marLeft w:val="0"/>
                          <w:marRight w:val="0"/>
                          <w:marTop w:val="0"/>
                          <w:marBottom w:val="0"/>
                          <w:divBdr>
                            <w:top w:val="none" w:sz="0" w:space="0" w:color="auto"/>
                            <w:left w:val="none" w:sz="0" w:space="0" w:color="auto"/>
                            <w:bottom w:val="none" w:sz="0" w:space="0" w:color="auto"/>
                            <w:right w:val="none" w:sz="0" w:space="0" w:color="auto"/>
                          </w:divBdr>
                          <w:divsChild>
                            <w:div w:id="1737976147">
                              <w:marLeft w:val="0"/>
                              <w:marRight w:val="0"/>
                              <w:marTop w:val="0"/>
                              <w:marBottom w:val="0"/>
                              <w:divBdr>
                                <w:top w:val="none" w:sz="0" w:space="0" w:color="auto"/>
                                <w:left w:val="none" w:sz="0" w:space="0" w:color="auto"/>
                                <w:bottom w:val="none" w:sz="0" w:space="0" w:color="auto"/>
                                <w:right w:val="none" w:sz="0" w:space="0" w:color="auto"/>
                              </w:divBdr>
                              <w:divsChild>
                                <w:div w:id="1240674153">
                                  <w:marLeft w:val="0"/>
                                  <w:marRight w:val="0"/>
                                  <w:marTop w:val="0"/>
                                  <w:marBottom w:val="0"/>
                                  <w:divBdr>
                                    <w:top w:val="single" w:sz="2" w:space="6" w:color="auto"/>
                                    <w:left w:val="single" w:sz="2" w:space="9" w:color="auto"/>
                                    <w:bottom w:val="single" w:sz="2" w:space="6" w:color="auto"/>
                                    <w:right w:val="single" w:sz="2" w:space="9" w:color="auto"/>
                                  </w:divBdr>
                                  <w:divsChild>
                                    <w:div w:id="176560932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447824">
      <w:bodyDiv w:val="1"/>
      <w:marLeft w:val="0"/>
      <w:marRight w:val="0"/>
      <w:marTop w:val="0"/>
      <w:marBottom w:val="0"/>
      <w:divBdr>
        <w:top w:val="none" w:sz="0" w:space="0" w:color="auto"/>
        <w:left w:val="none" w:sz="0" w:space="0" w:color="auto"/>
        <w:bottom w:val="none" w:sz="0" w:space="0" w:color="auto"/>
        <w:right w:val="none" w:sz="0" w:space="0" w:color="auto"/>
      </w:divBdr>
    </w:div>
    <w:div w:id="1983802736">
      <w:bodyDiv w:val="1"/>
      <w:marLeft w:val="0"/>
      <w:marRight w:val="0"/>
      <w:marTop w:val="0"/>
      <w:marBottom w:val="0"/>
      <w:divBdr>
        <w:top w:val="none" w:sz="0" w:space="0" w:color="auto"/>
        <w:left w:val="none" w:sz="0" w:space="0" w:color="auto"/>
        <w:bottom w:val="none" w:sz="0" w:space="0" w:color="auto"/>
        <w:right w:val="none" w:sz="0" w:space="0" w:color="auto"/>
      </w:divBdr>
    </w:div>
    <w:div w:id="1984432516">
      <w:bodyDiv w:val="1"/>
      <w:marLeft w:val="0"/>
      <w:marRight w:val="0"/>
      <w:marTop w:val="0"/>
      <w:marBottom w:val="0"/>
      <w:divBdr>
        <w:top w:val="none" w:sz="0" w:space="0" w:color="auto"/>
        <w:left w:val="none" w:sz="0" w:space="0" w:color="auto"/>
        <w:bottom w:val="none" w:sz="0" w:space="0" w:color="auto"/>
        <w:right w:val="none" w:sz="0" w:space="0" w:color="auto"/>
      </w:divBdr>
      <w:divsChild>
        <w:div w:id="1532496926">
          <w:marLeft w:val="0"/>
          <w:marRight w:val="0"/>
          <w:marTop w:val="0"/>
          <w:marBottom w:val="0"/>
          <w:divBdr>
            <w:top w:val="none" w:sz="0" w:space="0" w:color="auto"/>
            <w:left w:val="none" w:sz="0" w:space="0" w:color="auto"/>
            <w:bottom w:val="none" w:sz="0" w:space="0" w:color="auto"/>
            <w:right w:val="none" w:sz="0" w:space="0" w:color="auto"/>
          </w:divBdr>
        </w:div>
      </w:divsChild>
    </w:div>
    <w:div w:id="1996908528">
      <w:bodyDiv w:val="1"/>
      <w:marLeft w:val="0"/>
      <w:marRight w:val="0"/>
      <w:marTop w:val="0"/>
      <w:marBottom w:val="0"/>
      <w:divBdr>
        <w:top w:val="none" w:sz="0" w:space="0" w:color="auto"/>
        <w:left w:val="none" w:sz="0" w:space="0" w:color="auto"/>
        <w:bottom w:val="none" w:sz="0" w:space="0" w:color="auto"/>
        <w:right w:val="none" w:sz="0" w:space="0" w:color="auto"/>
      </w:divBdr>
      <w:divsChild>
        <w:div w:id="1065223305">
          <w:marLeft w:val="0"/>
          <w:marRight w:val="0"/>
          <w:marTop w:val="0"/>
          <w:marBottom w:val="0"/>
          <w:divBdr>
            <w:top w:val="none" w:sz="0" w:space="0" w:color="auto"/>
            <w:left w:val="none" w:sz="0" w:space="0" w:color="auto"/>
            <w:bottom w:val="none" w:sz="0" w:space="0" w:color="auto"/>
            <w:right w:val="none" w:sz="0" w:space="0" w:color="auto"/>
          </w:divBdr>
        </w:div>
      </w:divsChild>
    </w:div>
    <w:div w:id="2008052556">
      <w:bodyDiv w:val="1"/>
      <w:marLeft w:val="0"/>
      <w:marRight w:val="0"/>
      <w:marTop w:val="0"/>
      <w:marBottom w:val="0"/>
      <w:divBdr>
        <w:top w:val="none" w:sz="0" w:space="0" w:color="auto"/>
        <w:left w:val="none" w:sz="0" w:space="0" w:color="auto"/>
        <w:bottom w:val="none" w:sz="0" w:space="0" w:color="auto"/>
        <w:right w:val="none" w:sz="0" w:space="0" w:color="auto"/>
      </w:divBdr>
      <w:divsChild>
        <w:div w:id="2063363735">
          <w:marLeft w:val="0"/>
          <w:marRight w:val="0"/>
          <w:marTop w:val="0"/>
          <w:marBottom w:val="0"/>
          <w:divBdr>
            <w:top w:val="none" w:sz="0" w:space="0" w:color="auto"/>
            <w:left w:val="none" w:sz="0" w:space="0" w:color="auto"/>
            <w:bottom w:val="none" w:sz="0" w:space="0" w:color="auto"/>
            <w:right w:val="none" w:sz="0" w:space="0" w:color="auto"/>
          </w:divBdr>
          <w:divsChild>
            <w:div w:id="1275282927">
              <w:marLeft w:val="0"/>
              <w:marRight w:val="0"/>
              <w:marTop w:val="0"/>
              <w:marBottom w:val="0"/>
              <w:divBdr>
                <w:top w:val="single" w:sz="2" w:space="6" w:color="auto"/>
                <w:left w:val="single" w:sz="2" w:space="9" w:color="auto"/>
                <w:bottom w:val="single" w:sz="2" w:space="6" w:color="auto"/>
                <w:right w:val="single" w:sz="2" w:space="9" w:color="auto"/>
              </w:divBdr>
              <w:divsChild>
                <w:div w:id="2304267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036886551">
      <w:bodyDiv w:val="1"/>
      <w:marLeft w:val="0"/>
      <w:marRight w:val="0"/>
      <w:marTop w:val="0"/>
      <w:marBottom w:val="0"/>
      <w:divBdr>
        <w:top w:val="none" w:sz="0" w:space="0" w:color="auto"/>
        <w:left w:val="none" w:sz="0" w:space="0" w:color="auto"/>
        <w:bottom w:val="none" w:sz="0" w:space="0" w:color="auto"/>
        <w:right w:val="none" w:sz="0" w:space="0" w:color="auto"/>
      </w:divBdr>
    </w:div>
    <w:div w:id="2041471504">
      <w:bodyDiv w:val="1"/>
      <w:marLeft w:val="0"/>
      <w:marRight w:val="0"/>
      <w:marTop w:val="0"/>
      <w:marBottom w:val="0"/>
      <w:divBdr>
        <w:top w:val="none" w:sz="0" w:space="0" w:color="auto"/>
        <w:left w:val="none" w:sz="0" w:space="0" w:color="auto"/>
        <w:bottom w:val="none" w:sz="0" w:space="0" w:color="auto"/>
        <w:right w:val="none" w:sz="0" w:space="0" w:color="auto"/>
      </w:divBdr>
    </w:div>
    <w:div w:id="2069719846">
      <w:bodyDiv w:val="1"/>
      <w:marLeft w:val="0"/>
      <w:marRight w:val="0"/>
      <w:marTop w:val="0"/>
      <w:marBottom w:val="0"/>
      <w:divBdr>
        <w:top w:val="none" w:sz="0" w:space="0" w:color="auto"/>
        <w:left w:val="none" w:sz="0" w:space="0" w:color="auto"/>
        <w:bottom w:val="none" w:sz="0" w:space="0" w:color="auto"/>
        <w:right w:val="none" w:sz="0" w:space="0" w:color="auto"/>
      </w:divBdr>
    </w:div>
    <w:div w:id="2080321271">
      <w:bodyDiv w:val="1"/>
      <w:marLeft w:val="0"/>
      <w:marRight w:val="0"/>
      <w:marTop w:val="0"/>
      <w:marBottom w:val="0"/>
      <w:divBdr>
        <w:top w:val="none" w:sz="0" w:space="0" w:color="auto"/>
        <w:left w:val="none" w:sz="0" w:space="0" w:color="auto"/>
        <w:bottom w:val="none" w:sz="0" w:space="0" w:color="auto"/>
        <w:right w:val="none" w:sz="0" w:space="0" w:color="auto"/>
      </w:divBdr>
      <w:divsChild>
        <w:div w:id="250819974">
          <w:marLeft w:val="0"/>
          <w:marRight w:val="0"/>
          <w:marTop w:val="0"/>
          <w:marBottom w:val="0"/>
          <w:divBdr>
            <w:top w:val="none" w:sz="0" w:space="0" w:color="auto"/>
            <w:left w:val="none" w:sz="0" w:space="0" w:color="auto"/>
            <w:bottom w:val="none" w:sz="0" w:space="0" w:color="auto"/>
            <w:right w:val="none" w:sz="0" w:space="0" w:color="auto"/>
          </w:divBdr>
        </w:div>
      </w:divsChild>
    </w:div>
    <w:div w:id="2103717446">
      <w:bodyDiv w:val="1"/>
      <w:marLeft w:val="0"/>
      <w:marRight w:val="0"/>
      <w:marTop w:val="0"/>
      <w:marBottom w:val="0"/>
      <w:divBdr>
        <w:top w:val="none" w:sz="0" w:space="0" w:color="auto"/>
        <w:left w:val="none" w:sz="0" w:space="0" w:color="auto"/>
        <w:bottom w:val="none" w:sz="0" w:space="0" w:color="auto"/>
        <w:right w:val="none" w:sz="0" w:space="0" w:color="auto"/>
      </w:divBdr>
    </w:div>
    <w:div w:id="2123375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1.xml"/><Relationship Id="rId18" Type="http://schemas.openxmlformats.org/officeDocument/2006/relationships/image" Target="media/image7.png"/><Relationship Id="rId26" Type="http://schemas.openxmlformats.org/officeDocument/2006/relationships/hyperlink" Target="https://doi.org/10.3390/jsan12030041" TargetMode="External"/><Relationship Id="rId39" Type="http://schemas.openxmlformats.org/officeDocument/2006/relationships/hyperlink" Target="https://doi.org/10.26483/ijarcs.v16i3.7254" TargetMode="External"/><Relationship Id="rId3" Type="http://schemas.openxmlformats.org/officeDocument/2006/relationships/numbering" Target="numbering.xml"/><Relationship Id="rId21" Type="http://schemas.openxmlformats.org/officeDocument/2006/relationships/hyperlink" Target="https://doi.org/10.1016/j.ijdrr.2025.105393" TargetMode="External"/><Relationship Id="rId34" Type="http://schemas.openxmlformats.org/officeDocument/2006/relationships/hyperlink" Target="https://doi.org//10.26483/ijarcs.v16i3.7254"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dx.doi.org/10.24018/ejbmr.2020.5.4.451" TargetMode="External"/><Relationship Id="rId33" Type="http://schemas.openxmlformats.org/officeDocument/2006/relationships/hyperlink" Target="https://doi.org/10.48550/arXiv.2311.00984" TargetMode="External"/><Relationship Id="rId38" Type="http://schemas.openxmlformats.org/officeDocument/2006/relationships/hyperlink" Target="https://doi.org/10.55041/IJSREM34444"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i.org/10.1109/ICMCT57031.2022.00015" TargetMode="External"/><Relationship Id="rId29" Type="http://schemas.openxmlformats.org/officeDocument/2006/relationships/hyperlink" Target="https://ieeexplore.ieee.org/abstract/document/1082394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https://doi.org/10.53378/346474" TargetMode="External"/><Relationship Id="rId32" Type="http://schemas.openxmlformats.org/officeDocument/2006/relationships/hyperlink" Target="https://doi.org/10.35429/ejrop.2021.12.7.1.7" TargetMode="External"/><Relationship Id="rId37" Type="http://schemas.openxmlformats.org/officeDocument/2006/relationships/hyperlink" Target="https://doi.org/10.3390/land12081514" TargetMode="External"/><Relationship Id="rId40"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hyperlink" Target="https://ieeexplore.ieee.org/abstract/document/10912845" TargetMode="External"/><Relationship Id="rId28" Type="http://schemas.openxmlformats.org/officeDocument/2006/relationships/hyperlink" Target="https://doi.org/10.18235/0002352" TargetMode="External"/><Relationship Id="rId36" Type="http://schemas.openxmlformats.org/officeDocument/2006/relationships/hyperlink" Target="https://doi.org/10.5539/elt.v16n10p99"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doi.org/10.34021/ve.2021.04.02"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doi.org/10.24076/intechnojournal.2024v6i2.1870" TargetMode="External"/><Relationship Id="rId27" Type="http://schemas.openxmlformats.org/officeDocument/2006/relationships/hyperlink" Target="https://www.isujournals.ph/index.php/ject/article/view/207" TargetMode="External"/><Relationship Id="rId30" Type="http://schemas.openxmlformats.org/officeDocument/2006/relationships/hyperlink" Target="http://dx.doi.org/10.38124/ijisrt/25jun1859" TargetMode="External"/><Relationship Id="rId35" Type="http://schemas.openxmlformats.org/officeDocument/2006/relationships/hyperlink" Target="https://doi.org/10.4018/978-1-7998-3468-7.ch005"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PH"/>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Week</c:v>
                </c:pt>
              </c:strCache>
            </c:strRef>
          </c:tx>
          <c:spPr>
            <a:noFill/>
          </c:spPr>
          <c:invertIfNegative val="0"/>
          <c:cat>
            <c:strRef>
              <c:f>Sheet1!$A$2:$A$7</c:f>
              <c:strCache>
                <c:ptCount val="6"/>
                <c:pt idx="0">
                  <c:v>Planning</c:v>
                </c:pt>
                <c:pt idx="1">
                  <c:v>Analysis and Design</c:v>
                </c:pt>
                <c:pt idx="2">
                  <c:v>Implementation</c:v>
                </c:pt>
                <c:pt idx="3">
                  <c:v>System Testing</c:v>
                </c:pt>
                <c:pt idx="4">
                  <c:v>Evaluation</c:v>
                </c:pt>
                <c:pt idx="5">
                  <c:v>Deployment</c:v>
                </c:pt>
              </c:strCache>
            </c:strRef>
          </c:cat>
          <c:val>
            <c:numRef>
              <c:f>Sheet1!$B$2:$B$7</c:f>
              <c:numCache>
                <c:formatCode>General</c:formatCode>
                <c:ptCount val="6"/>
                <c:pt idx="0">
                  <c:v>0</c:v>
                </c:pt>
                <c:pt idx="1">
                  <c:v>3</c:v>
                </c:pt>
                <c:pt idx="2">
                  <c:v>4</c:v>
                </c:pt>
                <c:pt idx="3">
                  <c:v>4</c:v>
                </c:pt>
                <c:pt idx="4">
                  <c:v>12</c:v>
                </c:pt>
                <c:pt idx="5">
                  <c:v>14</c:v>
                </c:pt>
              </c:numCache>
            </c:numRef>
          </c:val>
          <c:extLst xmlns:c16r2="http://schemas.microsoft.com/office/drawing/2015/06/chart">
            <c:ext xmlns:c16="http://schemas.microsoft.com/office/drawing/2014/chart" uri="{C3380CC4-5D6E-409C-BE32-E72D297353CC}">
              <c16:uniqueId val="{00000000-F18C-4578-A7D7-7FF6E62D8C0F}"/>
            </c:ext>
          </c:extLst>
        </c:ser>
        <c:ser>
          <c:idx val="2"/>
          <c:order val="1"/>
          <c:tx>
            <c:strRef>
              <c:f>Sheet1!$D$1</c:f>
              <c:strCache>
                <c:ptCount val="1"/>
                <c:pt idx="0">
                  <c:v>Duration</c:v>
                </c:pt>
              </c:strCache>
            </c:strRef>
          </c:tx>
          <c:spPr>
            <a:solidFill>
              <a:schemeClr val="accent6">
                <a:lumMod val="60000"/>
                <a:lumOff val="40000"/>
              </a:schemeClr>
            </a:solidFill>
          </c:spPr>
          <c:invertIfNegative val="0"/>
          <c:cat>
            <c:strRef>
              <c:f>Sheet1!$A$2:$A$7</c:f>
              <c:strCache>
                <c:ptCount val="6"/>
                <c:pt idx="0">
                  <c:v>Planning</c:v>
                </c:pt>
                <c:pt idx="1">
                  <c:v>Analysis and Design</c:v>
                </c:pt>
                <c:pt idx="2">
                  <c:v>Implementation</c:v>
                </c:pt>
                <c:pt idx="3">
                  <c:v>System Testing</c:v>
                </c:pt>
                <c:pt idx="4">
                  <c:v>Evaluation</c:v>
                </c:pt>
                <c:pt idx="5">
                  <c:v>Deployment</c:v>
                </c:pt>
              </c:strCache>
            </c:strRef>
          </c:cat>
          <c:val>
            <c:numRef>
              <c:f>Sheet1!$D$2:$D$7</c:f>
              <c:numCache>
                <c:formatCode>General</c:formatCode>
                <c:ptCount val="6"/>
                <c:pt idx="0">
                  <c:v>3</c:v>
                </c:pt>
                <c:pt idx="1">
                  <c:v>1</c:v>
                </c:pt>
                <c:pt idx="2">
                  <c:v>8</c:v>
                </c:pt>
                <c:pt idx="3">
                  <c:v>8</c:v>
                </c:pt>
                <c:pt idx="4">
                  <c:v>2</c:v>
                </c:pt>
                <c:pt idx="5">
                  <c:v>1</c:v>
                </c:pt>
              </c:numCache>
            </c:numRef>
          </c:val>
          <c:extLst xmlns:c16r2="http://schemas.microsoft.com/office/drawing/2015/06/chart">
            <c:ext xmlns:c16="http://schemas.microsoft.com/office/drawing/2014/chart" uri="{C3380CC4-5D6E-409C-BE32-E72D297353CC}">
              <c16:uniqueId val="{00000001-F18C-4578-A7D7-7FF6E62D8C0F}"/>
            </c:ext>
          </c:extLst>
        </c:ser>
        <c:dLbls>
          <c:showLegendKey val="0"/>
          <c:showVal val="0"/>
          <c:showCatName val="0"/>
          <c:showSerName val="0"/>
          <c:showPercent val="0"/>
          <c:showBubbleSize val="0"/>
        </c:dLbls>
        <c:gapWidth val="150"/>
        <c:overlap val="100"/>
        <c:axId val="180420992"/>
        <c:axId val="180422912"/>
      </c:barChart>
      <c:catAx>
        <c:axId val="180420992"/>
        <c:scaling>
          <c:orientation val="maxMin"/>
        </c:scaling>
        <c:delete val="0"/>
        <c:axPos val="l"/>
        <c:numFmt formatCode="General" sourceLinked="0"/>
        <c:majorTickMark val="out"/>
        <c:minorTickMark val="none"/>
        <c:tickLblPos val="nextTo"/>
        <c:crossAx val="180422912"/>
        <c:crosses val="autoZero"/>
        <c:auto val="1"/>
        <c:lblAlgn val="ctr"/>
        <c:lblOffset val="100"/>
        <c:noMultiLvlLbl val="0"/>
      </c:catAx>
      <c:valAx>
        <c:axId val="180422912"/>
        <c:scaling>
          <c:orientation val="minMax"/>
        </c:scaling>
        <c:delete val="0"/>
        <c:axPos val="t"/>
        <c:majorGridlines/>
        <c:numFmt formatCode="General" sourceLinked="0"/>
        <c:majorTickMark val="out"/>
        <c:minorTickMark val="none"/>
        <c:tickLblPos val="nextTo"/>
        <c:crossAx val="180420992"/>
        <c:crosses val="autoZero"/>
        <c:crossBetween val="between"/>
      </c:valAx>
    </c:plotArea>
    <c:legend>
      <c:legendPos val="b"/>
      <c:legendEntry>
        <c:idx val="0"/>
        <c:delete val="1"/>
      </c:legendEntry>
      <c:layout>
        <c:manualLayout>
          <c:xMode val="edge"/>
          <c:yMode val="edge"/>
          <c:x val="0.42751317233913061"/>
          <c:y val="0.84580983321140801"/>
          <c:w val="0.13534206370122348"/>
          <c:h val="0.11643859231053942"/>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6D0BBE-20CC-4B74-A4BE-40538E272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Pages>
  <Words>12147</Words>
  <Characters>69240</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Eduard john</dc:creator>
  <cp:lastModifiedBy>Gift</cp:lastModifiedBy>
  <cp:revision>63</cp:revision>
  <cp:lastPrinted>2025-11-07T06:40:00Z</cp:lastPrinted>
  <dcterms:created xsi:type="dcterms:W3CDTF">2025-10-08T01:42:00Z</dcterms:created>
  <dcterms:modified xsi:type="dcterms:W3CDTF">2025-11-07T06:50:00Z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343DCAD783E34EDF858DF796C4C9DD55_13</vt:lpwstr>
  </property>
</Properties>
</file>