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0D1F0" w14:textId="77777777" w:rsidR="0067614B" w:rsidRDefault="0067614B" w:rsidP="0067614B">
      <w:pPr>
        <w:rPr>
          <w:b/>
          <w:bCs/>
        </w:rPr>
      </w:pPr>
      <w:r w:rsidRPr="0067614B">
        <w:rPr>
          <w:b/>
          <w:bCs/>
        </w:rPr>
        <w:t>2 Programming Report</w:t>
      </w:r>
    </w:p>
    <w:p w14:paraId="5351D128" w14:textId="3214CDEA" w:rsidR="00DF7D6A" w:rsidRDefault="00DF7D6A" w:rsidP="0067614B">
      <w:pPr>
        <w:rPr>
          <w:b/>
          <w:bCs/>
        </w:rPr>
      </w:pPr>
      <w:r w:rsidRPr="00DF7D6A">
        <w:rPr>
          <w:b/>
          <w:bCs/>
        </w:rPr>
        <w:t>Problem 1</w:t>
      </w:r>
    </w:p>
    <w:p w14:paraId="04A1DF0D" w14:textId="66C2D561" w:rsidR="0067614B" w:rsidRDefault="0067614B" w:rsidP="0067614B">
      <w:r w:rsidRPr="0067614B">
        <w:t>D</w:t>
      </w:r>
      <w:r w:rsidRPr="0067614B">
        <w:rPr>
          <w:rFonts w:hint="eastAsia"/>
        </w:rPr>
        <w:t>esc</w:t>
      </w:r>
      <w:r>
        <w:rPr>
          <w:rFonts w:hint="eastAsia"/>
        </w:rPr>
        <w:t xml:space="preserve">ription: </w:t>
      </w:r>
      <w:r>
        <w:t>We want to use appropriate attributes in “</w:t>
      </w:r>
      <w:proofErr w:type="spellStart"/>
      <w:r>
        <w:t>SqFt</w:t>
      </w:r>
      <w:proofErr w:type="spellEnd"/>
      <w:r>
        <w:t>, Bedrooms, Bathrooms, Neighborhood” to predict</w:t>
      </w:r>
    </w:p>
    <w:p w14:paraId="5DF50B26" w14:textId="232D2B09" w:rsidR="0067614B" w:rsidRDefault="0067614B" w:rsidP="0067614B">
      <w:r>
        <w:t>the attributes “Price”.</w:t>
      </w:r>
    </w:p>
    <w:p w14:paraId="1E7FCA5A" w14:textId="1A08AADD" w:rsidR="0067614B" w:rsidRDefault="0067614B" w:rsidP="0067614B">
      <w:r>
        <w:t>S</w:t>
      </w:r>
      <w:r>
        <w:rPr>
          <w:rFonts w:hint="eastAsia"/>
        </w:rPr>
        <w:t>tep1: use panda to load the csv file</w:t>
      </w:r>
      <w:r w:rsidR="00173FB4">
        <w:rPr>
          <w:rFonts w:hint="eastAsia"/>
        </w:rPr>
        <w:t>.</w:t>
      </w:r>
    </w:p>
    <w:p w14:paraId="09D1EB61" w14:textId="6F87906D" w:rsidR="00173FB4" w:rsidRDefault="00173FB4" w:rsidP="0067614B">
      <w:r w:rsidRPr="00173FB4">
        <w:drawing>
          <wp:inline distT="0" distB="0" distL="0" distR="0" wp14:anchorId="3EBCA174" wp14:editId="25CEA044">
            <wp:extent cx="1876425" cy="1279558"/>
            <wp:effectExtent l="0" t="0" r="0" b="0"/>
            <wp:docPr id="1554486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486833" name=""/>
                    <pic:cNvPicPr/>
                  </pic:nvPicPr>
                  <pic:blipFill>
                    <a:blip r:embed="rId4"/>
                    <a:stretch>
                      <a:fillRect/>
                    </a:stretch>
                  </pic:blipFill>
                  <pic:spPr>
                    <a:xfrm>
                      <a:off x="0" y="0"/>
                      <a:ext cx="1879028" cy="1281333"/>
                    </a:xfrm>
                    <a:prstGeom prst="rect">
                      <a:avLst/>
                    </a:prstGeom>
                  </pic:spPr>
                </pic:pic>
              </a:graphicData>
            </a:graphic>
          </wp:inline>
        </w:drawing>
      </w:r>
    </w:p>
    <w:p w14:paraId="6457DEBB" w14:textId="1421111B" w:rsidR="00173FB4" w:rsidRDefault="00173FB4" w:rsidP="0067614B">
      <w:r w:rsidRPr="00173FB4">
        <w:drawing>
          <wp:inline distT="0" distB="0" distL="0" distR="0" wp14:anchorId="5399F02E" wp14:editId="1A83FAD8">
            <wp:extent cx="1860419" cy="1089025"/>
            <wp:effectExtent l="0" t="0" r="6985" b="0"/>
            <wp:docPr id="961669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669087" name=""/>
                    <pic:cNvPicPr/>
                  </pic:nvPicPr>
                  <pic:blipFill>
                    <a:blip r:embed="rId5"/>
                    <a:stretch>
                      <a:fillRect/>
                    </a:stretch>
                  </pic:blipFill>
                  <pic:spPr>
                    <a:xfrm>
                      <a:off x="0" y="0"/>
                      <a:ext cx="1864828" cy="1091606"/>
                    </a:xfrm>
                    <a:prstGeom prst="rect">
                      <a:avLst/>
                    </a:prstGeom>
                  </pic:spPr>
                </pic:pic>
              </a:graphicData>
            </a:graphic>
          </wp:inline>
        </w:drawing>
      </w:r>
    </w:p>
    <w:p w14:paraId="72F404D3" w14:textId="7C764B80" w:rsidR="00173FB4" w:rsidRDefault="00173FB4" w:rsidP="00C66741">
      <w:pPr>
        <w:rPr>
          <w:rFonts w:hint="eastAsia"/>
        </w:rPr>
      </w:pPr>
      <w:r>
        <w:t xml:space="preserve">there are </w:t>
      </w:r>
      <w:r>
        <w:rPr>
          <w:rFonts w:hint="eastAsia"/>
        </w:rPr>
        <w:t>128</w:t>
      </w:r>
      <w:r>
        <w:t xml:space="preserve"> data samples and </w:t>
      </w:r>
      <w:r>
        <w:rPr>
          <w:rFonts w:hint="eastAsia"/>
        </w:rPr>
        <w:t>3</w:t>
      </w:r>
      <w:r>
        <w:t xml:space="preserve"> feature </w:t>
      </w:r>
      <w:proofErr w:type="gramStart"/>
      <w:r>
        <w:t>column</w:t>
      </w:r>
      <w:proofErr w:type="gramEnd"/>
      <w:r>
        <w:rPr>
          <w:rFonts w:hint="eastAsia"/>
        </w:rPr>
        <w:t xml:space="preserve">, and I guess </w:t>
      </w:r>
      <w:proofErr w:type="spellStart"/>
      <w:r>
        <w:rPr>
          <w:rFonts w:hint="eastAsia"/>
        </w:rPr>
        <w:t>SqFt</w:t>
      </w:r>
      <w:proofErr w:type="spellEnd"/>
      <w:r>
        <w:rPr>
          <w:rFonts w:hint="eastAsia"/>
        </w:rPr>
        <w:t xml:space="preserve"> is the most important feature contributing to Pirce </w:t>
      </w:r>
      <w:r>
        <w:t>according</w:t>
      </w:r>
      <w:r>
        <w:rPr>
          <w:rFonts w:hint="eastAsia"/>
        </w:rPr>
        <w:t xml:space="preserve"> to my experience.</w:t>
      </w:r>
      <w:r w:rsidR="00C66741">
        <w:rPr>
          <w:rFonts w:hint="eastAsia"/>
        </w:rPr>
        <w:t xml:space="preserve"> And </w:t>
      </w:r>
      <w:proofErr w:type="gramStart"/>
      <w:r w:rsidR="00C66741">
        <w:rPr>
          <w:rFonts w:hint="eastAsia"/>
        </w:rPr>
        <w:t>also</w:t>
      </w:r>
      <w:proofErr w:type="gramEnd"/>
      <w:r w:rsidR="00C66741">
        <w:rPr>
          <w:rFonts w:hint="eastAsia"/>
        </w:rPr>
        <w:t xml:space="preserve"> neighborhood is transformed to category to help machine learn it.</w:t>
      </w:r>
    </w:p>
    <w:p w14:paraId="5D6E8DD5" w14:textId="01D56A0F" w:rsidR="00173FB4" w:rsidRDefault="00173FB4" w:rsidP="00173FB4">
      <w:r>
        <w:t>S</w:t>
      </w:r>
      <w:r>
        <w:rPr>
          <w:rFonts w:hint="eastAsia"/>
        </w:rPr>
        <w:t>tep2:</w:t>
      </w:r>
      <w:r w:rsidR="00C66741" w:rsidRPr="00C66741">
        <w:t xml:space="preserve"> </w:t>
      </w:r>
      <w:r w:rsidR="00C66741" w:rsidRPr="00C66741">
        <w:t>use seaborn library to visualize the dataset.</w:t>
      </w:r>
    </w:p>
    <w:p w14:paraId="50F6783A" w14:textId="623EC7AC" w:rsidR="00C66741" w:rsidRDefault="00C66741" w:rsidP="00173FB4">
      <w:proofErr w:type="spellStart"/>
      <w:r>
        <w:rPr>
          <w:rFonts w:hint="eastAsia"/>
        </w:rPr>
        <w:t>pairplot</w:t>
      </w:r>
      <w:proofErr w:type="spellEnd"/>
      <w:r>
        <w:rPr>
          <w:rFonts w:hint="eastAsia"/>
        </w:rPr>
        <w:t>：</w:t>
      </w:r>
    </w:p>
    <w:p w14:paraId="6065613F" w14:textId="4309C67F" w:rsidR="00C66741" w:rsidRDefault="00C66741" w:rsidP="00173FB4">
      <w:r>
        <w:rPr>
          <w:noProof/>
        </w:rPr>
        <w:drawing>
          <wp:inline distT="0" distB="0" distL="0" distR="0" wp14:anchorId="4E4815C6" wp14:editId="1615975D">
            <wp:extent cx="3489190" cy="3101975"/>
            <wp:effectExtent l="0" t="0" r="0" b="3175"/>
            <wp:docPr id="20073460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95064" cy="3107197"/>
                    </a:xfrm>
                    <a:prstGeom prst="rect">
                      <a:avLst/>
                    </a:prstGeom>
                    <a:noFill/>
                  </pic:spPr>
                </pic:pic>
              </a:graphicData>
            </a:graphic>
          </wp:inline>
        </w:drawing>
      </w:r>
    </w:p>
    <w:p w14:paraId="75358171" w14:textId="60ACDA18" w:rsidR="00C66741" w:rsidRDefault="00C66741" w:rsidP="00173FB4">
      <w:pPr>
        <w:rPr>
          <w:rFonts w:hint="eastAsia"/>
        </w:rPr>
      </w:pPr>
      <w:r>
        <w:rPr>
          <w:rFonts w:hint="eastAsia"/>
        </w:rPr>
        <w:t xml:space="preserve">Just focusing on the last column, </w:t>
      </w:r>
      <w:proofErr w:type="spellStart"/>
      <w:r w:rsidRPr="00C66741">
        <w:t>SqFt</w:t>
      </w:r>
      <w:proofErr w:type="spellEnd"/>
      <w:r w:rsidRPr="00C66741">
        <w:t>, Bedrooms, Bathrooms</w:t>
      </w:r>
      <w:r>
        <w:rPr>
          <w:rFonts w:hint="eastAsia"/>
        </w:rPr>
        <w:t xml:space="preserve"> </w:t>
      </w:r>
      <w:proofErr w:type="gramStart"/>
      <w:r>
        <w:rPr>
          <w:rFonts w:hint="eastAsia"/>
        </w:rPr>
        <w:t xml:space="preserve">and </w:t>
      </w:r>
      <w:r w:rsidRPr="00C66741">
        <w:t xml:space="preserve"> Neighborhood</w:t>
      </w:r>
      <w:proofErr w:type="gramEnd"/>
      <w:r>
        <w:rPr>
          <w:rFonts w:hint="eastAsia"/>
        </w:rPr>
        <w:t xml:space="preserve"> are all correl</w:t>
      </w:r>
      <w:r>
        <w:rPr>
          <w:rFonts w:hint="eastAsia"/>
        </w:rPr>
        <w:t>a</w:t>
      </w:r>
      <w:r>
        <w:rPr>
          <w:rFonts w:hint="eastAsia"/>
        </w:rPr>
        <w:t>ted highly to Price.</w:t>
      </w:r>
      <w:r w:rsidR="00DF7D6A">
        <w:rPr>
          <w:rFonts w:hint="eastAsia"/>
        </w:rPr>
        <w:t xml:space="preserve"> And as </w:t>
      </w:r>
      <w:proofErr w:type="spellStart"/>
      <w:r w:rsidR="00DF7D6A" w:rsidRPr="00DF7D6A">
        <w:t>SqFt</w:t>
      </w:r>
      <w:proofErr w:type="spellEnd"/>
      <w:r w:rsidR="00DF7D6A" w:rsidRPr="00DF7D6A">
        <w:t>, Bedrooms, Bathrooms</w:t>
      </w:r>
      <w:r w:rsidR="00DF7D6A">
        <w:rPr>
          <w:rFonts w:hint="eastAsia"/>
        </w:rPr>
        <w:t xml:space="preserve"> </w:t>
      </w:r>
      <w:r w:rsidR="00DF7D6A">
        <w:t>increases</w:t>
      </w:r>
      <w:r w:rsidR="00DF7D6A">
        <w:rPr>
          <w:rFonts w:hint="eastAsia"/>
        </w:rPr>
        <w:t xml:space="preserve">, Price </w:t>
      </w:r>
      <w:r w:rsidR="00DF7D6A">
        <w:t>increases</w:t>
      </w:r>
      <w:r w:rsidR="00DF7D6A">
        <w:rPr>
          <w:rFonts w:hint="eastAsia"/>
        </w:rPr>
        <w:t xml:space="preserve">. At last, the </w:t>
      </w:r>
      <w:r w:rsidR="00DF7D6A">
        <w:t>preference</w:t>
      </w:r>
      <w:r w:rsidR="00DF7D6A">
        <w:rPr>
          <w:rFonts w:hint="eastAsia"/>
        </w:rPr>
        <w:t xml:space="preserve"> of neighborhood is West &gt; East &gt; North.</w:t>
      </w:r>
    </w:p>
    <w:p w14:paraId="3A4BBD14" w14:textId="185D81BF" w:rsidR="00C66741" w:rsidRDefault="00C66741" w:rsidP="00173FB4">
      <w:r>
        <w:t>H</w:t>
      </w:r>
      <w:r>
        <w:rPr>
          <w:rFonts w:hint="eastAsia"/>
        </w:rPr>
        <w:t>eatmap:</w:t>
      </w:r>
    </w:p>
    <w:p w14:paraId="0614EB2A" w14:textId="2667DA82" w:rsidR="00C66741" w:rsidRDefault="00C66741" w:rsidP="00173FB4">
      <w:r>
        <w:rPr>
          <w:noProof/>
        </w:rPr>
        <w:lastRenderedPageBreak/>
        <w:drawing>
          <wp:inline distT="0" distB="0" distL="0" distR="0" wp14:anchorId="698A79C8" wp14:editId="40BFB87E">
            <wp:extent cx="2314575" cy="1653637"/>
            <wp:effectExtent l="0" t="0" r="0" b="3810"/>
            <wp:docPr id="175798927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2573" cy="1687929"/>
                    </a:xfrm>
                    <a:prstGeom prst="rect">
                      <a:avLst/>
                    </a:prstGeom>
                    <a:noFill/>
                  </pic:spPr>
                </pic:pic>
              </a:graphicData>
            </a:graphic>
          </wp:inline>
        </w:drawing>
      </w:r>
    </w:p>
    <w:p w14:paraId="1D2FDD9B" w14:textId="071279EC" w:rsidR="00C66741" w:rsidRDefault="00C66741" w:rsidP="00173FB4">
      <w:r>
        <w:rPr>
          <w:rFonts w:hint="eastAsia"/>
        </w:rPr>
        <w:t xml:space="preserve">From the last </w:t>
      </w:r>
      <w:proofErr w:type="spellStart"/>
      <w:r>
        <w:rPr>
          <w:rFonts w:hint="eastAsia"/>
        </w:rPr>
        <w:t>colum</w:t>
      </w:r>
      <w:proofErr w:type="spellEnd"/>
      <w:r>
        <w:rPr>
          <w:rFonts w:hint="eastAsia"/>
        </w:rPr>
        <w:t xml:space="preserve"> of the heatmap, it is clear that </w:t>
      </w:r>
      <w:proofErr w:type="spellStart"/>
      <w:r w:rsidRPr="00C66741">
        <w:t>SqFt</w:t>
      </w:r>
      <w:proofErr w:type="spellEnd"/>
      <w:r w:rsidRPr="00C66741">
        <w:t>, Bedrooms, Bathrooms</w:t>
      </w:r>
      <w:r w:rsidR="00DF7D6A">
        <w:rPr>
          <w:rFonts w:hint="eastAsia"/>
        </w:rPr>
        <w:t xml:space="preserve"> is of almost the same correlation.</w:t>
      </w:r>
    </w:p>
    <w:p w14:paraId="1745C784" w14:textId="2CCA9718" w:rsidR="00DF7D6A" w:rsidRDefault="00DF7D6A" w:rsidP="00DF7D6A">
      <w:r w:rsidRPr="00DF7D6A">
        <w:t xml:space="preserve">Step 3: Use </w:t>
      </w:r>
      <w:proofErr w:type="spellStart"/>
      <w:r w:rsidRPr="00DF7D6A">
        <w:t>sklearn</w:t>
      </w:r>
      <w:proofErr w:type="spellEnd"/>
      <w:r w:rsidRPr="00DF7D6A">
        <w:t xml:space="preserve"> library to process the category variable</w:t>
      </w:r>
      <w:r>
        <w:rPr>
          <w:rFonts w:hint="eastAsia"/>
        </w:rPr>
        <w:t xml:space="preserve"> and </w:t>
      </w:r>
      <w:r>
        <w:t>use</w:t>
      </w:r>
      <w:r>
        <w:rPr>
          <w:rFonts w:hint="eastAsia"/>
        </w:rPr>
        <w:t xml:space="preserve"> </w:t>
      </w:r>
      <w:proofErr w:type="spellStart"/>
      <w:r>
        <w:t>train</w:t>
      </w:r>
      <w:r>
        <w:rPr>
          <w:rFonts w:hint="eastAsia"/>
        </w:rPr>
        <w:t>_</w:t>
      </w:r>
      <w:r>
        <w:t>test</w:t>
      </w:r>
      <w:r>
        <w:rPr>
          <w:rFonts w:hint="eastAsia"/>
        </w:rPr>
        <w:t>_</w:t>
      </w:r>
      <w:r>
        <w:t>split</w:t>
      </w:r>
      <w:proofErr w:type="spellEnd"/>
      <w:r>
        <w:t xml:space="preserve"> in </w:t>
      </w:r>
      <w:proofErr w:type="spellStart"/>
      <w:proofErr w:type="gramStart"/>
      <w:r>
        <w:t>sklearn.model</w:t>
      </w:r>
      <w:proofErr w:type="spellEnd"/>
      <w:proofErr w:type="gramEnd"/>
      <w:r>
        <w:t xml:space="preserve"> selection to randomly split the data</w:t>
      </w:r>
      <w:r>
        <w:rPr>
          <w:rFonts w:hint="eastAsia"/>
        </w:rPr>
        <w:t>.</w:t>
      </w:r>
    </w:p>
    <w:p w14:paraId="52FB5A53" w14:textId="602F64D8" w:rsidR="00DF7D6A" w:rsidRDefault="00DF7D6A" w:rsidP="00DF7D6A">
      <w:pPr>
        <w:rPr>
          <w:rFonts w:hint="eastAsia"/>
        </w:rPr>
      </w:pPr>
      <w:r>
        <w:t>S</w:t>
      </w:r>
      <w:r>
        <w:rPr>
          <w:rFonts w:hint="eastAsia"/>
        </w:rPr>
        <w:t>tep4:</w:t>
      </w:r>
    </w:p>
    <w:p w14:paraId="41B3B0C0" w14:textId="2D618283" w:rsidR="00DF7D6A" w:rsidRDefault="00DF7D6A" w:rsidP="00DF7D6A">
      <w:r w:rsidRPr="00DF7D6A">
        <w:drawing>
          <wp:inline distT="0" distB="0" distL="0" distR="0" wp14:anchorId="10D89F1A" wp14:editId="615C752C">
            <wp:extent cx="2197213" cy="438173"/>
            <wp:effectExtent l="0" t="0" r="0" b="0"/>
            <wp:docPr id="9623958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395814" name=""/>
                    <pic:cNvPicPr/>
                  </pic:nvPicPr>
                  <pic:blipFill>
                    <a:blip r:embed="rId8"/>
                    <a:stretch>
                      <a:fillRect/>
                    </a:stretch>
                  </pic:blipFill>
                  <pic:spPr>
                    <a:xfrm>
                      <a:off x="0" y="0"/>
                      <a:ext cx="2197213" cy="438173"/>
                    </a:xfrm>
                    <a:prstGeom prst="rect">
                      <a:avLst/>
                    </a:prstGeom>
                  </pic:spPr>
                </pic:pic>
              </a:graphicData>
            </a:graphic>
          </wp:inline>
        </w:drawing>
      </w:r>
    </w:p>
    <w:p w14:paraId="6926C256" w14:textId="7A244DFD" w:rsidR="00DF7D6A" w:rsidRDefault="00DF7D6A" w:rsidP="00DF7D6A">
      <w:pPr>
        <w:rPr>
          <w:b/>
          <w:bCs/>
        </w:rPr>
      </w:pPr>
      <w:r w:rsidRPr="00DF7D6A">
        <w:rPr>
          <w:b/>
          <w:bCs/>
        </w:rPr>
        <w:t>Problem 2</w:t>
      </w:r>
    </w:p>
    <w:p w14:paraId="58F012B5" w14:textId="09F3BE70" w:rsidR="009D1746" w:rsidRDefault="00DD4F1F" w:rsidP="00DF7D6A">
      <w:r>
        <w:t>D</w:t>
      </w:r>
      <w:r>
        <w:rPr>
          <w:rFonts w:hint="eastAsia"/>
        </w:rPr>
        <w:t xml:space="preserve">escription: </w:t>
      </w:r>
      <w:r w:rsidR="009D1746" w:rsidRPr="009D1746">
        <w:t>U</w:t>
      </w:r>
      <w:r w:rsidR="009D1746" w:rsidRPr="009D1746">
        <w:rPr>
          <w:rFonts w:hint="eastAsia"/>
        </w:rPr>
        <w:t xml:space="preserve">se gradient descent </w:t>
      </w:r>
      <w:r w:rsidR="009D1746">
        <w:rPr>
          <w:rFonts w:hint="eastAsia"/>
        </w:rPr>
        <w:t>to train a</w:t>
      </w:r>
      <w:r w:rsidR="009D1746" w:rsidRPr="009D1746">
        <w:t xml:space="preserve"> linear regression model</w:t>
      </w:r>
    </w:p>
    <w:p w14:paraId="71DFA031" w14:textId="0E6D038D" w:rsidR="00DD4F1F" w:rsidRDefault="00DD4F1F" w:rsidP="00DF7D6A">
      <w:r>
        <w:rPr>
          <w:noProof/>
        </w:rPr>
        <w:drawing>
          <wp:inline distT="0" distB="0" distL="0" distR="0" wp14:anchorId="59984549" wp14:editId="34D0B828">
            <wp:extent cx="2418704" cy="2514600"/>
            <wp:effectExtent l="0" t="0" r="1270" b="0"/>
            <wp:docPr id="111459195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0501" cy="2516469"/>
                    </a:xfrm>
                    <a:prstGeom prst="rect">
                      <a:avLst/>
                    </a:prstGeom>
                    <a:noFill/>
                  </pic:spPr>
                </pic:pic>
              </a:graphicData>
            </a:graphic>
          </wp:inline>
        </w:drawing>
      </w:r>
    </w:p>
    <w:p w14:paraId="12FB925D" w14:textId="70D01C11" w:rsidR="00DD4F1F" w:rsidRDefault="00DD4F1F" w:rsidP="00DF7D6A">
      <w:r>
        <w:rPr>
          <w:rFonts w:hint="eastAsia"/>
        </w:rPr>
        <w:t>There are 442 samples and 10 features to predict target.</w:t>
      </w:r>
    </w:p>
    <w:p w14:paraId="303F6E58" w14:textId="77777777" w:rsidR="0051499F" w:rsidRDefault="0051499F" w:rsidP="00DF7D6A">
      <w:pPr>
        <w:rPr>
          <w:rFonts w:hint="eastAsia"/>
        </w:rPr>
      </w:pPr>
    </w:p>
    <w:p w14:paraId="753D1FF3" w14:textId="4227E80D" w:rsidR="0051499F" w:rsidRPr="0051499F" w:rsidRDefault="0051499F" w:rsidP="0051499F">
      <w:pPr>
        <w:rPr>
          <w:rFonts w:hint="eastAsia"/>
        </w:rPr>
      </w:pPr>
      <w:r w:rsidRPr="0051499F">
        <w:rPr>
          <w:b/>
          <w:bCs/>
        </w:rPr>
        <w:t>Stopping criterion</w:t>
      </w:r>
      <w:r>
        <w:t xml:space="preserve">: </w:t>
      </w:r>
      <w:r>
        <w:rPr>
          <w:rFonts w:hint="eastAsia"/>
        </w:rPr>
        <w:t xml:space="preserve">I choose </w:t>
      </w:r>
      <w:r>
        <w:t>when the iteration times is reached</w:t>
      </w:r>
      <w:r>
        <w:rPr>
          <w:rFonts w:hint="eastAsia"/>
        </w:rPr>
        <w:t xml:space="preserve"> </w:t>
      </w:r>
      <w:r>
        <w:t>because</w:t>
      </w:r>
      <w:r>
        <w:rPr>
          <w:rFonts w:hint="eastAsia"/>
        </w:rPr>
        <w:t xml:space="preserve"> it helps to find the relationship between loss and iteration.</w:t>
      </w:r>
    </w:p>
    <w:p w14:paraId="2F585BDF" w14:textId="66A0C0B1" w:rsidR="00DF7D6A" w:rsidRDefault="009D1746" w:rsidP="00DF7D6A">
      <w:pPr>
        <w:rPr>
          <w:b/>
          <w:bCs/>
        </w:rPr>
      </w:pPr>
      <w:r w:rsidRPr="009D1746">
        <w:rPr>
          <w:b/>
          <w:bCs/>
        </w:rPr>
        <w:lastRenderedPageBreak/>
        <w:drawing>
          <wp:inline distT="0" distB="0" distL="0" distR="0" wp14:anchorId="4F85136B" wp14:editId="0404F2EF">
            <wp:extent cx="2653033" cy="2174875"/>
            <wp:effectExtent l="0" t="0" r="0" b="0"/>
            <wp:docPr id="2127699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69967" name=""/>
                    <pic:cNvPicPr/>
                  </pic:nvPicPr>
                  <pic:blipFill>
                    <a:blip r:embed="rId10"/>
                    <a:stretch>
                      <a:fillRect/>
                    </a:stretch>
                  </pic:blipFill>
                  <pic:spPr>
                    <a:xfrm>
                      <a:off x="0" y="0"/>
                      <a:ext cx="2668640" cy="2187669"/>
                    </a:xfrm>
                    <a:prstGeom prst="rect">
                      <a:avLst/>
                    </a:prstGeom>
                  </pic:spPr>
                </pic:pic>
              </a:graphicData>
            </a:graphic>
          </wp:inline>
        </w:drawing>
      </w:r>
      <w:r w:rsidRPr="009D1746">
        <w:rPr>
          <w:b/>
          <w:bCs/>
        </w:rPr>
        <w:drawing>
          <wp:inline distT="0" distB="0" distL="0" distR="0" wp14:anchorId="400D405C" wp14:editId="576ADF24">
            <wp:extent cx="2733492" cy="2216150"/>
            <wp:effectExtent l="0" t="0" r="0" b="0"/>
            <wp:docPr id="6913562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356210" name=""/>
                    <pic:cNvPicPr/>
                  </pic:nvPicPr>
                  <pic:blipFill>
                    <a:blip r:embed="rId11"/>
                    <a:stretch>
                      <a:fillRect/>
                    </a:stretch>
                  </pic:blipFill>
                  <pic:spPr>
                    <a:xfrm>
                      <a:off x="0" y="0"/>
                      <a:ext cx="2739883" cy="2221331"/>
                    </a:xfrm>
                    <a:prstGeom prst="rect">
                      <a:avLst/>
                    </a:prstGeom>
                  </pic:spPr>
                </pic:pic>
              </a:graphicData>
            </a:graphic>
          </wp:inline>
        </w:drawing>
      </w:r>
    </w:p>
    <w:p w14:paraId="0FCB220D" w14:textId="286BCDCC" w:rsidR="009D1746" w:rsidRDefault="009D1746" w:rsidP="00DF7D6A">
      <w:pPr>
        <w:rPr>
          <w:b/>
          <w:bCs/>
        </w:rPr>
      </w:pPr>
      <w:r>
        <w:rPr>
          <w:b/>
          <w:bCs/>
          <w:noProof/>
        </w:rPr>
        <w:drawing>
          <wp:inline distT="0" distB="0" distL="0" distR="0" wp14:anchorId="1ECC43C8" wp14:editId="7D6A7258">
            <wp:extent cx="2852162" cy="2416175"/>
            <wp:effectExtent l="0" t="0" r="5715" b="3175"/>
            <wp:docPr id="12219185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289" cy="2420518"/>
                    </a:xfrm>
                    <a:prstGeom prst="rect">
                      <a:avLst/>
                    </a:prstGeom>
                    <a:noFill/>
                  </pic:spPr>
                </pic:pic>
              </a:graphicData>
            </a:graphic>
          </wp:inline>
        </w:drawing>
      </w:r>
    </w:p>
    <w:p w14:paraId="4BCAE503" w14:textId="31540FAD" w:rsidR="009D1746" w:rsidRDefault="009D1746" w:rsidP="00DF7D6A">
      <w:pPr>
        <w:rPr>
          <w:b/>
          <w:bCs/>
        </w:rPr>
      </w:pPr>
      <w:r>
        <w:rPr>
          <w:b/>
          <w:bCs/>
          <w:noProof/>
        </w:rPr>
        <w:lastRenderedPageBreak/>
        <w:drawing>
          <wp:inline distT="0" distB="0" distL="0" distR="0" wp14:anchorId="34F4F4B0" wp14:editId="2B9B3C71">
            <wp:extent cx="2492375" cy="2182132"/>
            <wp:effectExtent l="0" t="0" r="3175" b="8890"/>
            <wp:docPr id="71187259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99452" cy="2188328"/>
                    </a:xfrm>
                    <a:prstGeom prst="rect">
                      <a:avLst/>
                    </a:prstGeom>
                    <a:noFill/>
                  </pic:spPr>
                </pic:pic>
              </a:graphicData>
            </a:graphic>
          </wp:inline>
        </w:drawing>
      </w:r>
    </w:p>
    <w:p w14:paraId="447D1542" w14:textId="03F71921" w:rsidR="009D1746" w:rsidRDefault="009D1746" w:rsidP="00DF7D6A">
      <w:pPr>
        <w:rPr>
          <w:b/>
          <w:bCs/>
        </w:rPr>
      </w:pPr>
      <w:r>
        <w:rPr>
          <w:b/>
          <w:bCs/>
          <w:noProof/>
        </w:rPr>
        <w:drawing>
          <wp:inline distT="0" distB="0" distL="0" distR="0" wp14:anchorId="21AFC3C4" wp14:editId="011206CB">
            <wp:extent cx="2350691" cy="1993900"/>
            <wp:effectExtent l="0" t="0" r="0" b="6350"/>
            <wp:docPr id="6272723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56923" cy="1999187"/>
                    </a:xfrm>
                    <a:prstGeom prst="rect">
                      <a:avLst/>
                    </a:prstGeom>
                    <a:noFill/>
                  </pic:spPr>
                </pic:pic>
              </a:graphicData>
            </a:graphic>
          </wp:inline>
        </w:drawing>
      </w:r>
    </w:p>
    <w:p w14:paraId="12E88A83" w14:textId="494EEB21" w:rsidR="009D1746" w:rsidRDefault="009D1746" w:rsidP="00DF7D6A">
      <w:pPr>
        <w:rPr>
          <w:b/>
          <w:bCs/>
        </w:rPr>
      </w:pPr>
      <w:r>
        <w:rPr>
          <w:b/>
          <w:bCs/>
          <w:noProof/>
        </w:rPr>
        <w:drawing>
          <wp:inline distT="0" distB="0" distL="0" distR="0" wp14:anchorId="408645F7" wp14:editId="197D9035">
            <wp:extent cx="2060575" cy="1662485"/>
            <wp:effectExtent l="0" t="0" r="0" b="0"/>
            <wp:docPr id="16601009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68276" cy="1668698"/>
                    </a:xfrm>
                    <a:prstGeom prst="rect">
                      <a:avLst/>
                    </a:prstGeom>
                    <a:noFill/>
                  </pic:spPr>
                </pic:pic>
              </a:graphicData>
            </a:graphic>
          </wp:inline>
        </w:drawing>
      </w:r>
    </w:p>
    <w:p w14:paraId="35C7D1FA" w14:textId="51ED19DD" w:rsidR="009D1746" w:rsidRDefault="009D1746" w:rsidP="00DF7D6A">
      <w:pPr>
        <w:rPr>
          <w:b/>
          <w:bCs/>
        </w:rPr>
      </w:pPr>
      <w:r>
        <w:rPr>
          <w:b/>
          <w:bCs/>
          <w:noProof/>
        </w:rPr>
        <w:drawing>
          <wp:inline distT="0" distB="0" distL="0" distR="0" wp14:anchorId="2060E662" wp14:editId="516136BB">
            <wp:extent cx="2474956" cy="2073275"/>
            <wp:effectExtent l="0" t="0" r="1905" b="3175"/>
            <wp:docPr id="73449190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84368" cy="2081160"/>
                    </a:xfrm>
                    <a:prstGeom prst="rect">
                      <a:avLst/>
                    </a:prstGeom>
                    <a:noFill/>
                  </pic:spPr>
                </pic:pic>
              </a:graphicData>
            </a:graphic>
          </wp:inline>
        </w:drawing>
      </w:r>
    </w:p>
    <w:p w14:paraId="05396139" w14:textId="69C2BE5A" w:rsidR="00DD4F1F" w:rsidRDefault="00DD4F1F" w:rsidP="00DF7D6A">
      <w:pPr>
        <w:rPr>
          <w:b/>
          <w:bCs/>
        </w:rPr>
      </w:pPr>
      <w:r>
        <w:rPr>
          <w:b/>
          <w:bCs/>
          <w:noProof/>
        </w:rPr>
        <w:lastRenderedPageBreak/>
        <w:drawing>
          <wp:inline distT="0" distB="0" distL="0" distR="0" wp14:anchorId="6F926145" wp14:editId="6C32891B">
            <wp:extent cx="2984500" cy="5486400"/>
            <wp:effectExtent l="0" t="0" r="6350" b="0"/>
            <wp:docPr id="104455472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4500" cy="5486400"/>
                    </a:xfrm>
                    <a:prstGeom prst="rect">
                      <a:avLst/>
                    </a:prstGeom>
                    <a:noFill/>
                  </pic:spPr>
                </pic:pic>
              </a:graphicData>
            </a:graphic>
          </wp:inline>
        </w:drawing>
      </w:r>
    </w:p>
    <w:p w14:paraId="5AF72ED8" w14:textId="5B80F6C9" w:rsidR="00DD4F1F" w:rsidRPr="00DD4F1F" w:rsidRDefault="00DD4F1F" w:rsidP="00DF7D6A">
      <w:pPr>
        <w:rPr>
          <w:rFonts w:hint="eastAsia"/>
        </w:rPr>
      </w:pPr>
      <w:r>
        <w:rPr>
          <w:b/>
          <w:bCs/>
        </w:rPr>
        <w:t>D</w:t>
      </w:r>
      <w:r>
        <w:rPr>
          <w:rFonts w:hint="eastAsia"/>
          <w:b/>
          <w:bCs/>
        </w:rPr>
        <w:t xml:space="preserve">iscovery: </w:t>
      </w:r>
      <w:r>
        <w:rPr>
          <w:rFonts w:hint="eastAsia"/>
        </w:rPr>
        <w:t xml:space="preserve">when step size is relatively large, the loss decreases sharply. When step size is relatively small, it is hard to reach an converge but the accuracy is better. When the number of </w:t>
      </w:r>
      <w:proofErr w:type="gramStart"/>
      <w:r>
        <w:rPr>
          <w:rFonts w:hint="eastAsia"/>
        </w:rPr>
        <w:t>iteration</w:t>
      </w:r>
      <w:proofErr w:type="gramEnd"/>
      <w:r>
        <w:rPr>
          <w:rFonts w:hint="eastAsia"/>
        </w:rPr>
        <w:t xml:space="preserve"> is large, it actually waste some time since it does not contribute much to the decrease of loss. </w:t>
      </w:r>
      <w:r w:rsidRPr="00DD4F1F">
        <w:t xml:space="preserve">When the number of </w:t>
      </w:r>
      <w:proofErr w:type="gramStart"/>
      <w:r w:rsidRPr="00DD4F1F">
        <w:t>iteration</w:t>
      </w:r>
      <w:proofErr w:type="gramEnd"/>
      <w:r w:rsidRPr="00DD4F1F">
        <w:t xml:space="preserve"> is </w:t>
      </w:r>
      <w:r>
        <w:rPr>
          <w:rFonts w:hint="eastAsia"/>
        </w:rPr>
        <w:t>small</w:t>
      </w:r>
      <w:r w:rsidRPr="00DD4F1F">
        <w:t xml:space="preserve">, it </w:t>
      </w:r>
      <w:r>
        <w:rPr>
          <w:rFonts w:hint="eastAsia"/>
        </w:rPr>
        <w:t>may diverge.</w:t>
      </w:r>
    </w:p>
    <w:sectPr w:rsidR="00DD4F1F" w:rsidRPr="00DD4F1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371"/>
    <w:rsid w:val="00173FB4"/>
    <w:rsid w:val="0051499F"/>
    <w:rsid w:val="0067614B"/>
    <w:rsid w:val="006B01B6"/>
    <w:rsid w:val="00965371"/>
    <w:rsid w:val="009D1746"/>
    <w:rsid w:val="00C66741"/>
    <w:rsid w:val="00DD4F1F"/>
    <w:rsid w:val="00DF7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F1421"/>
  <w15:chartTrackingRefBased/>
  <w15:docId w15:val="{E0578297-FEB2-472C-BB44-43453B0A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YunFei Zhu</dc:creator>
  <cp:keywords/>
  <dc:description/>
  <cp:lastModifiedBy>YunFei Zhu</cp:lastModifiedBy>
  <cp:revision>3</cp:revision>
  <dcterms:created xsi:type="dcterms:W3CDTF">2024-03-09T08:50:00Z</dcterms:created>
  <dcterms:modified xsi:type="dcterms:W3CDTF">2024-03-09T10:02:00Z</dcterms:modified>
</cp:coreProperties>
</file>