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5B1137" w:rsidRPr="005B1137" w:rsidTr="005B1137">
        <w:tc>
          <w:tcPr>
            <w:tcW w:w="1384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A2489E" wp14:editId="40A780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B1137" w:rsidRPr="005B1137" w:rsidRDefault="005B1137" w:rsidP="00056A8A">
      <w:pPr>
        <w:pBdr>
          <w:bottom w:val="thinThickSmallGap" w:sz="24" w:space="1" w:color="auto"/>
        </w:pBd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Техническое задание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на реализацию 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проекта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по теме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«Система мониторинга</w:t>
      </w:r>
      <w:r w:rsidR="00F104F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производственного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оборудования»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Pr="005B1137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по курсу «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Методология программной инженерии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>»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ИУ7-21М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Карпухин А.С.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ind w:left="707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</w:t>
      </w:r>
      <w:proofErr w:type="spellStart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3A6F2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Романова Т.Н.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 </w:t>
      </w:r>
    </w:p>
    <w:p w:rsidR="005B1137" w:rsidRPr="005B1137" w:rsidRDefault="005B1137" w:rsidP="001561EA">
      <w:pPr>
        <w:tabs>
          <w:tab w:val="left" w:pos="142"/>
        </w:tabs>
        <w:spacing w:after="0" w:line="240" w:lineRule="auto"/>
        <w:ind w:right="991" w:firstLine="709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</w:t>
      </w:r>
      <w:proofErr w:type="spellStart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CF2D0F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en-US"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7B587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:rsidR="00ED5932" w:rsidRDefault="00ED5932" w:rsidP="00ED593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5932">
        <w:rPr>
          <w:rFonts w:ascii="Times New Roman" w:hAnsi="Times New Roman" w:cs="Times New Roman"/>
          <w:b/>
          <w:sz w:val="32"/>
          <w:szCs w:val="32"/>
        </w:rPr>
        <w:lastRenderedPageBreak/>
        <w:t>Конструкторский раздел</w:t>
      </w:r>
    </w:p>
    <w:p w:rsidR="00ED5932" w:rsidRDefault="00ED5932" w:rsidP="00ED5932">
      <w:p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ED5932">
        <w:rPr>
          <w:rFonts w:ascii="Times New Roman" w:hAnsi="Times New Roman" w:cs="Times New Roman"/>
          <w:b/>
          <w:sz w:val="28"/>
          <w:szCs w:val="32"/>
        </w:rPr>
        <w:t>Концептуальный дизайн</w:t>
      </w:r>
    </w:p>
    <w:p w:rsidR="00ED5932" w:rsidRDefault="00ED5932" w:rsidP="00ED59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932">
        <w:rPr>
          <w:rFonts w:ascii="Times New Roman" w:hAnsi="Times New Roman" w:cs="Times New Roman"/>
          <w:sz w:val="28"/>
          <w:szCs w:val="28"/>
        </w:rPr>
        <w:t xml:space="preserve">Концептуальный </w:t>
      </w:r>
      <w:r w:rsidRPr="00ED5932">
        <w:rPr>
          <w:rFonts w:ascii="Times New Roman" w:hAnsi="Times New Roman" w:cs="Times New Roman"/>
          <w:sz w:val="28"/>
          <w:szCs w:val="28"/>
        </w:rPr>
        <w:t>включает описание разрабатываемой системы</w:t>
      </w:r>
      <w:r w:rsidRPr="00ED5932">
        <w:rPr>
          <w:rFonts w:ascii="Times New Roman" w:hAnsi="Times New Roman" w:cs="Times New Roman"/>
          <w:sz w:val="28"/>
          <w:szCs w:val="28"/>
        </w:rPr>
        <w:t xml:space="preserve"> с точки зрения пользователей. Для создания функциональной модели </w:t>
      </w:r>
      <w:r>
        <w:rPr>
          <w:rFonts w:ascii="Times New Roman" w:hAnsi="Times New Roman" w:cs="Times New Roman"/>
          <w:sz w:val="28"/>
          <w:szCs w:val="28"/>
        </w:rPr>
        <w:t>портала</w:t>
      </w:r>
      <w:r w:rsidRPr="00ED5932">
        <w:rPr>
          <w:rFonts w:ascii="Times New Roman" w:hAnsi="Times New Roman" w:cs="Times New Roman"/>
          <w:sz w:val="28"/>
          <w:szCs w:val="28"/>
        </w:rPr>
        <w:t xml:space="preserve">, отражающей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ED5932">
        <w:rPr>
          <w:rFonts w:ascii="Times New Roman" w:hAnsi="Times New Roman" w:cs="Times New Roman"/>
          <w:sz w:val="28"/>
          <w:szCs w:val="28"/>
        </w:rPr>
        <w:t xml:space="preserve"> основные функции и потоки информации</w:t>
      </w:r>
      <w:r>
        <w:rPr>
          <w:rFonts w:ascii="Times New Roman" w:hAnsi="Times New Roman" w:cs="Times New Roman"/>
          <w:sz w:val="28"/>
          <w:szCs w:val="28"/>
        </w:rPr>
        <w:t xml:space="preserve">, используется </w:t>
      </w:r>
      <w:r w:rsidRPr="00ED5932">
        <w:rPr>
          <w:rFonts w:ascii="Times New Roman" w:hAnsi="Times New Roman" w:cs="Times New Roman"/>
          <w:sz w:val="28"/>
          <w:szCs w:val="28"/>
        </w:rPr>
        <w:t xml:space="preserve">IDEF0-модель и графические модели, входящие в нее. На рисунке </w:t>
      </w:r>
      <w:r w:rsidR="00CF2D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932">
        <w:rPr>
          <w:rFonts w:ascii="Times New Roman" w:hAnsi="Times New Roman" w:cs="Times New Roman"/>
          <w:sz w:val="28"/>
          <w:szCs w:val="28"/>
        </w:rPr>
        <w:t>отображена IDEF0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D5932">
        <w:rPr>
          <w:rFonts w:ascii="Times New Roman" w:hAnsi="Times New Roman" w:cs="Times New Roman"/>
          <w:sz w:val="28"/>
          <w:szCs w:val="28"/>
        </w:rPr>
        <w:t xml:space="preserve">диаграмма верхнего уровня, </w:t>
      </w:r>
      <w:r>
        <w:rPr>
          <w:rFonts w:ascii="Times New Roman" w:hAnsi="Times New Roman" w:cs="Times New Roman"/>
          <w:sz w:val="28"/>
          <w:szCs w:val="28"/>
        </w:rPr>
        <w:t>обеспечивающая</w:t>
      </w:r>
      <w:r w:rsidRPr="00ED5932">
        <w:rPr>
          <w:rFonts w:ascii="Times New Roman" w:hAnsi="Times New Roman" w:cs="Times New Roman"/>
          <w:sz w:val="28"/>
          <w:szCs w:val="28"/>
        </w:rPr>
        <w:t xml:space="preserve"> наиболее общее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5932">
        <w:rPr>
          <w:rFonts w:ascii="Times New Roman" w:hAnsi="Times New Roman" w:cs="Times New Roman"/>
          <w:sz w:val="28"/>
          <w:szCs w:val="28"/>
        </w:rPr>
        <w:t xml:space="preserve"> абстрактное описание работы системы. Данный вид диаграмм позволяет формализовать описание запросов пользователя и ответов системы на данные запросы, отобразив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ED5932">
        <w:rPr>
          <w:rFonts w:ascii="Times New Roman" w:hAnsi="Times New Roman" w:cs="Times New Roman"/>
          <w:sz w:val="28"/>
          <w:szCs w:val="28"/>
        </w:rPr>
        <w:t xml:space="preserve"> в виде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D5932">
        <w:rPr>
          <w:rFonts w:ascii="Times New Roman" w:hAnsi="Times New Roman" w:cs="Times New Roman"/>
          <w:sz w:val="28"/>
          <w:szCs w:val="28"/>
        </w:rPr>
        <w:t>черного ящик</w:t>
      </w:r>
      <w:r w:rsidRPr="00ED593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D5932">
        <w:rPr>
          <w:rFonts w:ascii="Times New Roman" w:hAnsi="Times New Roman" w:cs="Times New Roman"/>
          <w:sz w:val="28"/>
          <w:szCs w:val="28"/>
        </w:rPr>
        <w:t>.</w:t>
      </w:r>
    </w:p>
    <w:p w:rsidR="00CF2D0F" w:rsidRDefault="00CF2D0F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D0F">
        <w:rPr>
          <w:rFonts w:ascii="Times New Roman" w:hAnsi="Times New Roman" w:cs="Times New Roman"/>
          <w:b/>
          <w:sz w:val="28"/>
          <w:szCs w:val="28"/>
        </w:rPr>
        <w:t>Сценарии функционирования системы</w:t>
      </w:r>
    </w:p>
    <w:p w:rsidR="009815B6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Диаграммы прецедентов</w:t>
      </w:r>
    </w:p>
    <w:p w:rsidR="009815B6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Спецификации сценариев</w:t>
      </w:r>
    </w:p>
    <w:p w:rsidR="009815B6" w:rsidRPr="00CF2D0F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Логический дизайн</w:t>
      </w:r>
      <w:bookmarkStart w:id="0" w:name="_GoBack"/>
      <w:bookmarkEnd w:id="0"/>
    </w:p>
    <w:sectPr w:rsidR="009815B6" w:rsidRPr="00CF2D0F" w:rsidSect="00056A8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D3D" w:rsidRDefault="00442D3D" w:rsidP="004827AA">
      <w:pPr>
        <w:spacing w:after="0" w:line="240" w:lineRule="auto"/>
      </w:pPr>
      <w:r>
        <w:separator/>
      </w:r>
    </w:p>
  </w:endnote>
  <w:endnote w:type="continuationSeparator" w:id="0">
    <w:p w:rsidR="00442D3D" w:rsidRDefault="00442D3D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D3D" w:rsidRDefault="00442D3D" w:rsidP="004827AA">
      <w:pPr>
        <w:spacing w:after="0" w:line="240" w:lineRule="auto"/>
      </w:pPr>
      <w:r>
        <w:separator/>
      </w:r>
    </w:p>
  </w:footnote>
  <w:footnote w:type="continuationSeparator" w:id="0">
    <w:p w:rsidR="00442D3D" w:rsidRDefault="00442D3D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2236"/>
    <w:multiLevelType w:val="hybridMultilevel"/>
    <w:tmpl w:val="54D4B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D352A5C"/>
    <w:multiLevelType w:val="hybridMultilevel"/>
    <w:tmpl w:val="9048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348C1"/>
    <w:multiLevelType w:val="hybridMultilevel"/>
    <w:tmpl w:val="9D4E4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5280F"/>
    <w:multiLevelType w:val="hybridMultilevel"/>
    <w:tmpl w:val="E3329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C1F94"/>
    <w:multiLevelType w:val="hybridMultilevel"/>
    <w:tmpl w:val="76F04B8E"/>
    <w:lvl w:ilvl="0" w:tplc="0419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56476"/>
    <w:multiLevelType w:val="hybridMultilevel"/>
    <w:tmpl w:val="8C7CE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C304A"/>
    <w:multiLevelType w:val="hybridMultilevel"/>
    <w:tmpl w:val="AB24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34"/>
  </w:num>
  <w:num w:numId="4">
    <w:abstractNumId w:val="17"/>
  </w:num>
  <w:num w:numId="5">
    <w:abstractNumId w:val="8"/>
  </w:num>
  <w:num w:numId="6">
    <w:abstractNumId w:val="35"/>
  </w:num>
  <w:num w:numId="7">
    <w:abstractNumId w:val="27"/>
  </w:num>
  <w:num w:numId="8">
    <w:abstractNumId w:val="9"/>
  </w:num>
  <w:num w:numId="9">
    <w:abstractNumId w:val="4"/>
  </w:num>
  <w:num w:numId="10">
    <w:abstractNumId w:val="5"/>
  </w:num>
  <w:num w:numId="11">
    <w:abstractNumId w:val="33"/>
  </w:num>
  <w:num w:numId="12">
    <w:abstractNumId w:val="29"/>
  </w:num>
  <w:num w:numId="13">
    <w:abstractNumId w:val="38"/>
  </w:num>
  <w:num w:numId="14">
    <w:abstractNumId w:val="21"/>
  </w:num>
  <w:num w:numId="15">
    <w:abstractNumId w:val="6"/>
  </w:num>
  <w:num w:numId="16">
    <w:abstractNumId w:val="31"/>
  </w:num>
  <w:num w:numId="17">
    <w:abstractNumId w:val="14"/>
  </w:num>
  <w:num w:numId="18">
    <w:abstractNumId w:val="0"/>
  </w:num>
  <w:num w:numId="19">
    <w:abstractNumId w:val="20"/>
  </w:num>
  <w:num w:numId="20">
    <w:abstractNumId w:val="11"/>
  </w:num>
  <w:num w:numId="21">
    <w:abstractNumId w:val="10"/>
  </w:num>
  <w:num w:numId="22">
    <w:abstractNumId w:val="24"/>
  </w:num>
  <w:num w:numId="23">
    <w:abstractNumId w:val="39"/>
  </w:num>
  <w:num w:numId="24">
    <w:abstractNumId w:val="3"/>
  </w:num>
  <w:num w:numId="25">
    <w:abstractNumId w:val="19"/>
  </w:num>
  <w:num w:numId="26">
    <w:abstractNumId w:val="37"/>
  </w:num>
  <w:num w:numId="27">
    <w:abstractNumId w:val="23"/>
  </w:num>
  <w:num w:numId="28">
    <w:abstractNumId w:val="30"/>
  </w:num>
  <w:num w:numId="29">
    <w:abstractNumId w:val="2"/>
  </w:num>
  <w:num w:numId="30">
    <w:abstractNumId w:val="40"/>
  </w:num>
  <w:num w:numId="31">
    <w:abstractNumId w:val="42"/>
  </w:num>
  <w:num w:numId="32">
    <w:abstractNumId w:val="1"/>
  </w:num>
  <w:num w:numId="33">
    <w:abstractNumId w:val="16"/>
  </w:num>
  <w:num w:numId="34">
    <w:abstractNumId w:val="15"/>
  </w:num>
  <w:num w:numId="35">
    <w:abstractNumId w:val="36"/>
  </w:num>
  <w:num w:numId="36">
    <w:abstractNumId w:val="26"/>
  </w:num>
  <w:num w:numId="37">
    <w:abstractNumId w:val="18"/>
  </w:num>
  <w:num w:numId="38">
    <w:abstractNumId w:val="41"/>
  </w:num>
  <w:num w:numId="39">
    <w:abstractNumId w:val="13"/>
  </w:num>
  <w:num w:numId="40">
    <w:abstractNumId w:val="22"/>
  </w:num>
  <w:num w:numId="41">
    <w:abstractNumId w:val="12"/>
  </w:num>
  <w:num w:numId="42">
    <w:abstractNumId w:val="28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D"/>
    <w:rsid w:val="000070DC"/>
    <w:rsid w:val="00010169"/>
    <w:rsid w:val="000178B6"/>
    <w:rsid w:val="00021E15"/>
    <w:rsid w:val="00033A63"/>
    <w:rsid w:val="00041D1B"/>
    <w:rsid w:val="000430D9"/>
    <w:rsid w:val="00053544"/>
    <w:rsid w:val="00056A8A"/>
    <w:rsid w:val="00066F9D"/>
    <w:rsid w:val="0007225A"/>
    <w:rsid w:val="00072623"/>
    <w:rsid w:val="000921C9"/>
    <w:rsid w:val="000B1B5F"/>
    <w:rsid w:val="000B417A"/>
    <w:rsid w:val="000B4326"/>
    <w:rsid w:val="000C2C59"/>
    <w:rsid w:val="000C5CEE"/>
    <w:rsid w:val="000D1287"/>
    <w:rsid w:val="000D546B"/>
    <w:rsid w:val="000E24EA"/>
    <w:rsid w:val="00107FA7"/>
    <w:rsid w:val="00110A46"/>
    <w:rsid w:val="00125E7E"/>
    <w:rsid w:val="001458BF"/>
    <w:rsid w:val="00152398"/>
    <w:rsid w:val="0015598D"/>
    <w:rsid w:val="001561EA"/>
    <w:rsid w:val="0017781F"/>
    <w:rsid w:val="00181725"/>
    <w:rsid w:val="001871F6"/>
    <w:rsid w:val="00194AB1"/>
    <w:rsid w:val="001A521B"/>
    <w:rsid w:val="001B5606"/>
    <w:rsid w:val="001C02E6"/>
    <w:rsid w:val="001E4DF3"/>
    <w:rsid w:val="001F1EDD"/>
    <w:rsid w:val="001F7219"/>
    <w:rsid w:val="00200C95"/>
    <w:rsid w:val="00201CC3"/>
    <w:rsid w:val="002121EA"/>
    <w:rsid w:val="00215B30"/>
    <w:rsid w:val="002222CE"/>
    <w:rsid w:val="0022695E"/>
    <w:rsid w:val="00237747"/>
    <w:rsid w:val="00255401"/>
    <w:rsid w:val="00256975"/>
    <w:rsid w:val="002772C8"/>
    <w:rsid w:val="0028082F"/>
    <w:rsid w:val="002915F7"/>
    <w:rsid w:val="002B33F6"/>
    <w:rsid w:val="002C4390"/>
    <w:rsid w:val="002D4C91"/>
    <w:rsid w:val="002D7EC3"/>
    <w:rsid w:val="002E1D5D"/>
    <w:rsid w:val="003000B5"/>
    <w:rsid w:val="00330B48"/>
    <w:rsid w:val="00333D30"/>
    <w:rsid w:val="003342E7"/>
    <w:rsid w:val="003412FC"/>
    <w:rsid w:val="003473AB"/>
    <w:rsid w:val="00380B5E"/>
    <w:rsid w:val="003965E2"/>
    <w:rsid w:val="003A3069"/>
    <w:rsid w:val="003A6EE9"/>
    <w:rsid w:val="003A6F22"/>
    <w:rsid w:val="003B68B7"/>
    <w:rsid w:val="003C4BF2"/>
    <w:rsid w:val="003C7A8C"/>
    <w:rsid w:val="003D5EBB"/>
    <w:rsid w:val="003E45F8"/>
    <w:rsid w:val="003F01F5"/>
    <w:rsid w:val="003F3F72"/>
    <w:rsid w:val="003F7FDF"/>
    <w:rsid w:val="00422224"/>
    <w:rsid w:val="00422A68"/>
    <w:rsid w:val="004312CF"/>
    <w:rsid w:val="00432140"/>
    <w:rsid w:val="00442C60"/>
    <w:rsid w:val="00442D3D"/>
    <w:rsid w:val="00443057"/>
    <w:rsid w:val="004562EE"/>
    <w:rsid w:val="004827AA"/>
    <w:rsid w:val="004848CC"/>
    <w:rsid w:val="00491391"/>
    <w:rsid w:val="00496A7F"/>
    <w:rsid w:val="004972F6"/>
    <w:rsid w:val="004A4B56"/>
    <w:rsid w:val="004A4B6C"/>
    <w:rsid w:val="004B4DC1"/>
    <w:rsid w:val="004C5169"/>
    <w:rsid w:val="004E7E62"/>
    <w:rsid w:val="005167A0"/>
    <w:rsid w:val="005202AB"/>
    <w:rsid w:val="005369B6"/>
    <w:rsid w:val="005562D1"/>
    <w:rsid w:val="00556EB8"/>
    <w:rsid w:val="00563F60"/>
    <w:rsid w:val="0058007C"/>
    <w:rsid w:val="0058589B"/>
    <w:rsid w:val="00587AEC"/>
    <w:rsid w:val="005A479E"/>
    <w:rsid w:val="005B0432"/>
    <w:rsid w:val="005B1137"/>
    <w:rsid w:val="005B4050"/>
    <w:rsid w:val="005C5D00"/>
    <w:rsid w:val="005D391D"/>
    <w:rsid w:val="0061063A"/>
    <w:rsid w:val="00616DDF"/>
    <w:rsid w:val="0062586F"/>
    <w:rsid w:val="006330D1"/>
    <w:rsid w:val="0066007F"/>
    <w:rsid w:val="00665F02"/>
    <w:rsid w:val="00670781"/>
    <w:rsid w:val="006733A5"/>
    <w:rsid w:val="00677B26"/>
    <w:rsid w:val="00683F69"/>
    <w:rsid w:val="006C30F4"/>
    <w:rsid w:val="006E6026"/>
    <w:rsid w:val="006F24FA"/>
    <w:rsid w:val="007053A6"/>
    <w:rsid w:val="007171EE"/>
    <w:rsid w:val="007272E2"/>
    <w:rsid w:val="00732516"/>
    <w:rsid w:val="00766F88"/>
    <w:rsid w:val="00771240"/>
    <w:rsid w:val="00773C27"/>
    <w:rsid w:val="00774370"/>
    <w:rsid w:val="00775475"/>
    <w:rsid w:val="007A2DD2"/>
    <w:rsid w:val="007B587E"/>
    <w:rsid w:val="007C06EB"/>
    <w:rsid w:val="007C2F82"/>
    <w:rsid w:val="007C748C"/>
    <w:rsid w:val="007D1027"/>
    <w:rsid w:val="007F569C"/>
    <w:rsid w:val="007F6DE7"/>
    <w:rsid w:val="008435DB"/>
    <w:rsid w:val="008456ED"/>
    <w:rsid w:val="00850D98"/>
    <w:rsid w:val="00865B4F"/>
    <w:rsid w:val="00871843"/>
    <w:rsid w:val="008A00D3"/>
    <w:rsid w:val="008A5C62"/>
    <w:rsid w:val="008A60A1"/>
    <w:rsid w:val="008C271D"/>
    <w:rsid w:val="008D692F"/>
    <w:rsid w:val="008E5D4D"/>
    <w:rsid w:val="008F0AC0"/>
    <w:rsid w:val="008F387E"/>
    <w:rsid w:val="008F6322"/>
    <w:rsid w:val="00907EB8"/>
    <w:rsid w:val="00914EB8"/>
    <w:rsid w:val="009300F9"/>
    <w:rsid w:val="00936E07"/>
    <w:rsid w:val="009371F3"/>
    <w:rsid w:val="009411A3"/>
    <w:rsid w:val="00945B97"/>
    <w:rsid w:val="00946A46"/>
    <w:rsid w:val="00946A6C"/>
    <w:rsid w:val="00971A43"/>
    <w:rsid w:val="00971AB4"/>
    <w:rsid w:val="009725AE"/>
    <w:rsid w:val="009747AA"/>
    <w:rsid w:val="009815B6"/>
    <w:rsid w:val="0098335E"/>
    <w:rsid w:val="00990FAB"/>
    <w:rsid w:val="0099472D"/>
    <w:rsid w:val="009B2200"/>
    <w:rsid w:val="009C1012"/>
    <w:rsid w:val="009C47B7"/>
    <w:rsid w:val="009D6E02"/>
    <w:rsid w:val="009E7160"/>
    <w:rsid w:val="009F32DA"/>
    <w:rsid w:val="009F7F36"/>
    <w:rsid w:val="00A01DE8"/>
    <w:rsid w:val="00A05E51"/>
    <w:rsid w:val="00A10D83"/>
    <w:rsid w:val="00A129CC"/>
    <w:rsid w:val="00A12EFC"/>
    <w:rsid w:val="00A456B3"/>
    <w:rsid w:val="00A57411"/>
    <w:rsid w:val="00A678C3"/>
    <w:rsid w:val="00A81C5E"/>
    <w:rsid w:val="00A94DAB"/>
    <w:rsid w:val="00AA2084"/>
    <w:rsid w:val="00AD039C"/>
    <w:rsid w:val="00AD28BD"/>
    <w:rsid w:val="00AD7EC5"/>
    <w:rsid w:val="00B00BEA"/>
    <w:rsid w:val="00B04329"/>
    <w:rsid w:val="00B066D3"/>
    <w:rsid w:val="00B3055F"/>
    <w:rsid w:val="00B31DC5"/>
    <w:rsid w:val="00B443FB"/>
    <w:rsid w:val="00B579D4"/>
    <w:rsid w:val="00B6031E"/>
    <w:rsid w:val="00B604D8"/>
    <w:rsid w:val="00B72829"/>
    <w:rsid w:val="00B75D17"/>
    <w:rsid w:val="00B922DB"/>
    <w:rsid w:val="00BA6D15"/>
    <w:rsid w:val="00BD3709"/>
    <w:rsid w:val="00BE5200"/>
    <w:rsid w:val="00C029FA"/>
    <w:rsid w:val="00C02E6C"/>
    <w:rsid w:val="00C03710"/>
    <w:rsid w:val="00C04C47"/>
    <w:rsid w:val="00C05B5F"/>
    <w:rsid w:val="00C25076"/>
    <w:rsid w:val="00C400E6"/>
    <w:rsid w:val="00C41D90"/>
    <w:rsid w:val="00C4212E"/>
    <w:rsid w:val="00C6639E"/>
    <w:rsid w:val="00C749D2"/>
    <w:rsid w:val="00C9095D"/>
    <w:rsid w:val="00C97BE9"/>
    <w:rsid w:val="00CA4EB5"/>
    <w:rsid w:val="00CC243D"/>
    <w:rsid w:val="00CD65D7"/>
    <w:rsid w:val="00CF2D0F"/>
    <w:rsid w:val="00D11FE2"/>
    <w:rsid w:val="00D45842"/>
    <w:rsid w:val="00D47A5F"/>
    <w:rsid w:val="00D52FF9"/>
    <w:rsid w:val="00D82A1F"/>
    <w:rsid w:val="00D90B72"/>
    <w:rsid w:val="00D9436C"/>
    <w:rsid w:val="00D94A65"/>
    <w:rsid w:val="00D957B5"/>
    <w:rsid w:val="00DB13A6"/>
    <w:rsid w:val="00DB5D44"/>
    <w:rsid w:val="00DE1FDD"/>
    <w:rsid w:val="00DE3B69"/>
    <w:rsid w:val="00DE4DA8"/>
    <w:rsid w:val="00DF000F"/>
    <w:rsid w:val="00E07207"/>
    <w:rsid w:val="00E12E7B"/>
    <w:rsid w:val="00E4355B"/>
    <w:rsid w:val="00E452AD"/>
    <w:rsid w:val="00E71F8C"/>
    <w:rsid w:val="00E948CB"/>
    <w:rsid w:val="00E97E51"/>
    <w:rsid w:val="00EA1523"/>
    <w:rsid w:val="00EC49BE"/>
    <w:rsid w:val="00ED5932"/>
    <w:rsid w:val="00F061B5"/>
    <w:rsid w:val="00F07002"/>
    <w:rsid w:val="00F104F2"/>
    <w:rsid w:val="00F32D9C"/>
    <w:rsid w:val="00F3755B"/>
    <w:rsid w:val="00F406A1"/>
    <w:rsid w:val="00F50317"/>
    <w:rsid w:val="00F51BE9"/>
    <w:rsid w:val="00F55DEE"/>
    <w:rsid w:val="00F60FCD"/>
    <w:rsid w:val="00F64066"/>
    <w:rsid w:val="00F82D85"/>
    <w:rsid w:val="00F851BA"/>
    <w:rsid w:val="00FA563D"/>
    <w:rsid w:val="00FB4B10"/>
    <w:rsid w:val="00FB6BD2"/>
    <w:rsid w:val="00FC2EC7"/>
    <w:rsid w:val="00FE00AE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6D5A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F7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7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Balloon Text"/>
    <w:basedOn w:val="a"/>
    <w:link w:val="ab"/>
    <w:uiPriority w:val="99"/>
    <w:semiHidden/>
    <w:unhideWhenUsed/>
    <w:rsid w:val="00936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36E07"/>
    <w:rPr>
      <w:rFonts w:ascii="Segoe UI" w:hAnsi="Segoe UI" w:cs="Segoe UI"/>
      <w:sz w:val="18"/>
      <w:szCs w:val="18"/>
    </w:rPr>
  </w:style>
  <w:style w:type="paragraph" w:customStyle="1" w:styleId="ac">
    <w:name w:val="Документ"/>
    <w:basedOn w:val="a"/>
    <w:qFormat/>
    <w:rsid w:val="00ED5932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3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236">
                  <w:marLeft w:val="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8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Александр Карпухин</cp:lastModifiedBy>
  <cp:revision>214</cp:revision>
  <cp:lastPrinted>2021-03-29T07:43:00Z</cp:lastPrinted>
  <dcterms:created xsi:type="dcterms:W3CDTF">2021-03-03T10:39:00Z</dcterms:created>
  <dcterms:modified xsi:type="dcterms:W3CDTF">2021-05-15T22:02:00Z</dcterms:modified>
</cp:coreProperties>
</file>