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4951" w14:textId="39722D45" w:rsidR="00DE4E94" w:rsidRPr="00DE4E94" w:rsidRDefault="00DE4E94" w:rsidP="00DE4E94">
      <w:pPr>
        <w:spacing w:after="0"/>
        <w:jc w:val="center"/>
        <w:rPr>
          <w:sz w:val="48"/>
          <w:szCs w:val="48"/>
          <w:lang w:val="sk-SK"/>
        </w:rPr>
      </w:pPr>
      <w:r w:rsidRPr="00DE4E94">
        <w:rPr>
          <w:sz w:val="48"/>
          <w:szCs w:val="48"/>
          <w:lang w:val="sk-SK"/>
        </w:rPr>
        <w:t>SFC – Demonštrácia učenia backpropagation s aktivačnou funkciou SoftMax</w:t>
      </w:r>
    </w:p>
    <w:p w14:paraId="6C3F9345" w14:textId="388176AF" w:rsidR="00DE4E94" w:rsidRPr="00DE4E94" w:rsidRDefault="00DE4E94" w:rsidP="00DE4E94">
      <w:pPr>
        <w:jc w:val="center"/>
        <w:rPr>
          <w:sz w:val="32"/>
          <w:szCs w:val="32"/>
          <w:lang w:val="sk-SK"/>
        </w:rPr>
      </w:pPr>
      <w:r w:rsidRPr="00DE4E94">
        <w:rPr>
          <w:sz w:val="32"/>
          <w:szCs w:val="32"/>
          <w:lang w:val="sk-SK"/>
        </w:rPr>
        <w:t>Dávid Oravec (xorave06)</w:t>
      </w:r>
    </w:p>
    <w:p w14:paraId="2ABC6393" w14:textId="03DB6C88" w:rsidR="00D75FC3" w:rsidRPr="006F4E53" w:rsidRDefault="00A950D3" w:rsidP="00A950D3">
      <w:pPr>
        <w:pStyle w:val="Heading1"/>
        <w:rPr>
          <w:lang w:val="sk-SK"/>
        </w:rPr>
      </w:pPr>
      <w:r w:rsidRPr="006F4E53">
        <w:rPr>
          <w:lang w:val="sk-SK"/>
        </w:rPr>
        <w:t>Inštalácia</w:t>
      </w:r>
    </w:p>
    <w:p w14:paraId="71BE1B67" w14:textId="4CB311B5" w:rsidR="00A950D3" w:rsidRPr="006F4E53" w:rsidRDefault="00A950D3" w:rsidP="00A950D3">
      <w:pPr>
        <w:rPr>
          <w:lang w:val="sk-SK"/>
        </w:rPr>
      </w:pPr>
      <w:r w:rsidRPr="006F4E53">
        <w:rPr>
          <w:lang w:val="sk-SK"/>
        </w:rPr>
        <w:t xml:space="preserve">Pre spustenie scriptu je nutné mať nainštalovaný python 3.9. Pomocou použitia </w:t>
      </w:r>
      <w:r w:rsidRPr="00693F4E">
        <w:rPr>
          <w:i/>
          <w:iCs/>
          <w:highlight w:val="lightGray"/>
          <w:lang w:val="sk-SK"/>
        </w:rPr>
        <w:t>pip3 install -r requirements.txt</w:t>
      </w:r>
      <w:r w:rsidRPr="006F4E53">
        <w:rPr>
          <w:lang w:val="sk-SK"/>
        </w:rPr>
        <w:t xml:space="preserve"> sa nainštalujú potrebné balíčky.</w:t>
      </w:r>
    </w:p>
    <w:p w14:paraId="56162342" w14:textId="05B4FBCC" w:rsidR="00A950D3" w:rsidRPr="006F4E53" w:rsidRDefault="00A950D3" w:rsidP="00A950D3">
      <w:pPr>
        <w:pStyle w:val="Heading1"/>
        <w:rPr>
          <w:lang w:val="sk-SK"/>
        </w:rPr>
      </w:pPr>
      <w:r w:rsidRPr="006F4E53">
        <w:rPr>
          <w:lang w:val="sk-SK"/>
        </w:rPr>
        <w:t>Spustenie</w:t>
      </w:r>
    </w:p>
    <w:p w14:paraId="0B2C6DFF" w14:textId="728A8010" w:rsidR="00A950D3" w:rsidRPr="006F4E53" w:rsidRDefault="00A950D3" w:rsidP="00A950D3">
      <w:pPr>
        <w:rPr>
          <w:lang w:val="sk-SK"/>
        </w:rPr>
      </w:pPr>
      <w:r w:rsidRPr="006F4E53">
        <w:rPr>
          <w:lang w:val="sk-SK"/>
        </w:rPr>
        <w:t xml:space="preserve">Na spustenie scriptu slúži súbor main.py. Script sa dá modifikovať prostredníctvom argumentov. </w:t>
      </w:r>
    </w:p>
    <w:p w14:paraId="465FD707" w14:textId="0E72BF5A" w:rsidR="00A950D3" w:rsidRPr="006F4E53" w:rsidRDefault="00A950D3" w:rsidP="00A950D3">
      <w:pPr>
        <w:rPr>
          <w:lang w:val="sk-SK"/>
        </w:rPr>
      </w:pPr>
      <w:r w:rsidRPr="006F4E53">
        <w:rPr>
          <w:lang w:val="sk-SK"/>
        </w:rPr>
        <w:t xml:space="preserve">Príklad spustenia scriptu: </w:t>
      </w:r>
      <w:r w:rsidRPr="006F4E53">
        <w:rPr>
          <w:i/>
          <w:iCs/>
          <w:highlight w:val="lightGray"/>
          <w:lang w:val="sk-SK"/>
        </w:rPr>
        <w:t>python main.py --layers 8</w:t>
      </w:r>
      <w:r w:rsidRPr="006F4E53">
        <w:rPr>
          <w:lang w:val="sk-SK"/>
        </w:rPr>
        <w:t>.</w:t>
      </w:r>
    </w:p>
    <w:p w14:paraId="3CBB97D2" w14:textId="3DE4C70E" w:rsidR="00A950D3" w:rsidRPr="006F4E53" w:rsidRDefault="00A950D3" w:rsidP="00A950D3">
      <w:pPr>
        <w:rPr>
          <w:lang w:val="sk-SK"/>
        </w:rPr>
      </w:pPr>
      <w:r w:rsidRPr="006F4E53">
        <w:rPr>
          <w:lang w:val="sk-SK"/>
        </w:rPr>
        <w:t>Argumenty:</w:t>
      </w:r>
    </w:p>
    <w:p w14:paraId="0CB54C77" w14:textId="050EE888" w:rsidR="00A950D3" w:rsidRPr="006F4E53" w:rsidRDefault="00A950D3" w:rsidP="00A950D3">
      <w:pPr>
        <w:pStyle w:val="ListParagraph"/>
        <w:numPr>
          <w:ilvl w:val="0"/>
          <w:numId w:val="1"/>
        </w:numPr>
        <w:rPr>
          <w:lang w:val="sk-SK"/>
        </w:rPr>
      </w:pPr>
      <w:r w:rsidRPr="006F4E53">
        <w:rPr>
          <w:lang w:val="sk-SK"/>
        </w:rPr>
        <w:t>--help – vypíše pomoc na spustenie programu</w:t>
      </w:r>
    </w:p>
    <w:p w14:paraId="27FB6700" w14:textId="1978CC52" w:rsidR="00A950D3" w:rsidRPr="006F4E53" w:rsidRDefault="00A950D3" w:rsidP="00A950D3">
      <w:pPr>
        <w:pStyle w:val="ListParagraph"/>
        <w:numPr>
          <w:ilvl w:val="0"/>
          <w:numId w:val="1"/>
        </w:numPr>
        <w:rPr>
          <w:lang w:val="sk-SK"/>
        </w:rPr>
      </w:pPr>
      <w:r w:rsidRPr="006F4E53">
        <w:rPr>
          <w:lang w:val="sk-SK"/>
        </w:rPr>
        <w:t xml:space="preserve">-i </w:t>
      </w:r>
      <w:r w:rsidR="009F731C" w:rsidRPr="006F4E53">
        <w:rPr>
          <w:lang w:val="sk-SK"/>
        </w:rPr>
        <w:t>I – modifikuje počet vstupov do neurónovej siete na I vstupov (východzie - 9)</w:t>
      </w:r>
    </w:p>
    <w:p w14:paraId="4A43124C" w14:textId="72E6ECC5" w:rsidR="009F731C" w:rsidRPr="006F4E53" w:rsidRDefault="009F731C" w:rsidP="00A950D3">
      <w:pPr>
        <w:pStyle w:val="ListParagraph"/>
        <w:numPr>
          <w:ilvl w:val="0"/>
          <w:numId w:val="1"/>
        </w:numPr>
        <w:rPr>
          <w:lang w:val="sk-SK"/>
        </w:rPr>
      </w:pPr>
      <w:r w:rsidRPr="006F4E53">
        <w:rPr>
          <w:lang w:val="sk-SK"/>
        </w:rPr>
        <w:t>-o O – modifikuje počet výstupov neurónovej siete na O výstupov (východzie - 4)</w:t>
      </w:r>
    </w:p>
    <w:p w14:paraId="2016401F" w14:textId="1F66F188" w:rsidR="009F731C" w:rsidRPr="006F4E53" w:rsidRDefault="009F731C" w:rsidP="00A950D3">
      <w:pPr>
        <w:pStyle w:val="ListParagraph"/>
        <w:numPr>
          <w:ilvl w:val="0"/>
          <w:numId w:val="1"/>
        </w:numPr>
        <w:rPr>
          <w:lang w:val="sk-SK"/>
        </w:rPr>
      </w:pPr>
      <w:r w:rsidRPr="006F4E53">
        <w:rPr>
          <w:lang w:val="sk-SK"/>
        </w:rPr>
        <w:t>--custom_input INPUT.TXT – definuje, ktorý súbor bude použitý ako vstup. Každý riadok súboru je jeden vstup do neurónovej siete, poďľa ktorého sa bude učiť. V riadku sú jednotlivé vstupy oddelené medzerou. Počet hodnôt v riadku sa musí zhodovať s nastaveným počtom vstupov do neurónovej siete podľa parametru -i. Počet riadkov musí byť zhodný s počtom riadkov v súbore definujúci výstup. Pre príklad si pozrite input.txt. (východzia hodnota – input.txt)</w:t>
      </w:r>
    </w:p>
    <w:p w14:paraId="2CF31ED3" w14:textId="570934F9" w:rsidR="009F731C" w:rsidRPr="006F4E53" w:rsidRDefault="009F731C" w:rsidP="009F731C">
      <w:pPr>
        <w:pStyle w:val="ListParagraph"/>
        <w:numPr>
          <w:ilvl w:val="0"/>
          <w:numId w:val="1"/>
        </w:numPr>
        <w:rPr>
          <w:lang w:val="sk-SK"/>
        </w:rPr>
      </w:pPr>
      <w:r w:rsidRPr="006F4E53">
        <w:rPr>
          <w:lang w:val="sk-SK"/>
        </w:rPr>
        <w:t>--custom_</w:t>
      </w:r>
      <w:r w:rsidRPr="006F4E53">
        <w:rPr>
          <w:lang w:val="sk-SK"/>
        </w:rPr>
        <w:t>output OUTPUT</w:t>
      </w:r>
      <w:r w:rsidRPr="006F4E53">
        <w:rPr>
          <w:lang w:val="sk-SK"/>
        </w:rPr>
        <w:t xml:space="preserve">.TXT – definuje, ktorý súbor bude použitý ako </w:t>
      </w:r>
      <w:r w:rsidRPr="006F4E53">
        <w:rPr>
          <w:lang w:val="sk-SK"/>
        </w:rPr>
        <w:t>výstup, podľa ktorého sa bude učiť</w:t>
      </w:r>
      <w:r w:rsidRPr="006F4E53">
        <w:rPr>
          <w:lang w:val="sk-SK"/>
        </w:rPr>
        <w:t xml:space="preserve">. Každý riadok súboru je jeden </w:t>
      </w:r>
      <w:r w:rsidRPr="006F4E53">
        <w:rPr>
          <w:lang w:val="sk-SK"/>
        </w:rPr>
        <w:t>výstup</w:t>
      </w:r>
      <w:r w:rsidRPr="006F4E53">
        <w:rPr>
          <w:lang w:val="sk-SK"/>
        </w:rPr>
        <w:t xml:space="preserve"> </w:t>
      </w:r>
      <w:r w:rsidRPr="006F4E53">
        <w:rPr>
          <w:lang w:val="sk-SK"/>
        </w:rPr>
        <w:t>z</w:t>
      </w:r>
      <w:r w:rsidRPr="006F4E53">
        <w:rPr>
          <w:lang w:val="sk-SK"/>
        </w:rPr>
        <w:t xml:space="preserve"> neurónovej siete</w:t>
      </w:r>
      <w:r w:rsidRPr="006F4E53">
        <w:rPr>
          <w:lang w:val="sk-SK"/>
        </w:rPr>
        <w:t xml:space="preserve">. </w:t>
      </w:r>
      <w:r w:rsidRPr="006F4E53">
        <w:rPr>
          <w:lang w:val="sk-SK"/>
        </w:rPr>
        <w:t xml:space="preserve">V riadku sú jednotlivé </w:t>
      </w:r>
      <w:r w:rsidRPr="006F4E53">
        <w:rPr>
          <w:lang w:val="sk-SK"/>
        </w:rPr>
        <w:t>výstupy</w:t>
      </w:r>
      <w:r w:rsidRPr="006F4E53">
        <w:rPr>
          <w:lang w:val="sk-SK"/>
        </w:rPr>
        <w:t xml:space="preserve"> oddelené medzerou.</w:t>
      </w:r>
      <w:r w:rsidRPr="006F4E53">
        <w:rPr>
          <w:lang w:val="sk-SK"/>
        </w:rPr>
        <w:t xml:space="preserve"> Počet hodnôt v riadku sa musí zhodovať s nastaveným počtom výstupov z neurónovej siete podľa parametru -o.</w:t>
      </w:r>
      <w:r w:rsidRPr="006F4E53">
        <w:rPr>
          <w:lang w:val="sk-SK"/>
        </w:rPr>
        <w:t xml:space="preserve"> Počet riadkov musí byť zhodný s počtom riadkov v súbore definujúci </w:t>
      </w:r>
      <w:r w:rsidRPr="006F4E53">
        <w:rPr>
          <w:lang w:val="sk-SK"/>
        </w:rPr>
        <w:t>vstup</w:t>
      </w:r>
      <w:r w:rsidRPr="006F4E53">
        <w:rPr>
          <w:lang w:val="sk-SK"/>
        </w:rPr>
        <w:t xml:space="preserve">. Pozri </w:t>
      </w:r>
      <w:r w:rsidRPr="006F4E53">
        <w:rPr>
          <w:lang w:val="sk-SK"/>
        </w:rPr>
        <w:t>output</w:t>
      </w:r>
      <w:r w:rsidRPr="006F4E53">
        <w:rPr>
          <w:lang w:val="sk-SK"/>
        </w:rPr>
        <w:t xml:space="preserve">.txt. (východzia hodnota – </w:t>
      </w:r>
      <w:r w:rsidRPr="006F4E53">
        <w:rPr>
          <w:lang w:val="sk-SK"/>
        </w:rPr>
        <w:t>output</w:t>
      </w:r>
      <w:r w:rsidRPr="006F4E53">
        <w:rPr>
          <w:lang w:val="sk-SK"/>
        </w:rPr>
        <w:t>.txt)</w:t>
      </w:r>
    </w:p>
    <w:p w14:paraId="7B9F6503" w14:textId="66EF3F12" w:rsidR="009F731C" w:rsidRPr="006F4E53" w:rsidRDefault="009F731C" w:rsidP="00A950D3">
      <w:pPr>
        <w:pStyle w:val="ListParagraph"/>
        <w:numPr>
          <w:ilvl w:val="0"/>
          <w:numId w:val="1"/>
        </w:numPr>
        <w:rPr>
          <w:lang w:val="sk-SK"/>
        </w:rPr>
      </w:pPr>
      <w:r w:rsidRPr="006F4E53">
        <w:rPr>
          <w:lang w:val="sk-SK"/>
        </w:rPr>
        <w:lastRenderedPageBreak/>
        <w:t xml:space="preserve">-l LAYERS [LAYERS …], --layers </w:t>
      </w:r>
      <w:r w:rsidRPr="006F4E53">
        <w:rPr>
          <w:lang w:val="sk-SK"/>
        </w:rPr>
        <w:t>LAYERS [LAYERS</w:t>
      </w:r>
      <w:r w:rsidR="00102CD1" w:rsidRPr="006F4E53">
        <w:rPr>
          <w:lang w:val="sk-SK"/>
        </w:rPr>
        <w:t xml:space="preserve"> </w:t>
      </w:r>
      <w:r w:rsidRPr="006F4E53">
        <w:rPr>
          <w:lang w:val="sk-SK"/>
        </w:rPr>
        <w:t>…]</w:t>
      </w:r>
      <w:r w:rsidRPr="006F4E53">
        <w:rPr>
          <w:lang w:val="sk-SK"/>
        </w:rPr>
        <w:t xml:space="preserve"> – definuje vrstvy neurónovej siete tak, že jednotlivé čísla určujú koľko neurónov bude v danej vrstve. Posledná vrstva sa nedefinuje a je automaticky vytvorená</w:t>
      </w:r>
      <w:r w:rsidR="00102CD1" w:rsidRPr="006F4E53">
        <w:rPr>
          <w:lang w:val="sk-SK"/>
        </w:rPr>
        <w:t xml:space="preserve"> o počte neurónov zhodných s počtom výstupov siete. Ostatné vrstvy sa definujú tak, že každé číslo znázorňuje počet neurónov na danej vrstve podľa poradia čísiel v argumente. Napríklad: </w:t>
      </w:r>
      <w:r w:rsidR="00102CD1" w:rsidRPr="006F4E53">
        <w:rPr>
          <w:i/>
          <w:iCs/>
          <w:highlight w:val="lightGray"/>
          <w:lang w:val="sk-SK"/>
        </w:rPr>
        <w:t>main.py -i 9 -o 4 --layers 5 8</w:t>
      </w:r>
      <w:r w:rsidR="00102CD1" w:rsidRPr="006F4E53">
        <w:rPr>
          <w:lang w:val="sk-SK"/>
        </w:rPr>
        <w:t xml:space="preserve"> vytvorí neurónovú sieť s 3 vrstvami  tak, že na prvej vrstve bude 5 neurónov na druhej 8 neurónov a na 3 vrstve 4 neuróny a na vstupe bude očakávať 9 hodnôt.</w:t>
      </w:r>
      <w:r w:rsidR="00102CD1" w:rsidRPr="006F4E53">
        <w:rPr>
          <w:lang w:val="sk-SK"/>
        </w:rPr>
        <w:br/>
      </w:r>
      <w:r w:rsidR="00102CD1" w:rsidRPr="006F4E53">
        <w:rPr>
          <w:lang w:val="sk-SK"/>
        </w:rPr>
        <w:drawing>
          <wp:inline distT="0" distB="0" distL="0" distR="0" wp14:anchorId="169B75D0" wp14:editId="1574D13F">
            <wp:extent cx="5256577" cy="3316662"/>
            <wp:effectExtent l="0" t="0" r="127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395" cy="3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758F" w14:textId="0993BD09" w:rsidR="00EB2270" w:rsidRPr="006F4E53" w:rsidRDefault="00EB2270" w:rsidP="00EB2270">
      <w:pPr>
        <w:pStyle w:val="Heading1"/>
        <w:rPr>
          <w:lang w:val="sk-SK"/>
        </w:rPr>
      </w:pPr>
      <w:r w:rsidRPr="006F4E53">
        <w:rPr>
          <w:lang w:val="sk-SK"/>
        </w:rPr>
        <w:t>Použitie</w:t>
      </w:r>
    </w:p>
    <w:p w14:paraId="03C7BC7E" w14:textId="62299731" w:rsidR="00EB2270" w:rsidRPr="006F4E53" w:rsidRDefault="00EB2270" w:rsidP="00EB2270">
      <w:pPr>
        <w:rPr>
          <w:lang w:val="sk-SK"/>
        </w:rPr>
      </w:pPr>
      <w:r w:rsidRPr="006F4E53">
        <w:rPr>
          <w:lang w:val="sk-SK"/>
        </w:rPr>
        <w:t xml:space="preserve">Po spustení hlavného scriptu sa zobrazí vykreslená neurónová sieť. Neurónová sieť už má vygenerované všetky kroky učenia a aj všetky hodnoty pomocou numpy knižnice. Pre zobrazenie nasledujúceho kroku výpočtu treba stlačiť tlačidlo </w:t>
      </w:r>
      <w:r w:rsidRPr="006F4E53">
        <w:rPr>
          <w:b/>
          <w:bCs/>
          <w:lang w:val="sk-SK"/>
        </w:rPr>
        <w:t>šípky doprava</w:t>
      </w:r>
      <w:r w:rsidRPr="006F4E53">
        <w:rPr>
          <w:lang w:val="sk-SK"/>
        </w:rPr>
        <w:t xml:space="preserve">. Ak by sme sa chceli vrátiť späť a pozrieť si predchádzajúci krok výpočtu treba stlačiť tlačidlo </w:t>
      </w:r>
      <w:r w:rsidRPr="006F4E53">
        <w:rPr>
          <w:b/>
          <w:bCs/>
          <w:lang w:val="sk-SK"/>
        </w:rPr>
        <w:t>šípky doľava</w:t>
      </w:r>
      <w:r w:rsidRPr="006F4E53">
        <w:rPr>
          <w:lang w:val="sk-SK"/>
        </w:rPr>
        <w:t xml:space="preserve">. </w:t>
      </w:r>
    </w:p>
    <w:p w14:paraId="709A2969" w14:textId="320417F1" w:rsidR="00EB2270" w:rsidRPr="006F4E53" w:rsidRDefault="00EB2270" w:rsidP="00EB2270">
      <w:pPr>
        <w:rPr>
          <w:lang w:val="sk-SK"/>
        </w:rPr>
      </w:pPr>
      <w:r w:rsidRPr="006F4E53">
        <w:rPr>
          <w:lang w:val="sk-SK"/>
        </w:rPr>
        <w:t>Každý krok vyznačí na neurónovej sieti čo všetko využíva pri danom kroku na výpočet.  V strede hore zobrazuje textový popis čo akurát robí a na čom a pod ním znázorní číselný výpočet podľa aktuálnych hodnôt. (Hodnoty sa zobrazujú zaokruhlené buď na 3 alebo na 2 desatinné miesta!)</w:t>
      </w:r>
    </w:p>
    <w:p w14:paraId="62175144" w14:textId="07E0F50A" w:rsidR="00EB2270" w:rsidRPr="006F4E53" w:rsidRDefault="00EB2270" w:rsidP="00EB2270">
      <w:pPr>
        <w:rPr>
          <w:lang w:val="sk-SK"/>
        </w:rPr>
      </w:pPr>
      <w:r w:rsidRPr="006F4E53">
        <w:rPr>
          <w:lang w:val="sk-SK"/>
        </w:rPr>
        <w:lastRenderedPageBreak/>
        <w:drawing>
          <wp:inline distT="0" distB="0" distL="0" distR="0" wp14:anchorId="4867A806" wp14:editId="35B25132">
            <wp:extent cx="5608646" cy="3707199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3891" cy="37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3B73" w14:textId="16123A04" w:rsidR="006F4E53" w:rsidRPr="006F4E53" w:rsidRDefault="006F4E53" w:rsidP="006F4E53">
      <w:pPr>
        <w:rPr>
          <w:lang w:val="sk-SK"/>
        </w:rPr>
      </w:pPr>
      <w:r w:rsidRPr="006F4E53">
        <w:rPr>
          <w:lang w:val="sk-SK"/>
        </w:rPr>
        <w:t>Program znázorňuje výpočet a učenie pre každý definovaný vstup iba raz! Mení váhy prepojení pre každý vstup. Pri poslednom demonstračnom kroku odstráni vstupy a výstupy.</w:t>
      </w:r>
    </w:p>
    <w:p w14:paraId="3401411C" w14:textId="49E3E023" w:rsidR="00EB2270" w:rsidRPr="006F4E53" w:rsidRDefault="00EB2270" w:rsidP="00EB2270">
      <w:pPr>
        <w:pStyle w:val="Heading1"/>
        <w:rPr>
          <w:lang w:val="sk-SK"/>
        </w:rPr>
      </w:pPr>
      <w:r w:rsidRPr="006F4E53">
        <w:rPr>
          <w:lang w:val="sk-SK"/>
        </w:rPr>
        <w:t>Súbory</w:t>
      </w:r>
    </w:p>
    <w:p w14:paraId="2F2B9037" w14:textId="77777777" w:rsidR="00EB2270" w:rsidRPr="006F4E53" w:rsidRDefault="00EB2270" w:rsidP="00EB2270">
      <w:pPr>
        <w:rPr>
          <w:lang w:val="sk-SK"/>
        </w:rPr>
      </w:pPr>
      <w:r w:rsidRPr="006F4E53">
        <w:rPr>
          <w:lang w:val="sk-SK"/>
        </w:rPr>
        <w:t>Projekt obsahuje súbory: main.py, Network.py, Layer.py, DemonstrationSteps.py, input.txt, output.txt, requirements.txt</w:t>
      </w:r>
    </w:p>
    <w:p w14:paraId="35484B93" w14:textId="77777777" w:rsidR="00EB2270" w:rsidRPr="006F4E53" w:rsidRDefault="00EB2270" w:rsidP="00EB2270">
      <w:pPr>
        <w:rPr>
          <w:lang w:val="sk-SK"/>
        </w:rPr>
      </w:pPr>
      <w:r w:rsidRPr="006F4E53">
        <w:rPr>
          <w:lang w:val="sk-SK"/>
        </w:rPr>
        <w:t xml:space="preserve">Hlavným scriptom je </w:t>
      </w:r>
      <w:r w:rsidRPr="006F4E53">
        <w:rPr>
          <w:b/>
          <w:bCs/>
          <w:lang w:val="sk-SK"/>
        </w:rPr>
        <w:t>main.py</w:t>
      </w:r>
      <w:r w:rsidRPr="006F4E53">
        <w:rPr>
          <w:lang w:val="sk-SK"/>
        </w:rPr>
        <w:t>, ktorý je aj vstupným bodom programu. Obsahuje spracovanie argumentov, načítanie vstupného a výstupného súboru, vygenerovanie vrstiev neurónovej siete, inicializáciu vykreslovacieho okna, spustenie vykreslenia neurónovej siete a vygenerovanie demonstračných krokov učenia.</w:t>
      </w:r>
    </w:p>
    <w:p w14:paraId="7F1BBEBA" w14:textId="77777777" w:rsidR="00693F4E" w:rsidRDefault="00EB2270" w:rsidP="00EB2270">
      <w:pPr>
        <w:rPr>
          <w:lang w:val="sk-SK"/>
        </w:rPr>
      </w:pPr>
      <w:r w:rsidRPr="006F4E53">
        <w:rPr>
          <w:lang w:val="sk-SK"/>
        </w:rPr>
        <w:t>V pomocných súboroch Network.py, Layer.py, DemonstrationSteps.py sa nachádzajú definície daných tried.</w:t>
      </w:r>
    </w:p>
    <w:p w14:paraId="5B96C8F2" w14:textId="26E01F41" w:rsidR="00693F4E" w:rsidRDefault="00EB2270" w:rsidP="00EB2270">
      <w:pPr>
        <w:rPr>
          <w:lang w:val="sk-SK"/>
        </w:rPr>
      </w:pPr>
      <w:r w:rsidRPr="006F4E53">
        <w:rPr>
          <w:lang w:val="sk-SK"/>
        </w:rPr>
        <w:t>Pre Network.py je definovaná trieda, ktorá zastrešuje celú logiku vykreslovania, definuje poradie vykonávania výpočtov vo vrstvách.</w:t>
      </w:r>
    </w:p>
    <w:p w14:paraId="4DB334D7" w14:textId="77777777" w:rsidR="00693F4E" w:rsidRDefault="00EB2270" w:rsidP="00EB2270">
      <w:pPr>
        <w:rPr>
          <w:lang w:val="sk-SK"/>
        </w:rPr>
      </w:pPr>
      <w:r w:rsidRPr="006F4E53">
        <w:rPr>
          <w:lang w:val="sk-SK"/>
        </w:rPr>
        <w:t xml:space="preserve">Pre Layer.py je definovaná trieda, ktorá má v sebe všetky prepojenia, ktoré do danej vrstvy vstupujú, hodnoty neurónov, hodnoty aktivácií neurónov podľa aktivačnej funkcie, hodnoty </w:t>
      </w:r>
      <w:r w:rsidRPr="006F4E53">
        <w:rPr>
          <w:lang w:val="sk-SK"/>
        </w:rPr>
        <w:lastRenderedPageBreak/>
        <w:t>vstupov a funkcie výpočtu všetkých hodnôt vrátane aktivačnej funkcie softmax, výpočtu delty a výpočtu váh pri použití backpropagation.</w:t>
      </w:r>
    </w:p>
    <w:p w14:paraId="318805B8" w14:textId="11C1AA69" w:rsidR="00EB2270" w:rsidRPr="006F4E53" w:rsidRDefault="00EB2270" w:rsidP="00EB2270">
      <w:pPr>
        <w:rPr>
          <w:lang w:val="sk-SK"/>
        </w:rPr>
      </w:pPr>
      <w:r w:rsidRPr="006F4E53">
        <w:rPr>
          <w:lang w:val="sk-SK"/>
        </w:rPr>
        <w:t>Súbor DemonstrationSteps.py obsahuje základnú logiku vytvárania a uchovávania jednotlivých krokov výpočtu. Následne sa táto logika použije pri generovaní jednotlivých krokov v súbore Network.py.</w:t>
      </w:r>
    </w:p>
    <w:p w14:paraId="035376CD" w14:textId="6295DB7A" w:rsidR="00EB2270" w:rsidRDefault="006F4E53" w:rsidP="006F4E53">
      <w:pPr>
        <w:pStyle w:val="Heading1"/>
        <w:rPr>
          <w:lang w:val="sk-SK"/>
        </w:rPr>
      </w:pPr>
      <w:r>
        <w:rPr>
          <w:lang w:val="sk-SK"/>
        </w:rPr>
        <w:t>Implementácia</w:t>
      </w:r>
    </w:p>
    <w:p w14:paraId="25AC3752" w14:textId="0ABEB626" w:rsidR="00DE4E94" w:rsidRDefault="006F4E53" w:rsidP="006F4E53">
      <w:pPr>
        <w:rPr>
          <w:rFonts w:ascii="Cambria Math" w:eastAsiaTheme="minorEastAsia" w:hAnsi="Cambria Math"/>
          <w:iCs/>
          <w:lang w:val="en-US"/>
        </w:rPr>
      </w:pPr>
      <w:r>
        <w:rPr>
          <w:lang w:val="sk-SK"/>
        </w:rPr>
        <w:t xml:space="preserve">Funkcia SoftMax -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y</m:t>
            </m:r>
          </m:e>
          <m:sub>
            <m:r>
              <w:rPr>
                <w:rFonts w:ascii="Cambria Math" w:hAnsi="Cambria Math"/>
                <w:lang w:val="sk-SK"/>
              </w:rPr>
              <m:t>j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k-SK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sk-SK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sk-SK"/>
                  </w:rPr>
                </m:ctrlPr>
              </m:naryPr>
              <m:sub>
                <m:r>
                  <w:rPr>
                    <w:rFonts w:ascii="Cambria Math" w:hAnsi="Cambria Math"/>
                    <w:lang w:val="sk-SK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lang w:val="sk-SK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k-SK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k-SK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k-SK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</m:oMath>
      <w:r w:rsidR="002537FF">
        <w:rPr>
          <w:rFonts w:eastAsiaTheme="minorEastAsia"/>
          <w:lang w:val="sk-SK"/>
        </w:rPr>
        <w:t xml:space="preserve"> kde </w:t>
      </w:r>
      <w:r w:rsidR="002537FF" w:rsidRPr="002537FF">
        <w:rPr>
          <w:rFonts w:eastAsiaTheme="minorEastAsia"/>
          <w:i/>
          <w:iCs/>
          <w:lang w:val="sk-SK"/>
        </w:rPr>
        <w:t>j</w:t>
      </w:r>
      <w:r w:rsidR="002537FF">
        <w:rPr>
          <w:rFonts w:eastAsiaTheme="minorEastAsia"/>
          <w:lang w:val="sk-SK"/>
        </w:rPr>
        <w:t xml:space="preserve"> je číslo neuronu, </w:t>
      </w:r>
      <w:r w:rsidR="002537FF" w:rsidRPr="002537FF">
        <w:rPr>
          <w:rFonts w:eastAsiaTheme="minorEastAsia"/>
          <w:i/>
          <w:iCs/>
          <w:lang w:val="sk-SK"/>
        </w:rPr>
        <w:t>u</w:t>
      </w:r>
      <w:r w:rsidR="002537FF">
        <w:rPr>
          <w:rFonts w:eastAsiaTheme="minorEastAsia"/>
          <w:lang w:val="sk-SK"/>
        </w:rPr>
        <w:t> je hodnota neurónu a </w:t>
      </w:r>
      <w:r w:rsidR="002537FF">
        <w:rPr>
          <w:rFonts w:eastAsiaTheme="minorEastAsia"/>
          <w:i/>
          <w:iCs/>
          <w:lang w:val="sk-SK"/>
        </w:rPr>
        <w:t>m</w:t>
      </w:r>
      <w:r w:rsidR="002537FF">
        <w:rPr>
          <w:rFonts w:eastAsiaTheme="minorEastAsia"/>
          <w:lang w:val="sk-SK"/>
        </w:rPr>
        <w:t xml:space="preserve"> je počet neurónov. Na výpočet novej váhy sa určí delta δ. Delta pre poslednú vrstvu sa vypočíta:</w:t>
      </w:r>
      <w:r w:rsidR="00585A01">
        <w:rPr>
          <w:rFonts w:eastAsiaTheme="minorEastAsia"/>
          <w:lang w:val="sk-SK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j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sk-SK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sk-SK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j</m:t>
            </m:r>
          </m:sub>
        </m:sSub>
        <m:r>
          <w:rPr>
            <w:rFonts w:ascii="Cambria Math" w:eastAsiaTheme="minorEastAsia" w:hAnsi="Cambria Math"/>
            <w:lang w:val="sk-SK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j</m:t>
                </m:r>
              </m:sub>
            </m:sSub>
          </m:e>
        </m:d>
      </m:oMath>
      <w:r w:rsidR="00585A01">
        <w:rPr>
          <w:rFonts w:eastAsiaTheme="minorEastAsia"/>
          <w:lang w:val="sk-SK"/>
        </w:rPr>
        <w:t xml:space="preserve">, kde </w:t>
      </w:r>
      <w:r w:rsidR="00585A01">
        <w:rPr>
          <w:rFonts w:eastAsiaTheme="minorEastAsia"/>
          <w:i/>
          <w:iCs/>
          <w:lang w:val="sk-SK"/>
        </w:rPr>
        <w:t>o</w:t>
      </w:r>
      <w:r w:rsidR="00585A01">
        <w:rPr>
          <w:rFonts w:eastAsiaTheme="minorEastAsia"/>
          <w:lang w:val="sk-SK"/>
        </w:rPr>
        <w:t> je chcený výstup neurónu poslednej vrstvy.</w:t>
      </w:r>
      <w:r w:rsidR="002537FF">
        <w:rPr>
          <w:rFonts w:eastAsiaTheme="minorEastAsia"/>
          <w:lang w:val="sk-SK"/>
        </w:rPr>
        <w:t xml:space="preserve"> Delt</w:t>
      </w:r>
      <w:r w:rsidR="00585A01">
        <w:rPr>
          <w:rFonts w:eastAsiaTheme="minorEastAsia"/>
          <w:lang w:val="sk-SK"/>
        </w:rPr>
        <w:t>u</w:t>
      </w:r>
      <w:r w:rsidR="002537FF">
        <w:rPr>
          <w:rFonts w:eastAsiaTheme="minorEastAsia"/>
          <w:lang w:val="sk-SK"/>
        </w:rPr>
        <w:t xml:space="preserve"> pre ostatné vrstvy </w:t>
      </w:r>
      <w:r w:rsidR="00585A01">
        <w:rPr>
          <w:rFonts w:eastAsiaTheme="minorEastAsia"/>
          <w:lang w:val="sk-SK"/>
        </w:rPr>
        <w:t>v</w:t>
      </w:r>
      <w:r w:rsidR="002537FF">
        <w:rPr>
          <w:rFonts w:eastAsiaTheme="minorEastAsia"/>
          <w:lang w:val="sk-SK"/>
        </w:rPr>
        <w:t>ypočíta</w:t>
      </w:r>
      <w:r w:rsidR="00585A01">
        <w:rPr>
          <w:rFonts w:eastAsiaTheme="minorEastAsia"/>
          <w:lang w:val="sk-SK"/>
        </w:rPr>
        <w:t>me</w:t>
      </w:r>
      <w:r w:rsidR="002537FF">
        <w:rPr>
          <w:rFonts w:eastAsiaTheme="minorEastAsia"/>
          <w:lang w:val="sk-SK"/>
        </w:rPr>
        <w:t xml:space="preserve"> </w:t>
      </w:r>
      <w:r w:rsidR="00585A01">
        <w:rPr>
          <w:rFonts w:eastAsiaTheme="minorEastAsia"/>
          <w:lang w:val="sk-SK"/>
        </w:rPr>
        <w:t xml:space="preserve">pomocou vzorca: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l</m:t>
            </m:r>
          </m:sup>
        </m:sSubSup>
        <m:r>
          <w:rPr>
            <w:rFonts w:ascii="Cambria Math" w:eastAsiaTheme="minorEastAsia" w:hAnsi="Cambria Math"/>
            <w:lang w:val="sk-SK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l</m:t>
                </m:r>
                <m:r>
                  <w:rPr>
                    <w:rFonts w:ascii="Cambria Math" w:eastAsiaTheme="minorEastAsia" w:hAnsi="Cambria Math"/>
                    <w:lang w:val="sk-SK"/>
                  </w:rPr>
                  <m:t>+1</m:t>
                </m:r>
              </m:sub>
            </m:sSub>
          </m:sup>
          <m:e>
            <m:r>
              <w:rPr>
                <w:rFonts w:ascii="Cambria Math" w:eastAsiaTheme="minorEastAsia" w:hAnsi="Cambria Math"/>
                <w:lang w:val="sk-SK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l</m:t>
                </m:r>
                <m:r>
                  <w:rPr>
                    <w:rFonts w:ascii="Cambria Math" w:eastAsiaTheme="minorEastAsia" w:hAnsi="Cambria Math"/>
                    <w:lang w:val="sk-SK"/>
                  </w:rPr>
                  <m:t>+1</m:t>
                </m:r>
              </m:sup>
            </m:sSubSup>
            <m:r>
              <w:rPr>
                <w:rFonts w:ascii="Cambria Math" w:eastAsiaTheme="minorEastAsia" w:hAnsi="Cambria Math"/>
                <w:lang w:val="sk-SK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sk-SK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sk-SK"/>
                  </w:rPr>
                  <m:t>kj</m:t>
                </m:r>
              </m:sub>
              <m:sup>
                <m:r>
                  <w:rPr>
                    <w:rFonts w:ascii="Cambria Math" w:eastAsiaTheme="minorEastAsia" w:hAnsi="Cambria Math"/>
                    <w:lang w:val="sk-SK"/>
                  </w:rPr>
                  <m:t>l</m:t>
                </m:r>
                <m:r>
                  <w:rPr>
                    <w:rFonts w:ascii="Cambria Math" w:eastAsiaTheme="minorEastAsia" w:hAnsi="Cambria Math"/>
                    <w:lang w:val="sk-SK"/>
                  </w:rPr>
                  <m:t>+1</m:t>
                </m:r>
              </m:sup>
            </m:sSubSup>
            <m:r>
              <w:rPr>
                <w:rFonts w:ascii="Cambria Math" w:eastAsiaTheme="minorEastAsia" w:hAnsi="Cambria Math"/>
                <w:lang w:val="sk-SK"/>
              </w:rPr>
              <m:t>)</m:t>
            </m:r>
          </m:e>
        </m:nary>
        <m:r>
          <w:rPr>
            <w:rFonts w:ascii="Cambria Math" w:eastAsiaTheme="minorEastAsia" w:hAnsi="Cambria Math"/>
            <w:lang w:val="sk-SK"/>
          </w:rPr>
          <m:t xml:space="preserve">* 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l</m:t>
            </m:r>
          </m:sup>
        </m:sSubSup>
        <m:r>
          <w:rPr>
            <w:rFonts w:ascii="Cambria Math" w:eastAsiaTheme="minorEastAsia" w:hAnsi="Cambria Math"/>
            <w:lang w:val="sk-SK"/>
          </w:rPr>
          <m:t xml:space="preserve">*(1- </m:t>
        </m:r>
        <m:r>
          <w:rPr>
            <w:rFonts w:ascii="Cambria Math" w:eastAsiaTheme="minorEastAsia" w:hAnsi="Cambria Math"/>
            <w:lang w:val="sk-SK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l</m:t>
            </m:r>
          </m:sup>
        </m:sSubSup>
        <m:r>
          <w:rPr>
            <w:rFonts w:ascii="Cambria Math" w:eastAsiaTheme="minorEastAsia" w:hAnsi="Cambria Math"/>
            <w:lang w:val="sk-SK"/>
          </w:rPr>
          <m:t>)</m:t>
        </m:r>
      </m:oMath>
      <w:r w:rsidR="00585A01">
        <w:rPr>
          <w:rFonts w:eastAsiaTheme="minorEastAsia"/>
          <w:lang w:val="sk-SK"/>
        </w:rPr>
        <w:t xml:space="preserve">, kde </w:t>
      </w:r>
      <w:r w:rsidR="00585A01">
        <w:rPr>
          <w:rFonts w:eastAsiaTheme="minorEastAsia"/>
          <w:i/>
          <w:iCs/>
          <w:lang w:val="sk-SK"/>
        </w:rPr>
        <w:t>l</w:t>
      </w:r>
      <w:r w:rsidR="00585A01">
        <w:rPr>
          <w:rFonts w:eastAsiaTheme="minorEastAsia"/>
          <w:lang w:val="sk-SK"/>
        </w:rPr>
        <w:t xml:space="preserve"> je daná vrstva siete. </w:t>
      </w:r>
      <w:r w:rsidR="00DE4E94">
        <w:rPr>
          <w:rFonts w:eastAsiaTheme="minorEastAsia"/>
          <w:lang w:val="sk-SK"/>
        </w:rPr>
        <w:t>A pre modifikáciu daných váh použijeme vzorec:</w:t>
      </w:r>
      <w:r w:rsidR="00DE4E94" w:rsidRPr="00DE4E94">
        <w:rPr>
          <w:rFonts w:ascii="Cambria Math" w:eastAsiaTheme="minorEastAsia" w:hAnsi="Cambria Math"/>
          <w:i/>
          <w:lang w:val="sk-SK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ji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l</m:t>
            </m:r>
          </m:sup>
        </m:sSubSup>
        <m:r>
          <w:rPr>
            <w:rFonts w:ascii="Cambria Math" w:eastAsiaTheme="minorEastAsia" w:hAnsi="Cambria Math"/>
            <w:lang w:val="sk-SK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μ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eastAsiaTheme="minorEastAsia" w:hAnsi="Cambria Math"/>
                <w:lang w:val="sk-SK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l</m:t>
            </m:r>
          </m:sup>
        </m:sSubSup>
        <m:r>
          <w:rPr>
            <w:rFonts w:ascii="Cambria Math" w:eastAsiaTheme="minorEastAsia" w:hAnsi="Cambria Math"/>
            <w:lang w:val="sk-SK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l</m:t>
            </m:r>
          </m:sup>
        </m:sSubSup>
      </m:oMath>
      <w:r w:rsidR="00DE4E94">
        <w:rPr>
          <w:rFonts w:ascii="Cambria Math" w:eastAsiaTheme="minorEastAsia" w:hAnsi="Cambria Math"/>
          <w:iCs/>
          <w:lang w:val="sk-SK"/>
        </w:rPr>
        <w:t xml:space="preserve">, kde </w:t>
      </w:r>
      <w:r w:rsidR="00DE4E94">
        <w:rPr>
          <w:rFonts w:ascii="Cambria Math" w:eastAsiaTheme="minorEastAsia" w:hAnsi="Cambria Math"/>
          <w:i/>
          <w:lang w:val="sk-SK"/>
        </w:rPr>
        <w:t xml:space="preserve">x </w:t>
      </w:r>
      <w:r w:rsidR="00DE4E94">
        <w:rPr>
          <w:rFonts w:ascii="Cambria Math" w:eastAsiaTheme="minorEastAsia" w:hAnsi="Cambria Math"/>
          <w:iCs/>
          <w:lang w:val="sk-SK"/>
        </w:rPr>
        <w:t xml:space="preserve"> je vstup do neuronu </w:t>
      </w:r>
      <w:r w:rsidR="00DE4E94">
        <w:rPr>
          <w:rFonts w:ascii="Cambria Math" w:eastAsiaTheme="minorEastAsia" w:hAnsi="Cambria Math"/>
          <w:i/>
          <w:lang w:val="sk-SK"/>
        </w:rPr>
        <w:t>j</w:t>
      </w:r>
      <w:r w:rsidR="00DE4E94" w:rsidRPr="00DE4E94">
        <w:rPr>
          <w:rFonts w:ascii="Cambria Math" w:eastAsiaTheme="minorEastAsia" w:hAnsi="Cambria Math"/>
          <w:iCs/>
          <w:lang w:val="sk-SK"/>
        </w:rPr>
        <w:t>,</w:t>
      </w:r>
      <w:r w:rsidR="00DE4E94">
        <w:rPr>
          <w:rFonts w:ascii="Cambria Math" w:eastAsiaTheme="minorEastAsia" w:hAnsi="Cambria Math"/>
          <w:iCs/>
          <w:lang w:val="sk-SK"/>
        </w:rPr>
        <w:t> </w:t>
      </w:r>
      <w:r w:rsidR="00DE4E94">
        <w:rPr>
          <w:rFonts w:ascii="Cambria Math" w:eastAsiaTheme="minorEastAsia" w:hAnsi="Cambria Math"/>
          <w:i/>
          <w:lang w:val="sk-SK"/>
        </w:rPr>
        <w:t>i </w:t>
      </w:r>
      <w:r w:rsidR="00DE4E94">
        <w:rPr>
          <w:rFonts w:ascii="Cambria Math" w:eastAsiaTheme="minorEastAsia" w:hAnsi="Cambria Math"/>
          <w:iCs/>
          <w:lang w:val="sk-SK"/>
        </w:rPr>
        <w:t>je číslo vstupu a</w:t>
      </w:r>
      <w:r w:rsidR="00DE4E94">
        <w:t> </w:t>
      </w:r>
      <w:r w:rsidR="00DE4E94" w:rsidRPr="00DE4E94">
        <w:rPr>
          <w:rFonts w:ascii="Cambria Math" w:eastAsiaTheme="minorEastAsia" w:hAnsi="Cambria Math"/>
          <w:i/>
          <w:lang w:val="sk-SK"/>
        </w:rPr>
        <w:t>μ</w:t>
      </w:r>
      <w:r w:rsidR="00DE4E94">
        <w:rPr>
          <w:rFonts w:ascii="Cambria Math" w:eastAsiaTheme="minorEastAsia" w:hAnsi="Cambria Math"/>
          <w:i/>
          <w:lang w:val="sk-SK"/>
        </w:rPr>
        <w:t xml:space="preserve"> </w:t>
      </w:r>
      <w:r w:rsidR="00DE4E94">
        <w:rPr>
          <w:rFonts w:ascii="Cambria Math" w:eastAsiaTheme="minorEastAsia" w:hAnsi="Cambria Math"/>
          <w:iCs/>
          <w:lang w:val="sk-SK"/>
        </w:rPr>
        <w:t xml:space="preserve"> je koeficient učenia – nastavený na 0.5.</w:t>
      </w:r>
    </w:p>
    <w:p w14:paraId="515E739F" w14:textId="675F6267" w:rsidR="00DE4E94" w:rsidRPr="00DE4E94" w:rsidRDefault="00DE4E94" w:rsidP="006F4E53">
      <w:pPr>
        <w:rPr>
          <w:rFonts w:ascii="Cambria Math" w:eastAsiaTheme="minorEastAsia" w:hAnsi="Cambria Math"/>
          <w:iCs/>
          <w:lang w:val="sk-SK"/>
        </w:rPr>
      </w:pPr>
      <w:r>
        <w:rPr>
          <w:rFonts w:ascii="Cambria Math" w:eastAsiaTheme="minorEastAsia" w:hAnsi="Cambria Math"/>
          <w:i/>
          <w:lang w:val="en-US"/>
        </w:rPr>
        <w:t>u</w:t>
      </w:r>
      <w:r>
        <w:rPr>
          <w:rFonts w:ascii="Cambria Math" w:eastAsiaTheme="minorEastAsia" w:hAnsi="Cambria Math"/>
          <w:iCs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iCs/>
          <w:lang w:val="en-US"/>
        </w:rPr>
        <w:t>sa</w:t>
      </w:r>
      <w:proofErr w:type="spellEnd"/>
      <w:r>
        <w:rPr>
          <w:rFonts w:ascii="Cambria Math" w:eastAsiaTheme="minorEastAsia" w:hAnsi="Cambria Math"/>
          <w:iCs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iCs/>
          <w:lang w:val="en-US"/>
        </w:rPr>
        <w:t>vypo</w:t>
      </w:r>
      <w:proofErr w:type="spellEnd"/>
      <w:r>
        <w:rPr>
          <w:rFonts w:ascii="Cambria Math" w:eastAsiaTheme="minorEastAsia" w:hAnsi="Cambria Math"/>
          <w:iCs/>
          <w:lang w:val="sk-SK"/>
        </w:rPr>
        <w:t xml:space="preserve">číta ako súčin </w:t>
      </w:r>
      <w:r w:rsidR="00693F4E">
        <w:rPr>
          <w:rFonts w:ascii="Cambria Math" w:eastAsiaTheme="minorEastAsia" w:hAnsi="Cambria Math"/>
          <w:iCs/>
          <w:lang w:val="sk-SK"/>
        </w:rPr>
        <w:t xml:space="preserve">vektoru vstupov a vektoru váh k danému neurónu: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j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</m:acc>
        <m:r>
          <w:rPr>
            <w:rFonts w:ascii="Cambria Math" w:eastAsiaTheme="minorEastAsia" w:hAnsi="Cambria Math"/>
            <w:lang w:val="sk-SK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sk-SK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k-SK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k-SK"/>
              </w:rPr>
              <m:t>j</m:t>
            </m:r>
          </m:sub>
        </m:sSub>
      </m:oMath>
      <w:r w:rsidR="00693F4E">
        <w:rPr>
          <w:rFonts w:ascii="Cambria Math" w:eastAsiaTheme="minorEastAsia" w:hAnsi="Cambria Math"/>
          <w:iCs/>
          <w:lang w:val="sk-SK"/>
        </w:rPr>
        <w:t>.</w:t>
      </w:r>
    </w:p>
    <w:sectPr w:rsidR="00DE4E94" w:rsidRPr="00DE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0204B"/>
    <w:multiLevelType w:val="hybridMultilevel"/>
    <w:tmpl w:val="352C4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96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D3"/>
    <w:rsid w:val="00102CD1"/>
    <w:rsid w:val="002537FF"/>
    <w:rsid w:val="00585A01"/>
    <w:rsid w:val="00693F4E"/>
    <w:rsid w:val="006F4E53"/>
    <w:rsid w:val="009C5DEE"/>
    <w:rsid w:val="009F731C"/>
    <w:rsid w:val="00A950D3"/>
    <w:rsid w:val="00D75FC3"/>
    <w:rsid w:val="00DE4E94"/>
    <w:rsid w:val="00EB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30A6"/>
  <w15:chartTrackingRefBased/>
  <w15:docId w15:val="{400A3A36-A6BF-417C-AF2C-DF7291B1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4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E5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53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paragraph" w:styleId="ListParagraph">
    <w:name w:val="List Paragraph"/>
    <w:basedOn w:val="Normal"/>
    <w:uiPriority w:val="34"/>
    <w:qFormat/>
    <w:rsid w:val="00A950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4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Oravec Dávid (221919)</dc:creator>
  <cp:keywords/>
  <dc:description/>
  <cp:lastModifiedBy>Oravec Dávid (221919)</cp:lastModifiedBy>
  <cp:revision>1</cp:revision>
  <dcterms:created xsi:type="dcterms:W3CDTF">2022-11-25T23:32:00Z</dcterms:created>
  <dcterms:modified xsi:type="dcterms:W3CDTF">2022-11-26T01:09:00Z</dcterms:modified>
</cp:coreProperties>
</file>