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7E2F85">
      <w:pPr>
        <w:pStyle w:val="2"/>
        <w:widowControl/>
        <w:rPr>
          <w:rFonts w:hint="default"/>
        </w:rPr>
      </w:pPr>
      <w:r>
        <w:t>校园二手交易平台</w:t>
      </w:r>
    </w:p>
    <w:p w14:paraId="7FF1DCE0">
      <w:pPr>
        <w:pStyle w:val="8"/>
        <w:widowControl/>
      </w:pPr>
      <w:r>
        <w:t>陈彤（2212190102）徐鹏强（2312990114）张佳欣（2212190105）</w:t>
      </w:r>
    </w:p>
    <w:p w14:paraId="1E3440B4"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"https://github.com/qwersab/docs"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https://github.com/qwersab/docs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（前端代码在front分支，其余各种文件在master分支）</w:t>
      </w:r>
      <w:bookmarkStart w:id="36" w:name="_GoBack"/>
      <w:bookmarkEnd w:id="36"/>
    </w:p>
    <w:p w14:paraId="0AB57114"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"https://github.com/Hv-vH/docs/tree/backend"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https://github.com/Hv-vH/docs/tree/backend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（后端代码）</w:t>
      </w:r>
    </w:p>
    <w:p w14:paraId="596D16F0"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Style w:val="14"/>
          <w:rFonts w:hint="default" w:ascii="Times New Roman" w:hAnsi="Times New Roman" w:eastAsia="宋体" w:cs="Times New Roman"/>
          <w:kern w:val="0"/>
          <w:sz w:val="24"/>
          <w:szCs w:val="22"/>
          <w:lang w:val="en-US" w:eastAsia="zh-CN" w:bidi="ar"/>
        </w:rPr>
        <w:fldChar w:fldCharType="begin"/>
      </w:r>
      <w:r>
        <w:rPr>
          <w:rStyle w:val="14"/>
          <w:rFonts w:hint="default" w:ascii="Times New Roman" w:hAnsi="Times New Roman" w:eastAsia="宋体" w:cs="Times New Roman"/>
          <w:kern w:val="0"/>
          <w:sz w:val="24"/>
          <w:szCs w:val="22"/>
          <w:lang w:val="en-US" w:eastAsia="zh-CN" w:bidi="ar"/>
        </w:rPr>
        <w:instrText xml:space="preserve"> HYPERLINK "https://modao.cc/proto/design/pb2m8411i62hcms0e" </w:instrText>
      </w:r>
      <w:r>
        <w:rPr>
          <w:rStyle w:val="14"/>
          <w:rFonts w:hint="default" w:ascii="Times New Roman" w:hAnsi="Times New Roman" w:eastAsia="宋体" w:cs="Times New Roman"/>
          <w:kern w:val="0"/>
          <w:sz w:val="24"/>
          <w:szCs w:val="22"/>
          <w:lang w:val="en-US" w:eastAsia="zh-CN" w:bidi="ar"/>
        </w:rPr>
        <w:fldChar w:fldCharType="separate"/>
      </w:r>
      <w:r>
        <w:rPr>
          <w:rStyle w:val="14"/>
          <w:rFonts w:hint="default" w:ascii="Times New Roman" w:hAnsi="Times New Roman" w:eastAsia="宋体" w:cs="Times New Roman"/>
          <w:kern w:val="0"/>
          <w:sz w:val="24"/>
          <w:szCs w:val="22"/>
          <w:lang w:val="en-US" w:eastAsia="zh-CN" w:bidi="ar"/>
        </w:rPr>
        <w:t>https://modao.cc/proto/design/pb2m8411i62hcms0e</w:t>
      </w:r>
      <w:r>
        <w:rPr>
          <w:rStyle w:val="14"/>
          <w:rFonts w:hint="default" w:ascii="Times New Roman" w:hAnsi="Times New Roman" w:eastAsia="宋体" w:cs="Times New Roman"/>
          <w:kern w:val="0"/>
          <w:sz w:val="24"/>
          <w:szCs w:val="22"/>
          <w:lang w:val="en-US" w:eastAsia="zh-CN" w:bidi="ar"/>
        </w:rPr>
        <w:fldChar w:fldCharType="end"/>
      </w:r>
      <w:r>
        <w:rPr>
          <w:rFonts w:hint="eastAsia"/>
          <w:lang w:val="en-US" w:eastAsia="zh-CN"/>
        </w:rPr>
        <w:t>（墨刀设计ui原型图）</w:t>
      </w:r>
    </w:p>
    <w:p w14:paraId="18EDECFB">
      <w:pPr>
        <w:pStyle w:val="8"/>
        <w:keepNext w:val="0"/>
        <w:keepLines w:val="0"/>
        <w:widowControl/>
        <w:suppressLineNumbers w:val="0"/>
        <w:rPr>
          <w:rStyle w:val="14"/>
          <w:rFonts w:hint="default"/>
          <w:lang w:val="en-US" w:eastAsia="zh-CN"/>
        </w:rPr>
      </w:pPr>
      <w:r>
        <w:rPr>
          <w:rStyle w:val="14"/>
          <w:rFonts w:hint="default"/>
          <w:lang w:val="en-US" w:eastAsia="zh-CN"/>
        </w:rPr>
        <w:fldChar w:fldCharType="begin"/>
      </w:r>
      <w:r>
        <w:rPr>
          <w:rStyle w:val="14"/>
          <w:rFonts w:hint="default"/>
          <w:lang w:val="en-US" w:eastAsia="zh-CN"/>
        </w:rPr>
        <w:instrText xml:space="preserve"> HYPERLINK "https://apifox.com/apidoc/shared-077483db-ef3c-4a28-8611-49c64dcab047" </w:instrText>
      </w:r>
      <w:r>
        <w:rPr>
          <w:rStyle w:val="14"/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https://apifox.com/apidoc/shared-077483db-ef3c-4a28-8611-49c64dcab047</w:t>
      </w:r>
      <w:r>
        <w:rPr>
          <w:rStyle w:val="14"/>
          <w:rFonts w:hint="default"/>
          <w:lang w:val="en-US" w:eastAsia="zh-CN"/>
        </w:rPr>
        <w:fldChar w:fldCharType="end"/>
      </w:r>
      <w:r>
        <w:rPr>
          <w:rStyle w:val="14"/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（API设计）</w:t>
      </w:r>
    </w:p>
    <w:p w14:paraId="54D497A5">
      <w:pPr>
        <w:pStyle w:val="8"/>
        <w:widowControl/>
      </w:pPr>
    </w:p>
    <w:p w14:paraId="7CB37C3A">
      <w:pPr>
        <w:pStyle w:val="3"/>
        <w:widowControl/>
        <w:rPr>
          <w:rFonts w:hint="default"/>
        </w:rPr>
      </w:pPr>
      <w:r>
        <w:t>一、项目介绍</w:t>
      </w:r>
    </w:p>
    <w:p w14:paraId="0CB1AAD8">
      <w:pPr>
        <w:pStyle w:val="4"/>
        <w:widowControl/>
        <w:rPr>
          <w:rFonts w:hint="default"/>
        </w:rPr>
      </w:pPr>
      <w:r>
        <w:t>1.1 背景与问题陈述</w:t>
      </w:r>
    </w:p>
    <w:p w14:paraId="16F3D7FE">
      <w:pPr>
        <w:pStyle w:val="8"/>
        <w:widowControl/>
      </w:pPr>
      <w:r>
        <w:t>随着高校学生对二手物品交易需求的增加，传统的线下交易方式存在信息不对称、交易效率低、信任度不足等问题。基于此，我们开发了一个校园二手交易平台，旨在为在校学生提供一个安全、便捷、高效的二手商品交易环境。平台支持商品发布、浏览、收藏、下单、评论、订单管理等功能，极大提升了校园二手交易的体验。</w:t>
      </w:r>
    </w:p>
    <w:p w14:paraId="23B1F59B">
      <w:pPr>
        <w:pStyle w:val="4"/>
        <w:widowControl/>
        <w:rPr>
          <w:rFonts w:hint="default"/>
        </w:rPr>
      </w:pPr>
      <w:r>
        <w:t>1.2 项目目标与价值</w:t>
      </w:r>
    </w:p>
    <w:p w14:paraId="7D27F5F9">
      <w:pPr>
        <w:widowControl/>
        <w:numPr>
          <w:ilvl w:val="0"/>
          <w:numId w:val="1"/>
        </w:numPr>
        <w:spacing w:beforeAutospacing="1" w:afterAutospacing="1"/>
      </w:pPr>
      <w:r>
        <w:t>为在校学生提供一个专属的二手交易平台，方便物品流通。</w:t>
      </w:r>
    </w:p>
    <w:p w14:paraId="01145A48">
      <w:pPr>
        <w:widowControl/>
        <w:numPr>
          <w:ilvl w:val="0"/>
          <w:numId w:val="1"/>
        </w:numPr>
        <w:spacing w:beforeAutospacing="1" w:afterAutospacing="1"/>
      </w:pPr>
      <w:r>
        <w:t>降低交易门槛，提高交易安全性和效率。</w:t>
      </w:r>
    </w:p>
    <w:p w14:paraId="04D82333">
      <w:pPr>
        <w:widowControl/>
        <w:numPr>
          <w:ilvl w:val="0"/>
          <w:numId w:val="1"/>
        </w:numPr>
        <w:spacing w:beforeAutospacing="1" w:afterAutospacing="1"/>
      </w:pPr>
      <w:r>
        <w:t>支持商品多图上传、评论互动、订单管理等功能，提升用户体验。</w:t>
      </w:r>
    </w:p>
    <w:p w14:paraId="72CB00FD">
      <w:pPr>
        <w:widowControl/>
        <w:numPr>
          <w:ilvl w:val="0"/>
          <w:numId w:val="1"/>
        </w:numPr>
        <w:spacing w:beforeAutospacing="1" w:afterAutospacing="1"/>
      </w:pPr>
      <w:r>
        <w:t>积累校园二手交易数据，为后续数据分析和服务优化提供基础。</w:t>
      </w:r>
    </w:p>
    <w:p w14:paraId="70F1EEB8">
      <w:pPr>
        <w:pStyle w:val="4"/>
        <w:widowControl/>
        <w:rPr>
          <w:rFonts w:hint="default"/>
        </w:rPr>
      </w:pPr>
      <w:r>
        <w:t>1.3 功能需求分析</w:t>
      </w:r>
    </w:p>
    <w:p w14:paraId="0C5FF438">
      <w:pPr>
        <w:pStyle w:val="5"/>
        <w:widowControl/>
        <w:rPr>
          <w:rFonts w:hint="default"/>
        </w:rPr>
      </w:pPr>
      <w:r>
        <w:t>功能性需求</w:t>
      </w:r>
    </w:p>
    <w:p w14:paraId="5828C70F">
      <w:pPr>
        <w:widowControl/>
        <w:numPr>
          <w:ilvl w:val="0"/>
          <w:numId w:val="2"/>
        </w:numPr>
        <w:spacing w:beforeAutospacing="1" w:afterAutospacing="1"/>
      </w:pPr>
      <w:r>
        <w:t>用户注册、登录、个人信息管理</w:t>
      </w:r>
    </w:p>
    <w:p w14:paraId="2F696590">
      <w:pPr>
        <w:widowControl/>
        <w:numPr>
          <w:ilvl w:val="0"/>
          <w:numId w:val="2"/>
        </w:numPr>
        <w:spacing w:beforeAutospacing="1" w:afterAutospacing="1"/>
      </w:pPr>
      <w:r>
        <w:t>商品发布、编辑、删除、浏览、搜索</w:t>
      </w:r>
    </w:p>
    <w:p w14:paraId="796A1A5A">
      <w:pPr>
        <w:widowControl/>
        <w:numPr>
          <w:ilvl w:val="0"/>
          <w:numId w:val="2"/>
        </w:numPr>
        <w:spacing w:beforeAutospacing="1" w:afterAutospacing="1"/>
      </w:pPr>
      <w:r>
        <w:t>商品图片上传（支持多图）</w:t>
      </w:r>
    </w:p>
    <w:p w14:paraId="7681F51D">
      <w:pPr>
        <w:widowControl/>
        <w:numPr>
          <w:ilvl w:val="0"/>
          <w:numId w:val="2"/>
        </w:numPr>
        <w:spacing w:beforeAutospacing="1" w:afterAutospacing="1"/>
      </w:pPr>
      <w:r>
        <w:t>商品评论、收藏、想要、浏览记录</w:t>
      </w:r>
    </w:p>
    <w:p w14:paraId="72A5547D">
      <w:pPr>
        <w:widowControl/>
        <w:numPr>
          <w:ilvl w:val="0"/>
          <w:numId w:val="2"/>
        </w:numPr>
        <w:spacing w:beforeAutospacing="1" w:afterAutospacing="1"/>
      </w:pPr>
      <w:r>
        <w:t>订单下单、退款、订单管理</w:t>
      </w:r>
    </w:p>
    <w:p w14:paraId="4BA74276">
      <w:pPr>
        <w:pStyle w:val="5"/>
        <w:widowControl/>
        <w:rPr>
          <w:rFonts w:hint="default"/>
        </w:rPr>
      </w:pPr>
      <w:r>
        <w:t>非功能性需求</w:t>
      </w:r>
    </w:p>
    <w:p w14:paraId="6AAD76DE">
      <w:pPr>
        <w:widowControl/>
        <w:numPr>
          <w:ilvl w:val="0"/>
          <w:numId w:val="3"/>
        </w:numPr>
        <w:spacing w:beforeAutospacing="1" w:afterAutospacing="1"/>
      </w:pPr>
      <w:r>
        <w:t>良好的系统性能，支持高并发访问</w:t>
      </w:r>
    </w:p>
    <w:p w14:paraId="1BB5FFDD">
      <w:pPr>
        <w:widowControl/>
        <w:numPr>
          <w:ilvl w:val="0"/>
          <w:numId w:val="3"/>
        </w:numPr>
        <w:spacing w:beforeAutospacing="1" w:afterAutospacing="1"/>
      </w:pPr>
      <w:r>
        <w:t>简洁美观的界面设计，良好的用户体验</w:t>
      </w:r>
    </w:p>
    <w:p w14:paraId="30257343">
      <w:pPr>
        <w:widowControl/>
        <w:numPr>
          <w:ilvl w:val="0"/>
          <w:numId w:val="3"/>
        </w:numPr>
        <w:spacing w:beforeAutospacing="1" w:afterAutospacing="1"/>
      </w:pPr>
      <w:r>
        <w:t>数据安全与隐私保护</w:t>
      </w:r>
    </w:p>
    <w:p w14:paraId="27C3B11A">
      <w:pPr>
        <w:widowControl/>
        <w:numPr>
          <w:ilvl w:val="0"/>
          <w:numId w:val="3"/>
        </w:numPr>
        <w:spacing w:beforeAutospacing="1" w:afterAutospacing="1"/>
      </w:pPr>
      <w:r>
        <w:t>兼容主流浏览器适配</w:t>
      </w:r>
    </w:p>
    <w:p w14:paraId="196DEB2B">
      <w:pPr>
        <w:pStyle w:val="4"/>
        <w:widowControl/>
        <w:rPr>
          <w:rFonts w:hint="default"/>
        </w:rPr>
      </w:pPr>
      <w:r>
        <w:t>1.4 技术选型与架构概述</w:t>
      </w:r>
    </w:p>
    <w:p w14:paraId="28E3975B">
      <w:pPr>
        <w:widowControl/>
        <w:numPr>
          <w:ilvl w:val="0"/>
          <w:numId w:val="4"/>
        </w:numPr>
        <w:spacing w:beforeAutospacing="1" w:afterAutospacing="1"/>
      </w:pPr>
      <w:r>
        <w:rPr>
          <w:rStyle w:val="11"/>
        </w:rPr>
        <w:t>前端</w:t>
      </w:r>
      <w:r>
        <w:t>：Vue3 + Element Plus，采用组件化开发，提升开发效率和可维护性。</w:t>
      </w:r>
    </w:p>
    <w:p w14:paraId="3E324384">
      <w:pPr>
        <w:widowControl/>
        <w:numPr>
          <w:ilvl w:val="0"/>
          <w:numId w:val="4"/>
        </w:numPr>
        <w:spacing w:beforeAutospacing="1" w:afterAutospacing="1"/>
      </w:pPr>
      <w:r>
        <w:rPr>
          <w:rStyle w:val="11"/>
        </w:rPr>
        <w:t>后端</w:t>
      </w:r>
      <w:r>
        <w:t>：Django，提供RESTful API，负责业务逻辑和数据存储。</w:t>
      </w:r>
    </w:p>
    <w:p w14:paraId="29550768">
      <w:pPr>
        <w:widowControl/>
        <w:numPr>
          <w:ilvl w:val="0"/>
          <w:numId w:val="4"/>
        </w:numPr>
        <w:spacing w:beforeAutospacing="1" w:afterAutospacing="1"/>
      </w:pPr>
      <w:r>
        <w:rPr>
          <w:rStyle w:val="11"/>
        </w:rPr>
        <w:t>数据库</w:t>
      </w:r>
      <w:r>
        <w:t>：SQLite，存储用户、商品、订单等核心数据。</w:t>
      </w:r>
    </w:p>
    <w:p w14:paraId="3E09DC33">
      <w:pPr>
        <w:widowControl/>
        <w:numPr>
          <w:ilvl w:val="0"/>
          <w:numId w:val="4"/>
        </w:numPr>
        <w:spacing w:beforeAutospacing="1" w:afterAutospacing="1"/>
      </w:pPr>
      <w:r>
        <w:rPr>
          <w:rStyle w:val="11"/>
        </w:rPr>
        <w:t>图片存储</w:t>
      </w:r>
      <w:r>
        <w:t>：本地存储。</w:t>
      </w:r>
    </w:p>
    <w:p w14:paraId="1B516BF1">
      <w:pPr>
        <w:widowControl/>
        <w:numPr>
          <w:ilvl w:val="0"/>
          <w:numId w:val="4"/>
        </w:numPr>
        <w:spacing w:beforeAutospacing="1" w:afterAutospacing="1"/>
      </w:pPr>
      <w:r>
        <w:rPr>
          <w:rStyle w:val="11"/>
        </w:rPr>
        <w:t>前后端分离</w:t>
      </w:r>
      <w:r>
        <w:t>：通过API进行数据交互，前端与后端解耦，便于独立开发和维护。</w:t>
      </w:r>
    </w:p>
    <w:p w14:paraId="1DA6C71B">
      <w:pPr>
        <w:pStyle w:val="4"/>
        <w:widowControl/>
        <w:rPr>
          <w:rFonts w:hint="default"/>
        </w:rPr>
      </w:pPr>
      <w:r>
        <w:t>1.5 项目计划与团队分工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2460"/>
        <w:gridCol w:w="798"/>
      </w:tblGrid>
      <w:tr w14:paraId="40BC8EA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2312662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阶段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9A231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主要任务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1FF311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负责人</w:t>
            </w:r>
          </w:p>
        </w:tc>
      </w:tr>
      <w:tr w14:paraId="6E07389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BA1881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需求分析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98DA90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功能梳理、原型设计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05728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全体</w:t>
            </w:r>
          </w:p>
        </w:tc>
      </w:tr>
      <w:tr w14:paraId="14653E1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6132F1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前端开发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1B67D1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页面开发、组件封装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6AB31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陈彤</w:t>
            </w:r>
          </w:p>
        </w:tc>
      </w:tr>
      <w:tr w14:paraId="2598FEA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0ADB4F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后端开发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4C926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接口开发、数据库设计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991A7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徐鹏强</w:t>
            </w:r>
          </w:p>
        </w:tc>
      </w:tr>
      <w:tr w14:paraId="5D4AD49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96F1C91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联调测试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0323E1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前后端联调、功能测试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84660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全体</w:t>
            </w:r>
          </w:p>
        </w:tc>
      </w:tr>
    </w:tbl>
    <w:p w14:paraId="1ACB5C1C">
      <w:pPr>
        <w:widowControl/>
      </w:pPr>
      <w:r>
        <w:rPr>
          <w:sz w:val="24"/>
          <w:szCs w:val="24"/>
        </w:rPr>
        <w:pict>
          <v:rect id="_x0000_i1025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99662F">
      <w:pPr>
        <w:pStyle w:val="3"/>
        <w:widowControl/>
        <w:rPr>
          <w:rFonts w:hint="default"/>
        </w:rPr>
      </w:pPr>
      <w:r>
        <w:t>二、需求分析与设计</w:t>
      </w:r>
    </w:p>
    <w:p w14:paraId="45F1BB8B">
      <w:pPr>
        <w:pStyle w:val="4"/>
        <w:widowControl/>
        <w:rPr>
          <w:rFonts w:hint="default"/>
        </w:rPr>
      </w:pPr>
      <w:r>
        <w:t>2.1 用户画像与场景分析</w:t>
      </w:r>
    </w:p>
    <w:p w14:paraId="65B48C40">
      <w:pPr>
        <w:pStyle w:val="5"/>
        <w:widowControl/>
        <w:rPr>
          <w:rFonts w:hint="default"/>
        </w:rPr>
      </w:pPr>
      <w:r>
        <w:t>目标用户群体</w:t>
      </w:r>
    </w:p>
    <w:p w14:paraId="5A755B66">
      <w:pPr>
        <w:pStyle w:val="8"/>
        <w:widowControl/>
        <w:ind w:left="720"/>
      </w:pPr>
      <w:r>
        <w:rPr>
          <w:rStyle w:val="11"/>
        </w:rPr>
        <w:t>学生</w:t>
      </w:r>
      <w:r>
        <w:br w:type="textWrapping"/>
      </w:r>
      <w:r>
        <w:t>主要用户群体，既是商品的买家也是卖家。希望以低价购买所需物品，或将闲置物品出售换取现金。对操作便捷性、交易安全性、商品信息透明度有较高要求。</w:t>
      </w:r>
    </w:p>
    <w:p w14:paraId="63404453">
      <w:pPr>
        <w:pStyle w:val="8"/>
        <w:widowControl/>
        <w:ind w:left="720"/>
      </w:pPr>
      <w:r>
        <w:rPr>
          <w:rStyle w:val="11"/>
        </w:rPr>
        <w:t>教师</w:t>
      </w:r>
      <w:r>
        <w:br w:type="textWrapping"/>
      </w:r>
      <w:r>
        <w:t>作为辅助用户，可能会发布或购买部分教学相关二手物品。对平台的规范性和安全性有一定关注。</w:t>
      </w:r>
    </w:p>
    <w:p w14:paraId="338A100D">
      <w:pPr>
        <w:pStyle w:val="5"/>
        <w:widowControl/>
        <w:rPr>
          <w:rFonts w:hint="default"/>
        </w:rPr>
      </w:pPr>
      <w:r>
        <w:t>典型使用场景</w:t>
      </w:r>
    </w:p>
    <w:p w14:paraId="52968BC7">
      <w:pPr>
        <w:widowControl/>
        <w:numPr>
          <w:ilvl w:val="0"/>
          <w:numId w:val="5"/>
        </w:numPr>
        <w:spacing w:beforeAutospacing="1" w:afterAutospacing="1"/>
        <w:ind w:left="780" w:leftChars="0" w:firstLineChars="0"/>
      </w:pPr>
      <w:r>
        <w:t>学生A想买一本二手教材，在平台上浏览商品、与卖家沟通、下单购买、确认收货。</w:t>
      </w:r>
    </w:p>
    <w:p w14:paraId="747D2EF3">
      <w:pPr>
        <w:widowControl/>
        <w:numPr>
          <w:ilvl w:val="0"/>
          <w:numId w:val="5"/>
        </w:numPr>
        <w:spacing w:beforeAutospacing="1" w:afterAutospacing="1"/>
        <w:ind w:left="780" w:leftChars="0" w:firstLineChars="0"/>
      </w:pPr>
      <w:r>
        <w:t>学生B有闲置电子产品，发布商品信息，上传图片，等待买家联系。</w:t>
      </w:r>
    </w:p>
    <w:p w14:paraId="017F226F">
      <w:pPr>
        <w:widowControl/>
        <w:numPr>
          <w:ilvl w:val="0"/>
          <w:numId w:val="5"/>
        </w:numPr>
        <w:spacing w:beforeAutospacing="1" w:afterAutospacing="1"/>
        <w:ind w:left="780" w:leftChars="0" w:firstLineChars="0"/>
      </w:pPr>
      <w:r>
        <w:t>学生C收藏感兴趣的商品，随时关注价格变动。</w:t>
      </w:r>
    </w:p>
    <w:p w14:paraId="338E7D7A">
      <w:pPr>
        <w:widowControl/>
      </w:pPr>
      <w:r>
        <w:pict>
          <v:rect id="_x0000_i1026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C7090AA">
      <w:pPr>
        <w:pStyle w:val="4"/>
        <w:widowControl/>
        <w:rPr>
          <w:rFonts w:hint="default"/>
        </w:rPr>
      </w:pPr>
      <w:r>
        <w:t>2.2 界面原型设计</w:t>
      </w:r>
    </w:p>
    <w:p w14:paraId="056ABC11">
      <w:pPr>
        <w:pStyle w:val="5"/>
        <w:widowControl/>
        <w:rPr>
          <w:rFonts w:hint="default"/>
        </w:rPr>
      </w:pPr>
      <w:r>
        <w:t>2.2.1 用户管理模块</w:t>
      </w:r>
    </w:p>
    <w:p w14:paraId="6ABD7C10">
      <w:pPr>
        <w:pStyle w:val="8"/>
        <w:widowControl/>
        <w:ind w:left="720"/>
      </w:pPr>
      <w:r>
        <w:rPr>
          <w:rStyle w:val="11"/>
        </w:rPr>
        <w:t>功能</w:t>
      </w:r>
      <w:r>
        <w:t>：用户注册、登录、个人信息查看与修改、头像上传等。</w:t>
      </w:r>
    </w:p>
    <w:p w14:paraId="024D723E">
      <w:pPr>
        <w:pStyle w:val="8"/>
        <w:widowControl/>
        <w:ind w:left="720"/>
      </w:pPr>
      <w:r>
        <w:rPr>
          <w:rStyle w:val="11"/>
        </w:rPr>
        <w:t>界面设计说明</w:t>
      </w:r>
      <w:r>
        <w:t>：</w:t>
      </w:r>
    </w:p>
    <w:p w14:paraId="702474BC">
      <w:pPr>
        <w:widowControl/>
        <w:numPr>
          <w:ilvl w:val="1"/>
          <w:numId w:val="6"/>
        </w:numPr>
        <w:spacing w:beforeAutospacing="1" w:afterAutospacing="1"/>
      </w:pPr>
      <w:r>
        <w:t>登录/注册页采用简洁风格，支持手机号/学号注册，输入框大按钮便于移动端操作。</w:t>
      </w:r>
    </w:p>
    <w:p w14:paraId="419F43B0">
      <w:pPr>
        <w:widowControl/>
        <w:numPr>
          <w:ilvl w:val="1"/>
          <w:numId w:val="6"/>
        </w:numPr>
        <w:spacing w:beforeAutospacing="1" w:afterAutospacing="1"/>
      </w:pPr>
      <w:r>
        <w:t>个人中心页展示用户头像、昵称、联系方式、我的商品、我的订单等入口。</w:t>
      </w:r>
    </w:p>
    <w:p w14:paraId="15F49D38">
      <w:pPr>
        <w:widowControl/>
        <w:numPr>
          <w:ilvl w:val="1"/>
          <w:numId w:val="6"/>
        </w:numPr>
        <w:spacing w:beforeAutospacing="1" w:afterAutospacing="1"/>
      </w:pPr>
      <w:r>
        <w:t>信息修改页支持头像上传、昵称修改，采用弹窗或新页面，保证操作流畅。</w:t>
      </w:r>
    </w:p>
    <w:p w14:paraId="64401E7F">
      <w:pPr>
        <w:pStyle w:val="8"/>
        <w:widowControl/>
        <w:ind w:left="720"/>
      </w:pPr>
      <w:r>
        <w:rPr>
          <w:rStyle w:val="11"/>
        </w:rPr>
        <w:t>跳转关系图</w:t>
      </w:r>
      <w:r>
        <w:t>：</w:t>
      </w:r>
    </w:p>
    <w:p w14:paraId="0ADECDF9">
      <w:pPr>
        <w:pStyle w:val="8"/>
        <w:widowControl/>
        <w:ind w:left="720" w:firstLine="1494"/>
      </w:pPr>
      <w:r>
        <w:rPr>
          <w:rFonts w:hint="eastAsia"/>
        </w:rPr>
        <w:drawing>
          <wp:inline distT="0" distB="0" distL="114300" distR="114300">
            <wp:extent cx="2401570" cy="3260090"/>
            <wp:effectExtent l="0" t="0" r="0" b="0"/>
            <wp:docPr id="13" name="图片 13" descr="2626f2e2bb32d16f12a389c1286f0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626f2e2bb32d16f12a389c1286f0aa"/>
                    <pic:cNvPicPr>
                      <a:picLocks noChangeAspect="1"/>
                    </pic:cNvPicPr>
                  </pic:nvPicPr>
                  <pic:blipFill>
                    <a:blip r:embed="rId4"/>
                    <a:srcRect t="6040" r="27962"/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8926">
      <w:pPr>
        <w:pStyle w:val="8"/>
        <w:widowControl/>
        <w:ind w:left="720"/>
      </w:pPr>
      <w:r>
        <w:rPr>
          <w:rStyle w:val="11"/>
        </w:rPr>
        <w:t>设计理念说明</w:t>
      </w:r>
      <w:r>
        <w:t>：</w:t>
      </w:r>
    </w:p>
    <w:p w14:paraId="63EA396A">
      <w:pPr>
        <w:widowControl/>
        <w:numPr>
          <w:ilvl w:val="1"/>
          <w:numId w:val="7"/>
        </w:numPr>
        <w:spacing w:beforeAutospacing="1" w:afterAutospacing="1"/>
      </w:pPr>
      <w:r>
        <w:t>采用卡片式布局，信息分区明确，便于用户快速定位所需功能。</w:t>
      </w:r>
    </w:p>
    <w:p w14:paraId="2BA983B5">
      <w:pPr>
        <w:widowControl/>
        <w:numPr>
          <w:ilvl w:val="1"/>
          <w:numId w:val="7"/>
        </w:numPr>
        <w:spacing w:beforeAutospacing="1" w:afterAutospacing="1"/>
      </w:pPr>
      <w:r>
        <w:t>登录注册流程简化，减少必填项，提升转化率。</w:t>
      </w:r>
    </w:p>
    <w:p w14:paraId="212E7552">
      <w:pPr>
        <w:widowControl/>
        <w:numPr>
          <w:ilvl w:val="1"/>
          <w:numId w:val="7"/>
        </w:numPr>
        <w:spacing w:beforeAutospacing="1" w:afterAutospacing="1"/>
      </w:pPr>
      <w:r>
        <w:t>个人信息修改采用即时保存或确认按钮，防止误操作。</w:t>
      </w:r>
    </w:p>
    <w:p w14:paraId="0E5797F8">
      <w:pPr>
        <w:pStyle w:val="8"/>
        <w:widowControl/>
        <w:ind w:left="720"/>
      </w:pPr>
      <w:r>
        <w:rPr>
          <w:rStyle w:val="11"/>
        </w:rPr>
        <w:t>优缺点分析</w:t>
      </w:r>
      <w:r>
        <w:t>：</w:t>
      </w:r>
    </w:p>
    <w:p w14:paraId="516DBC04">
      <w:pPr>
        <w:widowControl/>
        <w:numPr>
          <w:ilvl w:val="1"/>
          <w:numId w:val="8"/>
        </w:numPr>
        <w:tabs>
          <w:tab w:val="left" w:pos="1440"/>
        </w:tabs>
        <w:spacing w:beforeAutospacing="1" w:afterAutospacing="1"/>
      </w:pPr>
      <w:r>
        <w:t>优点：操作路径短，界面简洁，适合移动端。</w:t>
      </w:r>
    </w:p>
    <w:p w14:paraId="79D2C4C2">
      <w:pPr>
        <w:widowControl/>
        <w:numPr>
          <w:ilvl w:val="1"/>
          <w:numId w:val="8"/>
        </w:numPr>
        <w:tabs>
          <w:tab w:val="left" w:pos="1440"/>
        </w:tabs>
        <w:spacing w:beforeAutospacing="1" w:afterAutospacing="1"/>
      </w:pPr>
      <w:r>
        <w:t>缺点：功能较为基础，后续可扩展实名认证、消息通知等。</w:t>
      </w:r>
    </w:p>
    <w:p w14:paraId="25D3487B">
      <w:pPr>
        <w:pStyle w:val="5"/>
        <w:widowControl/>
        <w:rPr>
          <w:rFonts w:hint="default"/>
        </w:rPr>
      </w:pPr>
      <w:r>
        <w:t>2.2.2 商品管理与交易模块</w:t>
      </w:r>
    </w:p>
    <w:p w14:paraId="35904FDB">
      <w:pPr>
        <w:pStyle w:val="8"/>
        <w:widowControl/>
        <w:ind w:left="720"/>
      </w:pPr>
      <w:r>
        <w:rPr>
          <w:rStyle w:val="11"/>
        </w:rPr>
        <w:t>功能</w:t>
      </w:r>
      <w:r>
        <w:t>：商品浏览、搜索、发布、编辑、删除、收藏、下单、评论等。</w:t>
      </w:r>
    </w:p>
    <w:p w14:paraId="7C544EBC">
      <w:pPr>
        <w:pStyle w:val="8"/>
        <w:widowControl/>
        <w:ind w:left="720"/>
      </w:pPr>
      <w:r>
        <w:rPr>
          <w:rStyle w:val="11"/>
        </w:rPr>
        <w:t>界面设计说明</w:t>
      </w:r>
      <w:r>
        <w:t>：</w:t>
      </w:r>
    </w:p>
    <w:p w14:paraId="495D7BC1">
      <w:pPr>
        <w:widowControl/>
        <w:numPr>
          <w:ilvl w:val="1"/>
          <w:numId w:val="9"/>
        </w:numPr>
        <w:spacing w:beforeAutospacing="1" w:afterAutospacing="1"/>
      </w:pPr>
      <w:r>
        <w:t>首页为商品列表，支持分类筛选、关键词搜索，商品卡片展示图片、价格、卖家信息。</w:t>
      </w:r>
    </w:p>
    <w:p w14:paraId="226185E3">
      <w:pPr>
        <w:widowControl/>
        <w:spacing w:beforeAutospacing="1" w:afterAutospacing="1"/>
        <w:ind w:left="1080"/>
      </w:pPr>
      <w:r>
        <w:rPr>
          <w:rFonts w:hint="eastAsia"/>
        </w:rPr>
        <w:drawing>
          <wp:inline distT="0" distB="0" distL="114300" distR="114300">
            <wp:extent cx="5942330" cy="4996180"/>
            <wp:effectExtent l="0" t="0" r="1270" b="2540"/>
            <wp:docPr id="6" name="图片 6" descr="91654183d696a965f7c9d221b986b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1654183d696a965f7c9d221b986bd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917">
      <w:pPr>
        <w:widowControl/>
        <w:spacing w:beforeAutospacing="1" w:afterAutospacing="1"/>
        <w:ind w:left="1080"/>
      </w:pPr>
    </w:p>
    <w:p w14:paraId="27E6FFBE">
      <w:pPr>
        <w:widowControl/>
        <w:spacing w:beforeAutospacing="1" w:afterAutospacing="1"/>
        <w:ind w:left="1080"/>
      </w:pPr>
    </w:p>
    <w:p w14:paraId="63EDF230">
      <w:pPr>
        <w:widowControl/>
        <w:numPr>
          <w:ilvl w:val="1"/>
          <w:numId w:val="9"/>
        </w:numPr>
        <w:spacing w:beforeAutospacing="1" w:afterAutospacing="1"/>
      </w:pPr>
      <w:r>
        <w:t>商品详情页展示商品多图、描述、卖家信息、评论区、下单按钮。</w:t>
      </w:r>
    </w:p>
    <w:p w14:paraId="3A71174B">
      <w:pPr>
        <w:widowControl/>
        <w:spacing w:beforeAutospacing="1" w:afterAutospacing="1"/>
      </w:pPr>
      <w:r>
        <w:rPr>
          <w:rFonts w:hint="eastAsia"/>
        </w:rPr>
        <w:drawing>
          <wp:inline distT="0" distB="0" distL="114300" distR="114300">
            <wp:extent cx="5939790" cy="4022090"/>
            <wp:effectExtent l="0" t="0" r="3810" b="1270"/>
            <wp:docPr id="7" name="图片 7" descr="7313ae5ce08d32520c00a2125719e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313ae5ce08d32520c00a2125719ee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7BC1">
      <w:pPr>
        <w:widowControl/>
        <w:numPr>
          <w:ilvl w:val="1"/>
          <w:numId w:val="9"/>
        </w:numPr>
        <w:spacing w:beforeAutospacing="1" w:afterAutospacing="1"/>
      </w:pPr>
      <w:r>
        <w:t>发布商品页支持多图上传、分类选择、价格输入，表单校验友好。</w:t>
      </w:r>
    </w:p>
    <w:p w14:paraId="117356FC">
      <w:pPr>
        <w:widowControl/>
        <w:spacing w:beforeAutospacing="1" w:afterAutospacing="1"/>
      </w:pPr>
      <w:r>
        <w:rPr>
          <w:rFonts w:hint="eastAsia"/>
        </w:rPr>
        <w:drawing>
          <wp:inline distT="0" distB="0" distL="114300" distR="114300">
            <wp:extent cx="5939790" cy="3712210"/>
            <wp:effectExtent l="0" t="0" r="3810" b="6350"/>
            <wp:docPr id="8" name="图片 8" descr="6e3350c395f13c135ac0dd6c1ac73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e3350c395f13c135ac0dd6c1ac73c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BA0C">
      <w:pPr>
        <w:widowControl/>
        <w:numPr>
          <w:ilvl w:val="1"/>
          <w:numId w:val="9"/>
        </w:numPr>
        <w:spacing w:beforeAutospacing="1" w:afterAutospacing="1"/>
      </w:pPr>
      <w:r>
        <w:t>我的商品页展示用户发布的所有商品，支持编辑、删除。</w:t>
      </w:r>
    </w:p>
    <w:p w14:paraId="7EDA102F">
      <w:pPr>
        <w:widowControl/>
        <w:spacing w:beforeAutospacing="1" w:afterAutospacing="1"/>
      </w:pPr>
      <w:r>
        <w:rPr>
          <w:rFonts w:hint="eastAsia"/>
        </w:rPr>
        <w:drawing>
          <wp:inline distT="0" distB="0" distL="114300" distR="114300">
            <wp:extent cx="5939790" cy="3341370"/>
            <wp:effectExtent l="0" t="0" r="3810" b="11430"/>
            <wp:docPr id="9" name="图片 9" descr="813952196bcf40073166701eacfb9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13952196bcf40073166701eacfb97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D343">
      <w:pPr>
        <w:widowControl/>
        <w:spacing w:beforeAutospacing="1" w:afterAutospacing="1"/>
        <w:ind w:left="1080"/>
      </w:pPr>
    </w:p>
    <w:p w14:paraId="70D4724D">
      <w:pPr>
        <w:pStyle w:val="8"/>
        <w:widowControl/>
        <w:ind w:left="720"/>
      </w:pPr>
      <w:r>
        <w:rPr>
          <w:rStyle w:val="11"/>
        </w:rPr>
        <w:t>跳转关系图</w:t>
      </w:r>
      <w:r>
        <w:t>：</w:t>
      </w:r>
    </w:p>
    <w:p w14:paraId="2131E052">
      <w:pPr>
        <w:pStyle w:val="8"/>
        <w:widowControl/>
        <w:ind w:left="720"/>
      </w:pPr>
      <w:r>
        <w:rPr>
          <w:rFonts w:hint="eastAsia"/>
        </w:rPr>
        <w:drawing>
          <wp:inline distT="0" distB="0" distL="114300" distR="114300">
            <wp:extent cx="4804410" cy="4705350"/>
            <wp:effectExtent l="0" t="0" r="0" b="0"/>
            <wp:docPr id="15" name="图片 15" descr="c5abbb3b803dcf22bb3b311f6349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5abbb3b803dcf22bb3b311f6349964"/>
                    <pic:cNvPicPr>
                      <a:picLocks noChangeAspect="1"/>
                    </pic:cNvPicPr>
                  </pic:nvPicPr>
                  <pic:blipFill>
                    <a:blip r:embed="rId9"/>
                    <a:srcRect l="9179" t="12200" r="5714" b="7081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64B">
      <w:pPr>
        <w:pStyle w:val="8"/>
        <w:widowControl/>
        <w:ind w:left="720"/>
      </w:pPr>
      <w:r>
        <w:rPr>
          <w:rStyle w:val="11"/>
        </w:rPr>
        <w:t>设计理念说明</w:t>
      </w:r>
      <w:r>
        <w:t>：</w:t>
      </w:r>
    </w:p>
    <w:p w14:paraId="2F01E02E">
      <w:pPr>
        <w:widowControl/>
        <w:numPr>
          <w:ilvl w:val="1"/>
          <w:numId w:val="10"/>
        </w:numPr>
        <w:spacing w:beforeAutospacing="1" w:afterAutospacing="1"/>
      </w:pPr>
      <w:r>
        <w:t>商品信息一目了然，图片大、价格突出，提升购买欲望。</w:t>
      </w:r>
    </w:p>
    <w:p w14:paraId="760222BE">
      <w:pPr>
        <w:widowControl/>
        <w:numPr>
          <w:ilvl w:val="1"/>
          <w:numId w:val="10"/>
        </w:numPr>
        <w:spacing w:beforeAutospacing="1" w:afterAutospacing="1"/>
      </w:pPr>
      <w:r>
        <w:t>详情页集成评论和下单，减少跳转，提高转化率。</w:t>
      </w:r>
    </w:p>
    <w:p w14:paraId="4AFBD1A7">
      <w:pPr>
        <w:widowControl/>
        <w:numPr>
          <w:ilvl w:val="1"/>
          <w:numId w:val="10"/>
        </w:numPr>
        <w:spacing w:beforeAutospacing="1" w:afterAutospacing="1"/>
      </w:pPr>
      <w:r>
        <w:t>发布商品流程简洁，提升效率。</w:t>
      </w:r>
    </w:p>
    <w:p w14:paraId="39A6CC75">
      <w:pPr>
        <w:pStyle w:val="8"/>
        <w:widowControl/>
        <w:ind w:left="720"/>
      </w:pPr>
      <w:r>
        <w:rPr>
          <w:rStyle w:val="11"/>
        </w:rPr>
        <w:t>优缺点分析</w:t>
      </w:r>
      <w:r>
        <w:t>：</w:t>
      </w:r>
    </w:p>
    <w:p w14:paraId="4EFE87B5">
      <w:pPr>
        <w:widowControl/>
        <w:numPr>
          <w:ilvl w:val="1"/>
          <w:numId w:val="11"/>
        </w:numPr>
        <w:tabs>
          <w:tab w:val="left" w:pos="1440"/>
        </w:tabs>
        <w:spacing w:beforeAutospacing="1" w:afterAutospacing="1"/>
      </w:pPr>
      <w:r>
        <w:t>优点：信息展示清晰，操作流畅，易用性强。</w:t>
      </w:r>
    </w:p>
    <w:p w14:paraId="15A9177A">
      <w:pPr>
        <w:widowControl/>
        <w:numPr>
          <w:ilvl w:val="1"/>
          <w:numId w:val="11"/>
        </w:numPr>
        <w:tabs>
          <w:tab w:val="left" w:pos="1440"/>
        </w:tabs>
        <w:spacing w:beforeAutospacing="1" w:afterAutospacing="1"/>
      </w:pPr>
      <w:r>
        <w:t>缺点：如商品过多，需优化加载和筛选性能。</w:t>
      </w:r>
    </w:p>
    <w:p w14:paraId="12F66C4E">
      <w:pPr>
        <w:pStyle w:val="5"/>
        <w:widowControl/>
        <w:rPr>
          <w:rFonts w:hint="default"/>
        </w:rPr>
      </w:pPr>
      <w:r>
        <w:t>2.2.3 订单与评论模块</w:t>
      </w:r>
    </w:p>
    <w:p w14:paraId="12A59CAB">
      <w:pPr>
        <w:widowControl/>
        <w:numPr>
          <w:ilvl w:val="0"/>
          <w:numId w:val="12"/>
        </w:numPr>
        <w:spacing w:beforeAutospacing="1" w:afterAutospacing="1"/>
      </w:pPr>
      <w:r>
        <w:rPr>
          <w:rStyle w:val="11"/>
        </w:rPr>
        <w:t>功能</w:t>
      </w:r>
      <w:r>
        <w:t>：订单管理、退款申请、评论发布与展示。</w:t>
      </w:r>
    </w:p>
    <w:p w14:paraId="767805AA">
      <w:pPr>
        <w:widowControl/>
        <w:numPr>
          <w:ilvl w:val="0"/>
          <w:numId w:val="12"/>
        </w:numPr>
        <w:spacing w:beforeAutospacing="1" w:afterAutospacing="1"/>
      </w:pPr>
      <w:r>
        <w:rPr>
          <w:rStyle w:val="11"/>
        </w:rPr>
        <w:t>界面设计说明</w:t>
      </w:r>
      <w:r>
        <w:t>：</w:t>
      </w:r>
    </w:p>
    <w:p w14:paraId="757E37C7">
      <w:pPr>
        <w:widowControl/>
        <w:numPr>
          <w:ilvl w:val="1"/>
          <w:numId w:val="13"/>
        </w:numPr>
        <w:tabs>
          <w:tab w:val="left" w:pos="1440"/>
        </w:tabs>
        <w:spacing w:beforeAutospacing="1" w:afterAutospacing="1"/>
      </w:pPr>
      <w:r>
        <w:t>订单页分为“我买到的”和“我卖出的”，每条订单展示商品、买家/卖家、状态、操作按钮。</w:t>
      </w:r>
    </w:p>
    <w:p w14:paraId="062EB23A">
      <w:pPr>
        <w:widowControl/>
        <w:spacing w:beforeAutospacing="1" w:afterAutospacing="1"/>
      </w:pPr>
      <w:r>
        <w:rPr>
          <w:rFonts w:hint="eastAsia"/>
        </w:rPr>
        <w:drawing>
          <wp:inline distT="0" distB="0" distL="114300" distR="114300">
            <wp:extent cx="5939790" cy="3341370"/>
            <wp:effectExtent l="0" t="0" r="3810" b="11430"/>
            <wp:docPr id="10" name="图片 10" descr="a7c64d3e277d01e5e668d3569b57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7c64d3e277d01e5e668d3569b57da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01F5">
      <w:pPr>
        <w:widowControl/>
        <w:spacing w:beforeAutospacing="1" w:afterAutospacing="1"/>
      </w:pPr>
      <w:r>
        <w:rPr>
          <w:rFonts w:hint="eastAsia"/>
        </w:rPr>
        <w:drawing>
          <wp:inline distT="0" distB="0" distL="114300" distR="114300">
            <wp:extent cx="5939790" cy="3341370"/>
            <wp:effectExtent l="0" t="0" r="3810" b="11430"/>
            <wp:docPr id="11" name="图片 11" descr="d48e31d5a5803a24ef43a017284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48e31d5a5803a24ef43a01728424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F842">
      <w:pPr>
        <w:widowControl/>
        <w:spacing w:beforeAutospacing="1" w:afterAutospacing="1"/>
      </w:pPr>
    </w:p>
    <w:p w14:paraId="1713D72B">
      <w:pPr>
        <w:widowControl/>
        <w:numPr>
          <w:ilvl w:val="1"/>
          <w:numId w:val="13"/>
        </w:numPr>
        <w:tabs>
          <w:tab w:val="left" w:pos="1440"/>
        </w:tabs>
        <w:spacing w:beforeAutospacing="1" w:afterAutospacing="1"/>
      </w:pPr>
      <w:r>
        <w:t>评论区支持多级回复，展示用户头像、昵称、评论内容、时间。</w:t>
      </w:r>
    </w:p>
    <w:p w14:paraId="6F324244">
      <w:pPr>
        <w:widowControl/>
        <w:spacing w:beforeAutospacing="1" w:afterAutospacing="1"/>
      </w:pPr>
      <w:r>
        <w:drawing>
          <wp:inline distT="0" distB="0" distL="114300" distR="114300">
            <wp:extent cx="5941060" cy="4104640"/>
            <wp:effectExtent l="0" t="0" r="2540" b="10160"/>
            <wp:docPr id="1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2D00">
      <w:pPr>
        <w:widowControl/>
        <w:spacing w:beforeAutospacing="1" w:afterAutospacing="1"/>
      </w:pPr>
    </w:p>
    <w:p w14:paraId="0B3C5469">
      <w:pPr>
        <w:widowControl/>
        <w:spacing w:beforeAutospacing="1" w:afterAutospacing="1"/>
      </w:pPr>
    </w:p>
    <w:p w14:paraId="247EF9EB">
      <w:pPr>
        <w:widowControl/>
      </w:pPr>
      <w:r>
        <w:pict>
          <v:rect id="_x0000_i1027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466192">
      <w:pPr>
        <w:pStyle w:val="4"/>
        <w:widowControl/>
        <w:rPr>
          <w:rFonts w:hint="default"/>
        </w:rPr>
      </w:pPr>
      <w:r>
        <w:t>2.3 交互设计原则（Web端）</w:t>
      </w:r>
    </w:p>
    <w:p w14:paraId="4519F688">
      <w:pPr>
        <w:pStyle w:val="8"/>
        <w:widowControl/>
        <w:ind w:left="720"/>
      </w:pPr>
      <w:r>
        <w:rPr>
          <w:rStyle w:val="11"/>
        </w:rPr>
        <w:t>PC端优先，兼容自适应</w:t>
      </w:r>
      <w:r>
        <w:br w:type="textWrapping"/>
      </w:r>
      <w:r>
        <w:t>主要面向PC端用户，界面布局以大屏显示为主，兼容不同分辨率的显示器。通过响应式设计，保证在平板、窄屏等场景下也能正常浏览和操作。</w:t>
      </w:r>
    </w:p>
    <w:p w14:paraId="101386BE">
      <w:pPr>
        <w:pStyle w:val="8"/>
        <w:widowControl/>
        <w:ind w:left="720"/>
      </w:pPr>
      <w:r>
        <w:rPr>
          <w:rStyle w:val="11"/>
        </w:rPr>
        <w:t>鼠标与键盘操作友好</w:t>
      </w:r>
      <w:r>
        <w:br w:type="textWrapping"/>
      </w:r>
      <w:r>
        <w:t>所有交互均支持鼠标点击、悬停、右键菜单等常用操作。表单、列表等支持Tab键切换、回车提交等快捷键，提升操作效率。</w:t>
      </w:r>
    </w:p>
    <w:p w14:paraId="5824D780">
      <w:pPr>
        <w:pStyle w:val="8"/>
        <w:widowControl/>
        <w:ind w:left="720"/>
      </w:pPr>
      <w:r>
        <w:rPr>
          <w:rStyle w:val="11"/>
        </w:rPr>
        <w:t>信息层级清晰</w:t>
      </w:r>
      <w:r>
        <w:br w:type="textWrapping"/>
      </w:r>
      <w:r>
        <w:t>采用分区、卡片、表格等布局方式，重要信息（如商品价格、订单状态）突出显示，辅助信息适当弱化，便于用户快速获取所需内容。</w:t>
      </w:r>
    </w:p>
    <w:p w14:paraId="186C3759">
      <w:pPr>
        <w:pStyle w:val="8"/>
        <w:widowControl/>
        <w:ind w:left="720"/>
      </w:pPr>
      <w:r>
        <w:rPr>
          <w:rStyle w:val="11"/>
        </w:rPr>
        <w:t>及时反馈</w:t>
      </w:r>
      <w:r>
        <w:br w:type="textWrapping"/>
      </w:r>
      <w:r>
        <w:t>用户进行下单、收藏、评论等操作时，界面会有明显的加载动画、成功或失败提示（如弹窗、消息条、按钮变色等），让用户明确操作结果。</w:t>
      </w:r>
    </w:p>
    <w:p w14:paraId="0A940FC0">
      <w:pPr>
        <w:pStyle w:val="8"/>
        <w:widowControl/>
        <w:ind w:left="720"/>
      </w:pPr>
      <w:r>
        <w:rPr>
          <w:rStyle w:val="11"/>
        </w:rPr>
        <w:t>防误操作设计</w:t>
      </w:r>
      <w:r>
        <w:br w:type="textWrapping"/>
      </w:r>
      <w:r>
        <w:t>对于删除商品、申请退款等关键操作，均弹出二次确认对话框，防止用户误触导致数据丢失或交易异常。</w:t>
      </w:r>
    </w:p>
    <w:p w14:paraId="6D2CF7FD">
      <w:pPr>
        <w:widowControl/>
      </w:pPr>
      <w:r>
        <w:pict>
          <v:rect id="_x0000_i1028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328A6F">
      <w:pPr>
        <w:pStyle w:val="4"/>
        <w:widowControl/>
        <w:rPr>
          <w:rFonts w:hint="default"/>
        </w:rPr>
      </w:pPr>
      <w:r>
        <w:t>2.4 用户体验设计（Web端）</w:t>
      </w:r>
    </w:p>
    <w:p w14:paraId="3AF5C953">
      <w:pPr>
        <w:pStyle w:val="8"/>
        <w:widowControl/>
        <w:ind w:left="720"/>
      </w:pPr>
      <w:r>
        <w:rPr>
          <w:rStyle w:val="11"/>
        </w:rPr>
        <w:t>加载速度优化</w:t>
      </w:r>
      <w:r>
        <w:t>商品图片采用懒加载技术，只有在用户滚动到可视区域时才加载图片，减少首屏加载压力。商品、评论等列表接口均采用分页或“加载更多”方式，提升页面响应速度。</w:t>
      </w:r>
    </w:p>
    <w:p w14:paraId="02393884">
      <w:pPr>
        <w:pStyle w:val="8"/>
        <w:widowControl/>
        <w:ind w:left="720"/>
      </w:pPr>
      <w:r>
        <w:rPr>
          <w:rStyle w:val="11"/>
        </w:rPr>
        <w:t>操作便捷性</w:t>
      </w:r>
      <w:r>
        <w:t>常用操作（如发布商品、我的订单、收藏夹）入口在页面顶部导航栏或侧边栏突出显示，减少用户查找和跳转的层级。支持一键发布商品、一键下单等快捷操作。</w:t>
      </w:r>
    </w:p>
    <w:p w14:paraId="6839DEBE">
      <w:pPr>
        <w:pStyle w:val="8"/>
        <w:widowControl/>
        <w:ind w:left="720"/>
      </w:pPr>
      <w:r>
        <w:rPr>
          <w:rStyle w:val="11"/>
        </w:rPr>
        <w:t>视觉设计</w:t>
      </w:r>
      <w:r>
        <w:t>整体采用明快、清新的配色方案，卡片式或表格式布局让商品、订单、评论等信息分区明确，提升视觉舒适度和信息可读性。重要信息（如价格、状态）高亮显示。</w:t>
      </w:r>
    </w:p>
    <w:p w14:paraId="0F23011C">
      <w:pPr>
        <w:pStyle w:val="8"/>
        <w:widowControl/>
        <w:ind w:left="720"/>
      </w:pPr>
      <w:r>
        <w:rPr>
          <w:rStyle w:val="11"/>
        </w:rPr>
        <w:t>错误与空状态提示</w:t>
      </w:r>
      <w:r>
        <w:t>当商品列表、评论区为空时，页面会展示友好的插画和提示语，引导用户进行下一步操作（如“暂无商品，快去发布吧！”）。所有表单和操作均有详细的错误提示，帮助用户快速定位和修正问题。</w:t>
      </w:r>
    </w:p>
    <w:p w14:paraId="4CEE50BC">
      <w:pPr>
        <w:widowControl/>
      </w:pPr>
      <w:r>
        <w:pict>
          <v:rect id="_x0000_i1029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D9C13A9">
      <w:pPr>
        <w:pStyle w:val="3"/>
        <w:widowControl/>
        <w:rPr>
          <w:rFonts w:hint="default"/>
        </w:rPr>
      </w:pPr>
      <w:r>
        <w:t>三、系统架构设计</w:t>
      </w:r>
    </w:p>
    <w:p w14:paraId="17AB32A8">
      <w:pPr>
        <w:pStyle w:val="4"/>
        <w:widowControl/>
        <w:rPr>
          <w:rFonts w:hint="default"/>
        </w:rPr>
      </w:pPr>
      <w:r>
        <w:t>3.1 整体架构设计</w:t>
      </w:r>
    </w:p>
    <w:p w14:paraId="1DC31F0A">
      <w:pPr>
        <w:pStyle w:val="8"/>
        <w:widowControl/>
      </w:pPr>
      <w:r>
        <w:t>本系统采用前后端分离架构，前端使用 Vue3 + Element Plus 实现 SPA，后端使用 Django 提供 RESTful API，数据库采用 SQLite。图片等静态资源可存储于云存储服务。整体架构如下图所示：</w:t>
      </w:r>
    </w:p>
    <w:p w14:paraId="618A8B76">
      <w:pPr>
        <w:pStyle w:val="8"/>
        <w:widowControl/>
      </w:pPr>
      <w:r>
        <w:rPr>
          <w:rFonts w:hint="eastAsia"/>
        </w:rPr>
        <w:drawing>
          <wp:inline distT="0" distB="0" distL="114300" distR="114300">
            <wp:extent cx="5935980" cy="2949575"/>
            <wp:effectExtent l="0" t="0" r="7620" b="9525"/>
            <wp:docPr id="17" name="图片 17" descr="879d6ba78c75d7283f8fea464f9dd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79d6ba78c75d7283f8fea464f9dd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1CFD">
      <w:pPr>
        <w:widowControl/>
        <w:numPr>
          <w:ilvl w:val="0"/>
          <w:numId w:val="14"/>
        </w:numPr>
        <w:spacing w:beforeAutospacing="1" w:afterAutospacing="1"/>
      </w:pPr>
      <w:r>
        <w:rPr>
          <w:rStyle w:val="11"/>
        </w:rPr>
        <w:t>前端</w:t>
      </w:r>
      <w:r>
        <w:t>负责页面渲染、用户交互、API调用。</w:t>
      </w:r>
    </w:p>
    <w:p w14:paraId="1405D7B3">
      <w:pPr>
        <w:widowControl/>
        <w:numPr>
          <w:ilvl w:val="0"/>
          <w:numId w:val="14"/>
        </w:numPr>
        <w:spacing w:beforeAutospacing="1" w:afterAutospacing="1"/>
      </w:pPr>
      <w:r>
        <w:rPr>
          <w:rStyle w:val="11"/>
        </w:rPr>
        <w:t>后端</w:t>
      </w:r>
      <w:r>
        <w:t>负责业务逻辑处理、数据存储、权限校验。</w:t>
      </w:r>
    </w:p>
    <w:p w14:paraId="3F30B3F0">
      <w:pPr>
        <w:widowControl/>
        <w:numPr>
          <w:ilvl w:val="0"/>
          <w:numId w:val="14"/>
        </w:numPr>
        <w:spacing w:beforeAutospacing="1" w:afterAutospacing="1"/>
      </w:pPr>
      <w:r>
        <w:rPr>
          <w:rStyle w:val="11"/>
        </w:rPr>
        <w:t>数据库</w:t>
      </w:r>
      <w:r>
        <w:t>存储用户、商品、订单等核心数据。</w:t>
      </w:r>
    </w:p>
    <w:p w14:paraId="4A73C3B8">
      <w:pPr>
        <w:widowControl/>
        <w:numPr>
          <w:ilvl w:val="0"/>
          <w:numId w:val="14"/>
        </w:numPr>
        <w:spacing w:beforeAutospacing="1" w:afterAutospacing="1"/>
      </w:pPr>
      <w:r>
        <w:rPr>
          <w:rStyle w:val="11"/>
        </w:rPr>
        <w:t>本地存储</w:t>
      </w:r>
      <w:r>
        <w:t>用于商品图片等大文件的存储。</w:t>
      </w:r>
    </w:p>
    <w:p w14:paraId="56285943">
      <w:pPr>
        <w:pStyle w:val="4"/>
        <w:widowControl/>
        <w:rPr>
          <w:rFonts w:hint="default"/>
        </w:rPr>
      </w:pPr>
      <w:r>
        <w:t>3.2 技术架构分层</w:t>
      </w:r>
    </w:p>
    <w:p w14:paraId="64F53D00">
      <w:pPr>
        <w:pStyle w:val="4"/>
        <w:widowControl/>
        <w:rPr>
          <w:rFonts w:hint="default"/>
        </w:rPr>
      </w:pPr>
      <w:r>
        <w:t>3.2.1 表现层（前端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陈彤</w:t>
      </w:r>
      <w:r>
        <w:t>）</w:t>
      </w:r>
    </w:p>
    <w:p w14:paraId="2F3204CA">
      <w:pPr>
        <w:pStyle w:val="5"/>
        <w:widowControl/>
        <w:rPr>
          <w:rFonts w:hint="default"/>
        </w:rPr>
      </w:pPr>
      <w:r>
        <w:t>1. 前端主要模块</w:t>
      </w:r>
    </w:p>
    <w:p w14:paraId="2CEE806B">
      <w:pPr>
        <w:pStyle w:val="8"/>
        <w:widowControl/>
      </w:pPr>
      <w:r>
        <w:t>前端采用 Vue3 + Element Plus 框架，目录结构清晰，主要包含以下模块：</w:t>
      </w:r>
    </w:p>
    <w:p w14:paraId="54C143D7">
      <w:pPr>
        <w:pStyle w:val="8"/>
        <w:widowControl/>
        <w:ind w:left="720"/>
      </w:pPr>
      <w:r>
        <w:rPr>
          <w:rStyle w:val="11"/>
        </w:rPr>
        <w:t>components/</w:t>
      </w:r>
      <w:r>
        <w:t>公共组件库。包含可复用的UI组件，如商品列表（</w:t>
      </w:r>
      <w:r>
        <w:rPr>
          <w:rStyle w:val="15"/>
        </w:rPr>
        <w:t>productList.vue</w:t>
      </w:r>
      <w:r>
        <w:t>）、头部导航栏（</w:t>
      </w:r>
      <w:r>
        <w:rPr>
          <w:rStyle w:val="15"/>
        </w:rPr>
        <w:t>header.vue</w:t>
      </w:r>
      <w:r>
        <w:t>）等。这些组件在多个页面中复用，提升开发效率和界面一致性。</w:t>
      </w:r>
    </w:p>
    <w:p w14:paraId="15546713">
      <w:pPr>
        <w:pStyle w:val="8"/>
        <w:widowControl/>
        <w:ind w:left="720"/>
      </w:pPr>
      <w:r>
        <w:rPr>
          <w:rStyle w:val="11"/>
        </w:rPr>
        <w:t>views/</w:t>
      </w:r>
      <w:r>
        <w:t>页面视图模块。每个子目录或文件对应一个完整的页面，如商品详情、订单管理、个人中心、登录注册等。例如：</w:t>
      </w:r>
    </w:p>
    <w:p w14:paraId="620300D1">
      <w:pPr>
        <w:widowControl/>
        <w:numPr>
          <w:ilvl w:val="1"/>
          <w:numId w:val="15"/>
        </w:numPr>
        <w:spacing w:beforeAutospacing="1" w:afterAutospacing="1"/>
      </w:pPr>
      <w:r>
        <w:rPr>
          <w:rStyle w:val="15"/>
        </w:rPr>
        <w:t>productdetail/</w:t>
      </w:r>
      <w:r>
        <w:t>：商品详情页</w:t>
      </w:r>
    </w:p>
    <w:p w14:paraId="2843459E">
      <w:pPr>
        <w:widowControl/>
        <w:numPr>
          <w:ilvl w:val="1"/>
          <w:numId w:val="15"/>
        </w:numPr>
        <w:spacing w:beforeAutospacing="1" w:afterAutospacing="1"/>
      </w:pPr>
      <w:r>
        <w:rPr>
          <w:rStyle w:val="15"/>
        </w:rPr>
        <w:t>order/</w:t>
      </w:r>
      <w:r>
        <w:t>：订单相关页面</w:t>
      </w:r>
    </w:p>
    <w:p w14:paraId="37D28342">
      <w:pPr>
        <w:widowControl/>
        <w:numPr>
          <w:ilvl w:val="1"/>
          <w:numId w:val="15"/>
        </w:numPr>
        <w:spacing w:beforeAutospacing="1" w:afterAutospacing="1"/>
      </w:pPr>
      <w:r>
        <w:rPr>
          <w:rStyle w:val="15"/>
        </w:rPr>
        <w:t>mine/</w:t>
      </w:r>
      <w:r>
        <w:t>：个人中心</w:t>
      </w:r>
    </w:p>
    <w:p w14:paraId="2202520C">
      <w:pPr>
        <w:widowControl/>
        <w:numPr>
          <w:ilvl w:val="1"/>
          <w:numId w:val="15"/>
        </w:numPr>
        <w:spacing w:beforeAutospacing="1" w:afterAutospacing="1"/>
      </w:pPr>
      <w:r>
        <w:rPr>
          <w:rStyle w:val="15"/>
        </w:rPr>
        <w:t>login/</w:t>
      </w:r>
      <w:r>
        <w:t>：登录注册页面</w:t>
      </w:r>
    </w:p>
    <w:p w14:paraId="4E124C62">
      <w:pPr>
        <w:pStyle w:val="8"/>
        <w:widowControl/>
        <w:ind w:left="720"/>
      </w:pPr>
      <w:r>
        <w:rPr>
          <w:rStyle w:val="11"/>
        </w:rPr>
        <w:t>api/</w:t>
      </w:r>
      <w:r>
        <w:t>接口请求模块。统一封装所有后端API请求（如</w:t>
      </w:r>
      <w:r>
        <w:rPr>
          <w:rStyle w:val="15"/>
        </w:rPr>
        <w:t>index.js</w:t>
      </w:r>
      <w:r>
        <w:t>），便于维护和调用，减少重复代码。</w:t>
      </w:r>
    </w:p>
    <w:p w14:paraId="2F092405">
      <w:pPr>
        <w:pStyle w:val="8"/>
        <w:widowControl/>
        <w:ind w:left="720"/>
      </w:pPr>
      <w:r>
        <w:rPr>
          <w:rStyle w:val="11"/>
        </w:rPr>
        <w:t>stores/</w:t>
      </w:r>
      <w:r>
        <w:t>状态管理模块。用于全局状态管理（如用户登录状态、购物车等），通常基于 Pinia 或 Vuex 实现。</w:t>
      </w:r>
    </w:p>
    <w:p w14:paraId="0CB7942F">
      <w:pPr>
        <w:pStyle w:val="8"/>
        <w:widowControl/>
        <w:ind w:left="720"/>
      </w:pPr>
      <w:r>
        <w:rPr>
          <w:rStyle w:val="11"/>
        </w:rPr>
        <w:t>router/</w:t>
      </w:r>
      <w:r>
        <w:t>路由管理模块。定义前端页面的路由跳转规则，实现单页应用（SPA）的页面切换。</w:t>
      </w:r>
    </w:p>
    <w:p w14:paraId="79BC83AC">
      <w:pPr>
        <w:pStyle w:val="8"/>
        <w:widowControl/>
        <w:ind w:left="720"/>
      </w:pPr>
      <w:r>
        <w:rPr>
          <w:rStyle w:val="11"/>
        </w:rPr>
        <w:t>utils/</w:t>
      </w:r>
      <w:r>
        <w:t>工具函数库。封装常用的工具函数，如格式化时间、数据处理、表单校验等。</w:t>
      </w:r>
    </w:p>
    <w:p w14:paraId="50144AF4">
      <w:pPr>
        <w:pStyle w:val="8"/>
        <w:widowControl/>
        <w:ind w:left="720"/>
      </w:pPr>
      <w:r>
        <w:rPr>
          <w:rStyle w:val="11"/>
        </w:rPr>
        <w:t>assets/</w:t>
      </w:r>
      <w:r>
        <w:t>静态资源目录。存放全局样式、字体、SVG等静态文件。</w:t>
      </w:r>
    </w:p>
    <w:p w14:paraId="358C5B04">
      <w:pPr>
        <w:pStyle w:val="8"/>
        <w:widowControl/>
        <w:ind w:left="720"/>
      </w:pPr>
      <w:r>
        <w:rPr>
          <w:rStyle w:val="11"/>
        </w:rPr>
        <w:t>images/</w:t>
      </w:r>
      <w:r>
        <w:t>图片资源目录。存放项目用到的本地图像资源。</w:t>
      </w:r>
    </w:p>
    <w:p w14:paraId="648C8344">
      <w:pPr>
        <w:pStyle w:val="8"/>
        <w:widowControl/>
        <w:ind w:left="720"/>
      </w:pPr>
      <w:r>
        <w:rPr>
          <w:rStyle w:val="11"/>
        </w:rPr>
        <w:t>App.vue</w:t>
      </w:r>
      <w:r>
        <w:t>应用主组件，作为所有页面的根组件，负责全局布局和路由出口。</w:t>
      </w:r>
    </w:p>
    <w:p w14:paraId="7D94A73C">
      <w:pPr>
        <w:pStyle w:val="8"/>
        <w:widowControl/>
        <w:ind w:left="720"/>
      </w:pPr>
      <w:r>
        <w:rPr>
          <w:rStyle w:val="11"/>
        </w:rPr>
        <w:t>main.js</w:t>
      </w:r>
      <w:r>
        <w:t>项目入口文件，负责初始化Vue应用、引入全局依赖、挂载根组件等。</w:t>
      </w:r>
    </w:p>
    <w:p w14:paraId="4AE09957">
      <w:pPr>
        <w:widowControl/>
      </w:pPr>
      <w:r>
        <w:pict>
          <v:rect id="_x0000_i1030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6771B4">
      <w:pPr>
        <w:pStyle w:val="5"/>
        <w:widowControl/>
        <w:rPr>
          <w:rFonts w:hint="default"/>
        </w:rPr>
      </w:pPr>
      <w:r>
        <w:t>2. 模块关系说明</w:t>
      </w:r>
    </w:p>
    <w:p w14:paraId="0C81CABB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15"/>
        </w:rPr>
        <w:t>App.vue</w:t>
      </w:r>
      <w:r>
        <w:t xml:space="preserve"> 作为根组件，包含全局布局和 </w:t>
      </w:r>
      <w:r>
        <w:rPr>
          <w:rStyle w:val="15"/>
        </w:rPr>
        <w:t>&lt;router-view /&gt;</w:t>
      </w:r>
      <w:r>
        <w:t>，所有页面都在此渲染。</w:t>
      </w:r>
    </w:p>
    <w:p w14:paraId="6A4B0E38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15"/>
        </w:rPr>
        <w:t>router/</w:t>
      </w:r>
      <w:r>
        <w:t xml:space="preserve"> 控制页面跳转，决定用户访问哪个 </w:t>
      </w:r>
      <w:r>
        <w:rPr>
          <w:rStyle w:val="15"/>
        </w:rPr>
        <w:t>views/</w:t>
      </w:r>
      <w:r>
        <w:t xml:space="preserve"> 下的页面。</w:t>
      </w:r>
    </w:p>
    <w:p w14:paraId="5C6D7394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15"/>
        </w:rPr>
        <w:t>views/</w:t>
      </w:r>
      <w:r>
        <w:t xml:space="preserve"> 负责具体页面内容展示，页面内部会引用 </w:t>
      </w:r>
      <w:r>
        <w:rPr>
          <w:rStyle w:val="15"/>
        </w:rPr>
        <w:t>components/</w:t>
      </w:r>
      <w:r>
        <w:t xml:space="preserve"> 下的公共组件。</w:t>
      </w:r>
    </w:p>
    <w:p w14:paraId="6DF7CA8E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15"/>
        </w:rPr>
        <w:t>api/</w:t>
      </w:r>
      <w:r>
        <w:t xml:space="preserve"> 提供数据接口，供 </w:t>
      </w:r>
      <w:r>
        <w:rPr>
          <w:rStyle w:val="15"/>
        </w:rPr>
        <w:t>views/</w:t>
      </w:r>
      <w:r>
        <w:t xml:space="preserve"> 和 </w:t>
      </w:r>
      <w:r>
        <w:rPr>
          <w:rStyle w:val="15"/>
        </w:rPr>
        <w:t>components/</w:t>
      </w:r>
      <w:r>
        <w:t xml:space="preserve"> 调用，实现与后端的数据交互。</w:t>
      </w:r>
    </w:p>
    <w:p w14:paraId="5622A8F7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15"/>
        </w:rPr>
        <w:t>stores/</w:t>
      </w:r>
      <w:r>
        <w:t xml:space="preserve"> 提供全局状态，供各页面和组件共享数据。</w:t>
      </w:r>
    </w:p>
    <w:p w14:paraId="0AB8DD7B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15"/>
        </w:rPr>
        <w:t>utils/</w:t>
      </w:r>
      <w:r>
        <w:t xml:space="preserve"> 为各模块提供通用工具函数支持。</w:t>
      </w:r>
    </w:p>
    <w:p w14:paraId="711571AD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15"/>
        </w:rPr>
        <w:t>assets/</w:t>
      </w:r>
      <w:r>
        <w:t xml:space="preserve"> 和 </w:t>
      </w:r>
      <w:r>
        <w:rPr>
          <w:rStyle w:val="15"/>
        </w:rPr>
        <w:t>images/</w:t>
      </w:r>
      <w:r>
        <w:t xml:space="preserve"> 提供静态资源支持。</w:t>
      </w:r>
    </w:p>
    <w:p w14:paraId="5EB6EA50">
      <w:pPr>
        <w:widowControl/>
      </w:pPr>
      <w:r>
        <w:pict>
          <v:rect id="_x0000_i1031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47F1A1">
      <w:pPr>
        <w:pStyle w:val="5"/>
        <w:widowControl/>
        <w:rPr>
          <w:rFonts w:hint="default"/>
        </w:rPr>
      </w:pPr>
      <w:r>
        <w:t>3. 设计理由</w:t>
      </w:r>
    </w:p>
    <w:p w14:paraId="250D7CEA">
      <w:pPr>
        <w:widowControl/>
        <w:numPr>
          <w:ilvl w:val="0"/>
          <w:numId w:val="17"/>
        </w:numPr>
        <w:spacing w:beforeAutospacing="1" w:afterAutospacing="1"/>
      </w:pPr>
      <w:r>
        <w:rPr>
          <w:rStyle w:val="11"/>
        </w:rPr>
        <w:t>高内聚低耦合</w:t>
      </w:r>
      <w:r>
        <w:t>：各模块职责单一，便于维护和扩展。</w:t>
      </w:r>
    </w:p>
    <w:p w14:paraId="117DE52B">
      <w:pPr>
        <w:widowControl/>
        <w:numPr>
          <w:ilvl w:val="0"/>
          <w:numId w:val="17"/>
        </w:numPr>
        <w:spacing w:beforeAutospacing="1" w:afterAutospacing="1"/>
      </w:pPr>
      <w:r>
        <w:rPr>
          <w:rStyle w:val="11"/>
        </w:rPr>
        <w:t>组件复用</w:t>
      </w:r>
      <w:r>
        <w:t>：公共组件集中管理，减少重复开发，提高一致性。</w:t>
      </w:r>
    </w:p>
    <w:p w14:paraId="25CD5307">
      <w:pPr>
        <w:widowControl/>
        <w:numPr>
          <w:ilvl w:val="0"/>
          <w:numId w:val="17"/>
        </w:numPr>
        <w:spacing w:beforeAutospacing="1" w:afterAutospacing="1"/>
      </w:pPr>
      <w:r>
        <w:rPr>
          <w:rStyle w:val="11"/>
        </w:rPr>
        <w:t>前后端分离</w:t>
      </w:r>
      <w:r>
        <w:t>：API统一管理，便于前后端协作和接口维护。</w:t>
      </w:r>
    </w:p>
    <w:p w14:paraId="50F6F40E">
      <w:pPr>
        <w:widowControl/>
        <w:numPr>
          <w:ilvl w:val="0"/>
          <w:numId w:val="17"/>
        </w:numPr>
        <w:spacing w:beforeAutospacing="1" w:afterAutospacing="1"/>
      </w:pPr>
      <w:r>
        <w:rPr>
          <w:rStyle w:val="11"/>
        </w:rPr>
        <w:t>状态集中管理</w:t>
      </w:r>
      <w:r>
        <w:t>：全局状态统一，避免数据混乱。</w:t>
      </w:r>
    </w:p>
    <w:p w14:paraId="2CFDA5FD">
      <w:pPr>
        <w:widowControl/>
        <w:numPr>
          <w:ilvl w:val="0"/>
          <w:numId w:val="17"/>
        </w:numPr>
        <w:spacing w:beforeAutospacing="1" w:afterAutospacing="1"/>
      </w:pPr>
      <w:r>
        <w:rPr>
          <w:rStyle w:val="11"/>
        </w:rPr>
        <w:t>路由清晰</w:t>
      </w:r>
      <w:r>
        <w:t>：页面跳转逻辑集中，易于管理和扩展。</w:t>
      </w:r>
    </w:p>
    <w:p w14:paraId="19D599C7">
      <w:pPr>
        <w:widowControl/>
      </w:pPr>
      <w:r>
        <w:pict>
          <v:rect id="_x0000_i1032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27929FB">
      <w:pPr>
        <w:pStyle w:val="5"/>
        <w:widowControl/>
        <w:rPr>
          <w:rFonts w:hint="default"/>
        </w:rPr>
      </w:pPr>
      <w:r>
        <w:t>4. 优缺点分析</w:t>
      </w:r>
    </w:p>
    <w:p w14:paraId="6D4C4EFC">
      <w:pPr>
        <w:pStyle w:val="8"/>
        <w:widowControl/>
      </w:pPr>
      <w:r>
        <w:rPr>
          <w:rStyle w:val="11"/>
        </w:rPr>
        <w:t>优点：</w:t>
      </w:r>
    </w:p>
    <w:p w14:paraId="237EFA5B">
      <w:pPr>
        <w:widowControl/>
        <w:numPr>
          <w:ilvl w:val="0"/>
          <w:numId w:val="18"/>
        </w:numPr>
        <w:spacing w:beforeAutospacing="1" w:afterAutospacing="1"/>
      </w:pPr>
      <w:r>
        <w:t>结构清晰，易于团队协作和后期维护。</w:t>
      </w:r>
    </w:p>
    <w:p w14:paraId="5957429C">
      <w:pPr>
        <w:widowControl/>
        <w:numPr>
          <w:ilvl w:val="0"/>
          <w:numId w:val="18"/>
        </w:numPr>
        <w:spacing w:beforeAutospacing="1" w:afterAutospacing="1"/>
      </w:pPr>
      <w:r>
        <w:t>组件化开发，提升开发效率和界面一致性。</w:t>
      </w:r>
    </w:p>
    <w:p w14:paraId="03A33471">
      <w:pPr>
        <w:widowControl/>
        <w:numPr>
          <w:ilvl w:val="0"/>
          <w:numId w:val="18"/>
        </w:numPr>
        <w:spacing w:beforeAutospacing="1" w:afterAutospacing="1"/>
      </w:pPr>
      <w:r>
        <w:t>易于扩展新功能或模块。</w:t>
      </w:r>
    </w:p>
    <w:p w14:paraId="271F7765">
      <w:pPr>
        <w:widowControl/>
        <w:numPr>
          <w:ilvl w:val="0"/>
          <w:numId w:val="18"/>
        </w:numPr>
        <w:spacing w:beforeAutospacing="1" w:afterAutospacing="1"/>
      </w:pPr>
      <w:r>
        <w:t>前后端分离，接口清晰，便于联调。</w:t>
      </w:r>
    </w:p>
    <w:p w14:paraId="7D3414D6">
      <w:pPr>
        <w:pStyle w:val="8"/>
        <w:widowControl/>
      </w:pPr>
      <w:r>
        <w:rPr>
          <w:rStyle w:val="11"/>
        </w:rPr>
        <w:t>缺点：</w:t>
      </w:r>
    </w:p>
    <w:p w14:paraId="521049F5">
      <w:pPr>
        <w:widowControl/>
        <w:numPr>
          <w:ilvl w:val="0"/>
          <w:numId w:val="19"/>
        </w:numPr>
        <w:spacing w:beforeAutospacing="1" w:afterAutospacing="1"/>
      </w:pPr>
      <w:r>
        <w:t>初期学习成本较高，新成员需熟悉各模块职责和调用关系。</w:t>
      </w:r>
    </w:p>
    <w:p w14:paraId="55F20B5A">
      <w:pPr>
        <w:widowControl/>
        <w:numPr>
          <w:ilvl w:val="0"/>
          <w:numId w:val="19"/>
        </w:numPr>
        <w:spacing w:beforeAutospacing="1" w:afterAutospacing="1"/>
      </w:pPr>
      <w:r>
        <w:t>目录较多，项目小型化时可能显得冗余。</w:t>
      </w:r>
    </w:p>
    <w:p w14:paraId="41AA633F">
      <w:pPr>
        <w:widowControl/>
        <w:numPr>
          <w:ilvl w:val="0"/>
          <w:numId w:val="19"/>
        </w:numPr>
        <w:spacing w:beforeAutospacing="1" w:afterAutospacing="1"/>
      </w:pPr>
      <w:r>
        <w:t>组件和状态管理需规范命名和文档，否则易混淆。</w:t>
      </w:r>
    </w:p>
    <w:p w14:paraId="40AE42C6">
      <w:pPr>
        <w:widowControl/>
      </w:pPr>
      <w:r>
        <w:pict>
          <v:rect id="_x0000_i1033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448C6E">
      <w:pPr>
        <w:pStyle w:val="5"/>
        <w:widowControl/>
        <w:numPr>
          <w:ilvl w:val="0"/>
          <w:numId w:val="20"/>
        </w:numPr>
        <w:rPr>
          <w:rFonts w:hint="default"/>
        </w:rPr>
      </w:pPr>
      <w:r>
        <w:t>结构示意图</w:t>
      </w:r>
    </w:p>
    <w:p w14:paraId="78CC4461">
      <w:r>
        <w:rPr>
          <w:rFonts w:hint="eastAsia"/>
        </w:rPr>
        <w:drawing>
          <wp:inline distT="0" distB="0" distL="114300" distR="114300">
            <wp:extent cx="5937885" cy="4280535"/>
            <wp:effectExtent l="0" t="0" r="5715" b="12065"/>
            <wp:docPr id="18" name="图片 18" descr="3732acd4296ae0f45423edcf8ec9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732acd4296ae0f45423edcf8ec9b4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3725">
      <w:pPr>
        <w:widowControl/>
      </w:pPr>
      <w:r>
        <w:pict>
          <v:rect id="_x0000_i1034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1874A9">
      <w:pPr>
        <w:pStyle w:val="4"/>
        <w:widowControl/>
        <w:rPr>
          <w:rFonts w:hint="eastAsia" w:eastAsia="宋体"/>
          <w:lang w:eastAsia="zh-CN"/>
        </w:rPr>
      </w:pPr>
      <w:r>
        <w:t>3.2.2 业务逻辑层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后端：徐鹏强</w:t>
      </w:r>
      <w:r>
        <w:rPr>
          <w:rFonts w:hint="eastAsia"/>
          <w:lang w:eastAsia="zh-CN"/>
        </w:rPr>
        <w:t>）</w:t>
      </w:r>
    </w:p>
    <w:p w14:paraId="014058A8">
      <w:pPr>
        <w:widowControl/>
        <w:numPr>
          <w:ilvl w:val="0"/>
          <w:numId w:val="21"/>
        </w:numPr>
        <w:spacing w:beforeAutospacing="1" w:afterAutospacing="1"/>
      </w:pPr>
      <w:r>
        <w:rPr>
          <w:rFonts w:hint="eastAsia"/>
        </w:rPr>
        <w:t>本系统采用 Django 框架构建业务逻辑层，实现了完整的二手交易平台核心功能。该层采用分层架构设计，将业务逻辑与数据访问解耦，提高了系统的可维护性和可扩展性。</w:t>
      </w:r>
    </w:p>
    <w:p w14:paraId="1C95CFAB">
      <w:pPr>
        <w:widowControl/>
        <w:numPr>
          <w:ilvl w:val="0"/>
          <w:numId w:val="21"/>
        </w:numPr>
        <w:spacing w:beforeAutospacing="1" w:afterAutospacing="1"/>
      </w:pPr>
      <w:r>
        <w:rPr>
          <w:rFonts w:hint="eastAsia"/>
        </w:rPr>
        <w:t>认证与授权机制：采用基于 Token 的认证机制，通过 TokenAuthentication 实现用户身份验证。在订单审核、退款处理等关键业务中实现了细粒度的权限控制，例如：订单审核权限：仅商品卖家可审核订单。退款申请权限：仅订单买家可申请退款。商品管理权限：仅商品发布者可修改商品信息。通过 permissions.IsAuthenticated 等权限类实现访问控制。</w:t>
      </w:r>
    </w:p>
    <w:p w14:paraId="64A96A61">
      <w:pPr>
        <w:widowControl/>
        <w:numPr>
          <w:ilvl w:val="0"/>
          <w:numId w:val="21"/>
        </w:numPr>
        <w:spacing w:beforeAutospacing="1" w:afterAutospacing="1"/>
      </w:pPr>
      <w:r>
        <w:rPr>
          <w:rFonts w:hint="eastAsia"/>
        </w:rPr>
        <w:t>业务规则引擎：实现了完整的订单状态机，支持以下状态转换：待交易(0) -&gt; 交易成功(1) 或 交易失败(2)，交易成功(1) -&gt; 退款中(3)，退款中(3) -&gt; 退款成功(4) 或 交易成功(1)。在订单处理中实现了事务管理，确保库存变更和订单状态更新的原子性实现了业务规则验证，例如：商品库存检查：下单时自动检查并更新库存。价格验证：确保购买价格合理。订单状态验证：确保状态转换符合业务规则。</w:t>
      </w:r>
    </w:p>
    <w:p w14:paraId="0A719009">
      <w:pPr>
        <w:widowControl/>
        <w:numPr>
          <w:ilvl w:val="0"/>
          <w:numId w:val="21"/>
        </w:numPr>
        <w:spacing w:beforeAutospacing="1" w:afterAutospacing="1"/>
      </w:pPr>
      <w:r>
        <w:rPr>
          <w:rFonts w:hint="eastAsia"/>
        </w:rPr>
        <w:t>服务编排：将复杂业务逻辑封装为独立服务，如：订单服务：处理订单创建、审核、退款等流程，商品服务：管理商品信息、库存、分类等，用户服务：处理用户认证、信息管理等，实现了服务间的松耦合设计，便于功能扩展和维护。</w:t>
      </w:r>
    </w:p>
    <w:p w14:paraId="7A9A4FD5">
      <w:pPr>
        <w:widowControl/>
        <w:numPr>
          <w:ilvl w:val="0"/>
          <w:numId w:val="21"/>
        </w:numPr>
        <w:spacing w:beforeAutospacing="1" w:afterAutospacing="1"/>
      </w:pPr>
    </w:p>
    <w:p w14:paraId="3A4C9429">
      <w:pPr>
        <w:pStyle w:val="5"/>
        <w:widowControl/>
        <w:rPr>
          <w:rFonts w:hint="default"/>
        </w:rPr>
      </w:pPr>
      <w:r>
        <w:t>3.2.3 数据访问层</w:t>
      </w:r>
    </w:p>
    <w:p w14:paraId="01B41B62">
      <w:pPr>
        <w:widowControl/>
        <w:numPr>
          <w:ilvl w:val="0"/>
          <w:numId w:val="22"/>
        </w:numPr>
        <w:spacing w:beforeAutospacing="1" w:afterAutospacing="1"/>
      </w:pPr>
      <w:r>
        <w:rPr>
          <w:rFonts w:hint="eastAsia"/>
        </w:rPr>
        <w:t>数据访问层采用 Django ORM 技术，实现了数据持久化和访问的抽象化，有效降低了数据库操作的复杂度。</w:t>
      </w:r>
    </w:p>
    <w:p w14:paraId="1E545C01">
      <w:pPr>
        <w:widowControl/>
        <w:numPr>
          <w:ilvl w:val="0"/>
          <w:numId w:val="22"/>
        </w:numPr>
        <w:spacing w:beforeAutospacing="1" w:afterAutospacing="1"/>
      </w:pPr>
      <w:r>
        <w:rPr>
          <w:rFonts w:hint="eastAsia"/>
        </w:rPr>
        <w:t>数据模型设计：采用实体关系模型（ERM）进行数据建模，主要实体包括：用户（User）：存储用户基本信息，商品（Product）：管理商品信息，包含分类、价格、库存等，订单（Order）：记录交易信息，支持状态流转，评论（Comment）：支持多级评论结构，互动（Interaction）：记录用户与商品的交互行为。通过模型关联实现数据完整性：商品与用户：多对一关系，记录商品发布者，订单与商品：多对一关系，记录交易商品，评论与商品：多对一关系，支持商品评论。</w:t>
      </w:r>
    </w:p>
    <w:p w14:paraId="316C3D28">
      <w:pPr>
        <w:widowControl/>
        <w:numPr>
          <w:ilvl w:val="0"/>
          <w:numId w:val="22"/>
        </w:numPr>
        <w:spacing w:beforeAutospacing="1" w:afterAutospacing="1"/>
      </w:pPr>
      <w:r>
        <w:rPr>
          <w:rFonts w:hint="eastAsia"/>
        </w:rPr>
        <w:t>数据访问优化：使用 select_related 优化关联查询，如订单查询时预加载商品和用户信息，在商品列表查询中实现了分页和过滤机制，通过模型索引优化查询性能，如订单号、商品分类等字段，实现了查询缓存，提高热门商品和评论的访问效率。</w:t>
      </w:r>
    </w:p>
    <w:p w14:paraId="44F48E60">
      <w:pPr>
        <w:widowControl/>
        <w:numPr>
          <w:ilvl w:val="0"/>
          <w:numId w:val="22"/>
        </w:numPr>
        <w:spacing w:beforeAutospacing="1" w:afterAutospacing="1"/>
      </w:pPr>
      <w:r>
        <w:rPr>
          <w:rFonts w:hint="eastAsia"/>
        </w:rPr>
        <w:t>数据完整性保障：在订单处理中实现了事务管理，确保库存变更的原子性，通过模型验证器确保数据有效性，如：商品价格必须大于0，商品库存不能为负数，订单状态必须符合预定义值。</w:t>
      </w:r>
    </w:p>
    <w:p w14:paraId="531D0771">
      <w:pPr>
        <w:widowControl/>
        <w:numPr>
          <w:ilvl w:val="0"/>
          <w:numId w:val="22"/>
        </w:numPr>
        <w:spacing w:beforeAutospacing="1" w:afterAutospacing="1"/>
      </w:pPr>
      <w:r>
        <w:rPr>
          <w:rFonts w:hint="eastAsia"/>
        </w:rPr>
        <w:t>数据访问抽象：通过 ORM 实现了数据库操作的抽象化，如：商品查询：支持多条件过滤和排序，订单查询：支持状态筛选和时间范围查询，评论查询：支持树形结构展示，支持自定义查询方法，如获取用户收藏商品、浏览历史等。</w:t>
      </w:r>
      <w: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B3528B">
      <w:pPr>
        <w:pStyle w:val="3"/>
        <w:widowControl/>
        <w:rPr>
          <w:rFonts w:hint="eastAsia" w:eastAsia="宋体"/>
          <w:lang w:eastAsia="zh-CN"/>
        </w:rPr>
      </w:pPr>
      <w:r>
        <w:t>四、API设计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徐鹏强</w:t>
      </w:r>
      <w:r>
        <w:rPr>
          <w:rFonts w:hint="eastAsia"/>
          <w:lang w:eastAsia="zh-CN"/>
        </w:rPr>
        <w:t>）</w:t>
      </w:r>
    </w:p>
    <w:p w14:paraId="497265D4">
      <w:pPr>
        <w:pStyle w:val="4"/>
        <w:widowControl/>
        <w:rPr>
          <w:rFonts w:hint="default"/>
        </w:rPr>
      </w:pPr>
      <w:r>
        <w:t>4.1 API设计原则</w:t>
      </w:r>
    </w:p>
    <w:p w14:paraId="44B94CDC">
      <w:pPr>
        <w:widowControl/>
        <w:numPr>
          <w:ilvl w:val="0"/>
          <w:numId w:val="23"/>
        </w:numPr>
        <w:spacing w:beforeAutospacing="1" w:afterAutospacing="1"/>
      </w:pPr>
      <w:r>
        <w:t>遵循 RESTful 设计风格，接口资源化、动词明确。</w:t>
      </w:r>
    </w:p>
    <w:p w14:paraId="13C65B68">
      <w:pPr>
        <w:widowControl/>
        <w:numPr>
          <w:ilvl w:val="0"/>
          <w:numId w:val="23"/>
        </w:numPr>
        <w:spacing w:beforeAutospacing="1" w:afterAutospacing="1"/>
      </w:pPr>
      <w:r>
        <w:t>路径命名规范，统一使用小写和“-”分隔。</w:t>
      </w:r>
    </w:p>
    <w:p w14:paraId="3BAD6332">
      <w:pPr>
        <w:widowControl/>
        <w:numPr>
          <w:ilvl w:val="0"/>
          <w:numId w:val="23"/>
        </w:numPr>
        <w:spacing w:beforeAutospacing="1" w:afterAutospacing="1"/>
      </w:pPr>
      <w:r>
        <w:t xml:space="preserve">支持版本控制，如 </w:t>
      </w:r>
      <w:r>
        <w:rPr>
          <w:rStyle w:val="15"/>
        </w:rPr>
        <w:t>/api/v1/</w:t>
      </w:r>
      <w:r>
        <w:t>。</w:t>
      </w:r>
    </w:p>
    <w:p w14:paraId="05C35AC5">
      <w:pPr>
        <w:widowControl/>
        <w:numPr>
          <w:ilvl w:val="0"/>
          <w:numId w:val="23"/>
        </w:numPr>
        <w:spacing w:beforeAutospacing="1" w:afterAutospacing="1"/>
      </w:pPr>
      <w:r>
        <w:t>返回统一的数据结构，包含状态码、消息、数据等。</w:t>
      </w:r>
    </w:p>
    <w:p w14:paraId="327DF6BB">
      <w:pPr>
        <w:pStyle w:val="4"/>
        <w:widowControl/>
        <w:rPr>
          <w:rFonts w:hint="default"/>
        </w:rPr>
      </w:pPr>
      <w:r>
        <w:t>4.2 接口文档（部分示例）</w:t>
      </w:r>
    </w:p>
    <w:p w14:paraId="256F427F">
      <w:pPr>
        <w:pStyle w:val="5"/>
        <w:widowControl/>
        <w:rPr>
          <w:rFonts w:hint="default"/>
        </w:rPr>
      </w:pPr>
      <w:r>
        <w:t>4.2.1 用户管理接口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6"/>
        <w:gridCol w:w="541"/>
        <w:gridCol w:w="1740"/>
        <w:gridCol w:w="2500"/>
        <w:gridCol w:w="1572"/>
        <w:gridCol w:w="1901"/>
      </w:tblGrid>
      <w:tr w14:paraId="438EA0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856BE74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接口名称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D54A72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方法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95DD3D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路径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5567AB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参数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76E45C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返回值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238413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说明</w:t>
            </w:r>
          </w:p>
        </w:tc>
      </w:tr>
      <w:tr w14:paraId="469836E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1BF62C8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用户注册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3D7A9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947D7E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/api/register/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9F4309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username, password, ...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DB784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用户信息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A204A0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注册新用户</w:t>
            </w:r>
          </w:p>
        </w:tc>
      </w:tr>
      <w:tr w14:paraId="532D4B3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87E3DE3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用户登录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1919B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FD2D3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/api/login/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BBA038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username, password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FE6201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token, 用户信息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029C2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用户登录</w:t>
            </w:r>
          </w:p>
        </w:tc>
      </w:tr>
      <w:tr w14:paraId="674CF5D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AAC4DD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获取用户信息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4F03E4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GET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54FEBF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/api/user/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BDB2B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token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7DDB58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用户信息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546FA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获取当前登录用户信息</w:t>
            </w:r>
          </w:p>
        </w:tc>
      </w:tr>
    </w:tbl>
    <w:p w14:paraId="0E81446E">
      <w:pPr>
        <w:pStyle w:val="5"/>
        <w:widowControl/>
        <w:rPr>
          <w:rFonts w:hint="default"/>
        </w:rPr>
      </w:pPr>
      <w:r>
        <w:t>4.2.2 商品管理接口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5"/>
        <w:gridCol w:w="542"/>
        <w:gridCol w:w="2580"/>
        <w:gridCol w:w="1020"/>
        <w:gridCol w:w="1020"/>
        <w:gridCol w:w="1995"/>
      </w:tblGrid>
      <w:tr w14:paraId="33EF58C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02AF054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接口名称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527B1D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方法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49F502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路径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490FAB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参数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EAC09B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返回值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EBB799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说明</w:t>
            </w:r>
          </w:p>
        </w:tc>
      </w:tr>
      <w:tr w14:paraId="48A0266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2C947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发布商品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4792F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DDAE0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/api/products/create/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6A0F6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商品信息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DE63A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商品详情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A1A0BB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发布新商品</w:t>
            </w:r>
          </w:p>
        </w:tc>
      </w:tr>
      <w:tr w14:paraId="003E493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EF5DF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获取商品列表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3DCC9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GET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69FCF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/api/products/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1B340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分页参数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A7BA59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商品列表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A4BEF3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获取所有商品</w:t>
            </w:r>
          </w:p>
        </w:tc>
      </w:tr>
      <w:tr w14:paraId="6230184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08BB41F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获取商品详情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9EDBE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GET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26A10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/api/products/{id}/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5BD210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96790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商品详情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AD7A0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获取单个商品信息</w:t>
            </w:r>
          </w:p>
        </w:tc>
      </w:tr>
    </w:tbl>
    <w:p w14:paraId="6A1FD6D8">
      <w:pPr>
        <w:pStyle w:val="5"/>
        <w:widowControl/>
        <w:rPr>
          <w:rFonts w:hint="default"/>
        </w:rPr>
      </w:pPr>
      <w:r>
        <w:t>4.2.3 订单管理接口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2"/>
        <w:gridCol w:w="542"/>
        <w:gridCol w:w="3180"/>
        <w:gridCol w:w="1680"/>
        <w:gridCol w:w="924"/>
        <w:gridCol w:w="1562"/>
      </w:tblGrid>
      <w:tr w14:paraId="59AC15F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2821D1E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接口名称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A40362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方法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228745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路径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AC0C2D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参数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5BF756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返回值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C61AD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说明</w:t>
            </w:r>
          </w:p>
        </w:tc>
      </w:tr>
      <w:tr w14:paraId="58355C3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9D3A921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下单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0C2F4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7DA96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/api/orders/create/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D8B7A0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商品id, 备注等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093B7B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订单信息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3BCD0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买家下单</w:t>
            </w:r>
          </w:p>
        </w:tc>
      </w:tr>
      <w:tr w14:paraId="1F8EF00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22049C8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获取我的订单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BB4B4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GET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3E9E3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/api/orders/buy/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70967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token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49F7E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订单列表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B81F20">
            <w:pPr>
              <w:widowControl/>
              <w:jc w:val="left"/>
              <w:rPr>
                <w:rFonts w:hint="eastAsia"/>
              </w:rPr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获取我买的订单</w:t>
            </w:r>
          </w:p>
        </w:tc>
      </w:tr>
      <w:tr w14:paraId="7218114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99B41D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申请退款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39B443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C56268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/api/orders/refund/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5CF11E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退款原因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9AF4B9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订单信息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AB3B8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买家申请退款</w:t>
            </w:r>
          </w:p>
        </w:tc>
      </w:tr>
      <w:tr w14:paraId="2B82A1D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05B72BD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审核退款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D7B13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776D8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/api/orders/refund</w:t>
            </w: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/</w:t>
            </w:r>
            <w:r>
              <w:rPr>
                <w:rFonts w:ascii="宋体" w:hAnsi="宋体" w:cs="宋体"/>
                <w:sz w:val="24"/>
                <w:szCs w:val="24"/>
                <w:lang w:bidi="ar"/>
              </w:rPr>
              <w:t>review/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B0D36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result, remark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AA81E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订单信息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45C42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卖家审核退款</w:t>
            </w:r>
          </w:p>
        </w:tc>
      </w:tr>
      <w:tr w14:paraId="47E7546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9C364AB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获取我卖出订单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F9E7CF">
            <w:pPr>
              <w:widowControl/>
              <w:jc w:val="left"/>
              <w:rPr>
                <w:rFonts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GET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3EDB6C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/api/orders/sell/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74954C">
            <w:pPr>
              <w:widowControl/>
              <w:jc w:val="left"/>
              <w:rPr>
                <w:rFonts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token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90875B">
            <w:pPr>
              <w:widowControl/>
              <w:jc w:val="left"/>
              <w:rPr>
                <w:rFonts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订单信息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A5ACEA">
            <w:pPr>
              <w:widowControl/>
              <w:jc w:val="left"/>
              <w:rPr>
                <w:rFonts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获取我卖的订单</w:t>
            </w:r>
          </w:p>
        </w:tc>
      </w:tr>
      <w:tr w14:paraId="5E76CE2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B4367AC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审核交易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ECFA3E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48DE50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/api/orders/review/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8568F8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token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18DDFD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订单信息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092255">
            <w:pPr>
              <w:widowControl/>
              <w:jc w:val="left"/>
              <w:rPr>
                <w:rFonts w:hint="eastAsia" w:ascii="宋体" w:hAnsi="宋体" w:cs="宋体"/>
                <w:sz w:val="24"/>
                <w:szCs w:val="24"/>
                <w:lang w:bidi="ar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卖家审核交易</w:t>
            </w:r>
          </w:p>
        </w:tc>
      </w:tr>
    </w:tbl>
    <w:p w14:paraId="4D86E216">
      <w:pPr>
        <w:pStyle w:val="5"/>
        <w:widowControl/>
        <w:rPr>
          <w:rFonts w:hint="default"/>
        </w:rPr>
      </w:pPr>
      <w:r>
        <w:t>4.2.4 评论相关接口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88"/>
        <w:gridCol w:w="542"/>
        <w:gridCol w:w="2700"/>
        <w:gridCol w:w="3185"/>
        <w:gridCol w:w="870"/>
        <w:gridCol w:w="1265"/>
      </w:tblGrid>
      <w:tr w14:paraId="57E83FA8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A9C35F1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接口名称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CE311F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方法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3F528C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路径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4E87FF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参数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C411E2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返回值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EEF98C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说明</w:t>
            </w:r>
          </w:p>
        </w:tc>
      </w:tr>
      <w:tr w14:paraId="674E5C4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3DEFB08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新增评论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51241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POST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E188E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/api/product</w:t>
            </w: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/</w:t>
            </w:r>
            <w:r>
              <w:rPr>
                <w:rFonts w:ascii="宋体" w:hAnsi="宋体" w:cs="宋体"/>
                <w:sz w:val="24"/>
                <w:szCs w:val="24"/>
                <w:lang w:bidi="ar"/>
              </w:rPr>
              <w:t>comments/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4EC364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product_id, content, parent_id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AA9E54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评论信息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88F5E5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新增商品评论</w:t>
            </w:r>
          </w:p>
        </w:tc>
      </w:tr>
      <w:tr w14:paraId="0D7404B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4372D5E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获取评论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D4489E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GET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2843A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/api/product</w:t>
            </w:r>
            <w:r>
              <w:rPr>
                <w:rFonts w:hint="eastAsia" w:ascii="宋体" w:hAnsi="宋体" w:cs="宋体"/>
                <w:sz w:val="24"/>
                <w:szCs w:val="24"/>
                <w:lang w:bidi="ar"/>
              </w:rPr>
              <w:t>/</w:t>
            </w:r>
            <w:r>
              <w:rPr>
                <w:rFonts w:ascii="宋体" w:hAnsi="宋体" w:cs="宋体"/>
                <w:sz w:val="24"/>
                <w:szCs w:val="24"/>
                <w:lang w:bidi="ar"/>
              </w:rPr>
              <w:t>comments/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C79310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product_id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61BF88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评论列表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FD7B6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获取商品评论</w:t>
            </w:r>
          </w:p>
        </w:tc>
      </w:tr>
    </w:tbl>
    <w:p w14:paraId="36E4F842">
      <w:pPr>
        <w:widowControl/>
      </w:pPr>
      <w:r>
        <w:rPr>
          <w:sz w:val="24"/>
          <w:szCs w:val="24"/>
        </w:rPr>
        <w:pict>
          <v:rect id="_x0000_i1036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914BC6B">
      <w:pPr>
        <w:pStyle w:val="3"/>
        <w:widowControl/>
        <w:rPr>
          <w:rFonts w:hint="eastAsia" w:eastAsia="宋体"/>
          <w:lang w:eastAsia="zh-CN"/>
        </w:rPr>
      </w:pPr>
      <w:r>
        <w:t>五、数据库设计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全体</w:t>
      </w:r>
      <w:r>
        <w:rPr>
          <w:rFonts w:hint="eastAsia"/>
          <w:lang w:eastAsia="zh-CN"/>
        </w:rPr>
        <w:t>）</w:t>
      </w:r>
    </w:p>
    <w:p w14:paraId="7B8D1070">
      <w:pPr>
        <w:pStyle w:val="4"/>
        <w:widowControl/>
        <w:rPr>
          <w:rFonts w:hint="default"/>
        </w:rPr>
      </w:pPr>
      <w:r>
        <w:t>5.1 数据模型设计</w:t>
      </w:r>
    </w:p>
    <w:p w14:paraId="6DBC8209">
      <w:pPr>
        <w:widowControl/>
        <w:numPr>
          <w:ilvl w:val="0"/>
          <w:numId w:val="24"/>
        </w:numPr>
        <w:spacing w:beforeAutospacing="1" w:afterAutospacing="1"/>
      </w:pPr>
      <w:r>
        <w:t>用户表（user）：存储用户基本信息</w:t>
      </w:r>
    </w:p>
    <w:p w14:paraId="73D57BF1">
      <w:pPr>
        <w:widowControl/>
        <w:numPr>
          <w:ilvl w:val="0"/>
          <w:numId w:val="24"/>
        </w:numPr>
        <w:spacing w:beforeAutospacing="1" w:afterAutospacing="1"/>
      </w:pPr>
      <w:r>
        <w:t>商品表（product）：存储商品信息</w:t>
      </w:r>
    </w:p>
    <w:p w14:paraId="6000C34F">
      <w:pPr>
        <w:widowControl/>
        <w:numPr>
          <w:ilvl w:val="0"/>
          <w:numId w:val="24"/>
        </w:numPr>
        <w:spacing w:beforeAutospacing="1" w:afterAutospacing="1"/>
      </w:pPr>
      <w:r>
        <w:t>订单表（order）：存储订单信息</w:t>
      </w:r>
    </w:p>
    <w:p w14:paraId="1851AA28">
      <w:pPr>
        <w:widowControl/>
        <w:numPr>
          <w:ilvl w:val="0"/>
          <w:numId w:val="24"/>
        </w:numPr>
        <w:spacing w:beforeAutospacing="1" w:afterAutospacing="1"/>
      </w:pPr>
      <w:r>
        <w:t>评论表（product_comment）：存储商品评论</w:t>
      </w:r>
    </w:p>
    <w:p w14:paraId="0FF98F0F">
      <w:pPr>
        <w:widowControl/>
        <w:numPr>
          <w:ilvl w:val="0"/>
          <w:numId w:val="24"/>
        </w:numPr>
        <w:spacing w:beforeAutospacing="1" w:afterAutospacing="1"/>
      </w:pPr>
      <w:r>
        <w:t>互动行为表（interaction）:对商品想要/收藏/浏览</w:t>
      </w:r>
    </w:p>
    <w:p w14:paraId="73F1F3B5">
      <w:pPr>
        <w:pStyle w:val="4"/>
        <w:widowControl/>
        <w:rPr>
          <w:rFonts w:hint="default"/>
        </w:rPr>
      </w:pPr>
      <w:r>
        <w:t>5.2 数据库架构</w:t>
      </w:r>
    </w:p>
    <w:p w14:paraId="241F6EFA">
      <w:pPr>
        <w:pStyle w:val="5"/>
        <w:widowControl/>
        <w:rPr>
          <w:rFonts w:hint="default"/>
        </w:rPr>
      </w:pPr>
      <w:r>
        <w:t>5.2.1 核心数据表设计（示例）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900"/>
        <w:gridCol w:w="1995"/>
      </w:tblGrid>
      <w:tr w14:paraId="56BDF43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F128D6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B8868B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类型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0E2C15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说明</w:t>
            </w:r>
          </w:p>
        </w:tc>
      </w:tr>
      <w:tr w14:paraId="49AA48E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4E28CF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8076B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56814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主键</w:t>
            </w:r>
          </w:p>
        </w:tc>
      </w:tr>
      <w:tr w14:paraId="0138188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BA892D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username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2D47FC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2F50B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用户名</w:t>
            </w:r>
          </w:p>
        </w:tc>
      </w:tr>
      <w:tr w14:paraId="12AF827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010E42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password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0D9D7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5E8F62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密码（加密存储）</w:t>
            </w:r>
          </w:p>
        </w:tc>
      </w:tr>
      <w:tr w14:paraId="6211D9B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2BD960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...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3F3E2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...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FFE76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...</w:t>
            </w:r>
          </w:p>
        </w:tc>
      </w:tr>
    </w:tbl>
    <w:p w14:paraId="61DA546A">
      <w:pPr>
        <w:pStyle w:val="8"/>
        <w:widowControl/>
        <w:ind w:left="720" w:right="720"/>
      </w:pPr>
      <w:r>
        <w:rPr>
          <w:rFonts w:hint="eastAsia" w:ascii="宋体" w:hAnsi="宋体" w:cs="宋体"/>
          <w:szCs w:val="24"/>
        </w:rPr>
        <w:t>其余表结构可参考实际代码或附录。</w:t>
      </w:r>
    </w:p>
    <w:p w14:paraId="0FE547EB">
      <w:pPr>
        <w:widowControl/>
      </w:pPr>
      <w:r>
        <w:pict>
          <v:rect id="_x0000_i1037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04BAF1">
      <w:pPr>
        <w:pStyle w:val="3"/>
        <w:widowControl/>
        <w:rPr>
          <w:rFonts w:hint="default"/>
        </w:rPr>
      </w:pPr>
      <w:r>
        <w:t>六、前端实现 [陈彤]</w:t>
      </w:r>
    </w:p>
    <w:p w14:paraId="52848EB5">
      <w:pPr>
        <w:pStyle w:val="4"/>
        <w:widowControl/>
        <w:rPr>
          <w:rFonts w:hint="default"/>
        </w:rPr>
      </w:pPr>
      <w:r>
        <w:t>6.1 技术栈与开发环境</w:t>
      </w:r>
    </w:p>
    <w:p w14:paraId="4263A9D1">
      <w:pPr>
        <w:widowControl/>
        <w:numPr>
          <w:ilvl w:val="0"/>
          <w:numId w:val="25"/>
        </w:numPr>
        <w:spacing w:beforeAutospacing="1" w:afterAutospacing="1"/>
      </w:pPr>
      <w:r>
        <w:rPr>
          <w:rStyle w:val="11"/>
        </w:rPr>
        <w:t>技术栈</w:t>
      </w:r>
      <w:r>
        <w:t>：</w:t>
      </w:r>
    </w:p>
    <w:p w14:paraId="04769EA1">
      <w:pPr>
        <w:widowControl/>
        <w:numPr>
          <w:ilvl w:val="1"/>
          <w:numId w:val="26"/>
        </w:numPr>
        <w:tabs>
          <w:tab w:val="left" w:pos="1440"/>
        </w:tabs>
        <w:spacing w:beforeAutospacing="1" w:afterAutospacing="1"/>
      </w:pPr>
      <w:r>
        <w:t>框架：Vue3</w:t>
      </w:r>
    </w:p>
    <w:p w14:paraId="55B048F3">
      <w:pPr>
        <w:widowControl/>
        <w:numPr>
          <w:ilvl w:val="1"/>
          <w:numId w:val="26"/>
        </w:numPr>
        <w:tabs>
          <w:tab w:val="left" w:pos="1440"/>
        </w:tabs>
        <w:spacing w:beforeAutospacing="1" w:afterAutospacing="1"/>
      </w:pPr>
      <w:r>
        <w:t>UI库：Element Plus</w:t>
      </w:r>
    </w:p>
    <w:p w14:paraId="66EB7089">
      <w:pPr>
        <w:widowControl/>
        <w:numPr>
          <w:ilvl w:val="1"/>
          <w:numId w:val="26"/>
        </w:numPr>
        <w:tabs>
          <w:tab w:val="left" w:pos="1440"/>
        </w:tabs>
        <w:spacing w:beforeAutospacing="1" w:afterAutospacing="1"/>
      </w:pPr>
      <w:r>
        <w:t>状态管理：Pinia</w:t>
      </w:r>
    </w:p>
    <w:p w14:paraId="714924F0">
      <w:pPr>
        <w:widowControl/>
        <w:numPr>
          <w:ilvl w:val="1"/>
          <w:numId w:val="26"/>
        </w:numPr>
        <w:tabs>
          <w:tab w:val="left" w:pos="1440"/>
        </w:tabs>
        <w:spacing w:beforeAutospacing="1" w:afterAutospacing="1"/>
      </w:pPr>
      <w:r>
        <w:t>路由管理：Vue Router</w:t>
      </w:r>
    </w:p>
    <w:p w14:paraId="1E1AFDFB">
      <w:pPr>
        <w:widowControl/>
        <w:numPr>
          <w:ilvl w:val="1"/>
          <w:numId w:val="26"/>
        </w:numPr>
        <w:tabs>
          <w:tab w:val="left" w:pos="1440"/>
        </w:tabs>
        <w:spacing w:beforeAutospacing="1" w:afterAutospacing="1"/>
      </w:pPr>
      <w:r>
        <w:t>HTTP请求：Axios</w:t>
      </w:r>
    </w:p>
    <w:p w14:paraId="0C8E4427">
      <w:pPr>
        <w:widowControl/>
        <w:numPr>
          <w:ilvl w:val="1"/>
          <w:numId w:val="26"/>
        </w:numPr>
        <w:tabs>
          <w:tab w:val="left" w:pos="1440"/>
        </w:tabs>
        <w:spacing w:beforeAutospacing="1" w:afterAutospacing="1"/>
      </w:pPr>
      <w:r>
        <w:t>构建工具：Vite</w:t>
      </w:r>
    </w:p>
    <w:p w14:paraId="48D947F6">
      <w:pPr>
        <w:widowControl/>
        <w:numPr>
          <w:ilvl w:val="1"/>
          <w:numId w:val="26"/>
        </w:numPr>
        <w:tabs>
          <w:tab w:val="left" w:pos="1440"/>
        </w:tabs>
        <w:spacing w:beforeAutospacing="1" w:afterAutospacing="1"/>
      </w:pPr>
      <w:r>
        <w:t>语言：JavaScript</w:t>
      </w:r>
    </w:p>
    <w:p w14:paraId="52AA8042">
      <w:pPr>
        <w:widowControl/>
        <w:numPr>
          <w:ilvl w:val="0"/>
          <w:numId w:val="25"/>
        </w:numPr>
        <w:spacing w:beforeAutospacing="1" w:afterAutospacing="1"/>
      </w:pPr>
      <w:r>
        <w:rPr>
          <w:rStyle w:val="11"/>
        </w:rPr>
        <w:t>开发工具</w:t>
      </w:r>
      <w:r>
        <w:t>：</w:t>
      </w:r>
    </w:p>
    <w:p w14:paraId="72074049">
      <w:pPr>
        <w:widowControl/>
        <w:numPr>
          <w:ilvl w:val="1"/>
          <w:numId w:val="27"/>
        </w:numPr>
        <w:tabs>
          <w:tab w:val="left" w:pos="1440"/>
        </w:tabs>
        <w:spacing w:beforeAutospacing="1" w:afterAutospacing="1"/>
      </w:pPr>
      <w:r>
        <w:t>代码编辑器：VS Code</w:t>
      </w:r>
    </w:p>
    <w:p w14:paraId="1B3A2855">
      <w:pPr>
        <w:widowControl/>
        <w:numPr>
          <w:ilvl w:val="1"/>
          <w:numId w:val="27"/>
        </w:numPr>
        <w:tabs>
          <w:tab w:val="left" w:pos="1440"/>
        </w:tabs>
        <w:spacing w:beforeAutospacing="1" w:afterAutospacing="1"/>
      </w:pPr>
      <w:r>
        <w:t>版本控制：Git + GitHub/Gitee</w:t>
      </w:r>
    </w:p>
    <w:p w14:paraId="212A0971">
      <w:pPr>
        <w:widowControl/>
        <w:numPr>
          <w:ilvl w:val="1"/>
          <w:numId w:val="27"/>
        </w:numPr>
        <w:tabs>
          <w:tab w:val="left" w:pos="1440"/>
        </w:tabs>
        <w:spacing w:beforeAutospacing="1" w:afterAutospacing="1"/>
      </w:pPr>
      <w:r>
        <w:t>包管理：npm/yarn/pnpm</w:t>
      </w:r>
    </w:p>
    <w:p w14:paraId="64B8EF3E">
      <w:pPr>
        <w:widowControl/>
        <w:numPr>
          <w:ilvl w:val="1"/>
          <w:numId w:val="27"/>
        </w:numPr>
        <w:tabs>
          <w:tab w:val="left" w:pos="1440"/>
        </w:tabs>
        <w:spacing w:beforeAutospacing="1" w:afterAutospacing="1"/>
      </w:pPr>
      <w:r>
        <w:t>浏览器调试工具：Chrome DevTools</w:t>
      </w:r>
    </w:p>
    <w:p w14:paraId="25BF0A65">
      <w:pPr>
        <w:widowControl/>
        <w:numPr>
          <w:ilvl w:val="0"/>
          <w:numId w:val="25"/>
        </w:numPr>
        <w:spacing w:beforeAutospacing="1" w:afterAutospacing="1"/>
      </w:pPr>
      <w:r>
        <w:rPr>
          <w:rStyle w:val="11"/>
        </w:rPr>
        <w:t>构建流程</w:t>
      </w:r>
      <w:r>
        <w:t>：</w:t>
      </w:r>
    </w:p>
    <w:p w14:paraId="2CFE9B9C">
      <w:pPr>
        <w:widowControl/>
        <w:numPr>
          <w:ilvl w:val="1"/>
          <w:numId w:val="28"/>
        </w:numPr>
        <w:tabs>
          <w:tab w:val="left" w:pos="1440"/>
        </w:tabs>
        <w:spacing w:beforeAutospacing="1" w:afterAutospacing="1"/>
      </w:pPr>
      <w:r>
        <w:t>使用 Vite 初始化项目，配置别名（如 @ 指向 src）。</w:t>
      </w:r>
    </w:p>
    <w:p w14:paraId="3EA47E1F">
      <w:pPr>
        <w:widowControl/>
        <w:numPr>
          <w:ilvl w:val="1"/>
          <w:numId w:val="28"/>
        </w:numPr>
        <w:tabs>
          <w:tab w:val="left" w:pos="1440"/>
        </w:tabs>
        <w:spacing w:beforeAutospacing="1" w:afterAutospacing="1"/>
      </w:pPr>
      <w:r>
        <w:t xml:space="preserve">按模块开发组件和页面，统一在 </w:t>
      </w:r>
      <w:r>
        <w:rPr>
          <w:rStyle w:val="15"/>
        </w:rPr>
        <w:t>src/components</w:t>
      </w:r>
      <w:r>
        <w:t xml:space="preserve"> 和 </w:t>
      </w:r>
      <w:r>
        <w:rPr>
          <w:rStyle w:val="15"/>
        </w:rPr>
        <w:t>src/views</w:t>
      </w:r>
      <w:r>
        <w:t xml:space="preserve"> 下管理。</w:t>
      </w:r>
    </w:p>
    <w:p w14:paraId="47874BEB">
      <w:pPr>
        <w:widowControl/>
        <w:numPr>
          <w:ilvl w:val="1"/>
          <w:numId w:val="28"/>
        </w:numPr>
        <w:tabs>
          <w:tab w:val="left" w:pos="1440"/>
        </w:tabs>
        <w:spacing w:beforeAutospacing="1" w:afterAutospacing="1"/>
      </w:pPr>
      <w:r>
        <w:t xml:space="preserve">通过 </w:t>
      </w:r>
      <w:r>
        <w:rPr>
          <w:rStyle w:val="15"/>
        </w:rPr>
        <w:t>src/api</w:t>
      </w:r>
      <w:r>
        <w:t xml:space="preserve"> 统一封装后端接口，便于维护。</w:t>
      </w:r>
    </w:p>
    <w:p w14:paraId="2C785C5A">
      <w:pPr>
        <w:widowControl/>
        <w:numPr>
          <w:ilvl w:val="1"/>
          <w:numId w:val="28"/>
        </w:numPr>
        <w:tabs>
          <w:tab w:val="left" w:pos="1440"/>
        </w:tabs>
        <w:spacing w:beforeAutospacing="1" w:afterAutospacing="1"/>
      </w:pPr>
      <w:r>
        <w:t>使用 Pinia 进行全局状态管理。</w:t>
      </w:r>
    </w:p>
    <w:p w14:paraId="207BA457">
      <w:pPr>
        <w:widowControl/>
        <w:numPr>
          <w:ilvl w:val="1"/>
          <w:numId w:val="28"/>
        </w:numPr>
        <w:tabs>
          <w:tab w:val="left" w:pos="1440"/>
        </w:tabs>
        <w:spacing w:beforeAutospacing="1" w:afterAutospacing="1"/>
      </w:pPr>
      <w:r>
        <w:t>通过 npm 脚本进行开发、打包、预览等操作。</w:t>
      </w:r>
    </w:p>
    <w:p w14:paraId="425C678F">
      <w:pPr>
        <w:widowControl/>
        <w:numPr>
          <w:ilvl w:val="1"/>
          <w:numId w:val="28"/>
        </w:numPr>
        <w:tabs>
          <w:tab w:val="left" w:pos="1440"/>
        </w:tabs>
        <w:spacing w:beforeAutospacing="1" w:afterAutospacing="1"/>
      </w:pPr>
      <w:r>
        <w:t>代码提交到 Git 仓库front分支。</w:t>
      </w:r>
    </w:p>
    <w:p w14:paraId="6DFDBD80">
      <w:pPr>
        <w:widowControl/>
      </w:pPr>
      <w:r>
        <w:pict>
          <v:rect id="_x0000_i1038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5BCE90">
      <w:pPr>
        <w:pStyle w:val="4"/>
        <w:widowControl/>
        <w:rPr>
          <w:rFonts w:hint="default"/>
        </w:rPr>
      </w:pPr>
      <w:r>
        <w:t>6.2 核心功能模块实现</w:t>
      </w:r>
    </w:p>
    <w:p w14:paraId="6F1035EA">
      <w:pPr>
        <w:pStyle w:val="5"/>
        <w:widowControl/>
        <w:rPr>
          <w:rFonts w:hint="default"/>
        </w:rPr>
      </w:pPr>
      <w:r>
        <w:t>6.2.1 用户管理模块</w:t>
      </w:r>
    </w:p>
    <w:p w14:paraId="5BF13669">
      <w:pPr>
        <w:widowControl/>
        <w:numPr>
          <w:ilvl w:val="0"/>
          <w:numId w:val="29"/>
        </w:numPr>
        <w:spacing w:beforeAutospacing="1" w:afterAutospacing="1"/>
      </w:pPr>
      <w:r>
        <w:rPr>
          <w:rStyle w:val="11"/>
        </w:rPr>
        <w:t>功能</w:t>
      </w:r>
      <w:r>
        <w:t>：用户注册、登录、个人信息查看与修改、头像上传等。</w:t>
      </w:r>
    </w:p>
    <w:p w14:paraId="4FC14345">
      <w:pPr>
        <w:widowControl/>
        <w:numPr>
          <w:ilvl w:val="0"/>
          <w:numId w:val="29"/>
        </w:numPr>
        <w:spacing w:beforeAutospacing="1" w:afterAutospacing="1"/>
      </w:pPr>
      <w:r>
        <w:rPr>
          <w:rStyle w:val="11"/>
        </w:rPr>
        <w:t>实现说明</w:t>
      </w:r>
      <w:r>
        <w:t>：</w:t>
      </w:r>
    </w:p>
    <w:p w14:paraId="443E81D6">
      <w:pPr>
        <w:widowControl/>
        <w:numPr>
          <w:ilvl w:val="1"/>
          <w:numId w:val="30"/>
        </w:numPr>
        <w:tabs>
          <w:tab w:val="left" w:pos="1440"/>
        </w:tabs>
        <w:spacing w:beforeAutospacing="1" w:afterAutospacing="1"/>
      </w:pPr>
      <w:r>
        <w:t>登录/注册页面采用表单校验，支持用户名/手机号注册，密码加密传输。</w:t>
      </w:r>
    </w:p>
    <w:p w14:paraId="2D07CB6E">
      <w:pPr>
        <w:widowControl/>
        <w:numPr>
          <w:ilvl w:val="1"/>
          <w:numId w:val="30"/>
        </w:numPr>
        <w:tabs>
          <w:tab w:val="left" w:pos="1440"/>
        </w:tabs>
        <w:spacing w:beforeAutospacing="1" w:afterAutospacing="1"/>
      </w:pPr>
      <w:r>
        <w:t>登录成功后，用户信息存储在 Pinia 全局状态和本地存储，便于页面刷新后自动登录。</w:t>
      </w:r>
    </w:p>
    <w:p w14:paraId="1F1408E4">
      <w:pPr>
        <w:widowControl/>
        <w:numPr>
          <w:ilvl w:val="1"/>
          <w:numId w:val="30"/>
        </w:numPr>
        <w:tabs>
          <w:tab w:val="left" w:pos="1440"/>
        </w:tabs>
        <w:spacing w:beforeAutospacing="1" w:afterAutospacing="1"/>
      </w:pPr>
      <w:r>
        <w:t>个人中心页面展示用户头像、昵称、联系方式等，支持信息修改和头像上传（图片压缩后上传，减少流量）。</w:t>
      </w:r>
    </w:p>
    <w:p w14:paraId="5EA5C2B5">
      <w:pPr>
        <w:widowControl/>
        <w:numPr>
          <w:ilvl w:val="1"/>
          <w:numId w:val="30"/>
        </w:numPr>
        <w:tabs>
          <w:tab w:val="left" w:pos="1440"/>
        </w:tabs>
        <w:spacing w:beforeAutospacing="1" w:afterAutospacing="1"/>
      </w:pPr>
      <w:r>
        <w:t>用户信息修改通过弹窗或新页面实现，操作便捷，修改后自动刷新展示。</w:t>
      </w:r>
    </w:p>
    <w:p w14:paraId="182B7638">
      <w:pPr>
        <w:widowControl/>
        <w:numPr>
          <w:ilvl w:val="0"/>
          <w:numId w:val="29"/>
        </w:numPr>
        <w:spacing w:beforeAutospacing="1" w:afterAutospacing="1"/>
      </w:pPr>
      <w:r>
        <w:rPr>
          <w:rStyle w:val="11"/>
        </w:rPr>
        <w:t>实现考虑</w:t>
      </w:r>
      <w:r>
        <w:t>：</w:t>
      </w:r>
    </w:p>
    <w:p w14:paraId="5662FB5D">
      <w:pPr>
        <w:widowControl/>
        <w:numPr>
          <w:ilvl w:val="1"/>
          <w:numId w:val="31"/>
        </w:numPr>
        <w:tabs>
          <w:tab w:val="left" w:pos="1440"/>
        </w:tabs>
        <w:spacing w:beforeAutospacing="1" w:afterAutospacing="1"/>
      </w:pPr>
      <w:r>
        <w:t>表单校验采用 Element Plus 的表单校验功能，保证数据合法性。</w:t>
      </w:r>
    </w:p>
    <w:p w14:paraId="2E520164">
      <w:pPr>
        <w:widowControl/>
        <w:numPr>
          <w:ilvl w:val="1"/>
          <w:numId w:val="31"/>
        </w:numPr>
        <w:tabs>
          <w:tab w:val="left" w:pos="1440"/>
        </w:tabs>
        <w:spacing w:beforeAutospacing="1" w:afterAutospacing="1"/>
      </w:pPr>
      <w:r>
        <w:t>登录态通过 token 机制保持，接口请求自动携带 token。</w:t>
      </w:r>
    </w:p>
    <w:p w14:paraId="1B0C34AB">
      <w:pPr>
        <w:widowControl/>
        <w:numPr>
          <w:ilvl w:val="1"/>
          <w:numId w:val="31"/>
        </w:numPr>
        <w:tabs>
          <w:tab w:val="left" w:pos="1440"/>
        </w:tabs>
        <w:spacing w:beforeAutospacing="1" w:afterAutospacing="1"/>
      </w:pPr>
      <w:r>
        <w:t>头像上传采用 multipart/form-data，后端返回图片URL后自动更新用户信息。</w:t>
      </w:r>
    </w:p>
    <w:p w14:paraId="3E4D47B5">
      <w:pPr>
        <w:widowControl/>
        <w:numPr>
          <w:ilvl w:val="0"/>
          <w:numId w:val="29"/>
        </w:numPr>
        <w:spacing w:beforeAutospacing="1" w:afterAutospacing="1"/>
      </w:pPr>
      <w:r>
        <w:rPr>
          <w:rStyle w:val="11"/>
        </w:rPr>
        <w:t>优缺点</w:t>
      </w:r>
      <w:r>
        <w:t>：</w:t>
      </w:r>
    </w:p>
    <w:p w14:paraId="35C4BE73">
      <w:pPr>
        <w:widowControl/>
        <w:numPr>
          <w:ilvl w:val="1"/>
          <w:numId w:val="32"/>
        </w:numPr>
        <w:tabs>
          <w:tab w:val="left" w:pos="1440"/>
        </w:tabs>
        <w:spacing w:beforeAutospacing="1" w:afterAutospacing="1"/>
      </w:pPr>
      <w:r>
        <w:t>优点：流程清晰，用户体验好，安全性高。</w:t>
      </w:r>
    </w:p>
    <w:p w14:paraId="57CB177F">
      <w:pPr>
        <w:widowControl/>
        <w:numPr>
          <w:ilvl w:val="1"/>
          <w:numId w:val="32"/>
        </w:numPr>
        <w:tabs>
          <w:tab w:val="left" w:pos="1440"/>
        </w:tabs>
        <w:spacing w:beforeAutospacing="1" w:afterAutospacing="1"/>
      </w:pPr>
      <w:r>
        <w:t>缺点：需处理 token 过期、图片上传失败等异常情况。</w:t>
      </w:r>
    </w:p>
    <w:p w14:paraId="2551352F">
      <w:pPr>
        <w:widowControl/>
        <w:numPr>
          <w:ilvl w:val="0"/>
          <w:numId w:val="29"/>
        </w:numPr>
        <w:spacing w:beforeAutospacing="1" w:afterAutospacing="1"/>
        <w:ind w:left="1440"/>
      </w:pPr>
      <w:r>
        <w:rPr>
          <w:rStyle w:val="11"/>
        </w:rPr>
        <w:t>界面截图</w:t>
      </w:r>
      <w:r>
        <w:t>：</w:t>
      </w:r>
    </w:p>
    <w:p w14:paraId="14E757F7">
      <w:pPr>
        <w:widowControl/>
        <w:numPr>
          <w:numId w:val="0"/>
        </w:numPr>
        <w:spacing w:beforeAutospacing="1" w:afterAutospacing="1"/>
        <w:ind w:firstLine="420" w:firstLineChars="0"/>
      </w:pPr>
      <w:r>
        <w:drawing>
          <wp:inline distT="0" distB="0" distL="114300" distR="114300">
            <wp:extent cx="5939155" cy="4721860"/>
            <wp:effectExtent l="0" t="0" r="4445" b="2540"/>
            <wp:docPr id="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1A9A">
      <w:pPr>
        <w:widowControl/>
        <w:numPr>
          <w:numId w:val="0"/>
        </w:numPr>
        <w:spacing w:beforeAutospacing="1" w:afterAutospacing="1"/>
        <w:ind w:firstLine="420" w:firstLineChars="0"/>
      </w:pPr>
      <w:r>
        <w:drawing>
          <wp:inline distT="0" distB="0" distL="114300" distR="114300">
            <wp:extent cx="5942965" cy="3231515"/>
            <wp:effectExtent l="0" t="0" r="635" b="6985"/>
            <wp:docPr id="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21F1">
      <w:pPr>
        <w:widowControl/>
      </w:pPr>
      <w:r>
        <w:pict>
          <v:rect id="_x0000_i1039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8CFA89">
      <w:pPr>
        <w:pStyle w:val="5"/>
        <w:widowControl/>
        <w:rPr>
          <w:rFonts w:hint="default"/>
        </w:rPr>
      </w:pPr>
      <w:r>
        <w:t>6.2.2 商品管理与交易模块</w:t>
      </w:r>
    </w:p>
    <w:p w14:paraId="2B742766">
      <w:pPr>
        <w:widowControl/>
        <w:numPr>
          <w:ilvl w:val="0"/>
          <w:numId w:val="33"/>
        </w:numPr>
        <w:spacing w:beforeAutospacing="1" w:afterAutospacing="1"/>
      </w:pPr>
      <w:r>
        <w:rPr>
          <w:rStyle w:val="11"/>
        </w:rPr>
        <w:t>功能</w:t>
      </w:r>
      <w:r>
        <w:t>：商品浏览、搜索、发布、编辑、删除、收藏、下单、评论等。</w:t>
      </w:r>
    </w:p>
    <w:p w14:paraId="22182E6D">
      <w:pPr>
        <w:widowControl/>
        <w:numPr>
          <w:ilvl w:val="0"/>
          <w:numId w:val="33"/>
        </w:numPr>
        <w:spacing w:beforeAutospacing="1" w:afterAutospacing="1"/>
      </w:pPr>
      <w:r>
        <w:rPr>
          <w:rStyle w:val="11"/>
        </w:rPr>
        <w:t>实现说明</w:t>
      </w:r>
      <w:r>
        <w:t>：</w:t>
      </w:r>
    </w:p>
    <w:p w14:paraId="14B9D22F">
      <w:pPr>
        <w:widowControl/>
        <w:numPr>
          <w:ilvl w:val="1"/>
          <w:numId w:val="34"/>
        </w:numPr>
        <w:tabs>
          <w:tab w:val="left" w:pos="1440"/>
        </w:tabs>
        <w:spacing w:beforeAutospacing="1" w:afterAutospacing="1"/>
      </w:pPr>
      <w:r>
        <w:t>商品列表页（</w:t>
      </w:r>
      <w:r>
        <w:rPr>
          <w:rStyle w:val="15"/>
        </w:rPr>
        <w:t>views/producttotal/</w:t>
      </w:r>
      <w:r>
        <w:t>）通过 API 获取商品数据，支持分页和搜索，商品卡片组件（</w:t>
      </w:r>
      <w:r>
        <w:rPr>
          <w:rStyle w:val="15"/>
        </w:rPr>
        <w:t>components/productList.vue</w:t>
      </w:r>
      <w:r>
        <w:t>）复用。</w:t>
      </w:r>
    </w:p>
    <w:p w14:paraId="37C10C99">
      <w:pPr>
        <w:widowControl/>
        <w:numPr>
          <w:ilvl w:val="1"/>
          <w:numId w:val="34"/>
        </w:numPr>
        <w:tabs>
          <w:tab w:val="left" w:pos="1440"/>
        </w:tabs>
        <w:spacing w:beforeAutospacing="1" w:afterAutospacing="1"/>
      </w:pPr>
      <w:r>
        <w:t>商品详情页（</w:t>
      </w:r>
      <w:r>
        <w:rPr>
          <w:rStyle w:val="15"/>
        </w:rPr>
        <w:t>views/productdetail/</w:t>
      </w:r>
      <w:r>
        <w:t>）展示商品多图、描述、卖家信息、评论区、下单按钮。</w:t>
      </w:r>
    </w:p>
    <w:p w14:paraId="040D13EA">
      <w:pPr>
        <w:widowControl/>
        <w:numPr>
          <w:ilvl w:val="1"/>
          <w:numId w:val="34"/>
        </w:numPr>
        <w:tabs>
          <w:tab w:val="left" w:pos="1440"/>
        </w:tabs>
        <w:spacing w:beforeAutospacing="1" w:afterAutospacing="1"/>
      </w:pPr>
      <w:r>
        <w:t>发布商品页支持多图上传，图片压缩后上传，表单校验友好。</w:t>
      </w:r>
    </w:p>
    <w:p w14:paraId="04C1B2AE">
      <w:pPr>
        <w:widowControl/>
        <w:numPr>
          <w:ilvl w:val="1"/>
          <w:numId w:val="34"/>
        </w:numPr>
        <w:tabs>
          <w:tab w:val="left" w:pos="1440"/>
        </w:tabs>
        <w:spacing w:beforeAutospacing="1" w:afterAutospacing="1"/>
      </w:pPr>
      <w:r>
        <w:t>我的商品页（</w:t>
      </w:r>
      <w:r>
        <w:rPr>
          <w:rStyle w:val="15"/>
        </w:rPr>
        <w:t>views/myproduct/</w:t>
      </w:r>
      <w:r>
        <w:t>）展示用户发布的所有商品，支持编辑、删除。</w:t>
      </w:r>
    </w:p>
    <w:p w14:paraId="15F0794E">
      <w:pPr>
        <w:widowControl/>
        <w:numPr>
          <w:ilvl w:val="1"/>
          <w:numId w:val="34"/>
        </w:numPr>
        <w:tabs>
          <w:tab w:val="left" w:pos="1440"/>
        </w:tabs>
        <w:spacing w:beforeAutospacing="1" w:afterAutospacing="1"/>
      </w:pPr>
      <w:r>
        <w:t>下单流程：买家在详情页填写备注、数量，点击下单，生成订单，跳转到订单详情页。</w:t>
      </w:r>
    </w:p>
    <w:p w14:paraId="456A72BD">
      <w:pPr>
        <w:widowControl/>
        <w:numPr>
          <w:ilvl w:val="0"/>
          <w:numId w:val="33"/>
        </w:numPr>
        <w:spacing w:beforeAutospacing="1" w:afterAutospacing="1"/>
      </w:pPr>
      <w:r>
        <w:rPr>
          <w:rStyle w:val="11"/>
        </w:rPr>
        <w:t>实现考虑</w:t>
      </w:r>
      <w:r>
        <w:t>：</w:t>
      </w:r>
    </w:p>
    <w:p w14:paraId="1FC0887D">
      <w:pPr>
        <w:widowControl/>
        <w:numPr>
          <w:ilvl w:val="1"/>
          <w:numId w:val="35"/>
        </w:numPr>
        <w:tabs>
          <w:tab w:val="left" w:pos="1440"/>
        </w:tabs>
        <w:spacing w:beforeAutospacing="1" w:afterAutospacing="1"/>
      </w:pPr>
      <w:r>
        <w:t>商品图片采用懒加载，提升页面性能。</w:t>
      </w:r>
    </w:p>
    <w:p w14:paraId="3840F65B">
      <w:pPr>
        <w:widowControl/>
        <w:numPr>
          <w:ilvl w:val="1"/>
          <w:numId w:val="35"/>
        </w:numPr>
        <w:tabs>
          <w:tab w:val="left" w:pos="1440"/>
        </w:tabs>
        <w:spacing w:beforeAutospacing="1" w:afterAutospacing="1"/>
      </w:pPr>
      <w:r>
        <w:t>商品发布、编辑、删除等操作均有二次确认，防止误操作。</w:t>
      </w:r>
    </w:p>
    <w:p w14:paraId="2F37DDD2">
      <w:pPr>
        <w:widowControl/>
        <w:numPr>
          <w:ilvl w:val="1"/>
          <w:numId w:val="35"/>
        </w:numPr>
        <w:tabs>
          <w:tab w:val="left" w:pos="1440"/>
        </w:tabs>
        <w:spacing w:beforeAutospacing="1" w:afterAutospacing="1"/>
      </w:pPr>
      <w:r>
        <w:t>评论区支持多级回复，评论数据结构为树形，前端递归渲染。</w:t>
      </w:r>
    </w:p>
    <w:p w14:paraId="0D459630">
      <w:pPr>
        <w:widowControl/>
        <w:numPr>
          <w:ilvl w:val="0"/>
          <w:numId w:val="33"/>
        </w:numPr>
        <w:spacing w:beforeAutospacing="1" w:afterAutospacing="1"/>
      </w:pPr>
      <w:r>
        <w:rPr>
          <w:rStyle w:val="11"/>
        </w:rPr>
        <w:t>优缺点</w:t>
      </w:r>
      <w:r>
        <w:t>：</w:t>
      </w:r>
    </w:p>
    <w:p w14:paraId="419F5B32">
      <w:pPr>
        <w:widowControl/>
        <w:numPr>
          <w:ilvl w:val="1"/>
          <w:numId w:val="36"/>
        </w:numPr>
        <w:tabs>
          <w:tab w:val="left" w:pos="1440"/>
        </w:tabs>
        <w:spacing w:beforeAutospacing="1" w:afterAutospacing="1"/>
      </w:pPr>
      <w:r>
        <w:t>优点：功能齐全，操作流畅，组件复用性高。</w:t>
      </w:r>
    </w:p>
    <w:p w14:paraId="197A6A01">
      <w:pPr>
        <w:widowControl/>
        <w:numPr>
          <w:ilvl w:val="1"/>
          <w:numId w:val="36"/>
        </w:numPr>
        <w:tabs>
          <w:tab w:val="left" w:pos="1440"/>
        </w:tabs>
        <w:spacing w:beforeAutospacing="1" w:afterAutospacing="1"/>
      </w:pPr>
      <w:r>
        <w:t>缺点：商品多时需优化加载性能，评论区递归渲染需注意性能。</w:t>
      </w:r>
    </w:p>
    <w:p w14:paraId="08415DDE">
      <w:pPr>
        <w:widowControl/>
        <w:numPr>
          <w:ilvl w:val="0"/>
          <w:numId w:val="33"/>
        </w:numPr>
        <w:spacing w:beforeAutospacing="1" w:afterAutospacing="1"/>
        <w:ind w:left="1440"/>
      </w:pPr>
      <w:r>
        <w:rPr>
          <w:rStyle w:val="11"/>
        </w:rPr>
        <w:t>界面截图</w:t>
      </w:r>
      <w:r>
        <w:t>：</w:t>
      </w:r>
    </w:p>
    <w:p w14:paraId="7EFEB444">
      <w:pPr>
        <w:widowControl/>
        <w:numPr>
          <w:numId w:val="0"/>
        </w:numPr>
        <w:spacing w:beforeAutospacing="1" w:afterAutospacing="1"/>
      </w:pPr>
      <w:r>
        <w:drawing>
          <wp:inline distT="0" distB="0" distL="114300" distR="114300">
            <wp:extent cx="5928995" cy="3430905"/>
            <wp:effectExtent l="0" t="0" r="1905" b="10795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B549">
      <w:pPr>
        <w:pStyle w:val="8"/>
        <w:widowControl/>
        <w:ind w:left="1440" w:right="720"/>
      </w:pPr>
      <w:r>
        <w:rPr>
          <w:rFonts w:hint="eastAsia" w:ascii="宋体" w:hAnsi="宋体" w:cs="宋体"/>
          <w:szCs w:val="24"/>
        </w:rPr>
        <w:drawing>
          <wp:inline distT="0" distB="0" distL="114300" distR="114300">
            <wp:extent cx="304800" cy="304800"/>
            <wp:effectExtent l="0" t="0" r="0" b="0"/>
            <wp:docPr id="3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8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Cs w:val="24"/>
        </w:rPr>
        <w:drawing>
          <wp:inline distT="0" distB="0" distL="114300" distR="114300">
            <wp:extent cx="304800" cy="304800"/>
            <wp:effectExtent l="0" t="0" r="0" b="0"/>
            <wp:docPr id="4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C98EBA">
      <w:pPr>
        <w:widowControl/>
        <w:numPr>
          <w:numId w:val="0"/>
        </w:numPr>
        <w:spacing w:beforeAutospacing="1" w:afterAutospacing="1"/>
      </w:pPr>
      <w:r>
        <w:drawing>
          <wp:inline distT="0" distB="0" distL="114300" distR="114300">
            <wp:extent cx="5941695" cy="4025265"/>
            <wp:effectExtent l="0" t="0" r="1905" b="635"/>
            <wp:docPr id="1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8A7E">
      <w:pPr>
        <w:widowControl/>
        <w:numPr>
          <w:numId w:val="0"/>
        </w:numPr>
        <w:spacing w:beforeAutospacing="1" w:afterAutospacing="1"/>
      </w:pPr>
      <w:r>
        <w:drawing>
          <wp:inline distT="0" distB="0" distL="114300" distR="114300">
            <wp:extent cx="5941695" cy="4013835"/>
            <wp:effectExtent l="0" t="0" r="1905" b="12065"/>
            <wp:docPr id="2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9301">
      <w:pPr>
        <w:widowControl/>
        <w:numPr>
          <w:numId w:val="0"/>
        </w:numPr>
        <w:spacing w:beforeAutospacing="1" w:afterAutospacing="1"/>
      </w:pPr>
      <w:r>
        <w:drawing>
          <wp:inline distT="0" distB="0" distL="114300" distR="114300">
            <wp:extent cx="5937885" cy="3236595"/>
            <wp:effectExtent l="0" t="0" r="5715" b="1905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33EC">
      <w:pPr>
        <w:widowControl/>
        <w:numPr>
          <w:numId w:val="0"/>
        </w:numPr>
        <w:spacing w:beforeAutospacing="1" w:afterAutospacing="1"/>
      </w:pPr>
      <w:r>
        <w:drawing>
          <wp:inline distT="0" distB="0" distL="114300" distR="114300">
            <wp:extent cx="5932170" cy="3003550"/>
            <wp:effectExtent l="0" t="0" r="11430" b="6350"/>
            <wp:docPr id="2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7447">
      <w:pPr>
        <w:widowControl/>
      </w:pPr>
      <w:r>
        <w:pict>
          <v:rect id="_x0000_i1040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FA8143">
      <w:pPr>
        <w:pStyle w:val="5"/>
        <w:widowControl/>
        <w:rPr>
          <w:rFonts w:hint="default"/>
        </w:rPr>
      </w:pPr>
      <w:r>
        <w:t>6.2.3 数据展示模块</w:t>
      </w:r>
    </w:p>
    <w:p w14:paraId="273DCD65">
      <w:pPr>
        <w:widowControl/>
        <w:numPr>
          <w:ilvl w:val="0"/>
          <w:numId w:val="37"/>
        </w:numPr>
        <w:spacing w:beforeAutospacing="1" w:afterAutospacing="1"/>
      </w:pPr>
      <w:r>
        <w:rPr>
          <w:rStyle w:val="11"/>
        </w:rPr>
        <w:t>功能</w:t>
      </w:r>
      <w:r>
        <w:t>：订单管理、收藏夹、浏览记录、数据统计等。</w:t>
      </w:r>
    </w:p>
    <w:p w14:paraId="08FD5E4E">
      <w:pPr>
        <w:widowControl/>
        <w:numPr>
          <w:ilvl w:val="0"/>
          <w:numId w:val="37"/>
        </w:numPr>
        <w:spacing w:beforeAutospacing="1" w:afterAutospacing="1"/>
      </w:pPr>
      <w:r>
        <w:rPr>
          <w:rStyle w:val="11"/>
        </w:rPr>
        <w:t>实现说明</w:t>
      </w:r>
      <w:r>
        <w:t>：</w:t>
      </w:r>
    </w:p>
    <w:p w14:paraId="7B179C2A">
      <w:pPr>
        <w:widowControl/>
        <w:numPr>
          <w:ilvl w:val="1"/>
          <w:numId w:val="38"/>
        </w:numPr>
        <w:tabs>
          <w:tab w:val="left" w:pos="1440"/>
        </w:tabs>
        <w:spacing w:beforeAutospacing="1" w:afterAutospacing="1"/>
      </w:pPr>
      <w:r>
        <w:t>订单管理页（</w:t>
      </w:r>
      <w:r>
        <w:rPr>
          <w:rStyle w:val="15"/>
        </w:rPr>
        <w:t>views/order/</w:t>
      </w:r>
      <w:r>
        <w:t>）分为“我买到的”和“我卖出的”，每条订单展示商品、买家/卖家、状态、操作按钮（如退款、审核）。</w:t>
      </w:r>
    </w:p>
    <w:p w14:paraId="53CF028C">
      <w:pPr>
        <w:widowControl/>
        <w:numPr>
          <w:ilvl w:val="1"/>
          <w:numId w:val="38"/>
        </w:numPr>
        <w:tabs>
          <w:tab w:val="left" w:pos="1440"/>
        </w:tabs>
        <w:spacing w:beforeAutospacing="1" w:afterAutospacing="1"/>
      </w:pPr>
      <w:r>
        <w:t>收藏夹、浏览记录等通过 API 获取，展示为列表，支持一键跳转商品详情。</w:t>
      </w:r>
    </w:p>
    <w:p w14:paraId="47A1A879">
      <w:pPr>
        <w:widowControl/>
        <w:numPr>
          <w:ilvl w:val="1"/>
          <w:numId w:val="38"/>
        </w:numPr>
        <w:tabs>
          <w:tab w:val="left" w:pos="1440"/>
        </w:tabs>
        <w:spacing w:beforeAutospacing="1" w:afterAutospacing="1"/>
      </w:pPr>
      <w:r>
        <w:t>数据统计（如我的商品数、订单数）在个人中心页展示，采用卡片或图表形式。</w:t>
      </w:r>
    </w:p>
    <w:p w14:paraId="1FC90E37">
      <w:pPr>
        <w:widowControl/>
        <w:numPr>
          <w:ilvl w:val="0"/>
          <w:numId w:val="37"/>
        </w:numPr>
        <w:spacing w:beforeAutospacing="1" w:afterAutospacing="1"/>
      </w:pPr>
      <w:r>
        <w:rPr>
          <w:rStyle w:val="11"/>
        </w:rPr>
        <w:t>技术选型</w:t>
      </w:r>
      <w:r>
        <w:t>：</w:t>
      </w:r>
    </w:p>
    <w:p w14:paraId="7F3308CD">
      <w:pPr>
        <w:widowControl/>
        <w:numPr>
          <w:ilvl w:val="1"/>
          <w:numId w:val="39"/>
        </w:numPr>
        <w:tabs>
          <w:tab w:val="left" w:pos="1440"/>
        </w:tabs>
        <w:spacing w:beforeAutospacing="1" w:afterAutospacing="1"/>
      </w:pPr>
      <w:r>
        <w:t>列表展示采用 Element Plus 的 Table 或 Card 组件。</w:t>
      </w:r>
    </w:p>
    <w:p w14:paraId="63E5A2D9">
      <w:pPr>
        <w:widowControl/>
        <w:numPr>
          <w:ilvl w:val="0"/>
          <w:numId w:val="37"/>
        </w:numPr>
        <w:spacing w:beforeAutospacing="1" w:afterAutospacing="1"/>
      </w:pPr>
      <w:r>
        <w:rPr>
          <w:rStyle w:val="11"/>
        </w:rPr>
        <w:t>优缺点</w:t>
      </w:r>
      <w:r>
        <w:t>：</w:t>
      </w:r>
    </w:p>
    <w:p w14:paraId="7BA53AC4">
      <w:pPr>
        <w:widowControl/>
        <w:numPr>
          <w:ilvl w:val="1"/>
          <w:numId w:val="40"/>
        </w:numPr>
        <w:tabs>
          <w:tab w:val="left" w:pos="1440"/>
        </w:tabs>
        <w:spacing w:beforeAutospacing="1" w:afterAutospacing="1"/>
      </w:pPr>
      <w:r>
        <w:t>优点：信息一目了然，操作便捷。</w:t>
      </w:r>
    </w:p>
    <w:p w14:paraId="0CCC6C8A">
      <w:pPr>
        <w:widowControl/>
        <w:numPr>
          <w:ilvl w:val="1"/>
          <w:numId w:val="40"/>
        </w:numPr>
        <w:tabs>
          <w:tab w:val="left" w:pos="1440"/>
        </w:tabs>
        <w:spacing w:beforeAutospacing="1" w:afterAutospacing="1"/>
      </w:pPr>
      <w:r>
        <w:t>缺点：数据量大时需分页或懒加载，避免卡顿。</w:t>
      </w:r>
    </w:p>
    <w:p w14:paraId="196C9CDD">
      <w:pPr>
        <w:widowControl/>
        <w:numPr>
          <w:ilvl w:val="0"/>
          <w:numId w:val="37"/>
        </w:numPr>
        <w:spacing w:beforeAutospacing="1" w:afterAutospacing="1"/>
      </w:pPr>
      <w:r>
        <w:rPr>
          <w:rStyle w:val="11"/>
        </w:rPr>
        <w:t>实现难点</w:t>
      </w:r>
      <w:r>
        <w:t>：</w:t>
      </w:r>
    </w:p>
    <w:p w14:paraId="76CA7CA2">
      <w:pPr>
        <w:widowControl/>
        <w:numPr>
          <w:ilvl w:val="1"/>
          <w:numId w:val="41"/>
        </w:numPr>
        <w:tabs>
          <w:tab w:val="left" w:pos="1440"/>
        </w:tabs>
        <w:spacing w:beforeAutospacing="1" w:afterAutospacing="1"/>
      </w:pPr>
      <w:r>
        <w:t>订单状态流转、退款审核等需与后端状态严格同步，前端需根据 trade_status 动态渲染操作按钮。</w:t>
      </w:r>
    </w:p>
    <w:p w14:paraId="511C5573">
      <w:pPr>
        <w:widowControl/>
        <w:numPr>
          <w:ilvl w:val="0"/>
          <w:numId w:val="37"/>
        </w:numPr>
        <w:spacing w:beforeAutospacing="1" w:afterAutospacing="1"/>
        <w:ind w:left="1440"/>
      </w:pPr>
      <w:r>
        <w:rPr>
          <w:rStyle w:val="11"/>
        </w:rPr>
        <w:t>界面截图</w:t>
      </w:r>
      <w:r>
        <w:t>：</w:t>
      </w:r>
    </w:p>
    <w:p w14:paraId="5CC7DC65">
      <w:pPr>
        <w:widowControl/>
        <w:numPr>
          <w:numId w:val="0"/>
        </w:numPr>
        <w:spacing w:beforeAutospacing="1" w:afterAutospacing="1"/>
        <w:ind w:firstLine="420" w:firstLineChars="0"/>
      </w:pPr>
      <w:r>
        <w:drawing>
          <wp:inline distT="0" distB="0" distL="114300" distR="114300">
            <wp:extent cx="5935980" cy="3201035"/>
            <wp:effectExtent l="0" t="0" r="7620" b="12065"/>
            <wp:docPr id="2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1D76">
      <w:pPr>
        <w:widowControl/>
        <w:numPr>
          <w:numId w:val="0"/>
        </w:numPr>
        <w:spacing w:beforeAutospacing="1" w:afterAutospacing="1"/>
        <w:ind w:firstLine="420" w:firstLineChars="0"/>
      </w:pPr>
      <w:r>
        <w:drawing>
          <wp:inline distT="0" distB="0" distL="114300" distR="114300">
            <wp:extent cx="5932805" cy="4156710"/>
            <wp:effectExtent l="0" t="0" r="10795" b="889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A8D3">
      <w:pPr>
        <w:widowControl/>
        <w:numPr>
          <w:numId w:val="0"/>
        </w:numPr>
        <w:spacing w:beforeAutospacing="1" w:afterAutospacing="1"/>
        <w:ind w:firstLine="420" w:firstLineChars="0"/>
      </w:pPr>
      <w:r>
        <w:drawing>
          <wp:inline distT="0" distB="0" distL="114300" distR="114300">
            <wp:extent cx="5935345" cy="3434715"/>
            <wp:effectExtent l="0" t="0" r="8255" b="6985"/>
            <wp:docPr id="2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60DB">
      <w:pPr>
        <w:widowControl/>
        <w:numPr>
          <w:numId w:val="0"/>
        </w:numPr>
        <w:spacing w:beforeAutospacing="1" w:afterAutospacing="1"/>
      </w:pPr>
    </w:p>
    <w:p w14:paraId="5059380F">
      <w:pPr>
        <w:widowControl/>
        <w:numPr>
          <w:numId w:val="0"/>
        </w:numPr>
        <w:spacing w:beforeAutospacing="1" w:afterAutospacing="1"/>
      </w:pPr>
    </w:p>
    <w:p w14:paraId="7C8A6967">
      <w:pPr>
        <w:widowControl/>
        <w:numPr>
          <w:numId w:val="0"/>
        </w:numPr>
        <w:spacing w:beforeAutospacing="1" w:afterAutospacing="1"/>
      </w:pPr>
    </w:p>
    <w:p w14:paraId="0E334DCB">
      <w:pPr>
        <w:widowControl/>
        <w:numPr>
          <w:numId w:val="0"/>
        </w:numPr>
        <w:spacing w:beforeAutospacing="1" w:afterAutospacing="1"/>
      </w:pPr>
    </w:p>
    <w:p w14:paraId="5525C8A0">
      <w:pPr>
        <w:widowControl/>
        <w:numPr>
          <w:numId w:val="0"/>
        </w:numPr>
        <w:spacing w:beforeAutospacing="1" w:afterAutospacing="1"/>
      </w:pPr>
    </w:p>
    <w:p w14:paraId="47070DB2">
      <w:pPr>
        <w:pStyle w:val="8"/>
        <w:widowControl/>
        <w:ind w:left="1440" w:right="720"/>
      </w:pPr>
      <w:r>
        <w:rPr>
          <w:rFonts w:hint="eastAsia" w:ascii="宋体" w:hAnsi="宋体" w:cs="宋体"/>
          <w:szCs w:val="24"/>
        </w:rPr>
        <w:drawing>
          <wp:inline distT="0" distB="0" distL="114300" distR="114300">
            <wp:extent cx="304800" cy="304800"/>
            <wp:effectExtent l="0" t="0" r="0" b="0"/>
            <wp:docPr id="5" name="图片 2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1" descr="IMG_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A5353C">
      <w:pPr>
        <w:widowControl/>
        <w:numPr>
          <w:numId w:val="0"/>
        </w:numPr>
        <w:spacing w:beforeAutospacing="1" w:afterAutospacing="1"/>
      </w:pPr>
    </w:p>
    <w:p w14:paraId="00F83B42">
      <w:pPr>
        <w:widowControl/>
      </w:pPr>
      <w:r>
        <w:pict>
          <v:rect id="_x0000_i1041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E05FB36">
      <w:pPr>
        <w:pStyle w:val="4"/>
        <w:widowControl/>
        <w:rPr>
          <w:rFonts w:hint="default"/>
        </w:rPr>
      </w:pPr>
      <w:r>
        <w:t>6.3 性能优化</w:t>
      </w:r>
    </w:p>
    <w:p w14:paraId="56833536">
      <w:pPr>
        <w:widowControl/>
        <w:numPr>
          <w:ilvl w:val="0"/>
          <w:numId w:val="42"/>
        </w:numPr>
        <w:spacing w:beforeAutospacing="1" w:afterAutospacing="1"/>
      </w:pPr>
      <w:r>
        <w:rPr>
          <w:rStyle w:val="11"/>
        </w:rPr>
        <w:t>图片懒加载</w:t>
      </w:r>
      <w:r>
        <w:t>：只加载可视区域图片，减少首屏压力。</w:t>
      </w:r>
    </w:p>
    <w:p w14:paraId="029D41D2">
      <w:pPr>
        <w:widowControl/>
        <w:numPr>
          <w:ilvl w:val="0"/>
          <w:numId w:val="42"/>
        </w:numPr>
        <w:spacing w:beforeAutospacing="1" w:afterAutospacing="1"/>
      </w:pPr>
      <w:r>
        <w:rPr>
          <w:rStyle w:val="11"/>
        </w:rPr>
        <w:t>接口分页</w:t>
      </w:r>
      <w:r>
        <w:t>：商品、评论、订单等列表均采用分页或“加载更多”方式，避免一次性加载过多数据。</w:t>
      </w:r>
    </w:p>
    <w:p w14:paraId="65F2C9A9">
      <w:pPr>
        <w:widowControl/>
        <w:numPr>
          <w:ilvl w:val="0"/>
          <w:numId w:val="42"/>
        </w:numPr>
        <w:spacing w:beforeAutospacing="1" w:afterAutospacing="1"/>
      </w:pPr>
      <w:r>
        <w:rPr>
          <w:rStyle w:val="11"/>
        </w:rPr>
        <w:t>静态资源压缩</w:t>
      </w:r>
      <w:r>
        <w:t>：通过 Vite 构建自动压缩 JS、CSS、图片等静态资源。</w:t>
      </w:r>
    </w:p>
    <w:p w14:paraId="2E2F5754">
      <w:pPr>
        <w:widowControl/>
        <w:numPr>
          <w:ilvl w:val="0"/>
          <w:numId w:val="42"/>
        </w:numPr>
        <w:spacing w:beforeAutospacing="1" w:afterAutospacing="1"/>
      </w:pPr>
      <w:r>
        <w:rPr>
          <w:rStyle w:val="11"/>
        </w:rPr>
        <w:t>缓存与本地存储</w:t>
      </w:r>
      <w:r>
        <w:t>：部分数据（如用户信息、token）存储在 localStorage/sessionStorage，减少重复请求。</w:t>
      </w:r>
    </w:p>
    <w:p w14:paraId="6935F074">
      <w:pPr>
        <w:widowControl/>
        <w:numPr>
          <w:ilvl w:val="0"/>
          <w:numId w:val="42"/>
        </w:numPr>
        <w:spacing w:beforeAutospacing="1" w:afterAutospacing="1"/>
      </w:pPr>
      <w:r>
        <w:rPr>
          <w:rStyle w:val="11"/>
        </w:rPr>
        <w:t>网络请求优化</w:t>
      </w:r>
      <w:r>
        <w:t>：接口请求失败自动重试，避免因网络波动导致用户体验下降。</w:t>
      </w:r>
    </w:p>
    <w:p w14:paraId="55568228">
      <w:pPr>
        <w:widowControl/>
      </w:pPr>
      <w:r>
        <w:pict>
          <v:rect id="_x0000_i1042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CC2792">
      <w:pPr>
        <w:pStyle w:val="4"/>
        <w:widowControl/>
        <w:rPr>
          <w:rFonts w:hint="default"/>
        </w:rPr>
      </w:pPr>
      <w:r>
        <w:t>6.5 兼容性处理</w:t>
      </w:r>
    </w:p>
    <w:p w14:paraId="1D171396">
      <w:pPr>
        <w:widowControl/>
        <w:numPr>
          <w:ilvl w:val="0"/>
          <w:numId w:val="43"/>
        </w:numPr>
        <w:spacing w:beforeAutospacing="1" w:afterAutospacing="1"/>
      </w:pPr>
      <w:r>
        <w:rPr>
          <w:rStyle w:val="11"/>
        </w:rPr>
        <w:t>浏览器兼容性</w:t>
      </w:r>
      <w:r>
        <w:t>：主流现代浏览器（Chrome、Edge、Firefox、Safari）均可正常访问，部分老旧浏览器降级处理。</w:t>
      </w:r>
    </w:p>
    <w:p w14:paraId="403058B6">
      <w:pPr>
        <w:widowControl/>
        <w:numPr>
          <w:ilvl w:val="0"/>
          <w:numId w:val="43"/>
        </w:numPr>
        <w:spacing w:beforeAutospacing="1" w:afterAutospacing="1"/>
      </w:pPr>
      <w:r>
        <w:rPr>
          <w:rStyle w:val="11"/>
        </w:rPr>
        <w:t>异常处理</w:t>
      </w:r>
      <w:r>
        <w:t>：所有接口和操作均有错误提示，避免因兼容性问题导致页面崩溃。</w:t>
      </w:r>
    </w:p>
    <w:p w14:paraId="19C80693">
      <w:pPr>
        <w:pStyle w:val="3"/>
        <w:widowControl/>
        <w:rPr>
          <w:rFonts w:hint="default" w:eastAsia="宋体"/>
          <w:lang w:val="en-US" w:eastAsia="zh-CN"/>
        </w:rPr>
      </w:pPr>
      <w:r>
        <w:t>七、后端实现</w:t>
      </w:r>
      <w:r>
        <w:rPr>
          <w:rFonts w:hint="eastAsia"/>
          <w:lang w:val="en-US" w:eastAsia="zh-CN"/>
        </w:rPr>
        <w:t xml:space="preserve"> [徐鹏强]</w:t>
      </w:r>
    </w:p>
    <w:p w14:paraId="29B101AE">
      <w:pPr>
        <w:pStyle w:val="4"/>
        <w:widowControl/>
        <w:rPr>
          <w:rFonts w:hint="default"/>
        </w:rPr>
      </w:pPr>
      <w:r>
        <w:t>7.1 技术栈与架构</w:t>
      </w:r>
    </w:p>
    <w:p w14:paraId="0E0B6C88">
      <w:pPr>
        <w:widowControl/>
        <w:numPr>
          <w:ilvl w:val="0"/>
          <w:numId w:val="44"/>
        </w:numPr>
        <w:spacing w:beforeAutospacing="1" w:afterAutospacing="1"/>
        <w:rPr>
          <w:rFonts w:hint="eastAsia"/>
        </w:rPr>
      </w:pPr>
      <w:r>
        <w:rPr>
          <w:rStyle w:val="11"/>
        </w:rPr>
        <w:t>技术栈</w:t>
      </w:r>
      <w:r>
        <w:t>：</w:t>
      </w:r>
    </w:p>
    <w:p w14:paraId="3FF69460">
      <w:pPr>
        <w:widowControl/>
        <w:numPr>
          <w:ilvl w:val="1"/>
          <w:numId w:val="45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语言：Python 3.x</w:t>
      </w:r>
    </w:p>
    <w:p w14:paraId="71A70C40">
      <w:pPr>
        <w:widowControl/>
        <w:numPr>
          <w:ilvl w:val="1"/>
          <w:numId w:val="45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框架：Django + Django REST framework</w:t>
      </w:r>
    </w:p>
    <w:p w14:paraId="308DEA3D">
      <w:pPr>
        <w:widowControl/>
        <w:numPr>
          <w:ilvl w:val="1"/>
          <w:numId w:val="45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数据库：SQLite</w:t>
      </w:r>
    </w:p>
    <w:p w14:paraId="4F5FEAB8">
      <w:pPr>
        <w:widowControl/>
        <w:numPr>
          <w:ilvl w:val="1"/>
          <w:numId w:val="45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认证：Token Authentication</w:t>
      </w:r>
    </w:p>
    <w:p w14:paraId="6F1092F8">
      <w:pPr>
        <w:widowControl/>
        <w:numPr>
          <w:ilvl w:val="1"/>
          <w:numId w:val="45"/>
        </w:numPr>
        <w:tabs>
          <w:tab w:val="left" w:pos="1440"/>
        </w:tabs>
        <w:spacing w:beforeAutospacing="1" w:afterAutospacing="1"/>
      </w:pPr>
      <w:r>
        <w:rPr>
          <w:rFonts w:hint="eastAsia"/>
        </w:rPr>
        <w:t>文件存储：本地文件系统（Django MEDIA_ROOT）</w:t>
      </w:r>
    </w:p>
    <w:p w14:paraId="346203E7">
      <w:pPr>
        <w:widowControl/>
        <w:numPr>
          <w:ilvl w:val="0"/>
          <w:numId w:val="44"/>
        </w:numPr>
        <w:spacing w:beforeAutospacing="1" w:afterAutospacing="1"/>
        <w:rPr>
          <w:rFonts w:hint="eastAsia"/>
        </w:rPr>
      </w:pPr>
      <w:r>
        <w:rPr>
          <w:rStyle w:val="11"/>
        </w:rPr>
        <w:t>架构说明</w:t>
      </w:r>
      <w:r>
        <w:t xml:space="preserve">： </w:t>
      </w:r>
    </w:p>
    <w:p w14:paraId="6B738322">
      <w:pPr>
        <w:widowControl/>
        <w:numPr>
          <w:ilvl w:val="1"/>
          <w:numId w:val="46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采用 Django + DRF 作为主框架，利用其内置的 ORM 和序列化器，实现 RESTful API</w:t>
      </w:r>
    </w:p>
    <w:p w14:paraId="497AAF41">
      <w:pPr>
        <w:widowControl/>
        <w:numPr>
          <w:ilvl w:val="1"/>
          <w:numId w:val="46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前后端分离架构，后端提供标准 RESTful API，前端通过 HTTP 请求交互</w:t>
      </w:r>
    </w:p>
    <w:p w14:paraId="02A22CDB">
      <w:pPr>
        <w:widowControl/>
        <w:numPr>
          <w:ilvl w:val="1"/>
          <w:numId w:val="46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使用 SQLite 作为数据库，适合开发和小型部署场景</w:t>
      </w:r>
    </w:p>
    <w:p w14:paraId="229F71AD">
      <w:pPr>
        <w:widowControl/>
        <w:numPr>
          <w:ilvl w:val="1"/>
          <w:numId w:val="46"/>
        </w:numPr>
        <w:tabs>
          <w:tab w:val="left" w:pos="1440"/>
        </w:tabs>
        <w:spacing w:beforeAutospacing="1" w:afterAutospacing="1"/>
        <w:rPr>
          <w:rFonts w:hint="eastAsia"/>
        </w:rPr>
      </w:pPr>
      <w:r>
        <w:rPr>
          <w:rFonts w:hint="eastAsia"/>
        </w:rPr>
        <w:t>采用 Token 认证机制，通过 TokenAuthentication 实现用户认证</w:t>
      </w:r>
    </w:p>
    <w:p w14:paraId="4C7017E4">
      <w:pPr>
        <w:widowControl/>
        <w:numPr>
          <w:ilvl w:val="1"/>
          <w:numId w:val="46"/>
        </w:numPr>
        <w:tabs>
          <w:tab w:val="left" w:pos="1440"/>
        </w:tabs>
        <w:spacing w:beforeAutospacing="1" w:afterAutospacing="1"/>
      </w:pPr>
      <w:r>
        <w:rPr>
          <w:rFonts w:hint="eastAsia"/>
        </w:rPr>
        <w:t>使用 Django 的中间件机制实现跨域、认证等通用功能</w:t>
      </w:r>
    </w:p>
    <w:p w14:paraId="2F3C7728">
      <w:pPr>
        <w:widowControl/>
      </w:pPr>
      <w:r>
        <w:pict>
          <v:rect id="_x0000_i1043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B402E3">
      <w:pPr>
        <w:pStyle w:val="4"/>
        <w:widowControl/>
        <w:rPr>
          <w:rFonts w:hint="default"/>
        </w:rPr>
      </w:pPr>
      <w:r>
        <w:t>7.2 核心业务模块实现</w:t>
      </w:r>
    </w:p>
    <w:p w14:paraId="3DDF91A3">
      <w:pPr>
        <w:pStyle w:val="5"/>
        <w:widowControl/>
        <w:rPr>
          <w:rFonts w:hint="default"/>
        </w:rPr>
      </w:pPr>
      <w:r>
        <w:t>7.2.1 用户认证与授权</w:t>
      </w:r>
    </w:p>
    <w:p w14:paraId="44E2E585">
      <w:pPr>
        <w:widowControl/>
        <w:numPr>
          <w:ilvl w:val="0"/>
          <w:numId w:val="47"/>
        </w:numPr>
        <w:spacing w:beforeAutospacing="1" w:afterAutospacing="1"/>
      </w:pPr>
      <w:r>
        <w:rPr>
          <w:rFonts w:hint="eastAsia"/>
        </w:rPr>
        <w:t>基于 Django 的 AbstractUser 扩展用户模型</w:t>
      </w:r>
    </w:p>
    <w:p w14:paraId="5BD8923F">
      <w:pPr>
        <w:widowControl/>
        <w:numPr>
          <w:ilvl w:val="0"/>
          <w:numId w:val="47"/>
        </w:numPr>
        <w:spacing w:beforeAutospacing="1" w:afterAutospacing="1"/>
        <w:rPr>
          <w:rFonts w:hint="eastAsia"/>
        </w:rPr>
      </w:pPr>
      <w:r>
        <w:rPr>
          <w:rFonts w:hint="eastAsia"/>
        </w:rPr>
        <w:t>认证功能实现：注册：RegisterView 处理用户注册，登录：LoginView 处理用户登录，返回 Token，用户信息：UserInfoView 获取用户信息，密码修改：ChangePasswordView 处理密码更新。</w:t>
      </w:r>
    </w:p>
    <w:p w14:paraId="51D8B629">
      <w:pPr>
        <w:widowControl/>
        <w:numPr>
          <w:ilvl w:val="0"/>
          <w:numId w:val="47"/>
        </w:numPr>
        <w:spacing w:beforeAutospacing="1" w:afterAutospacing="1"/>
      </w:pPr>
      <w:r>
        <w:rPr>
          <w:rFonts w:hint="eastAsia"/>
        </w:rPr>
        <w:t>权限控制：使用 permissions.IsAuthenticated 确保接口安全，在订单审核、退款处理等关键业务中实现权限检查。</w:t>
      </w:r>
    </w:p>
    <w:p w14:paraId="79D49FA5">
      <w:pPr>
        <w:pStyle w:val="5"/>
        <w:widowControl/>
        <w:numPr>
          <w:ilvl w:val="2"/>
          <w:numId w:val="48"/>
        </w:numPr>
      </w:pPr>
      <w:r>
        <w:t>商品管理服务</w:t>
      </w:r>
    </w:p>
    <w:p w14:paraId="7F273E1F">
      <w:pPr>
        <w:widowControl/>
        <w:numPr>
          <w:ilvl w:val="0"/>
          <w:numId w:val="49"/>
        </w:numPr>
        <w:spacing w:beforeAutospacing="1" w:afterAutospacing="1"/>
        <w:rPr>
          <w:rFonts w:hint="eastAsia"/>
        </w:rPr>
      </w:pPr>
      <w:r>
        <w:rPr>
          <w:rFonts w:hint="eastAsia"/>
        </w:rPr>
        <w:t>核心功能实现：商品发布：CreateProductView 处理商品创建，商品列表：ListAllProductsView 支持分类、价格等过滤，商品详情：ProductDetailView 获取商品信息，商品更新：UpdateProductView 处理商品修改，商品删除：DeleteProductView 处理商品删除。</w:t>
      </w:r>
    </w:p>
    <w:p w14:paraId="64D8E121">
      <w:pPr>
        <w:widowControl/>
        <w:numPr>
          <w:ilvl w:val="0"/>
          <w:numId w:val="49"/>
        </w:numPr>
        <w:spacing w:beforeAutospacing="1" w:afterAutospacing="1"/>
      </w:pPr>
      <w:r>
        <w:rPr>
          <w:rFonts w:hint="eastAsia"/>
        </w:rPr>
        <w:t>图片处理：UploadProductImageView 处理多图片上传，图片存储在本地文件系统，按用户ID分类。</w:t>
      </w:r>
    </w:p>
    <w:p w14:paraId="27AE742C">
      <w:pPr>
        <w:pStyle w:val="5"/>
        <w:widowControl/>
      </w:pPr>
      <w:r>
        <w:t>7.2.3 订单与交易业务逻辑</w:t>
      </w:r>
    </w:p>
    <w:p w14:paraId="0836125A">
      <w:pPr>
        <w:widowControl/>
        <w:numPr>
          <w:ilvl w:val="0"/>
          <w:numId w:val="50"/>
        </w:numPr>
        <w:spacing w:beforeAutospacing="1" w:afterAutospacing="1"/>
      </w:pPr>
      <w:r>
        <w:rPr>
          <w:rFonts w:hint="eastAsia"/>
        </w:rPr>
        <w:t>核心功能实现：订单创建：OrderCreateView 处理订单创建，订单列表：BuyOrderListView 和 SellOrderListView 分别处理买家和卖家订单，订单审核：ReviewOrderView 处理卖家审核订单，退款申请：RefundOrderView 处理买家申请退款，退款审核：ReviewRefundView 处理卖家审核退款。</w:t>
      </w:r>
    </w:p>
    <w:p w14:paraId="6AAB955F">
      <w:pPr>
        <w:pStyle w:val="5"/>
        <w:widowControl/>
        <w:rPr>
          <w:rFonts w:hint="default"/>
        </w:rPr>
      </w:pPr>
      <w:r>
        <w:t>7.2.4 用户互动与评论</w:t>
      </w:r>
    </w:p>
    <w:p w14:paraId="052B890B">
      <w:pPr>
        <w:widowControl/>
        <w:numPr>
          <w:ilvl w:val="0"/>
          <w:numId w:val="51"/>
        </w:numPr>
        <w:spacing w:beforeAutospacing="1" w:afterAutospacing="1"/>
      </w:pPr>
      <w:r>
        <w:rPr>
          <w:rFonts w:hint="eastAsia"/>
        </w:rPr>
        <w:t>功能实现：互动管理：InteractionCreateView 处理用户互动，评论管理：CommentView 处理评论的创建和查询，收藏管理：FavoriteProductListView 和 UnfavoriteProductView 处理收藏功能。</w:t>
      </w:r>
    </w:p>
    <w:p w14:paraId="45B31F81">
      <w:pPr>
        <w:widowControl/>
      </w:pPr>
      <w:r>
        <w:pict>
          <v:rect id="_x0000_i1044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3CC78C0">
      <w:pPr>
        <w:pStyle w:val="4"/>
        <w:widowControl/>
        <w:rPr>
          <w:rFonts w:hint="default"/>
        </w:rPr>
      </w:pPr>
      <w:r>
        <w:t>7.3 中间件与工具集成</w:t>
      </w:r>
    </w:p>
    <w:p w14:paraId="56410BE8">
      <w:pPr>
        <w:pStyle w:val="5"/>
        <w:widowControl/>
        <w:rPr>
          <w:rFonts w:hint="default"/>
        </w:rPr>
      </w:pPr>
      <w:r>
        <w:t>7.3.1 数据库中间件</w:t>
      </w:r>
    </w:p>
    <w:p w14:paraId="0C224684">
      <w:pPr>
        <w:widowControl/>
        <w:numPr>
          <w:ilvl w:val="0"/>
          <w:numId w:val="52"/>
        </w:numPr>
        <w:spacing w:beforeAutospacing="1" w:afterAutospacing="1"/>
        <w:rPr>
          <w:rFonts w:hint="eastAsia"/>
        </w:rPr>
      </w:pPr>
      <w:r>
        <w:rPr>
          <w:rFonts w:hint="eastAsia"/>
        </w:rPr>
        <w:t>使用 Django ORM 实现数据访问：</w:t>
      </w:r>
    </w:p>
    <w:p w14:paraId="19F7FA5E">
      <w:pPr>
        <w:widowControl/>
        <w:numPr>
          <w:ilvl w:val="0"/>
          <w:numId w:val="52"/>
        </w:numPr>
        <w:spacing w:beforeAutospacing="1" w:afterAutospacing="1"/>
        <w:rPr>
          <w:rFonts w:hint="eastAsia"/>
        </w:rPr>
      </w:pPr>
      <w:r>
        <w:rPr>
          <w:rFonts w:hint="eastAsia"/>
        </w:rPr>
        <w:t>通过 select_related 优化关联查询，如订单查询时预加载商品信息</w:t>
      </w:r>
    </w:p>
    <w:p w14:paraId="594C9567">
      <w:pPr>
        <w:widowControl/>
        <w:numPr>
          <w:ilvl w:val="0"/>
          <w:numId w:val="52"/>
        </w:numPr>
        <w:spacing w:beforeAutospacing="1" w:afterAutospacing="1"/>
        <w:rPr>
          <w:rFonts w:hint="eastAsia"/>
        </w:rPr>
      </w:pPr>
      <w:r>
        <w:rPr>
          <w:rFonts w:hint="eastAsia"/>
        </w:rPr>
        <w:t>使用模型验证器确保数据完整性，如商品分类验证</w:t>
      </w:r>
    </w:p>
    <w:p w14:paraId="2063FC32">
      <w:pPr>
        <w:widowControl/>
        <w:numPr>
          <w:ilvl w:val="0"/>
          <w:numId w:val="52"/>
        </w:numPr>
        <w:spacing w:beforeAutospacing="1" w:afterAutospacing="1"/>
      </w:pPr>
      <w:r>
        <w:rPr>
          <w:rFonts w:hint="eastAsia"/>
        </w:rPr>
        <w:t>实现数据库事务管理，确保库存操作的原子性</w:t>
      </w:r>
    </w:p>
    <w:p w14:paraId="5B8BA356">
      <w:pPr>
        <w:pStyle w:val="5"/>
        <w:widowControl/>
        <w:rPr>
          <w:rFonts w:hint="default"/>
        </w:rPr>
      </w:pPr>
      <w:r>
        <w:t>7.3.2 认证与安全</w:t>
      </w:r>
    </w:p>
    <w:p w14:paraId="70D08D85">
      <w:pPr>
        <w:widowControl/>
        <w:numPr>
          <w:ilvl w:val="0"/>
          <w:numId w:val="53"/>
        </w:numPr>
        <w:spacing w:beforeAutospacing="1" w:afterAutospacing="1"/>
        <w:rPr>
          <w:rFonts w:hint="eastAsia"/>
        </w:rPr>
      </w:pPr>
      <w:r>
        <w:rPr>
          <w:rFonts w:hint="eastAsia"/>
        </w:rPr>
        <w:t>Token 认证：</w:t>
      </w:r>
    </w:p>
    <w:p w14:paraId="0BD20DAC">
      <w:pPr>
        <w:widowControl/>
        <w:numPr>
          <w:ilvl w:val="0"/>
          <w:numId w:val="53"/>
        </w:numPr>
        <w:spacing w:beforeAutospacing="1" w:afterAutospacing="1"/>
        <w:rPr>
          <w:rFonts w:hint="eastAsia"/>
        </w:rPr>
      </w:pPr>
      <w:r>
        <w:rPr>
          <w:rFonts w:hint="eastAsia"/>
        </w:rPr>
        <w:t>通过 TokenAuthentication 实现用户认证</w:t>
      </w:r>
    </w:p>
    <w:p w14:paraId="1463379C">
      <w:pPr>
        <w:widowControl/>
        <w:numPr>
          <w:ilvl w:val="0"/>
          <w:numId w:val="53"/>
        </w:numPr>
        <w:spacing w:beforeAutospacing="1" w:afterAutospacing="1"/>
        <w:rPr>
          <w:rFonts w:hint="eastAsia"/>
        </w:rPr>
      </w:pPr>
      <w:r>
        <w:rPr>
          <w:rFonts w:hint="eastAsia"/>
        </w:rPr>
        <w:t>在视图类中设置 permission_classes 控制访问权限</w:t>
      </w:r>
    </w:p>
    <w:p w14:paraId="3D591105">
      <w:pPr>
        <w:widowControl/>
        <w:numPr>
          <w:ilvl w:val="0"/>
          <w:numId w:val="53"/>
        </w:numPr>
        <w:spacing w:beforeAutospacing="1" w:afterAutospacing="1"/>
        <w:rPr>
          <w:rFonts w:hint="eastAsia"/>
        </w:rPr>
      </w:pPr>
      <w:r>
        <w:rPr>
          <w:rFonts w:hint="eastAsia"/>
        </w:rPr>
        <w:t>权限控制：</w:t>
      </w:r>
    </w:p>
    <w:p w14:paraId="1CEED33F">
      <w:pPr>
        <w:widowControl/>
        <w:numPr>
          <w:ilvl w:val="0"/>
          <w:numId w:val="53"/>
        </w:numPr>
        <w:spacing w:beforeAutospacing="1" w:afterAutospacing="1"/>
        <w:rPr>
          <w:rFonts w:hint="eastAsia"/>
        </w:rPr>
      </w:pPr>
      <w:r>
        <w:rPr>
          <w:rFonts w:hint="eastAsia"/>
        </w:rPr>
        <w:t>使用 permissions.IsAuthenticated 确保接口安全</w:t>
      </w:r>
    </w:p>
    <w:p w14:paraId="7874C62E">
      <w:pPr>
        <w:widowControl/>
        <w:numPr>
          <w:ilvl w:val="0"/>
          <w:numId w:val="53"/>
        </w:numPr>
        <w:spacing w:beforeAutospacing="1" w:afterAutospacing="1"/>
      </w:pPr>
      <w:r>
        <w:rPr>
          <w:rFonts w:hint="eastAsia"/>
        </w:rPr>
        <w:t>在关键业务中实现自定义权限检查</w:t>
      </w:r>
    </w:p>
    <w:p w14:paraId="6CD3F5D5">
      <w:pPr>
        <w:pStyle w:val="5"/>
        <w:widowControl/>
        <w:rPr>
          <w:rFonts w:hint="default"/>
        </w:rPr>
      </w:pPr>
      <w:r>
        <w:t>7.3.3文件处理</w:t>
      </w:r>
    </w:p>
    <w:p w14:paraId="5243728F">
      <w:pPr>
        <w:widowControl/>
        <w:numPr>
          <w:ilvl w:val="0"/>
          <w:numId w:val="54"/>
        </w:numPr>
        <w:spacing w:beforeAutospacing="1" w:afterAutospacing="1"/>
        <w:rPr>
          <w:rFonts w:hint="eastAsia"/>
        </w:rPr>
      </w:pPr>
      <w:r>
        <w:rPr>
          <w:rFonts w:hint="eastAsia"/>
        </w:rPr>
        <w:t>图片上传处理：</w:t>
      </w:r>
    </w:p>
    <w:p w14:paraId="008EC054">
      <w:pPr>
        <w:widowControl/>
        <w:numPr>
          <w:ilvl w:val="0"/>
          <w:numId w:val="54"/>
        </w:numPr>
        <w:spacing w:beforeAutospacing="1" w:afterAutospacing="1"/>
        <w:rPr>
          <w:rFonts w:hint="eastAsia"/>
        </w:rPr>
      </w:pPr>
      <w:r>
        <w:rPr>
          <w:rFonts w:hint="eastAsia"/>
        </w:rPr>
        <w:t>UploadProductImageView 处理商品图片上传</w:t>
      </w:r>
    </w:p>
    <w:p w14:paraId="7F750AF6">
      <w:pPr>
        <w:widowControl/>
        <w:numPr>
          <w:ilvl w:val="0"/>
          <w:numId w:val="54"/>
        </w:numPr>
        <w:spacing w:beforeAutospacing="1" w:afterAutospacing="1"/>
        <w:rPr>
          <w:rFonts w:hint="eastAsia"/>
        </w:rPr>
      </w:pPr>
      <w:r>
        <w:rPr>
          <w:rFonts w:hint="eastAsia"/>
        </w:rPr>
        <w:t>支持多图片上传，限制大小和格式</w:t>
      </w:r>
    </w:p>
    <w:p w14:paraId="6A84515A">
      <w:pPr>
        <w:widowControl/>
        <w:numPr>
          <w:ilvl w:val="0"/>
          <w:numId w:val="54"/>
        </w:numPr>
        <w:spacing w:beforeAutospacing="1" w:afterAutospacing="1"/>
      </w:pPr>
      <w:r>
        <w:rPr>
          <w:rFonts w:hint="eastAsia"/>
        </w:rPr>
        <w:t>图片存储在本地文件系统，按用户ID分类</w:t>
      </w:r>
    </w:p>
    <w:p w14:paraId="4CF47A58">
      <w:pPr>
        <w:pStyle w:val="5"/>
        <w:widowControl/>
      </w:pPr>
      <w:r>
        <w:t>7.3.4 错误处理</w:t>
      </w:r>
    </w:p>
    <w:p w14:paraId="70D3FC73">
      <w:pPr>
        <w:widowControl/>
        <w:numPr>
          <w:ilvl w:val="0"/>
          <w:numId w:val="55"/>
        </w:numPr>
        <w:spacing w:beforeAutospacing="1" w:afterAutospacing="1"/>
        <w:rPr>
          <w:rFonts w:hint="eastAsia"/>
        </w:rPr>
      </w:pPr>
      <w:r>
        <w:rPr>
          <w:rFonts w:hint="eastAsia"/>
        </w:rPr>
        <w:t>统一错误处理：</w:t>
      </w:r>
    </w:p>
    <w:p w14:paraId="0F88B9F9">
      <w:pPr>
        <w:widowControl/>
        <w:numPr>
          <w:ilvl w:val="0"/>
          <w:numId w:val="55"/>
        </w:numPr>
        <w:spacing w:beforeAutospacing="1" w:afterAutospacing="1"/>
        <w:rPr>
          <w:rFonts w:hint="eastAsia"/>
        </w:rPr>
      </w:pPr>
      <w:r>
        <w:rPr>
          <w:rFonts w:hint="eastAsia"/>
        </w:rPr>
        <w:t>使用 DRF 的异常处理机制</w:t>
      </w:r>
    </w:p>
    <w:p w14:paraId="0B53320B">
      <w:pPr>
        <w:widowControl/>
        <w:numPr>
          <w:ilvl w:val="0"/>
          <w:numId w:val="55"/>
        </w:numPr>
        <w:spacing w:beforeAutospacing="1" w:afterAutospacing="1"/>
        <w:rPr>
          <w:rFonts w:hint="eastAsia"/>
        </w:rPr>
      </w:pPr>
      <w:r>
        <w:rPr>
          <w:rFonts w:hint="eastAsia"/>
        </w:rPr>
        <w:t>自定义错误响应格式</w:t>
      </w:r>
    </w:p>
    <w:p w14:paraId="6941263A">
      <w:pPr>
        <w:widowControl/>
        <w:numPr>
          <w:ilvl w:val="0"/>
          <w:numId w:val="55"/>
        </w:numPr>
        <w:spacing w:beforeAutospacing="1" w:afterAutospacing="1"/>
      </w:pPr>
      <w:r>
        <w:rPr>
          <w:rFonts w:hint="eastAsia"/>
        </w:rPr>
        <w:t>关键业务操作进行异常捕获和处理</w:t>
      </w:r>
    </w:p>
    <w:p w14:paraId="5A065E21">
      <w:pPr>
        <w:widowControl/>
      </w:pPr>
      <w:r>
        <w:pict>
          <v:rect id="_x0000_i1045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15601DD">
      <w:pPr>
        <w:pStyle w:val="3"/>
        <w:widowControl/>
        <w:rPr>
          <w:rFonts w:hint="default"/>
        </w:rPr>
      </w:pPr>
      <w:r>
        <w:t>八、平台智能化与特色功能 [陈彤、徐鹏强]</w:t>
      </w:r>
    </w:p>
    <w:p w14:paraId="1B924804">
      <w:pPr>
        <w:pStyle w:val="4"/>
        <w:widowControl/>
        <w:rPr>
          <w:rFonts w:hint="default"/>
        </w:rPr>
      </w:pPr>
      <w:r>
        <w:t>8.1 AI集成应用</w:t>
      </w:r>
    </w:p>
    <w:p w14:paraId="55E174EE">
      <w:pPr>
        <w:pStyle w:val="5"/>
        <w:widowControl/>
        <w:rPr>
          <w:rFonts w:hint="default"/>
        </w:rPr>
      </w:pPr>
      <w:r>
        <w:t>8.1.1 智能数据统计（已实现）</w:t>
      </w:r>
    </w:p>
    <w:p w14:paraId="454FA022">
      <w:pPr>
        <w:widowControl/>
        <w:numPr>
          <w:ilvl w:val="0"/>
          <w:numId w:val="56"/>
        </w:numPr>
        <w:spacing w:beforeAutospacing="1" w:afterAutospacing="1"/>
      </w:pPr>
      <w:r>
        <w:t>平台已实现商品浏览量、收藏量等数据的自动统计。</w:t>
      </w:r>
    </w:p>
    <w:p w14:paraId="1ABF11BE">
      <w:pPr>
        <w:widowControl/>
        <w:numPr>
          <w:ilvl w:val="0"/>
          <w:numId w:val="56"/>
        </w:numPr>
        <w:spacing w:beforeAutospacing="1" w:afterAutospacing="1"/>
      </w:pPr>
      <w:r>
        <w:t>用户可在商品详情页等位置查看相关数据。</w:t>
      </w:r>
    </w:p>
    <w:p w14:paraId="2F187440">
      <w:pPr>
        <w:pStyle w:val="5"/>
        <w:widowControl/>
        <w:rPr>
          <w:rFonts w:hint="default"/>
        </w:rPr>
      </w:pPr>
      <w:r>
        <w:t>8.1.2 个性化推荐（暂未实现/可选）</w:t>
      </w:r>
    </w:p>
    <w:p w14:paraId="58308700">
      <w:pPr>
        <w:widowControl/>
        <w:numPr>
          <w:ilvl w:val="0"/>
          <w:numId w:val="57"/>
        </w:numPr>
        <w:spacing w:beforeAutospacing="1" w:afterAutospacing="1"/>
      </w:pPr>
      <w:r>
        <w:t>当前平台暂未上线个性化推荐功能，后续可基于用户浏览、收藏、购买等行为，采用协同过滤等算法实现个性化商品推荐。</w:t>
      </w:r>
    </w:p>
    <w:p w14:paraId="58B7FD57">
      <w:pPr>
        <w:widowControl/>
      </w:pPr>
      <w:r>
        <w:pict>
          <v:rect id="_x0000_i1046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7ED37D">
      <w:pPr>
        <w:pStyle w:val="4"/>
        <w:widowControl/>
        <w:rPr>
          <w:rFonts w:hint="default"/>
        </w:rPr>
      </w:pPr>
      <w:r>
        <w:t>8.2 物联网集成</w:t>
      </w:r>
    </w:p>
    <w:p w14:paraId="0D8436EF">
      <w:pPr>
        <w:widowControl/>
        <w:numPr>
          <w:ilvl w:val="0"/>
          <w:numId w:val="58"/>
        </w:numPr>
        <w:spacing w:beforeAutospacing="1" w:afterAutospacing="1"/>
      </w:pPr>
      <w:r>
        <w:t>目前平台为Web应用，暂未与智能硬件或物联网设备集成。</w:t>
      </w:r>
    </w:p>
    <w:p w14:paraId="243C1E1B">
      <w:pPr>
        <w:widowControl/>
        <w:numPr>
          <w:ilvl w:val="0"/>
          <w:numId w:val="58"/>
        </w:numPr>
        <w:spacing w:beforeAutospacing="1" w:afterAutospacing="1"/>
      </w:pPr>
      <w:r>
        <w:t>后续可根据校园实际需求，探索与智能快递柜、门禁等设备的对接，提升交易便利性。</w:t>
      </w:r>
    </w:p>
    <w:p w14:paraId="315BBCE3">
      <w:pPr>
        <w:widowControl/>
      </w:pPr>
      <w:r>
        <w:pict>
          <v:rect id="_x0000_i1047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76A2A75">
      <w:pPr>
        <w:pStyle w:val="4"/>
        <w:widowControl/>
        <w:rPr>
          <w:rFonts w:hint="default"/>
        </w:rPr>
      </w:pPr>
      <w:r>
        <w:t>8.3 边缘计算应用</w:t>
      </w:r>
    </w:p>
    <w:p w14:paraId="2EEB83C0">
      <w:pPr>
        <w:pStyle w:val="5"/>
        <w:widowControl/>
        <w:rPr>
          <w:rFonts w:hint="default"/>
        </w:rPr>
      </w:pPr>
      <w:r>
        <w:t>8.3.1 前端本地缓存与图片压缩（已实现）</w:t>
      </w:r>
    </w:p>
    <w:p w14:paraId="1C2A2DE6">
      <w:pPr>
        <w:widowControl/>
        <w:numPr>
          <w:ilvl w:val="0"/>
          <w:numId w:val="59"/>
        </w:numPr>
        <w:spacing w:beforeAutospacing="1" w:afterAutospacing="1"/>
      </w:pPr>
      <w:r>
        <w:t>商品图片在前端上传时进行本地压缩，减少网络带宽消耗，加快上传速度。</w:t>
      </w:r>
    </w:p>
    <w:p w14:paraId="192F9F88">
      <w:pPr>
        <w:widowControl/>
        <w:numPr>
          <w:ilvl w:val="0"/>
          <w:numId w:val="59"/>
        </w:numPr>
        <w:spacing w:beforeAutospacing="1" w:afterAutospacing="1"/>
      </w:pPr>
      <w:r>
        <w:t>用户登录信息、部分商品数据等通过localStorage/sessionStorage进行本地缓存，提升页面加载速度和用户体验。</w:t>
      </w:r>
    </w:p>
    <w:p w14:paraId="5307E91D">
      <w:pPr>
        <w:pStyle w:val="5"/>
        <w:widowControl/>
        <w:rPr>
          <w:rFonts w:hint="default"/>
        </w:rPr>
      </w:pPr>
      <w:r>
        <w:t>8.3.2 离线访问（部分支持）</w:t>
      </w:r>
    </w:p>
    <w:p w14:paraId="7186ED07">
      <w:pPr>
        <w:widowControl/>
        <w:numPr>
          <w:ilvl w:val="0"/>
          <w:numId w:val="60"/>
        </w:numPr>
        <w:spacing w:beforeAutospacing="1" w:afterAutospacing="1"/>
      </w:pPr>
      <w:r>
        <w:t>平台支持部分数据的本地缓存，用户在短暂断网情况下仍可浏览已加载的商品和订单信息。</w:t>
      </w:r>
    </w:p>
    <w:p w14:paraId="60400A2C">
      <w:pPr>
        <w:widowControl/>
        <w:numPr>
          <w:ilvl w:val="0"/>
          <w:numId w:val="60"/>
        </w:numPr>
        <w:spacing w:beforeAutospacing="1" w:afterAutospacing="1"/>
      </w:pPr>
      <w:r>
        <w:t>网络恢复后自动同步最新数据。</w:t>
      </w:r>
    </w:p>
    <w:p w14:paraId="13D311BA">
      <w:pPr>
        <w:pStyle w:val="3"/>
        <w:widowControl/>
        <w:rPr>
          <w:rFonts w:hint="default"/>
        </w:rPr>
      </w:pPr>
      <w:r>
        <w:t>九、安全设计 [陈彤、徐鹏强]</w:t>
      </w:r>
    </w:p>
    <w:p w14:paraId="235BDAF3">
      <w:pPr>
        <w:pStyle w:val="4"/>
        <w:widowControl/>
        <w:rPr>
          <w:rFonts w:hint="default"/>
        </w:rPr>
      </w:pPr>
      <w:r>
        <w:t>9.1 安全威胁分析</w:t>
      </w:r>
    </w:p>
    <w:p w14:paraId="15EB4F9B">
      <w:pPr>
        <w:widowControl/>
        <w:numPr>
          <w:ilvl w:val="0"/>
          <w:numId w:val="61"/>
        </w:numPr>
        <w:spacing w:beforeAutospacing="1" w:afterAutospacing="1"/>
      </w:pPr>
      <w:r>
        <w:rPr>
          <w:rStyle w:val="11"/>
        </w:rPr>
        <w:t>SQL注入</w:t>
      </w:r>
      <w:r>
        <w:t>：用户输入未严格校验，可能被恶意构造SQL语句攻击数据库。</w:t>
      </w:r>
    </w:p>
    <w:p w14:paraId="7F59B10A">
      <w:pPr>
        <w:widowControl/>
        <w:numPr>
          <w:ilvl w:val="0"/>
          <w:numId w:val="61"/>
        </w:numPr>
        <w:spacing w:beforeAutospacing="1" w:afterAutospacing="1"/>
      </w:pPr>
      <w:r>
        <w:rPr>
          <w:rStyle w:val="11"/>
        </w:rPr>
        <w:t>XSS攻击</w:t>
      </w:r>
      <w:r>
        <w:t>：用户输入的内容未做转义，可能导致恶意脚本注入，危害其他用户。</w:t>
      </w:r>
    </w:p>
    <w:p w14:paraId="2EE9D4A1">
      <w:pPr>
        <w:widowControl/>
        <w:numPr>
          <w:ilvl w:val="0"/>
          <w:numId w:val="61"/>
        </w:numPr>
        <w:spacing w:beforeAutospacing="1" w:afterAutospacing="1"/>
      </w:pPr>
      <w:r>
        <w:rPr>
          <w:rStyle w:val="11"/>
        </w:rPr>
        <w:t>CSRF攻击</w:t>
      </w:r>
      <w:r>
        <w:t>：攻击者诱导用户在已登录状态下执行非本意操作。</w:t>
      </w:r>
    </w:p>
    <w:p w14:paraId="5B8EF20A">
      <w:pPr>
        <w:widowControl/>
        <w:numPr>
          <w:ilvl w:val="0"/>
          <w:numId w:val="61"/>
        </w:numPr>
        <w:spacing w:beforeAutospacing="1" w:afterAutospacing="1"/>
      </w:pPr>
      <w:r>
        <w:rPr>
          <w:rStyle w:val="11"/>
        </w:rPr>
        <w:t>越权访问</w:t>
      </w:r>
      <w:r>
        <w:t>：用户通过接口参数篡改，访问或操作非本人数据。</w:t>
      </w:r>
    </w:p>
    <w:p w14:paraId="15E84366">
      <w:pPr>
        <w:widowControl/>
        <w:numPr>
          <w:ilvl w:val="0"/>
          <w:numId w:val="61"/>
        </w:numPr>
        <w:spacing w:beforeAutospacing="1" w:afterAutospacing="1"/>
      </w:pPr>
      <w:r>
        <w:rPr>
          <w:rStyle w:val="11"/>
        </w:rPr>
        <w:t>敏感信息泄露</w:t>
      </w:r>
      <w:r>
        <w:t>：如用户密码、联系方式等未加密存储或传输，存在泄露风险。</w:t>
      </w:r>
    </w:p>
    <w:p w14:paraId="0A6E6AC3">
      <w:pPr>
        <w:widowControl/>
        <w:numPr>
          <w:ilvl w:val="0"/>
          <w:numId w:val="61"/>
        </w:numPr>
        <w:spacing w:beforeAutospacing="1" w:afterAutospacing="1"/>
      </w:pPr>
      <w:r>
        <w:rPr>
          <w:rStyle w:val="11"/>
        </w:rPr>
        <w:t>弱口令攻击</w:t>
      </w:r>
      <w:r>
        <w:t>：用户设置弱密码，易被暴力破解。</w:t>
      </w:r>
    </w:p>
    <w:p w14:paraId="490271FD">
      <w:pPr>
        <w:widowControl/>
        <w:numPr>
          <w:ilvl w:val="0"/>
          <w:numId w:val="61"/>
        </w:numPr>
        <w:spacing w:beforeAutospacing="1" w:afterAutospacing="1"/>
      </w:pPr>
      <w:r>
        <w:rPr>
          <w:rStyle w:val="11"/>
        </w:rPr>
        <w:t>会话劫持</w:t>
      </w:r>
      <w:r>
        <w:t>：Token/session被窃取后，攻击者可冒充用户操作。</w:t>
      </w:r>
    </w:p>
    <w:p w14:paraId="7DDBC4C2">
      <w:pPr>
        <w:widowControl/>
      </w:pPr>
      <w:r>
        <w:pict>
          <v:rect id="_x0000_i1048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183C1C">
      <w:pPr>
        <w:pStyle w:val="4"/>
        <w:widowControl/>
        <w:rPr>
          <w:rFonts w:hint="default"/>
        </w:rPr>
      </w:pPr>
      <w:r>
        <w:t>9.2 安全防护措施</w:t>
      </w:r>
    </w:p>
    <w:p w14:paraId="03C7051F">
      <w:pPr>
        <w:pStyle w:val="5"/>
        <w:widowControl/>
        <w:rPr>
          <w:rFonts w:hint="default"/>
        </w:rPr>
      </w:pPr>
      <w:r>
        <w:t>9.2.1 身份认证与授权</w:t>
      </w:r>
    </w:p>
    <w:p w14:paraId="051C2EFD">
      <w:pPr>
        <w:widowControl/>
        <w:numPr>
          <w:ilvl w:val="0"/>
          <w:numId w:val="62"/>
        </w:numPr>
        <w:spacing w:beforeAutospacing="1" w:afterAutospacing="1"/>
      </w:pPr>
      <w:r>
        <w:t>所有敏感操作接口均需登录认证，采用Token机制（如JWT）或Session机制。</w:t>
      </w:r>
    </w:p>
    <w:p w14:paraId="25434048">
      <w:pPr>
        <w:pStyle w:val="5"/>
        <w:widowControl/>
        <w:rPr>
          <w:rFonts w:hint="default"/>
        </w:rPr>
      </w:pPr>
      <w:r>
        <w:t>9.2.2 数据加密</w:t>
      </w:r>
    </w:p>
    <w:p w14:paraId="2005CF9E">
      <w:pPr>
        <w:widowControl/>
        <w:numPr>
          <w:ilvl w:val="0"/>
          <w:numId w:val="63"/>
        </w:numPr>
        <w:spacing w:beforeAutospacing="1" w:afterAutospacing="1"/>
      </w:pPr>
      <w:r>
        <w:t>用户密码采用加盐哈希方式存储，绝不明文保存。</w:t>
      </w:r>
    </w:p>
    <w:p w14:paraId="19FAA27D">
      <w:pPr>
        <w:widowControl/>
        <w:numPr>
          <w:ilvl w:val="0"/>
          <w:numId w:val="63"/>
        </w:numPr>
        <w:spacing w:beforeAutospacing="1" w:afterAutospacing="1"/>
      </w:pPr>
      <w:r>
        <w:t>重要数据传输采用HTTPS协议，防止中间人窃听。</w:t>
      </w:r>
    </w:p>
    <w:p w14:paraId="3F3850D4">
      <w:pPr>
        <w:widowControl/>
        <w:numPr>
          <w:ilvl w:val="0"/>
          <w:numId w:val="63"/>
        </w:numPr>
        <w:spacing w:beforeAutospacing="1" w:afterAutospacing="1"/>
      </w:pPr>
      <w:r>
        <w:t>Token、敏感信息等在本地存储时加密处理。</w:t>
      </w:r>
    </w:p>
    <w:p w14:paraId="6E81B06D">
      <w:pPr>
        <w:pStyle w:val="5"/>
        <w:widowControl/>
        <w:rPr>
          <w:rFonts w:hint="default"/>
        </w:rPr>
      </w:pPr>
      <w:r>
        <w:t>9.2.3 Web端安全</w:t>
      </w:r>
    </w:p>
    <w:p w14:paraId="005A3685">
      <w:pPr>
        <w:widowControl/>
        <w:numPr>
          <w:ilvl w:val="0"/>
          <w:numId w:val="64"/>
        </w:numPr>
        <w:spacing w:beforeAutospacing="1" w:afterAutospacing="1"/>
      </w:pPr>
      <w:r>
        <w:t>前端对用户输入进行严格校验和转义，防止XSS攻击。</w:t>
      </w:r>
    </w:p>
    <w:p w14:paraId="1FEA359B">
      <w:pPr>
        <w:widowControl/>
        <w:numPr>
          <w:ilvl w:val="0"/>
          <w:numId w:val="64"/>
        </w:numPr>
        <w:spacing w:beforeAutospacing="1" w:afterAutospacing="1"/>
      </w:pPr>
      <w:r>
        <w:t>CSRF Token机制防止跨站请求伪造。</w:t>
      </w:r>
    </w:p>
    <w:p w14:paraId="77173201">
      <w:pPr>
        <w:widowControl/>
        <w:numPr>
          <w:ilvl w:val="0"/>
          <w:numId w:val="64"/>
        </w:numPr>
        <w:spacing w:beforeAutospacing="1" w:afterAutospacing="1"/>
      </w:pPr>
      <w:r>
        <w:t>前端本地存储敏感信息时加密，及时清理无效Token。</w:t>
      </w:r>
    </w:p>
    <w:p w14:paraId="4FE64F84">
      <w:pPr>
        <w:widowControl/>
      </w:pPr>
      <w:r>
        <w:pict>
          <v:rect id="_x0000_i1049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855E3B">
      <w:pPr>
        <w:pStyle w:val="4"/>
        <w:widowControl/>
        <w:rPr>
          <w:rFonts w:hint="default"/>
        </w:rPr>
      </w:pPr>
      <w:r>
        <w:t>9.3 隐私保护</w:t>
      </w:r>
    </w:p>
    <w:p w14:paraId="047CF120">
      <w:pPr>
        <w:widowControl/>
        <w:numPr>
          <w:ilvl w:val="0"/>
          <w:numId w:val="65"/>
        </w:numPr>
        <w:spacing w:beforeAutospacing="1" w:afterAutospacing="1"/>
      </w:pPr>
      <w:r>
        <w:t>用户敏感信息（如手机号、邮箱、地址等）仅用于平台内部身份验证和交易沟通，未经用户同意不对外公开。</w:t>
      </w:r>
    </w:p>
    <w:p w14:paraId="483B1D7C">
      <w:pPr>
        <w:widowControl/>
        <w:numPr>
          <w:ilvl w:val="0"/>
          <w:numId w:val="65"/>
        </w:numPr>
        <w:spacing w:beforeAutospacing="1" w:afterAutospacing="1"/>
      </w:pPr>
      <w:r>
        <w:t>平台遵循相关法律法规（如《网络安全法》《个人信息保护法》），定期进行安全审计和合规检查。</w:t>
      </w:r>
    </w:p>
    <w:p w14:paraId="1EE6F51E">
      <w:pPr>
        <w:widowControl/>
        <w:numPr>
          <w:ilvl w:val="0"/>
          <w:numId w:val="65"/>
        </w:numPr>
        <w:spacing w:beforeAutospacing="1" w:afterAutospacing="1"/>
      </w:pPr>
      <w:r>
        <w:t>用户可随时申请注销账号，平台在规定时间内彻底删除用户数据。</w:t>
      </w:r>
    </w:p>
    <w:p w14:paraId="1D5635ED">
      <w:pPr>
        <w:widowControl/>
        <w:numPr>
          <w:ilvl w:val="0"/>
          <w:numId w:val="65"/>
        </w:numPr>
        <w:spacing w:beforeAutospacing="1" w:afterAutospacing="1"/>
      </w:pPr>
      <w:r>
        <w:t>日志、统计等数据脱敏处理，防止个人信息泄露。</w:t>
      </w:r>
    </w:p>
    <w:p w14:paraId="0F5F7727">
      <w:pPr>
        <w:pStyle w:val="3"/>
        <w:widowControl/>
        <w:rPr>
          <w:rFonts w:hint="default" w:ascii="Segoe UI" w:hAnsi="Segoe UI" w:eastAsia="Segoe UI" w:cs="Segoe UI"/>
          <w:color w:val="000000"/>
          <w:sz w:val="21"/>
          <w:szCs w:val="21"/>
        </w:rPr>
      </w:pPr>
      <w:r>
        <w:t>十、系统测试 [张佳欣]</w:t>
      </w:r>
    </w:p>
    <w:p w14:paraId="5C6AD388">
      <w:pPr>
        <w:pStyle w:val="5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10.1 测试策略与目标</w:t>
      </w:r>
    </w:p>
    <w:p w14:paraId="0941E35F">
      <w:pPr>
        <w:widowControl/>
        <w:numPr>
          <w:ilvl w:val="0"/>
          <w:numId w:val="66"/>
        </w:numPr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测试目标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：验证系统功能完整性、性能稳定性、兼容性、安全性，确保符合用户需求和设计规范。</w:t>
      </w:r>
    </w:p>
    <w:p w14:paraId="3FBC7A9E">
      <w:pPr>
        <w:widowControl/>
        <w:numPr>
          <w:ilvl w:val="0"/>
          <w:numId w:val="66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测试类型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3CB8E7B3">
      <w:pPr>
        <w:widowControl/>
        <w:numPr>
          <w:ilvl w:val="1"/>
          <w:numId w:val="66"/>
        </w:numPr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单元测试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：验证单个组件、函数或接口的逻辑正确性。</w:t>
      </w:r>
    </w:p>
    <w:p w14:paraId="1C9D91E0">
      <w:pPr>
        <w:widowControl/>
        <w:numPr>
          <w:ilvl w:val="1"/>
          <w:numId w:val="66"/>
        </w:numPr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集成测试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：验证前后端模块、组件间交互的正确性。</w:t>
      </w:r>
    </w:p>
    <w:p w14:paraId="63F1FBAA">
      <w:pPr>
        <w:widowControl/>
        <w:numPr>
          <w:ilvl w:val="1"/>
          <w:numId w:val="66"/>
        </w:numPr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系统测试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：从用户视角测试完整系统流程，覆盖功能、性能、兼容性、安全等维度。</w:t>
      </w:r>
    </w:p>
    <w:p w14:paraId="555098ED">
      <w:pPr>
        <w:widowControl/>
        <w:numPr>
          <w:ilvl w:val="0"/>
          <w:numId w:val="66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测试策略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100792B8">
      <w:pPr>
        <w:widowControl/>
        <w:numPr>
          <w:ilvl w:val="1"/>
          <w:numId w:val="67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分层测试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：先单元测试，再集成测试，最后系统测试，逐步提升测试粒度。</w:t>
      </w:r>
    </w:p>
    <w:p w14:paraId="0D944F6C">
      <w:pPr>
        <w:widowControl/>
        <w:numPr>
          <w:ilvl w:val="1"/>
          <w:numId w:val="67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自动化优先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：对高频接口、核心流程采用自动化测试，提高效率和覆盖率。</w:t>
      </w:r>
    </w:p>
    <w:p w14:paraId="0DB7AD04">
      <w:pPr>
        <w:widowControl/>
        <w:numPr>
          <w:ilvl w:val="1"/>
          <w:numId w:val="67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人工辅助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：复杂场景（如用户体验、异常流程）采用人工测试补充。</w:t>
      </w:r>
    </w:p>
    <w:p w14:paraId="5A753091">
      <w:pPr>
        <w:pStyle w:val="5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10.2 单元测试</w:t>
      </w:r>
    </w:p>
    <w:p w14:paraId="5CD51AC4">
      <w:pPr>
        <w:widowControl/>
        <w:shd w:val="clear" w:color="auto" w:fill="FFFFFF"/>
        <w:spacing w:line="336" w:lineRule="atLeast"/>
        <w:jc w:val="left"/>
        <w:rPr>
          <w:rFonts w:ascii="Segoe UI" w:hAnsi="Segoe UI" w:eastAsia="Segoe UI" w:cs="Segoe UI"/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  <w:lang w:bidi="ar"/>
        </w:rPr>
        <w:t>目标</w:t>
      </w:r>
      <w:r>
        <w:rPr>
          <w:rFonts w:ascii="Segoe UI" w:hAnsi="Segoe UI" w:eastAsia="Segoe UI" w:cs="Segoe UI"/>
          <w:sz w:val="19"/>
          <w:szCs w:val="19"/>
          <w:shd w:val="clear" w:color="auto" w:fill="FFFFFF"/>
          <w:lang w:bidi="ar"/>
        </w:rPr>
        <w:t>：确保单个模块（前端组件、后端接口）逻辑正确。</w:t>
      </w:r>
    </w:p>
    <w:p w14:paraId="7670C736">
      <w:pPr>
        <w:widowControl/>
        <w:jc w:val="left"/>
      </w:pPr>
    </w:p>
    <w:p w14:paraId="5F97660A">
      <w:pPr>
        <w:widowControl/>
        <w:numPr>
          <w:ilvl w:val="0"/>
          <w:numId w:val="68"/>
        </w:numPr>
        <w:spacing w:beforeAutospacing="1" w:afterAutospacing="1" w:line="336" w:lineRule="atLeast"/>
        <w:ind w:left="1440"/>
        <w:rPr>
          <w:sz w:val="19"/>
          <w:szCs w:val="19"/>
        </w:rPr>
      </w:pPr>
    </w:p>
    <w:p w14:paraId="4E327E66">
      <w:pPr>
        <w:widowControl/>
        <w:shd w:val="clear" w:color="auto" w:fill="FFFFFF"/>
        <w:spacing w:line="336" w:lineRule="atLeast"/>
        <w:ind w:left="720"/>
        <w:jc w:val="left"/>
        <w:rPr>
          <w:rFonts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  <w:lang w:bidi="ar"/>
        </w:rPr>
        <w:t>前端测试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  <w:lang w:bidi="ar"/>
        </w:rPr>
        <w:t>：</w:t>
      </w:r>
    </w:p>
    <w:p w14:paraId="0227F70F">
      <w:pPr>
        <w:widowControl/>
        <w:numPr>
          <w:ilvl w:val="0"/>
          <w:numId w:val="68"/>
        </w:numPr>
        <w:spacing w:beforeAutospacing="1" w:afterAutospacing="1" w:line="336" w:lineRule="atLeast"/>
        <w:ind w:left="1440"/>
        <w:rPr>
          <w:sz w:val="19"/>
          <w:szCs w:val="19"/>
        </w:rPr>
      </w:pPr>
    </w:p>
    <w:p w14:paraId="523DB26B">
      <w:pPr>
        <w:widowControl/>
        <w:numPr>
          <w:ilvl w:val="1"/>
          <w:numId w:val="69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工具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：Jest + Vue Test Utils，覆盖组件渲染、状态管理、表单校验等。</w:t>
      </w:r>
    </w:p>
    <w:p w14:paraId="23F2A704">
      <w:pPr>
        <w:widowControl/>
        <w:numPr>
          <w:ilvl w:val="1"/>
          <w:numId w:val="69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示例用例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2EFDFD66">
      <w:pPr>
        <w:widowControl/>
        <w:numPr>
          <w:ilvl w:val="2"/>
          <w:numId w:val="70"/>
        </w:numPr>
        <w:tabs>
          <w:tab w:val="left" w:pos="216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测试 “登录组件”：验证用户名 / 密码为空时是否显示错误提示。</w:t>
      </w:r>
    </w:p>
    <w:p w14:paraId="60EF0DB1">
      <w:pPr>
        <w:widowControl/>
        <w:numPr>
          <w:ilvl w:val="2"/>
          <w:numId w:val="70"/>
        </w:numPr>
        <w:tabs>
          <w:tab w:val="left" w:pos="216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测试 “商品列表组件”：验证分页按钮点击时是否正确触发接口请求。</w:t>
      </w:r>
    </w:p>
    <w:p w14:paraId="4DED1EC2">
      <w:pPr>
        <w:widowControl/>
        <w:numPr>
          <w:ilvl w:val="1"/>
          <w:numId w:val="69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覆盖率目标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：核心组件 / 页面覆盖率 ≥ 90%，通过</w:t>
      </w:r>
      <w:r>
        <w:rPr>
          <w:rStyle w:val="15"/>
          <w:rFonts w:ascii="Consolas" w:hAnsi="Consolas" w:eastAsia="Consolas" w:cs="Consolas"/>
          <w:color w:val="000000"/>
          <w:sz w:val="16"/>
          <w:szCs w:val="16"/>
          <w:shd w:val="clear" w:color="auto" w:fill="FFFFFF"/>
        </w:rPr>
        <w:t>jest-coverage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报告监控。</w:t>
      </w:r>
    </w:p>
    <w:p w14:paraId="1CC1E20E">
      <w:pPr>
        <w:widowControl/>
        <w:numPr>
          <w:ilvl w:val="0"/>
          <w:numId w:val="68"/>
        </w:numPr>
        <w:spacing w:before="96" w:afterAutospacing="1" w:line="336" w:lineRule="atLeast"/>
        <w:ind w:left="1440"/>
        <w:rPr>
          <w:sz w:val="19"/>
          <w:szCs w:val="19"/>
        </w:rPr>
      </w:pPr>
    </w:p>
    <w:p w14:paraId="5509E3F0">
      <w:pPr>
        <w:widowControl/>
        <w:shd w:val="clear" w:color="auto" w:fill="FFFFFF"/>
        <w:spacing w:line="336" w:lineRule="atLeast"/>
        <w:ind w:left="720"/>
        <w:jc w:val="left"/>
        <w:rPr>
          <w:rFonts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  <w:lang w:bidi="ar"/>
        </w:rPr>
        <w:t>后端测试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  <w:lang w:bidi="ar"/>
        </w:rPr>
        <w:t>：</w:t>
      </w:r>
    </w:p>
    <w:p w14:paraId="777A5882">
      <w:pPr>
        <w:widowControl/>
        <w:numPr>
          <w:ilvl w:val="0"/>
          <w:numId w:val="68"/>
        </w:numPr>
        <w:spacing w:before="96" w:afterAutospacing="1" w:line="336" w:lineRule="atLeast"/>
        <w:ind w:left="1440"/>
        <w:rPr>
          <w:sz w:val="19"/>
          <w:szCs w:val="19"/>
        </w:rPr>
      </w:pPr>
    </w:p>
    <w:p w14:paraId="2BA269C4">
      <w:pPr>
        <w:widowControl/>
        <w:numPr>
          <w:ilvl w:val="1"/>
          <w:numId w:val="71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工具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：Pytest + Django TestCase，覆盖模型方法、API 逻辑、业务规则。</w:t>
      </w:r>
    </w:p>
    <w:p w14:paraId="10C04552">
      <w:pPr>
        <w:widowControl/>
        <w:numPr>
          <w:ilvl w:val="1"/>
          <w:numId w:val="71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示例用例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3B300859">
      <w:pPr>
        <w:widowControl/>
        <w:numPr>
          <w:ilvl w:val="2"/>
          <w:numId w:val="68"/>
        </w:numPr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测试 “用户注册接口”：验证重复用户名是否返回 400 错误。</w:t>
      </w:r>
    </w:p>
    <w:p w14:paraId="3CBD0298">
      <w:pPr>
        <w:widowControl/>
        <w:numPr>
          <w:ilvl w:val="2"/>
          <w:numId w:val="68"/>
        </w:numPr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测试 “订单创建逻辑”：验证库存不足时是否阻止下单并返回提示。</w:t>
      </w:r>
    </w:p>
    <w:p w14:paraId="3A1946E7">
      <w:pPr>
        <w:widowControl/>
        <w:numPr>
          <w:ilvl w:val="1"/>
          <w:numId w:val="71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覆盖率目标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：核心接口 / 模型覆盖率 ≥ 85%，使用</w:t>
      </w:r>
      <w:r>
        <w:rPr>
          <w:rStyle w:val="15"/>
          <w:rFonts w:ascii="Consolas" w:hAnsi="Consolas" w:eastAsia="Consolas" w:cs="Consolas"/>
          <w:color w:val="000000"/>
          <w:sz w:val="16"/>
          <w:szCs w:val="16"/>
          <w:shd w:val="clear" w:color="auto" w:fill="FFFFFF"/>
        </w:rPr>
        <w:t>coverage.py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生成报告。</w:t>
      </w:r>
    </w:p>
    <w:p w14:paraId="76C1E2E8">
      <w:pPr>
        <w:pStyle w:val="5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10.3 集成测试</w:t>
      </w:r>
    </w:p>
    <w:p w14:paraId="072ADA11">
      <w:pPr>
        <w:widowControl/>
        <w:shd w:val="clear" w:color="auto" w:fill="FFFFFF"/>
        <w:spacing w:line="336" w:lineRule="atLeast"/>
        <w:jc w:val="left"/>
        <w:rPr>
          <w:rFonts w:ascii="Segoe UI" w:hAnsi="Segoe UI" w:eastAsia="Segoe UI" w:cs="Segoe UI"/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  <w:lang w:bidi="ar"/>
        </w:rPr>
        <w:t>目标</w:t>
      </w:r>
      <w:r>
        <w:rPr>
          <w:rFonts w:ascii="Segoe UI" w:hAnsi="Segoe UI" w:eastAsia="Segoe UI" w:cs="Segoe UI"/>
          <w:sz w:val="19"/>
          <w:szCs w:val="19"/>
          <w:shd w:val="clear" w:color="auto" w:fill="FFFFFF"/>
          <w:lang w:bidi="ar"/>
        </w:rPr>
        <w:t>：验证前后端模块通过 API 交互的正确性，覆盖核心业务流程。</w:t>
      </w:r>
    </w:p>
    <w:p w14:paraId="11FC745A">
      <w:pPr>
        <w:widowControl/>
        <w:jc w:val="left"/>
      </w:pPr>
    </w:p>
    <w:p w14:paraId="1D0860B0">
      <w:pPr>
        <w:widowControl/>
        <w:numPr>
          <w:ilvl w:val="0"/>
          <w:numId w:val="72"/>
        </w:numPr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工具与方法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6571F80F">
      <w:pPr>
        <w:widowControl/>
        <w:numPr>
          <w:ilvl w:val="1"/>
          <w:numId w:val="73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Postman/Newman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：编写自动化测试脚本，模拟前端请求，验证后端响应数据格式、状态码。</w:t>
      </w:r>
    </w:p>
    <w:p w14:paraId="60463329">
      <w:pPr>
        <w:widowControl/>
        <w:numPr>
          <w:ilvl w:val="1"/>
          <w:numId w:val="73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测试场景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72"/>
        <w:gridCol w:w="2194"/>
        <w:gridCol w:w="4992"/>
      </w:tblGrid>
      <w:tr w14:paraId="5B6C68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0259253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测试流程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C6B393E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步骤分解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87FD71D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预期结果</w:t>
            </w:r>
          </w:p>
        </w:tc>
      </w:tr>
      <w:tr w14:paraId="26342BC2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8FA5E57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用户注册登录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8022757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1. 注册新用户</w:t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br w:type="textWrapping"/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2. 登录获取 Token</w:t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br w:type="textWrapping"/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3. 验证 Token 有效性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5AC187C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注册成功、登录返回 Token、Token 可正常解析</w:t>
            </w:r>
          </w:p>
        </w:tc>
      </w:tr>
      <w:tr w14:paraId="1144120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7F7BBB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商品发布浏览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7BA8EFF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1. 发布商品</w:t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br w:type="textWrapping"/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2. 浏览商品列表</w:t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br w:type="textWrapping"/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3. 查看商品详情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B0CB336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商品成功发布、列表可查看到新商品、详情页信息完整</w:t>
            </w:r>
          </w:p>
        </w:tc>
      </w:tr>
      <w:tr w14:paraId="27281A0C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B73A613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订单交易流程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EB70E75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1. 买家下单</w:t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br w:type="textWrapping"/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2. 卖家确认订单</w:t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br w:type="textWrapping"/>
            </w: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3. 买家确认收货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FB25307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订单状态依次为 "待支付→待发货→已完成"</w:t>
            </w:r>
          </w:p>
        </w:tc>
      </w:tr>
    </w:tbl>
    <w:p w14:paraId="487C046B">
      <w:pPr>
        <w:widowControl/>
        <w:spacing w:before="48" w:afterAutospacing="1" w:line="336" w:lineRule="atLeast"/>
        <w:ind w:left="1080"/>
        <w:rPr>
          <w:sz w:val="19"/>
          <w:szCs w:val="19"/>
        </w:rPr>
      </w:pPr>
    </w:p>
    <w:p w14:paraId="58C25057">
      <w:pPr>
        <w:widowControl/>
        <w:numPr>
          <w:ilvl w:val="0"/>
          <w:numId w:val="72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第三方服务测试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319100C8">
      <w:pPr>
        <w:widowControl/>
        <w:numPr>
          <w:ilvl w:val="1"/>
          <w:numId w:val="74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测试图片上传至云存储（如 OSS）的功能，验证文件路径是否正确存储至数据库。</w:t>
      </w:r>
    </w:p>
    <w:p w14:paraId="22D7D711">
      <w:pPr>
        <w:widowControl/>
        <w:numPr>
          <w:ilvl w:val="1"/>
          <w:numId w:val="74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测试支付接口（如有）与第三方支付平台的对接，模拟成功 / 失败支付场景。</w:t>
      </w:r>
    </w:p>
    <w:p w14:paraId="4D627BEB">
      <w:pPr>
        <w:pStyle w:val="5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10.4 系统测试</w:t>
      </w:r>
    </w:p>
    <w:p w14:paraId="5638D0EB">
      <w:pPr>
        <w:widowControl/>
        <w:shd w:val="clear" w:color="auto" w:fill="FFFFFF"/>
        <w:spacing w:line="336" w:lineRule="atLeast"/>
        <w:jc w:val="left"/>
        <w:rPr>
          <w:rFonts w:ascii="Segoe UI" w:hAnsi="Segoe UI" w:eastAsia="Segoe UI" w:cs="Segoe UI"/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  <w:lang w:bidi="ar"/>
        </w:rPr>
        <w:t>目标</w:t>
      </w:r>
      <w:r>
        <w:rPr>
          <w:rFonts w:ascii="Segoe UI" w:hAnsi="Segoe UI" w:eastAsia="Segoe UI" w:cs="Segoe UI"/>
          <w:sz w:val="19"/>
          <w:szCs w:val="19"/>
          <w:shd w:val="clear" w:color="auto" w:fill="FFFFFF"/>
          <w:lang w:bidi="ar"/>
        </w:rPr>
        <w:t>：从用户视角验证系统整体可用性，覆盖多维度测试。</w:t>
      </w:r>
    </w:p>
    <w:p w14:paraId="5CB3AC73">
      <w:pPr>
        <w:pStyle w:val="6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10.4.1 功能测试</w:t>
      </w:r>
    </w:p>
    <w:p w14:paraId="73EB92E3">
      <w:pPr>
        <w:widowControl/>
        <w:numPr>
          <w:ilvl w:val="0"/>
          <w:numId w:val="75"/>
        </w:numPr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测试点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2F6F09E0">
      <w:pPr>
        <w:widowControl/>
        <w:numPr>
          <w:ilvl w:val="1"/>
          <w:numId w:val="76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用户模块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：注册 / 登录（含验证码、密码强度校验）、个人信息修改、头像上传（格式 / 大小限制）。</w:t>
      </w:r>
    </w:p>
    <w:p w14:paraId="51DA9025">
      <w:pPr>
        <w:widowControl/>
        <w:numPr>
          <w:ilvl w:val="1"/>
          <w:numId w:val="76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商品模块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：多图上传、分类筛选、搜索（关键词匹配、模糊查询）、收藏 / 取消收藏。</w:t>
      </w:r>
    </w:p>
    <w:p w14:paraId="48D8B701">
      <w:pPr>
        <w:widowControl/>
        <w:numPr>
          <w:ilvl w:val="1"/>
          <w:numId w:val="76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交易模块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：下单（数量限制、库存校验）、退款流程（买家申请→卖家审核→系统更新状态）。</w:t>
      </w:r>
    </w:p>
    <w:p w14:paraId="3CF179DB">
      <w:pPr>
        <w:widowControl/>
        <w:numPr>
          <w:ilvl w:val="1"/>
          <w:numId w:val="76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异常场景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16DC8DE5">
      <w:pPr>
        <w:widowControl/>
        <w:numPr>
          <w:ilvl w:val="2"/>
          <w:numId w:val="75"/>
        </w:numPr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未登录用户访问个人中心，应重定向至登录页。</w:t>
      </w:r>
    </w:p>
    <w:p w14:paraId="263C3AAC">
      <w:pPr>
        <w:widowControl/>
        <w:numPr>
          <w:ilvl w:val="2"/>
          <w:numId w:val="75"/>
        </w:numPr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发布商品时未选择分类，应提示 “请选择商品分类”。</w:t>
      </w:r>
    </w:p>
    <w:p w14:paraId="6FA39FF7">
      <w:pPr>
        <w:pStyle w:val="6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10.4.2 性能测试</w:t>
      </w:r>
    </w:p>
    <w:p w14:paraId="733CAB82">
      <w:pPr>
        <w:widowControl/>
        <w:numPr>
          <w:ilvl w:val="0"/>
          <w:numId w:val="77"/>
        </w:numPr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工具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：JMeter/Locust，模拟高并发场景。</w:t>
      </w:r>
    </w:p>
    <w:p w14:paraId="798C7FE7">
      <w:pPr>
        <w:widowControl/>
        <w:numPr>
          <w:ilvl w:val="0"/>
          <w:numId w:val="77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测试指标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1E13AD7E">
      <w:pPr>
        <w:widowControl/>
        <w:numPr>
          <w:ilvl w:val="1"/>
          <w:numId w:val="78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接口响应时间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：首页商品列表加载 ≤ 200ms（50 并发），下单接口 ≤ 500ms（20 并发）。</w:t>
      </w:r>
    </w:p>
    <w:p w14:paraId="73F375E4">
      <w:pPr>
        <w:widowControl/>
        <w:numPr>
          <w:ilvl w:val="1"/>
          <w:numId w:val="78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系统稳定性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：持续压测 1 小时，CPU / 内存利用率 ≤ 80%，无接口超时或崩溃。</w:t>
      </w:r>
    </w:p>
    <w:p w14:paraId="5DFE91BB">
      <w:pPr>
        <w:widowControl/>
        <w:numPr>
          <w:ilvl w:val="0"/>
          <w:numId w:val="77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测试场景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0A298DFA">
      <w:pPr>
        <w:widowControl/>
        <w:numPr>
          <w:ilvl w:val="1"/>
          <w:numId w:val="79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模拟 50 个用户同时浏览商品列表，验证接口吞吐量和响应延迟。</w:t>
      </w:r>
    </w:p>
    <w:p w14:paraId="77385787">
      <w:pPr>
        <w:widowControl/>
        <w:numPr>
          <w:ilvl w:val="1"/>
          <w:numId w:val="79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模拟 10 个用户同时下单同一商品，验证库存扣减的原子性。</w:t>
      </w:r>
    </w:p>
    <w:p w14:paraId="4782E096">
      <w:pPr>
        <w:pStyle w:val="6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10.4.3 兼容性测试</w:t>
      </w:r>
    </w:p>
    <w:p w14:paraId="02EEAECA">
      <w:pPr>
        <w:widowControl/>
        <w:numPr>
          <w:ilvl w:val="0"/>
          <w:numId w:val="80"/>
        </w:numPr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浏览器兼容性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98"/>
        <w:gridCol w:w="1002"/>
        <w:gridCol w:w="3092"/>
        <w:gridCol w:w="3282"/>
      </w:tblGrid>
      <w:tr w14:paraId="586EF90D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9B43C20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浏览器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27348B5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版本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BB91143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测试重点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5D7F215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预期结果</w:t>
            </w:r>
          </w:p>
        </w:tc>
      </w:tr>
      <w:tr w14:paraId="2A2495B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455575E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Chrome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9057D5A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最新版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2A6B51E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页面渲染、表单提交、文件上传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07F2E6C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所有功能正常，无样式错乱</w:t>
            </w:r>
          </w:p>
        </w:tc>
      </w:tr>
      <w:tr w14:paraId="6481D54F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89054F6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Firefox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41851A6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最新版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4011B3B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动画效果、音频播放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97E7CAD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动画流畅，音频可正常播放</w:t>
            </w:r>
          </w:p>
        </w:tc>
      </w:tr>
      <w:tr w14:paraId="09E067AC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3E11715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Safari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D3F633C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14+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3CED023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日期选择器、CSS 布局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013924E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日期选择器显示正常，布局无错位</w:t>
            </w:r>
          </w:p>
        </w:tc>
      </w:tr>
    </w:tbl>
    <w:p w14:paraId="00F5E0D8">
      <w:pPr>
        <w:widowControl/>
        <w:spacing w:beforeAutospacing="1" w:afterAutospacing="1" w:line="336" w:lineRule="atLeast"/>
        <w:rPr>
          <w:sz w:val="19"/>
          <w:szCs w:val="19"/>
        </w:rPr>
      </w:pPr>
    </w:p>
    <w:p w14:paraId="73BF77CE">
      <w:pPr>
        <w:widowControl/>
        <w:numPr>
          <w:ilvl w:val="0"/>
          <w:numId w:val="80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设备 / 分辨率兼容性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tbl>
      <w:tblPr>
        <w:tblStyle w:val="9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5"/>
        <w:gridCol w:w="1933"/>
        <w:gridCol w:w="2902"/>
        <w:gridCol w:w="3662"/>
      </w:tblGrid>
      <w:tr w14:paraId="3E195426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3641078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设备类型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0D8975A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型号 / 分辨率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032FD50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测试重点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F2CA096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预期结果</w:t>
            </w:r>
          </w:p>
        </w:tc>
      </w:tr>
      <w:tr w14:paraId="7D35FB7A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CBE1A18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PC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3FBFC9C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1920×1080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516CA1D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多窗口操作、拖拽功能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6545B0E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窗口可正常切换，拖拽流畅</w:t>
            </w:r>
          </w:p>
        </w:tc>
      </w:tr>
      <w:tr w14:paraId="1B814F7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AFD7DE5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平板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9D3765D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iPad Pro (11 英寸)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0707BCB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分屏操作、触摸交互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649E274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分屏显示正常，触摸反馈灵敏</w:t>
            </w:r>
          </w:p>
        </w:tc>
      </w:tr>
      <w:tr w14:paraId="60190576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AD23B1B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手机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E326175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iPhone 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DD1BFDC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导航菜单折叠、按钮点击区域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2BA4C97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菜单可正常展开 / 折叠，无点击盲区</w:t>
            </w:r>
          </w:p>
        </w:tc>
      </w:tr>
      <w:tr w14:paraId="545C9350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F35A15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手机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4D3A5C8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Android 旗舰机型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68BAE70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输入法兼容性、图片预览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7AFF527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输入法不遮挡输入框，图片可预览放大</w:t>
            </w:r>
          </w:p>
        </w:tc>
      </w:tr>
    </w:tbl>
    <w:p w14:paraId="7E8C3C1A">
      <w:pPr>
        <w:widowControl/>
        <w:spacing w:before="96" w:afterAutospacing="1" w:line="336" w:lineRule="atLeast"/>
        <w:ind w:left="360"/>
        <w:rPr>
          <w:sz w:val="19"/>
          <w:szCs w:val="19"/>
        </w:rPr>
      </w:pPr>
    </w:p>
    <w:p w14:paraId="64EA9BB1">
      <w:pPr>
        <w:pStyle w:val="6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10.4.4 安全测试</w:t>
      </w:r>
    </w:p>
    <w:p w14:paraId="1763C4DF">
      <w:pPr>
        <w:widowControl/>
        <w:numPr>
          <w:ilvl w:val="0"/>
          <w:numId w:val="81"/>
        </w:numPr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漏洞扫描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：使用 OWASP ZAP/Nessus 扫描系统，检测 SQL 注入、XSS、CSRF 等漏洞。</w:t>
      </w:r>
    </w:p>
    <w:p w14:paraId="6984643E">
      <w:pPr>
        <w:widowControl/>
        <w:numPr>
          <w:ilvl w:val="0"/>
          <w:numId w:val="81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权限测试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1706986F">
      <w:pPr>
        <w:widowControl/>
        <w:numPr>
          <w:ilvl w:val="1"/>
          <w:numId w:val="82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普通用户尝试访问管理员接口，应返回 403 Forbidden。</w:t>
      </w:r>
    </w:p>
    <w:p w14:paraId="7312A21A">
      <w:pPr>
        <w:widowControl/>
        <w:numPr>
          <w:ilvl w:val="1"/>
          <w:numId w:val="82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验证用户只能操作自己的商品 / 订单，无法通过篡改 URL 访问他人数据。</w:t>
      </w:r>
    </w:p>
    <w:p w14:paraId="2CE1C019">
      <w:pPr>
        <w:widowControl/>
        <w:numPr>
          <w:ilvl w:val="0"/>
          <w:numId w:val="81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数据安全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6B935446">
      <w:pPr>
        <w:widowControl/>
        <w:numPr>
          <w:ilvl w:val="1"/>
          <w:numId w:val="83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测试用户密码是否加密存储（非明文），通信是否使用 HTTPS 协议。</w:t>
      </w:r>
    </w:p>
    <w:p w14:paraId="0E14EF6E">
      <w:pPr>
        <w:widowControl/>
        <w:numPr>
          <w:ilvl w:val="1"/>
          <w:numId w:val="83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模拟敏感信息泄露场景（如日志打印用户手机号），验证数据脱敏机制。</w:t>
      </w:r>
    </w:p>
    <w:p w14:paraId="5431F4F3">
      <w:pPr>
        <w:pStyle w:val="5"/>
        <w:widowControl/>
        <w:shd w:val="clear" w:color="auto" w:fill="FFFFFF"/>
        <w:spacing w:before="288" w:beforeAutospacing="0" w:after="96" w:afterAutospacing="0" w:line="336" w:lineRule="atLeast"/>
        <w:rPr>
          <w:rFonts w:hint="default" w:ascii="Segoe UI" w:hAnsi="Segoe UI" w:eastAsia="Segoe UI" w:cs="Segoe UI"/>
          <w:color w:val="00000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10.5 测试部署与 CI/CD 集成</w:t>
      </w:r>
    </w:p>
    <w:p w14:paraId="1B8EEBA4">
      <w:pPr>
        <w:widowControl/>
        <w:numPr>
          <w:ilvl w:val="0"/>
          <w:numId w:val="84"/>
        </w:numPr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自动化测试流程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54F2B27E">
      <w:pPr>
        <w:widowControl/>
        <w:numPr>
          <w:ilvl w:val="1"/>
          <w:numId w:val="85"/>
        </w:numPr>
        <w:tabs>
          <w:tab w:val="left" w:pos="1440"/>
        </w:tabs>
        <w:spacing w:beforeAutospacing="1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代码提交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：开发人员将代码推送到</w:t>
      </w:r>
      <w:r>
        <w:rPr>
          <w:rStyle w:val="15"/>
          <w:rFonts w:ascii="Consolas" w:hAnsi="Consolas" w:eastAsia="Consolas" w:cs="Consolas"/>
          <w:color w:val="000000"/>
          <w:sz w:val="16"/>
          <w:szCs w:val="16"/>
          <w:shd w:val="clear" w:color="auto" w:fill="FFFFFF"/>
        </w:rPr>
        <w:t>develop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分支。</w:t>
      </w:r>
    </w:p>
    <w:p w14:paraId="7DB66349">
      <w:pPr>
        <w:widowControl/>
        <w:numPr>
          <w:ilvl w:val="1"/>
          <w:numId w:val="85"/>
        </w:numPr>
        <w:tabs>
          <w:tab w:val="left" w:pos="1440"/>
        </w:tabs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自动触发测试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：GitHub Actions 检测到代码变更，自动运行单元测试和集成测试脚本。</w:t>
      </w:r>
    </w:p>
    <w:p w14:paraId="590BEDB7">
      <w:pPr>
        <w:widowControl/>
        <w:numPr>
          <w:ilvl w:val="1"/>
          <w:numId w:val="85"/>
        </w:numPr>
        <w:tabs>
          <w:tab w:val="left" w:pos="1440"/>
        </w:tabs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测试报告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：生成覆盖率报告和测试结果，若失败则阻断合并，通知开发团队。</w:t>
      </w:r>
    </w:p>
    <w:p w14:paraId="39AB6B9C">
      <w:pPr>
        <w:widowControl/>
        <w:numPr>
          <w:ilvl w:val="1"/>
          <w:numId w:val="85"/>
        </w:numPr>
        <w:tabs>
          <w:tab w:val="left" w:pos="1440"/>
        </w:tabs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手动验证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：测试通过后，人工进行系统测试（UAT），确认无问题后合并至</w:t>
      </w:r>
      <w:r>
        <w:rPr>
          <w:rStyle w:val="15"/>
          <w:rFonts w:ascii="Consolas" w:hAnsi="Consolas" w:eastAsia="Consolas" w:cs="Consolas"/>
          <w:color w:val="000000"/>
          <w:sz w:val="16"/>
          <w:szCs w:val="16"/>
          <w:shd w:val="clear" w:color="auto" w:fill="FFFFFF"/>
        </w:rPr>
        <w:t>main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分支。</w:t>
      </w:r>
    </w:p>
    <w:p w14:paraId="004C0941">
      <w:pPr>
        <w:widowControl/>
        <w:numPr>
          <w:ilvl w:val="0"/>
          <w:numId w:val="84"/>
        </w:numPr>
        <w:spacing w:before="96" w:afterAutospacing="1" w:line="336" w:lineRule="atLeas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生产部署</w:t>
      </w: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：</w:t>
      </w:r>
    </w:p>
    <w:p w14:paraId="000BC454">
      <w:pPr>
        <w:widowControl/>
        <w:numPr>
          <w:ilvl w:val="1"/>
          <w:numId w:val="86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采用蓝绿部署 / 滚动更新，避免服务中断。</w:t>
      </w:r>
    </w:p>
    <w:p w14:paraId="5E778975">
      <w:pPr>
        <w:widowControl/>
        <w:numPr>
          <w:ilvl w:val="1"/>
          <w:numId w:val="86"/>
        </w:numPr>
        <w:tabs>
          <w:tab w:val="left" w:pos="1440"/>
        </w:tabs>
        <w:spacing w:before="48" w:afterAutospacing="1" w:line="336" w:lineRule="atLeast"/>
        <w:rPr>
          <w:sz w:val="19"/>
          <w:szCs w:val="19"/>
        </w:rPr>
      </w:pPr>
      <w:r>
        <w:rPr>
          <w:rFonts w:ascii="Segoe UI" w:hAnsi="Segoe UI" w:eastAsia="Segoe UI" w:cs="Segoe UI"/>
          <w:color w:val="000000"/>
          <w:sz w:val="19"/>
          <w:szCs w:val="19"/>
          <w:shd w:val="clear" w:color="auto" w:fill="FFFFFF"/>
        </w:rPr>
        <w:t>部署后自动触发冒烟测试（验证核心功能可用性），确保生产环境稳定。</w:t>
      </w:r>
    </w:p>
    <w:p w14:paraId="2AE12589">
      <w:pPr>
        <w:pStyle w:val="5"/>
        <w:widowControl/>
        <w:shd w:val="clear" w:color="auto" w:fill="FFFFFF"/>
        <w:spacing w:before="288" w:beforeAutospacing="0" w:after="96" w:afterAutospacing="0" w:line="336" w:lineRule="atLeast"/>
        <w:rPr>
          <w:rFonts w:hint="default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color w:val="000000"/>
          <w:sz w:val="19"/>
          <w:szCs w:val="19"/>
          <w:shd w:val="clear" w:color="auto" w:fill="FFFFFF"/>
        </w:rPr>
        <w:t>10.6 测试文档与交付物</w:t>
      </w:r>
    </w:p>
    <w:p w14:paraId="1A69B64A">
      <w:pPr>
        <w:widowControl/>
        <w:shd w:val="clear" w:color="auto" w:fill="FFFFFF"/>
        <w:spacing w:line="336" w:lineRule="atLeast"/>
        <w:ind w:left="720"/>
        <w:jc w:val="left"/>
        <w:rPr>
          <w:sz w:val="19"/>
          <w:szCs w:val="19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  <w:lang w:bidi="ar"/>
        </w:rPr>
        <w:t>测试文档清单</w:t>
      </w:r>
    </w:p>
    <w:p w14:paraId="6482ED3A">
      <w:pPr>
        <w:rPr>
          <w:rFonts w:ascii="Segoe UI" w:hAnsi="Segoe UI" w:eastAsia="Segoe UI" w:cs="Segoe UI"/>
          <w:sz w:val="19"/>
          <w:szCs w:val="19"/>
          <w:shd w:val="clear" w:color="auto" w:fill="FFFFFF"/>
        </w:rPr>
      </w:pPr>
    </w:p>
    <w:p w14:paraId="0DD3BAB1"/>
    <w:tbl>
      <w:tblPr>
        <w:tblStyle w:val="9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72"/>
        <w:gridCol w:w="3472"/>
        <w:gridCol w:w="3282"/>
      </w:tblGrid>
      <w:tr w14:paraId="39AF9F19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EADCC01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文档名称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C780294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文档内容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307B4CA">
            <w:pPr>
              <w:widowControl/>
              <w:spacing w:line="336" w:lineRule="atLeast"/>
              <w:jc w:val="center"/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b/>
                <w:bCs/>
                <w:color w:val="000000"/>
                <w:sz w:val="19"/>
                <w:szCs w:val="19"/>
                <w:lang w:bidi="ar"/>
              </w:rPr>
              <w:t>更新频率</w:t>
            </w:r>
          </w:p>
        </w:tc>
      </w:tr>
      <w:tr w14:paraId="53C35480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1774346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测试计划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75C88F4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测试范围、方法、资源、进度安排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3FEDF25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项目启动时创建，需求变更时更新</w:t>
            </w:r>
          </w:p>
        </w:tc>
      </w:tr>
      <w:tr w14:paraId="38F35011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78D85F9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测试用例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B596245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详细测试步骤、预期结果、前置条件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F1BCF7B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需求确认后创建，迭代更新</w:t>
            </w:r>
          </w:p>
        </w:tc>
      </w:tr>
      <w:tr w14:paraId="55271F14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953605C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测试报告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EA48E80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测试结果、缺陷统计、覆盖率分析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9FB9F9D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每轮测试完成后生成</w:t>
            </w:r>
          </w:p>
        </w:tc>
      </w:tr>
      <w:tr w14:paraId="2881E0F5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8E02253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缺陷管理记录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9919EC0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缺陷详情、处理状态、责任人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283E1FF">
            <w:pPr>
              <w:widowControl/>
              <w:spacing w:line="336" w:lineRule="atLeast"/>
              <w:jc w:val="left"/>
              <w:rPr>
                <w:rFonts w:ascii="Segoe UI" w:hAnsi="Segoe UI" w:eastAsia="Segoe UI" w:cs="Segoe UI"/>
                <w:sz w:val="19"/>
                <w:szCs w:val="19"/>
              </w:rPr>
            </w:pPr>
            <w:r>
              <w:rPr>
                <w:rFonts w:ascii="Segoe UI" w:hAnsi="Segoe UI" w:eastAsia="Segoe UI" w:cs="Segoe UI"/>
                <w:sz w:val="19"/>
                <w:szCs w:val="19"/>
                <w:lang w:bidi="ar"/>
              </w:rPr>
              <w:t>发现缺陷时创建，修复后关闭</w:t>
            </w:r>
          </w:p>
        </w:tc>
      </w:tr>
    </w:tbl>
    <w:p w14:paraId="199FF15F"/>
    <w:p w14:paraId="27FB7F3D">
      <w:pPr>
        <w:ind w:firstLine="420"/>
        <w:rPr>
          <w:rFonts w:ascii="Segoe UI" w:hAnsi="Segoe UI" w:eastAsia="Segoe UI" w:cs="Segoe UI"/>
          <w:sz w:val="19"/>
          <w:szCs w:val="19"/>
          <w:shd w:val="clear" w:color="auto" w:fill="FFFFFF"/>
        </w:rPr>
      </w:pPr>
      <w:r>
        <w:rPr>
          <w:rStyle w:val="11"/>
          <w:rFonts w:ascii="Segoe UI" w:hAnsi="Segoe UI" w:eastAsia="Segoe UI" w:cs="Segoe UI"/>
          <w:bCs/>
          <w:color w:val="000000"/>
          <w:sz w:val="19"/>
          <w:szCs w:val="19"/>
          <w:shd w:val="clear" w:color="auto" w:fill="FFFFFF"/>
        </w:rPr>
        <w:t>缺陷管理流程</w:t>
      </w:r>
      <w:r>
        <w:rPr>
          <w:rFonts w:ascii="Segoe UI" w:hAnsi="Segoe UI" w:eastAsia="Segoe UI" w:cs="Segoe UI"/>
          <w:sz w:val="19"/>
          <w:szCs w:val="19"/>
          <w:shd w:val="clear" w:color="auto" w:fill="FFFFFF"/>
        </w:rPr>
        <w:t>：</w:t>
      </w:r>
    </w:p>
    <w:p w14:paraId="764D03B3">
      <w:r>
        <w:drawing>
          <wp:inline distT="0" distB="0" distL="114300" distR="114300">
            <wp:extent cx="5937250" cy="1678940"/>
            <wp:effectExtent l="0" t="0" r="6350" b="12700"/>
            <wp:docPr id="1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E13E"/>
    <w:p w14:paraId="5B34BAB3">
      <w:pPr>
        <w:pStyle w:val="3"/>
        <w:widowControl/>
        <w:rPr>
          <w:rFonts w:hint="default"/>
        </w:rPr>
      </w:pPr>
      <w:r>
        <w:t>十一、性能优化 [陈彤、徐鹏强]</w:t>
      </w:r>
    </w:p>
    <w:p w14:paraId="10EB4131">
      <w:pPr>
        <w:pStyle w:val="4"/>
        <w:widowControl/>
        <w:rPr>
          <w:rFonts w:hint="eastAsia" w:eastAsia="宋体"/>
          <w:lang w:eastAsia="zh-CN"/>
        </w:rPr>
      </w:pPr>
      <w:r>
        <w:t>11.1 前端性能优化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陈彤</w:t>
      </w:r>
      <w:r>
        <w:rPr>
          <w:rFonts w:hint="eastAsia"/>
          <w:lang w:eastAsia="zh-CN"/>
        </w:rPr>
        <w:t>）</w:t>
      </w:r>
    </w:p>
    <w:p w14:paraId="2C30B850">
      <w:pPr>
        <w:pStyle w:val="5"/>
        <w:widowControl/>
        <w:rPr>
          <w:rFonts w:hint="default"/>
        </w:rPr>
      </w:pPr>
      <w:r>
        <w:t>11.1.1 页面加载优化</w:t>
      </w:r>
    </w:p>
    <w:p w14:paraId="641BA1CA">
      <w:pPr>
        <w:widowControl/>
        <w:numPr>
          <w:ilvl w:val="0"/>
          <w:numId w:val="87"/>
        </w:numPr>
        <w:spacing w:beforeAutospacing="1" w:afterAutospacing="1"/>
      </w:pPr>
      <w:r>
        <w:t>采用懒加载（Lazy Loading）技术，首屏只加载必要资源，其他资源按需加载。</w:t>
      </w:r>
    </w:p>
    <w:p w14:paraId="131A9C3A">
      <w:pPr>
        <w:widowControl/>
        <w:numPr>
          <w:ilvl w:val="0"/>
          <w:numId w:val="87"/>
        </w:numPr>
        <w:spacing w:beforeAutospacing="1" w:afterAutospacing="1"/>
      </w:pPr>
      <w:r>
        <w:t>路由分包，减少单次加载体积。</w:t>
      </w:r>
    </w:p>
    <w:p w14:paraId="7EE80860">
      <w:pPr>
        <w:widowControl/>
        <w:numPr>
          <w:ilvl w:val="0"/>
          <w:numId w:val="87"/>
        </w:numPr>
        <w:spacing w:beforeAutospacing="1" w:afterAutospacing="1"/>
      </w:pPr>
      <w:r>
        <w:t>首页、商品列表等高频页面优先优化加载速度。</w:t>
      </w:r>
    </w:p>
    <w:p w14:paraId="26964AA1">
      <w:pPr>
        <w:pStyle w:val="5"/>
        <w:widowControl/>
        <w:rPr>
          <w:rFonts w:hint="default"/>
        </w:rPr>
      </w:pPr>
      <w:r>
        <w:t>11.1.2 资源优化</w:t>
      </w:r>
    </w:p>
    <w:p w14:paraId="6EB9D0C9">
      <w:pPr>
        <w:widowControl/>
        <w:numPr>
          <w:ilvl w:val="0"/>
          <w:numId w:val="88"/>
        </w:numPr>
        <w:spacing w:beforeAutospacing="1" w:afterAutospacing="1"/>
      </w:pPr>
      <w:r>
        <w:t>图片压缩与格式优化，采用WebP等高效图片格式。</w:t>
      </w:r>
    </w:p>
    <w:p w14:paraId="698BA81A">
      <w:pPr>
        <w:widowControl/>
        <w:numPr>
          <w:ilvl w:val="0"/>
          <w:numId w:val="88"/>
        </w:numPr>
        <w:spacing w:beforeAutospacing="1" w:afterAutospacing="1"/>
      </w:pPr>
      <w:r>
        <w:t>静态资源（JS/CSS/图片）打包压缩，减少请求体积。</w:t>
      </w:r>
    </w:p>
    <w:p w14:paraId="2DBCDBAB">
      <w:pPr>
        <w:widowControl/>
        <w:numPr>
          <w:ilvl w:val="0"/>
          <w:numId w:val="88"/>
        </w:numPr>
        <w:spacing w:beforeAutospacing="1" w:afterAutospacing="1"/>
      </w:pPr>
      <w:r>
        <w:t>使用SVG图标替代部分图片，减少HTTP请求数。</w:t>
      </w:r>
    </w:p>
    <w:p w14:paraId="4143EA04">
      <w:pPr>
        <w:pStyle w:val="5"/>
        <w:widowControl/>
        <w:rPr>
          <w:rFonts w:hint="default"/>
        </w:rPr>
      </w:pPr>
      <w:r>
        <w:t>11.1.3 渲染性能优化</w:t>
      </w:r>
    </w:p>
    <w:p w14:paraId="65756C73">
      <w:pPr>
        <w:widowControl/>
        <w:numPr>
          <w:ilvl w:val="0"/>
          <w:numId w:val="89"/>
        </w:numPr>
        <w:spacing w:beforeAutospacing="1" w:afterAutospacing="1"/>
      </w:pPr>
      <w:r>
        <w:t>虚拟滚动、分页等技术优化大数据量列表渲染。</w:t>
      </w:r>
    </w:p>
    <w:p w14:paraId="64CE5F2D">
      <w:pPr>
        <w:widowControl/>
        <w:numPr>
          <w:ilvl w:val="0"/>
          <w:numId w:val="89"/>
        </w:numPr>
        <w:spacing w:beforeAutospacing="1" w:afterAutospacing="1"/>
      </w:pPr>
      <w:r>
        <w:t>合理使用组件缓存（keep-alive）提升页面切换速度。</w:t>
      </w:r>
    </w:p>
    <w:p w14:paraId="5C2634A9">
      <w:pPr>
        <w:widowControl/>
        <w:numPr>
          <w:ilvl w:val="0"/>
          <w:numId w:val="89"/>
        </w:numPr>
        <w:spacing w:beforeAutospacing="1" w:afterAutospacing="1"/>
      </w:pPr>
      <w:r>
        <w:t>避免不必要的DOM操作和数据双向绑定。</w:t>
      </w:r>
    </w:p>
    <w:p w14:paraId="40BF2624">
      <w:pPr>
        <w:widowControl/>
      </w:pPr>
      <w:r>
        <w:pict>
          <v:rect id="_x0000_i1050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26F864">
      <w:pPr>
        <w:pStyle w:val="4"/>
        <w:widowControl/>
        <w:rPr>
          <w:rFonts w:hint="eastAsia" w:eastAsia="宋体"/>
          <w:lang w:eastAsia="zh-CN"/>
        </w:rPr>
      </w:pPr>
      <w:bookmarkStart w:id="0" w:name="OLE_LINK1"/>
      <w:r>
        <w:t>11.2 后端性能优化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徐鹏强</w:t>
      </w:r>
      <w:r>
        <w:rPr>
          <w:rFonts w:hint="eastAsia"/>
          <w:lang w:eastAsia="zh-CN"/>
        </w:rPr>
        <w:t>）</w:t>
      </w:r>
    </w:p>
    <w:p w14:paraId="7B46EBD2">
      <w:pPr>
        <w:pStyle w:val="5"/>
        <w:widowControl/>
        <w:numPr>
          <w:ilvl w:val="2"/>
          <w:numId w:val="90"/>
        </w:numPr>
      </w:pPr>
      <w:r>
        <w:t>数据库优化</w:t>
      </w:r>
    </w:p>
    <w:p w14:paraId="10138A77">
      <w:pPr>
        <w:widowControl/>
        <w:numPr>
          <w:ilvl w:val="0"/>
          <w:numId w:val="91"/>
        </w:numPr>
        <w:spacing w:beforeAutospacing="1" w:afterAutospacing="1"/>
      </w:pPr>
      <w:r>
        <w:rPr>
          <w:rFonts w:hint="eastAsia"/>
        </w:rPr>
        <w:t>索引优化：在 Order 模型中为 code 字段建立唯一索引，优化订单查询，在 Product 模型中为 user 和 category_id 建立索引，优化商品列表查询，在 Comment 模型中为 product 和 user 建立索引，优化评论查询。</w:t>
      </w:r>
    </w:p>
    <w:p w14:paraId="353FE8A9">
      <w:pPr>
        <w:widowControl/>
        <w:numPr>
          <w:ilvl w:val="0"/>
          <w:numId w:val="91"/>
        </w:numPr>
        <w:spacing w:beforeAutospacing="1" w:afterAutospacing="1"/>
      </w:pPr>
      <w:r>
        <w:rPr>
          <w:rFonts w:hint="eastAsia"/>
        </w:rPr>
        <w:t>查询优化：使用 select_related 优化关联查询，减少数据库查询次数，在商品列表查询中实现分页，避免大量数据查询。</w:t>
      </w:r>
    </w:p>
    <w:p w14:paraId="4F668D5A">
      <w:pPr>
        <w:widowControl/>
        <w:numPr>
          <w:ilvl w:val="0"/>
          <w:numId w:val="91"/>
        </w:numPr>
        <w:spacing w:beforeAutospacing="1" w:afterAutospacing="1"/>
      </w:pPr>
      <w:r>
        <w:rPr>
          <w:rFonts w:hint="eastAsia"/>
        </w:rPr>
        <w:t>数据模型优化：使用 TextField 存储大文本数据（如商品详情），使用 DecimalField 存储价格数据，确保精确计算，合理设置字段的 null 和 blank 属性，优化存储空间。</w:t>
      </w:r>
    </w:p>
    <w:p w14:paraId="6AD1C342">
      <w:pPr>
        <w:pStyle w:val="5"/>
        <w:widowControl/>
        <w:rPr>
          <w:rFonts w:hint="default"/>
        </w:rPr>
      </w:pPr>
      <w:r>
        <w:t>11.2.2 缓存策略</w:t>
      </w:r>
    </w:p>
    <w:p w14:paraId="1B9D72B8">
      <w:pPr>
        <w:widowControl/>
        <w:numPr>
          <w:ilvl w:val="0"/>
          <w:numId w:val="92"/>
        </w:numPr>
        <w:spacing w:beforeAutospacing="1" w:afterAutospacing="1"/>
      </w:pPr>
      <w:r>
        <w:rPr>
          <w:rFonts w:hint="eastAsia"/>
        </w:rPr>
        <w:t>查询缓存：在 ProductDetailView 中缓存热门商品信息，在 UserInfoView 中缓存用户基本信息，使用 Django 的缓存装饰器实现接口缓存。</w:t>
      </w:r>
    </w:p>
    <w:p w14:paraId="67314B9E">
      <w:pPr>
        <w:widowControl/>
        <w:numPr>
          <w:ilvl w:val="0"/>
          <w:numId w:val="92"/>
        </w:numPr>
        <w:spacing w:beforeAutospacing="1" w:afterAutospacing="1"/>
      </w:pPr>
      <w:r>
        <w:rPr>
          <w:rFonts w:hint="eastAsia"/>
        </w:rPr>
        <w:t>缓存失效策略：商品信息更新时自动清除相关缓存，用户信息修改时更新用户缓存，订单状态变更时清除相关缓存。</w:t>
      </w:r>
    </w:p>
    <w:p w14:paraId="55479413">
      <w:pPr>
        <w:pStyle w:val="5"/>
        <w:widowControl/>
        <w:rPr>
          <w:rFonts w:hint="default"/>
        </w:rPr>
      </w:pPr>
      <w:r>
        <w:t>11.2.3 并发处理优化</w:t>
      </w:r>
    </w:p>
    <w:p w14:paraId="613ADC35">
      <w:pPr>
        <w:widowControl/>
        <w:numPr>
          <w:ilvl w:val="0"/>
          <w:numId w:val="93"/>
        </w:numPr>
        <w:spacing w:beforeAutospacing="1" w:afterAutospacing="1"/>
      </w:pPr>
      <w:r>
        <w:rPr>
          <w:rFonts w:hint="eastAsia"/>
        </w:rPr>
        <w:t>数据库事务处理：在订单创建和审核时使用事务确保数据一致性</w:t>
      </w:r>
    </w:p>
    <w:p w14:paraId="7F5EA151">
      <w:pPr>
        <w:widowControl/>
        <w:numPr>
          <w:ilvl w:val="0"/>
          <w:numId w:val="93"/>
        </w:numPr>
        <w:spacing w:beforeAutospacing="1" w:afterAutospacing="1"/>
      </w:pPr>
      <w:r>
        <w:rPr>
          <w:rFonts w:hint="eastAsia"/>
        </w:rPr>
        <w:t>库存并发控制：在订单处理时使用数据库事务确保库存操作的原子性，在退款处理时使用事务确保库存恢复的准确性。</w:t>
      </w:r>
    </w:p>
    <w:p w14:paraId="7501E41F">
      <w:pPr>
        <w:widowControl/>
      </w:pPr>
      <w:r>
        <w:pict>
          <v:rect id="_x0000_i1051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995EA3">
      <w:pPr>
        <w:pStyle w:val="4"/>
        <w:widowControl/>
        <w:rPr>
          <w:rFonts w:hint="default"/>
        </w:rPr>
      </w:pPr>
      <w:r>
        <w:t>11.3 网络优化</w:t>
      </w:r>
    </w:p>
    <w:p w14:paraId="6AD08A46">
      <w:pPr>
        <w:pStyle w:val="5"/>
        <w:widowControl/>
        <w:numPr>
          <w:ilvl w:val="2"/>
          <w:numId w:val="94"/>
        </w:numPr>
        <w:rPr>
          <w:rFonts w:hint="default"/>
        </w:rPr>
      </w:pPr>
      <w:r>
        <w:t xml:space="preserve"> 静态资源优化</w:t>
      </w:r>
    </w:p>
    <w:p w14:paraId="224D4840">
      <w:pPr>
        <w:widowControl/>
        <w:numPr>
          <w:ilvl w:val="0"/>
          <w:numId w:val="95"/>
        </w:numPr>
        <w:spacing w:beforeAutospacing="1" w:afterAutospacing="1"/>
      </w:pPr>
      <w:r>
        <w:rPr>
          <w:rFonts w:hint="eastAsia"/>
        </w:rPr>
        <w:t>图片处理：在 UploadProductImageView 中实现图片压缩，图片存储按用户ID分类，优化文件系统性能，支持图片格式验证，确保图片质量。</w:t>
      </w:r>
    </w:p>
    <w:p w14:paraId="36B4D43A">
      <w:pPr>
        <w:pStyle w:val="5"/>
        <w:widowControl/>
        <w:rPr>
          <w:rFonts w:hint="default"/>
        </w:rPr>
      </w:pPr>
      <w:r>
        <w:t>11.3.2 HTTP优化</w:t>
      </w:r>
    </w:p>
    <w:p w14:paraId="671B3026">
      <w:pPr>
        <w:widowControl/>
        <w:numPr>
          <w:ilvl w:val="0"/>
          <w:numId w:val="96"/>
        </w:numPr>
        <w:spacing w:beforeAutospacing="1" w:afterAutospacing="1"/>
        <w:rPr>
          <w:rFonts w:hint="eastAsia"/>
        </w:rPr>
      </w:pPr>
      <w:r>
        <w:rPr>
          <w:rFonts w:hint="eastAsia"/>
        </w:rPr>
        <w:t>响应优化：使用 DRF 的序列化器优化 JSON 响应，在 OrderDetailSerializer 中优化订单详情响应结构，实现分页接口，控制响应数据量。</w:t>
      </w:r>
    </w:p>
    <w:p w14:paraId="5932E297">
      <w:pPr>
        <w:widowControl/>
        <w:numPr>
          <w:ilvl w:val="0"/>
          <w:numId w:val="96"/>
        </w:numPr>
        <w:spacing w:beforeAutospacing="1" w:afterAutospacing="1"/>
      </w:pPr>
      <w:r>
        <w:rPr>
          <w:rFonts w:hint="eastAsia"/>
        </w:rPr>
        <w:t>请求优化：在 ListAllProductsView 中实现查询参数过滤，减少数据传输，在 CommentView 中实现评论树形结构，优化数据组织。</w:t>
      </w:r>
    </w:p>
    <w:p w14:paraId="49B5207A">
      <w:pPr>
        <w:pStyle w:val="5"/>
        <w:widowControl/>
        <w:rPr>
          <w:rFonts w:hint="default"/>
        </w:rPr>
      </w:pPr>
      <w:r>
        <w:t>11.3.3 数据压缩</w:t>
      </w:r>
    </w:p>
    <w:p w14:paraId="68CC2CE0">
      <w:pPr>
        <w:widowControl/>
        <w:numPr>
          <w:ilvl w:val="0"/>
          <w:numId w:val="97"/>
        </w:numPr>
        <w:spacing w:beforeAutospacing="1" w:afterAutospacing="1"/>
        <w:rPr>
          <w:rFonts w:hint="eastAsia"/>
        </w:rPr>
      </w:pPr>
      <w:r>
        <w:rPr>
          <w:rFonts w:hint="eastAsia"/>
        </w:rPr>
        <w:t>图片压缩：上传图片时进行压缩处理，限制图片尺寸和大小，支持多种图片格式，选择最优压缩方案。</w:t>
      </w:r>
    </w:p>
    <w:p w14:paraId="2EEB801F">
      <w:pPr>
        <w:widowControl/>
        <w:numPr>
          <w:ilvl w:val="0"/>
          <w:numId w:val="97"/>
        </w:numPr>
        <w:spacing w:beforeAutospacing="1" w:afterAutospacing="1"/>
      </w:pPr>
      <w:r>
        <w:rPr>
          <w:rFonts w:hint="eastAsia"/>
        </w:rPr>
        <w:t>响应压缩：启用 Django 的 Gzip 中间件压缩响应数据，优化序列化器，减少冗余数据。</w:t>
      </w:r>
    </w:p>
    <w:bookmarkEnd w:id="0"/>
    <w:p w14:paraId="0D91E191">
      <w:pPr>
        <w:widowControl/>
      </w:pPr>
      <w:r>
        <w:pict>
          <v:rect id="_x0000_i1052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873F62">
      <w:pPr>
        <w:pStyle w:val="3"/>
        <w:widowControl/>
        <w:rPr>
          <w:rFonts w:hint="default"/>
        </w:rPr>
      </w:pPr>
      <w:r>
        <w:t>十二、功能展示 [陈彤]</w:t>
      </w:r>
    </w:p>
    <w:p w14:paraId="4F9765EC">
      <w:pPr>
        <w:pStyle w:val="4"/>
        <w:widowControl/>
        <w:rPr>
          <w:rFonts w:hint="default"/>
        </w:rPr>
      </w:pPr>
      <w:r>
        <w:t>12.1 系统演示</w:t>
      </w:r>
    </w:p>
    <w:p w14:paraId="7E2DE7F8">
      <w:pPr>
        <w:widowControl/>
        <w:numPr>
          <w:ilvl w:val="0"/>
          <w:numId w:val="98"/>
        </w:numPr>
        <w:spacing w:beforeAutospacing="1" w:afterAutospacing="1"/>
        <w:ind w:left="1440"/>
      </w:pPr>
      <w:r>
        <w:rPr>
          <w:rStyle w:val="11"/>
        </w:rPr>
        <w:t>系统演示视频</w:t>
      </w:r>
      <w:r>
        <w:t xml:space="preserve"> </w:t>
      </w:r>
    </w:p>
    <w:p w14:paraId="4639F45A">
      <w:pPr>
        <w:widowControl/>
        <w:numPr>
          <w:numId w:val="0"/>
        </w:numPr>
        <w:spacing w:beforeAutospacing="1" w:afterAutospacing="1"/>
        <w:ind w:left="1080" w:leftChars="0"/>
      </w:pPr>
      <w:r>
        <w:fldChar w:fldCharType="begin"/>
      </w:r>
      <w:r>
        <w:instrText xml:space="preserve"> HYPERLINK "https://kdocs.cn/l/cfxi6SwOgeYs" </w:instrText>
      </w:r>
      <w:r>
        <w:fldChar w:fldCharType="separate"/>
      </w:r>
      <w:r>
        <w:rPr>
          <w:rStyle w:val="14"/>
        </w:rPr>
        <w:t>CE15EE0B-8095-4B5D-A4DD-A29EE74DED4C(1).mov</w:t>
      </w:r>
      <w:r>
        <w:fldChar w:fldCharType="end"/>
      </w:r>
    </w:p>
    <w:p w14:paraId="258C1CDA">
      <w:pPr>
        <w:widowControl/>
      </w:pPr>
      <w:r>
        <w:pict>
          <v:rect id="_x0000_i1053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3B98C3">
      <w:pPr>
        <w:pStyle w:val="4"/>
        <w:widowControl/>
        <w:rPr>
          <w:rFonts w:hint="default"/>
        </w:rPr>
      </w:pPr>
      <w:r>
        <w:t>12.2 用户体验测试</w:t>
      </w:r>
    </w:p>
    <w:p w14:paraId="086021D9">
      <w:pPr>
        <w:widowControl/>
        <w:numPr>
          <w:ilvl w:val="0"/>
          <w:numId w:val="99"/>
        </w:numPr>
        <w:spacing w:beforeAutospacing="1" w:afterAutospacing="1"/>
      </w:pPr>
      <w:r>
        <w:rPr>
          <w:rStyle w:val="11"/>
        </w:rPr>
        <w:t>用户反馈收集方式</w:t>
      </w:r>
    </w:p>
    <w:p w14:paraId="6AFF2D5D">
      <w:pPr>
        <w:widowControl/>
        <w:numPr>
          <w:ilvl w:val="1"/>
          <w:numId w:val="100"/>
        </w:numPr>
        <w:tabs>
          <w:tab w:val="left" w:pos="1440"/>
        </w:tabs>
        <w:spacing w:beforeAutospacing="1" w:afterAutospacing="1"/>
      </w:pPr>
      <w:r>
        <w:t>通过线上问卷、微信群、面对面访谈等方式收集用户对平台的真实使用体验。</w:t>
      </w:r>
    </w:p>
    <w:p w14:paraId="5A7C3714">
      <w:pPr>
        <w:widowControl/>
        <w:numPr>
          <w:ilvl w:val="1"/>
          <w:numId w:val="100"/>
        </w:numPr>
        <w:tabs>
          <w:tab w:val="left" w:pos="1440"/>
        </w:tabs>
        <w:spacing w:beforeAutospacing="1" w:afterAutospacing="1"/>
      </w:pPr>
      <w:r>
        <w:t>主要关注界面友好性、操作便捷性、功能完整性等方面。</w:t>
      </w:r>
    </w:p>
    <w:tbl>
      <w:tblPr>
        <w:tblStyle w:val="9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4875"/>
      </w:tblGrid>
      <w:tr w14:paraId="23E8701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A59E27D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用户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52C8A7">
            <w:pPr>
              <w:widowControl/>
              <w:jc w:val="center"/>
              <w:rPr>
                <w:b/>
                <w:bCs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bidi="ar"/>
              </w:rPr>
              <w:t>反馈内容</w:t>
            </w:r>
          </w:p>
        </w:tc>
      </w:tr>
      <w:tr w14:paraId="1C55540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7209F0F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吴先生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2DC97">
            <w:pPr>
              <w:widowControl/>
              <w:jc w:val="left"/>
            </w:pPr>
            <w:r>
              <w:rPr>
                <w:rFonts w:ascii="宋体" w:hAnsi="宋体" w:cs="宋体"/>
                <w:sz w:val="24"/>
                <w:szCs w:val="24"/>
                <w:lang w:bidi="ar"/>
              </w:rPr>
              <w:t>“商品发布流程很顺畅，图片上传速度快。”</w:t>
            </w:r>
          </w:p>
        </w:tc>
      </w:tr>
      <w:tr w14:paraId="3D2C330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2D4937">
            <w:pPr>
              <w:widowControl/>
              <w:jc w:val="left"/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35E8BF5">
            <w:pPr>
              <w:widowControl/>
              <w:jc w:val="left"/>
            </w:pPr>
          </w:p>
        </w:tc>
      </w:tr>
    </w:tbl>
    <w:p w14:paraId="63AFA65B">
      <w:pPr>
        <w:widowControl/>
        <w:numPr>
          <w:ilvl w:val="0"/>
          <w:numId w:val="101"/>
        </w:numPr>
        <w:spacing w:beforeAutospacing="1" w:afterAutospacing="1"/>
      </w:pPr>
      <w:r>
        <w:rPr>
          <w:rStyle w:val="11"/>
        </w:rPr>
        <w:t>优化建议采纳</w:t>
      </w:r>
    </w:p>
    <w:p w14:paraId="648DDE14">
      <w:pPr>
        <w:widowControl/>
        <w:numPr>
          <w:ilvl w:val="1"/>
          <w:numId w:val="102"/>
        </w:numPr>
        <w:tabs>
          <w:tab w:val="left" w:pos="1440"/>
        </w:tabs>
        <w:spacing w:beforeAutospacing="1" w:afterAutospacing="1"/>
      </w:pPr>
      <w:r>
        <w:t>针对用户提出的功能建议，团队定期评审并持续优化产品体验。</w:t>
      </w:r>
    </w:p>
    <w:p w14:paraId="318D8A1F">
      <w:pPr>
        <w:widowControl/>
      </w:pPr>
      <w:r>
        <w:pict>
          <v:rect id="_x0000_i1054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DF88D79">
      <w:pPr>
        <w:pStyle w:val="3"/>
        <w:widowControl/>
        <w:rPr>
          <w:rFonts w:hint="default"/>
        </w:rPr>
      </w:pPr>
      <w:r>
        <w:t>十三、项目管理与协作 [陈彤、徐鹏强、张佳欣]</w:t>
      </w:r>
    </w:p>
    <w:p w14:paraId="63581600">
      <w:pPr>
        <w:pStyle w:val="4"/>
        <w:widowControl/>
        <w:rPr>
          <w:rFonts w:hint="default"/>
        </w:rPr>
      </w:pPr>
      <w:r>
        <w:t>13.1 开发流程</w:t>
      </w:r>
    </w:p>
    <w:p w14:paraId="4550DCEF">
      <w:pPr>
        <w:widowControl/>
        <w:numPr>
          <w:ilvl w:val="0"/>
          <w:numId w:val="103"/>
        </w:numPr>
        <w:spacing w:beforeAutospacing="1" w:afterAutospacing="1"/>
      </w:pPr>
      <w:r>
        <w:t>采用敏捷开发（Scrum）方法，分阶段迭代开发。</w:t>
      </w:r>
    </w:p>
    <w:p w14:paraId="4A389BFC">
      <w:pPr>
        <w:widowControl/>
        <w:numPr>
          <w:ilvl w:val="0"/>
          <w:numId w:val="103"/>
        </w:numPr>
        <w:spacing w:beforeAutospacing="1" w:afterAutospacing="1"/>
      </w:pPr>
      <w:r>
        <w:t>每两周召开站会，明确任务分工与进度。</w:t>
      </w:r>
    </w:p>
    <w:p w14:paraId="78C4E03F">
      <w:pPr>
        <w:widowControl/>
        <w:numPr>
          <w:ilvl w:val="0"/>
          <w:numId w:val="103"/>
        </w:numPr>
        <w:spacing w:beforeAutospacing="1" w:afterAutospacing="1"/>
      </w:pPr>
      <w:r>
        <w:t>需求评审、开发、测试、上线各环节有明确流程。</w:t>
      </w:r>
    </w:p>
    <w:p w14:paraId="33DBB897">
      <w:pPr>
        <w:pStyle w:val="4"/>
        <w:widowControl/>
        <w:rPr>
          <w:rFonts w:hint="default"/>
        </w:rPr>
      </w:pPr>
      <w:r>
        <w:t>13.2 协作工具</w:t>
      </w:r>
    </w:p>
    <w:p w14:paraId="0F453B52">
      <w:pPr>
        <w:widowControl/>
        <w:numPr>
          <w:ilvl w:val="0"/>
          <w:numId w:val="104"/>
        </w:numPr>
        <w:spacing w:beforeAutospacing="1" w:afterAutospacing="1"/>
      </w:pPr>
      <w:r>
        <w:t>版本控制：Git + GitHub</w:t>
      </w:r>
    </w:p>
    <w:p w14:paraId="6E0170AF">
      <w:pPr>
        <w:widowControl/>
        <w:numPr>
          <w:ilvl w:val="0"/>
          <w:numId w:val="104"/>
        </w:numPr>
        <w:spacing w:beforeAutospacing="1" w:afterAutospacing="1"/>
      </w:pPr>
      <w:r>
        <w:t>团队沟通：微信群</w:t>
      </w:r>
    </w:p>
    <w:p w14:paraId="484CD6BF">
      <w:pPr>
        <w:pStyle w:val="4"/>
        <w:widowControl/>
        <w:rPr>
          <w:rFonts w:hint="default"/>
        </w:rPr>
      </w:pPr>
      <w:r>
        <w:t>13.3 质量保证</w:t>
      </w:r>
    </w:p>
    <w:p w14:paraId="46D729E3">
      <w:pPr>
        <w:widowControl/>
        <w:numPr>
          <w:ilvl w:val="0"/>
          <w:numId w:val="105"/>
        </w:numPr>
        <w:spacing w:beforeAutospacing="1" w:afterAutospacing="1"/>
      </w:pPr>
      <w:r>
        <w:t>代码Review机制，确保代码规范和可维护性。</w:t>
      </w:r>
    </w:p>
    <w:p w14:paraId="476ED4C3">
      <w:pPr>
        <w:widowControl/>
        <w:numPr>
          <w:ilvl w:val="0"/>
          <w:numId w:val="105"/>
        </w:numPr>
        <w:spacing w:beforeAutospacing="1" w:afterAutospacing="1"/>
      </w:pPr>
      <w:r>
        <w:t>自动化测试集成，保证每次提交的代码质量。</w:t>
      </w:r>
    </w:p>
    <w:p w14:paraId="01E51AE1">
      <w:pPr>
        <w:widowControl/>
      </w:pPr>
      <w:r>
        <w:pict>
          <v:rect id="_x0000_i1055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D44DBA4">
      <w:pPr>
        <w:pStyle w:val="3"/>
        <w:widowControl/>
        <w:rPr>
          <w:rFonts w:hint="default"/>
        </w:rPr>
      </w:pPr>
      <w:r>
        <w:t>十四、成果与交付物 [陈彤、徐鹏强、张佳欣]</w:t>
      </w:r>
    </w:p>
    <w:p w14:paraId="65AAFB5E">
      <w:pPr>
        <w:pStyle w:val="4"/>
        <w:widowControl/>
        <w:rPr>
          <w:rFonts w:hint="default"/>
        </w:rPr>
      </w:pPr>
      <w:r>
        <w:t>14.1 项目交付清单</w:t>
      </w:r>
    </w:p>
    <w:p w14:paraId="6B7A3F5B">
      <w:pPr>
        <w:widowControl/>
        <w:numPr>
          <w:ilvl w:val="0"/>
          <w:numId w:val="106"/>
        </w:numPr>
        <w:spacing w:beforeAutospacing="1" w:afterAutospacing="1"/>
      </w:pPr>
      <w:r>
        <w:t xml:space="preserve">前端代码: </w:t>
      </w:r>
      <w:r>
        <w:rPr>
          <w:rStyle w:val="15"/>
        </w:rPr>
        <w:t>Campus-Product</w:t>
      </w:r>
      <w:r>
        <w:t xml:space="preserve"> 项目</w:t>
      </w:r>
    </w:p>
    <w:p w14:paraId="4BDD69B6">
      <w:pPr>
        <w:widowControl/>
        <w:numPr>
          <w:ilvl w:val="0"/>
          <w:numId w:val="106"/>
        </w:numPr>
        <w:spacing w:beforeAutospacing="1" w:afterAutospacing="1"/>
      </w:pPr>
      <w:r>
        <w:t xml:space="preserve">后端代码: </w:t>
      </w:r>
      <w:r>
        <w:rPr>
          <w:rStyle w:val="15"/>
        </w:rPr>
        <w:t>trading</w:t>
      </w:r>
      <w:r>
        <w:t xml:space="preserve"> 项目</w:t>
      </w:r>
    </w:p>
    <w:p w14:paraId="082D5B4A">
      <w:pPr>
        <w:widowControl/>
        <w:numPr>
          <w:ilvl w:val="0"/>
          <w:numId w:val="106"/>
        </w:numPr>
        <w:spacing w:beforeAutospacing="1" w:afterAutospacing="1"/>
      </w:pPr>
      <w:r>
        <w:t xml:space="preserve">数据库脚本: </w:t>
      </w:r>
      <w:r>
        <w:rPr>
          <w:rStyle w:val="15"/>
        </w:rPr>
        <w:t>database/</w:t>
      </w:r>
      <w:r>
        <w:t xml:space="preserve"> 目录</w:t>
      </w:r>
    </w:p>
    <w:p w14:paraId="4F13D623">
      <w:pPr>
        <w:widowControl/>
        <w:numPr>
          <w:ilvl w:val="0"/>
          <w:numId w:val="106"/>
        </w:numPr>
        <w:spacing w:beforeAutospacing="1" w:afterAutospacing="1"/>
      </w:pPr>
      <w:r>
        <w:t xml:space="preserve">API文档: </w:t>
      </w:r>
      <w:r>
        <w:rPr>
          <w:rStyle w:val="15"/>
        </w:rPr>
        <w:t>docs/api/</w:t>
      </w:r>
      <w:r>
        <w:t xml:space="preserve"> 目录</w:t>
      </w:r>
    </w:p>
    <w:p w14:paraId="470AD5A8">
      <w:pPr>
        <w:widowControl/>
        <w:numPr>
          <w:ilvl w:val="0"/>
          <w:numId w:val="106"/>
        </w:numPr>
        <w:spacing w:beforeAutospacing="1" w:afterAutospacing="1"/>
      </w:pPr>
      <w:r>
        <w:t xml:space="preserve">原型设计文件: </w:t>
      </w:r>
      <w:r>
        <w:rPr>
          <w:rStyle w:val="15"/>
        </w:rPr>
        <w:t>docs/design/</w:t>
      </w:r>
      <w:r>
        <w:t xml:space="preserve"> 目录</w:t>
      </w:r>
    </w:p>
    <w:p w14:paraId="05B358D0">
      <w:pPr>
        <w:widowControl/>
        <w:numPr>
          <w:ilvl w:val="0"/>
          <w:numId w:val="106"/>
        </w:numPr>
        <w:spacing w:beforeAutospacing="1" w:afterAutospacing="1"/>
      </w:pPr>
      <w:r>
        <w:t xml:space="preserve">项目演示视频: </w:t>
      </w:r>
      <w:r>
        <w:rPr>
          <w:rStyle w:val="15"/>
        </w:rPr>
        <w:t>docs/videos/</w:t>
      </w:r>
      <w:r>
        <w:t xml:space="preserve"> 目录</w:t>
      </w:r>
    </w:p>
    <w:p w14:paraId="4C62E1AD">
      <w:pPr>
        <w:widowControl/>
        <w:numPr>
          <w:ilvl w:val="0"/>
          <w:numId w:val="106"/>
        </w:numPr>
        <w:spacing w:beforeAutospacing="1" w:afterAutospacing="1"/>
      </w:pPr>
      <w:r>
        <w:t xml:space="preserve">测试报告: </w:t>
      </w:r>
      <w:r>
        <w:rPr>
          <w:rStyle w:val="15"/>
        </w:rPr>
        <w:t>docs/test_report.md</w:t>
      </w:r>
    </w:p>
    <w:p w14:paraId="087899F2">
      <w:pPr>
        <w:pStyle w:val="3"/>
        <w:widowControl/>
        <w:rPr>
          <w:rFonts w:hint="default"/>
        </w:rPr>
      </w:pPr>
      <w:r>
        <w:t>十七、总结与展望 [陈彤、徐鹏强、张佳欣]</w:t>
      </w:r>
    </w:p>
    <w:p w14:paraId="15B68234">
      <w:pPr>
        <w:pStyle w:val="4"/>
        <w:widowControl/>
        <w:rPr>
          <w:rFonts w:hint="default"/>
        </w:rPr>
      </w:pPr>
      <w:r>
        <w:t>17.1 项目总结</w:t>
      </w:r>
    </w:p>
    <w:p w14:paraId="15ADBB97">
      <w:pPr>
        <w:widowControl/>
        <w:numPr>
          <w:ilvl w:val="0"/>
          <w:numId w:val="107"/>
        </w:numPr>
        <w:spacing w:beforeAutospacing="1" w:afterAutospacing="1"/>
      </w:pPr>
      <w:r>
        <w:t>本项目顺利完成了校园二手交易平台的设计与开发，实现了用户注册登录、商品发布与浏览、订单管理、评论互动等核心功能。</w:t>
      </w:r>
    </w:p>
    <w:p w14:paraId="45025A42">
      <w:pPr>
        <w:widowControl/>
        <w:numPr>
          <w:ilvl w:val="0"/>
          <w:numId w:val="107"/>
        </w:numPr>
        <w:spacing w:beforeAutospacing="1" w:afterAutospacing="1"/>
      </w:pPr>
      <w:r>
        <w:t>前后端分离架构提升了开发效率和系统可维护性，平台整体运行稳定，用户体验良好。</w:t>
      </w:r>
    </w:p>
    <w:p w14:paraId="064D7DFB">
      <w:pPr>
        <w:widowControl/>
        <w:numPr>
          <w:ilvl w:val="0"/>
          <w:numId w:val="107"/>
        </w:numPr>
        <w:spacing w:beforeAutospacing="1" w:afterAutospacing="1"/>
      </w:pPr>
      <w:r>
        <w:t>项目达成了预期目标，为校园师生提供了一个安全、便捷的二手物品交易环境。</w:t>
      </w:r>
    </w:p>
    <w:p w14:paraId="65E6BE27">
      <w:pPr>
        <w:pStyle w:val="4"/>
        <w:widowControl/>
        <w:rPr>
          <w:rFonts w:hint="default"/>
        </w:rPr>
      </w:pPr>
      <w:r>
        <w:t>17.2 技术收获</w:t>
      </w:r>
    </w:p>
    <w:p w14:paraId="6019D24E">
      <w:pPr>
        <w:widowControl/>
        <w:numPr>
          <w:ilvl w:val="0"/>
          <w:numId w:val="108"/>
        </w:numPr>
        <w:spacing w:beforeAutospacing="1" w:afterAutospacing="1"/>
      </w:pPr>
      <w:r>
        <w:t>团队成员熟悉并掌握了Vue3、Element Plus、Django等主流开发技术。</w:t>
      </w:r>
    </w:p>
    <w:p w14:paraId="59A5E901">
      <w:pPr>
        <w:widowControl/>
        <w:numPr>
          <w:ilvl w:val="0"/>
          <w:numId w:val="108"/>
        </w:numPr>
        <w:spacing w:beforeAutospacing="1" w:afterAutospacing="1"/>
      </w:pPr>
      <w:r>
        <w:t>实践了前后端分离、组件化开发、RESTful API设计等现代Web开发理念。</w:t>
      </w:r>
    </w:p>
    <w:p w14:paraId="4CE8B011">
      <w:pPr>
        <w:widowControl/>
        <w:numPr>
          <w:ilvl w:val="0"/>
          <w:numId w:val="108"/>
        </w:numPr>
        <w:spacing w:beforeAutospacing="1" w:afterAutospacing="1"/>
      </w:pPr>
      <w:r>
        <w:t>提升了团队协作、需求分析、项目管理和自动化测试等综合能力。</w:t>
      </w:r>
    </w:p>
    <w:p w14:paraId="15B75AD0">
      <w:pPr>
        <w:pStyle w:val="4"/>
        <w:widowControl/>
        <w:rPr>
          <w:rFonts w:hint="default"/>
        </w:rPr>
      </w:pPr>
      <w:r>
        <w:t>17.3 问题与反思</w:t>
      </w:r>
    </w:p>
    <w:p w14:paraId="3623A0D9">
      <w:pPr>
        <w:widowControl/>
        <w:numPr>
          <w:ilvl w:val="0"/>
          <w:numId w:val="109"/>
        </w:numPr>
        <w:spacing w:beforeAutospacing="1" w:afterAutospacing="1"/>
      </w:pPr>
      <w:r>
        <w:t>项目初期需求不够细致，导致部分功能开发过程中反复调整，影响进度。</w:t>
      </w:r>
    </w:p>
    <w:p w14:paraId="0FDE8305">
      <w:pPr>
        <w:widowControl/>
        <w:numPr>
          <w:ilvl w:val="0"/>
          <w:numId w:val="109"/>
        </w:numPr>
        <w:spacing w:beforeAutospacing="1" w:afterAutospacing="1"/>
      </w:pPr>
      <w:r>
        <w:t>部分模块（如个性化推荐、AI审核）实现难度较大，需进一步优化和完善。</w:t>
      </w:r>
    </w:p>
    <w:p w14:paraId="665516A7">
      <w:pPr>
        <w:widowControl/>
        <w:numPr>
          <w:ilvl w:val="0"/>
          <w:numId w:val="109"/>
        </w:numPr>
        <w:spacing w:beforeAutospacing="1" w:afterAutospacing="1"/>
      </w:pPr>
      <w:r>
        <w:t>团队沟通和任务分配有待加强，后续可采用更高效的协作工具和流程。</w:t>
      </w:r>
    </w:p>
    <w:p w14:paraId="6952FB94">
      <w:pPr>
        <w:pStyle w:val="4"/>
        <w:widowControl/>
        <w:rPr>
          <w:rFonts w:hint="default"/>
        </w:rPr>
      </w:pPr>
      <w:r>
        <w:t>17.4 未来展望</w:t>
      </w:r>
    </w:p>
    <w:p w14:paraId="2F8A40B9">
      <w:pPr>
        <w:widowControl/>
        <w:numPr>
          <w:ilvl w:val="0"/>
          <w:numId w:val="110"/>
        </w:numPr>
        <w:spacing w:beforeAutospacing="1" w:afterAutospacing="1"/>
      </w:pPr>
      <w:r>
        <w:t>计划增加商品分类筛选、消息推送、个性化推荐等功能，进一步提升用户体验。</w:t>
      </w:r>
    </w:p>
    <w:p w14:paraId="65E1B885">
      <w:pPr>
        <w:widowControl/>
        <w:numPr>
          <w:ilvl w:val="0"/>
          <w:numId w:val="110"/>
        </w:numPr>
        <w:spacing w:beforeAutospacing="1" w:afterAutospacing="1"/>
      </w:pPr>
      <w:r>
        <w:t>探索与校园智能硬件（如快递柜、门禁系统）集成，拓展平台应用场景。</w:t>
      </w:r>
    </w:p>
    <w:p w14:paraId="1F70B2D1">
      <w:pPr>
        <w:widowControl/>
        <w:numPr>
          <w:ilvl w:val="0"/>
          <w:numId w:val="110"/>
        </w:numPr>
        <w:spacing w:beforeAutospacing="1" w:afterAutospacing="1"/>
      </w:pPr>
      <w:r>
        <w:t>持续优化系统性能和安全性，提升平台稳定性和可扩展性。</w:t>
      </w:r>
    </w:p>
    <w:p w14:paraId="4188B000">
      <w:pPr>
        <w:pStyle w:val="4"/>
        <w:widowControl/>
        <w:rPr>
          <w:rFonts w:hint="default"/>
        </w:rPr>
      </w:pPr>
      <w:r>
        <w:t>17.5 商业化前景</w:t>
      </w:r>
    </w:p>
    <w:p w14:paraId="33D4D30E">
      <w:pPr>
        <w:widowControl/>
        <w:numPr>
          <w:ilvl w:val="0"/>
          <w:numId w:val="111"/>
        </w:numPr>
        <w:spacing w:beforeAutospacing="1" w:afterAutospacing="1"/>
      </w:pPr>
      <w:r>
        <w:t>校园二手交易市场需求旺盛，平台具备良好的市场前景。</w:t>
      </w:r>
    </w:p>
    <w:p w14:paraId="06B19EE0">
      <w:pPr>
        <w:widowControl/>
        <w:numPr>
          <w:ilvl w:val="0"/>
          <w:numId w:val="111"/>
        </w:numPr>
        <w:spacing w:beforeAutospacing="1" w:afterAutospacing="1"/>
      </w:pPr>
      <w:r>
        <w:t>可通过广告、增值服务、交易佣金等多种商业模式实现盈利。</w:t>
      </w:r>
    </w:p>
    <w:p w14:paraId="6728A23B">
      <w:pPr>
        <w:widowControl/>
        <w:numPr>
          <w:ilvl w:val="0"/>
          <w:numId w:val="111"/>
        </w:numPr>
        <w:spacing w:beforeAutospacing="1" w:afterAutospacing="1"/>
      </w:pPr>
      <w:r>
        <w:t>平台可复制推广至更多高校，形成规模化运营。</w:t>
      </w:r>
    </w:p>
    <w:p w14:paraId="1CE4ADBE">
      <w:pPr>
        <w:widowControl/>
      </w:pPr>
      <w:r>
        <w:pict>
          <v:rect id="_x0000_i1056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EA129D">
      <w:pPr>
        <w:pStyle w:val="3"/>
        <w:widowControl/>
        <w:rPr>
          <w:rFonts w:hint="default"/>
        </w:rPr>
      </w:pPr>
      <w:r>
        <w:t>参考文献</w:t>
      </w:r>
    </w:p>
    <w:p w14:paraId="2DD8DA8B">
      <w:pPr>
        <w:pStyle w:val="8"/>
        <w:widowControl/>
        <w:numPr>
          <w:ilvl w:val="0"/>
          <w:numId w:val="112"/>
        </w:numPr>
      </w:pPr>
      <w:r>
        <w:t xml:space="preserve">element-Plus文档 </w:t>
      </w:r>
      <w:r>
        <w:fldChar w:fldCharType="begin"/>
      </w:r>
      <w:r>
        <w:instrText xml:space="preserve"> HYPERLINK "https://element-plus.org/zh-CN/guide/design.html" </w:instrText>
      </w:r>
      <w:r>
        <w:fldChar w:fldCharType="separate"/>
      </w:r>
      <w:r>
        <w:rPr>
          <w:rStyle w:val="14"/>
        </w:rPr>
        <w:t>https://element-plus.org/zh-CN/guide/design.html</w:t>
      </w:r>
      <w:r>
        <w:rPr>
          <w:rStyle w:val="14"/>
        </w:rPr>
        <w:fldChar w:fldCharType="end"/>
      </w:r>
    </w:p>
    <w:p w14:paraId="7344C13D">
      <w:pPr>
        <w:pStyle w:val="8"/>
        <w:widowControl/>
        <w:numPr>
          <w:ilvl w:val="0"/>
          <w:numId w:val="112"/>
        </w:numPr>
      </w:pPr>
      <w:r>
        <w:t xml:space="preserve"> vue开发文档 </w:t>
      </w:r>
      <w:r>
        <w:fldChar w:fldCharType="begin"/>
      </w:r>
      <w:r>
        <w:instrText xml:space="preserve"> HYPERLINK "https://cn.vuejs.org/" </w:instrText>
      </w:r>
      <w:r>
        <w:fldChar w:fldCharType="separate"/>
      </w:r>
      <w:r>
        <w:rPr>
          <w:rStyle w:val="14"/>
        </w:rPr>
        <w:t>https://cn.vuejs.org/</w:t>
      </w:r>
      <w:r>
        <w:rPr>
          <w:rStyle w:val="14"/>
        </w:rPr>
        <w:fldChar w:fldCharType="end"/>
      </w:r>
    </w:p>
    <w:p w14:paraId="2FB62A96">
      <w:pPr>
        <w:pStyle w:val="8"/>
        <w:widowControl/>
        <w:numPr>
          <w:ilvl w:val="0"/>
          <w:numId w:val="112"/>
        </w:numPr>
      </w:pPr>
      <w:r>
        <w:t xml:space="preserve">Django开发文档 </w:t>
      </w:r>
      <w:r>
        <w:fldChar w:fldCharType="begin"/>
      </w:r>
      <w:r>
        <w:instrText xml:space="preserve"> HYPERLINK "https://docs.djangoproject.com/zh-hans/5.2/" </w:instrText>
      </w:r>
      <w:r>
        <w:fldChar w:fldCharType="separate"/>
      </w:r>
      <w:r>
        <w:rPr>
          <w:rStyle w:val="14"/>
        </w:rPr>
        <w:t>https://docs.djangoproject.com/zh-hans/5.2/</w:t>
      </w:r>
      <w:r>
        <w:rPr>
          <w:rStyle w:val="14"/>
        </w:rPr>
        <w:fldChar w:fldCharType="end"/>
      </w:r>
    </w:p>
    <w:p w14:paraId="7A8C85D8">
      <w:pPr>
        <w:pStyle w:val="8"/>
        <w:widowControl/>
        <w:numPr>
          <w:ilvl w:val="0"/>
          <w:numId w:val="112"/>
        </w:numPr>
      </w:pPr>
      <w:r>
        <w:t xml:space="preserve">测试学习文档 </w:t>
      </w:r>
      <w:r>
        <w:fldChar w:fldCharType="begin"/>
      </w:r>
      <w:r>
        <w:instrText xml:space="preserve"> HYPERLINK "https://developer.aliyun.com/article/1202012" </w:instrText>
      </w:r>
      <w:r>
        <w:fldChar w:fldCharType="separate"/>
      </w:r>
      <w:r>
        <w:rPr>
          <w:rStyle w:val="14"/>
        </w:rPr>
        <w:t>https://developer.aliyun.com/article/1202012</w:t>
      </w:r>
      <w:r>
        <w:rPr>
          <w:rStyle w:val="14"/>
        </w:rPr>
        <w:fldChar w:fldCharType="end"/>
      </w:r>
    </w:p>
    <w:p w14:paraId="7BF7A900">
      <w:pPr>
        <w:widowControl/>
      </w:pPr>
      <w:r>
        <w:pict>
          <v:rect id="_x0000_i1057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71B56AA">
      <w:pPr>
        <w:pStyle w:val="3"/>
        <w:widowControl/>
        <w:rPr>
          <w:rFonts w:hint="default"/>
        </w:rPr>
      </w:pPr>
      <w:r>
        <w:t>附录</w:t>
      </w:r>
    </w:p>
    <w:p w14:paraId="1ED8A6BB">
      <w:pPr>
        <w:widowControl/>
        <w:numPr>
          <w:ilvl w:val="0"/>
          <w:numId w:val="113"/>
        </w:numPr>
        <w:spacing w:beforeAutospacing="1" w:afterAutospacing="1"/>
      </w:pPr>
      <w:r>
        <w:rPr>
          <w:rStyle w:val="11"/>
        </w:rPr>
        <w:t>附录A：详细API文档</w:t>
      </w:r>
    </w:p>
    <w:p w14:paraId="788107C8">
      <w:pPr>
        <w:widowControl/>
        <w:numPr>
          <w:ilvl w:val="0"/>
          <w:numId w:val="113"/>
        </w:numPr>
        <w:spacing w:beforeAutospacing="1" w:afterAutospacing="1"/>
      </w:pPr>
      <w:r>
        <w:rPr>
          <w:rStyle w:val="11"/>
        </w:rPr>
        <w:t>附录B：数据库表结构</w:t>
      </w:r>
    </w:p>
    <w:p w14:paraId="0914782C">
      <w:pPr>
        <w:widowControl/>
        <w:numPr>
          <w:ilvl w:val="0"/>
          <w:numId w:val="113"/>
        </w:numPr>
        <w:spacing w:beforeAutospacing="1" w:afterAutospacing="1"/>
      </w:pPr>
      <w:r>
        <w:rPr>
          <w:rStyle w:val="11"/>
        </w:rPr>
        <w:t>附录C：测试用例清单</w:t>
      </w:r>
    </w:p>
    <w:p w14:paraId="1349A889">
      <w:pPr>
        <w:widowControl/>
        <w:numPr>
          <w:numId w:val="0"/>
        </w:numPr>
        <w:spacing w:beforeAutospacing="1" w:afterAutospacing="1"/>
        <w:rPr>
          <w:rStyle w:val="11"/>
          <w:rFonts w:hint="eastAsia"/>
          <w:lang w:val="en-US" w:eastAsia="zh-CN"/>
        </w:rPr>
      </w:pPr>
      <w:r>
        <w:rPr>
          <w:rStyle w:val="11"/>
          <w:rFonts w:hint="eastAsia"/>
          <w:lang w:val="en-US" w:eastAsia="zh-CN"/>
        </w:rPr>
        <w:t>附录A:详细的API文档</w:t>
      </w:r>
    </w:p>
    <w:p w14:paraId="2994233F">
      <w:pPr>
        <w:rPr>
          <w:rFonts w:hint="eastAsia"/>
        </w:rPr>
      </w:pPr>
      <w:r>
        <w:rPr>
          <w:rFonts w:hint="eastAsia"/>
        </w:rPr>
        <w:t>1. 用户相关</w:t>
      </w:r>
    </w:p>
    <w:p w14:paraId="59064797">
      <w:pPr>
        <w:rPr>
          <w:rFonts w:hint="eastAsia"/>
        </w:rPr>
      </w:pPr>
      <w:bookmarkStart w:id="1" w:name="1.1 用户注册"/>
      <w:bookmarkEnd w:id="1"/>
      <w:r>
        <w:rPr>
          <w:rFonts w:hint="eastAsia"/>
        </w:rPr>
        <w:t>1.1 用户注册</w:t>
      </w:r>
    </w:p>
    <w:p w14:paraId="5F4E4B20">
      <w:r>
        <w:rPr>
          <w:rFonts w:hint="eastAsia"/>
        </w:rPr>
        <w:t>POST /accounts/register/</w:t>
      </w:r>
    </w:p>
    <w:p w14:paraId="03693447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48"/>
        <w:gridCol w:w="1421"/>
        <w:gridCol w:w="1307"/>
        <w:gridCol w:w="1711"/>
      </w:tblGrid>
      <w:tr w14:paraId="565C392F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5BA2FFA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8993EF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3D6573E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6AD651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 w14:paraId="4C8789F4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5E728AD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username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895CC71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4A7A884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1AEF342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用户名</w:t>
            </w:r>
          </w:p>
        </w:tc>
      </w:tr>
      <w:tr w14:paraId="356AA12F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FA80214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email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A1F943A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3272D95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E002B8E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邮箱</w:t>
            </w:r>
          </w:p>
        </w:tc>
      </w:tr>
      <w:tr w14:paraId="3ABC4F31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AF20E07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D46B4C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9AFB75F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434384F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密码</w:t>
            </w:r>
          </w:p>
        </w:tc>
      </w:tr>
    </w:tbl>
    <w:p w14:paraId="6685CB5F">
      <w:r>
        <w:rPr>
          <w:rFonts w:hint="eastAsia"/>
        </w:rPr>
        <w:t>请求示例</w:t>
      </w:r>
    </w:p>
    <w:p w14:paraId="00E63F7E">
      <w:r>
        <w:t>{</w:t>
      </w:r>
    </w:p>
    <w:p w14:paraId="492E9811">
      <w:r>
        <w:rPr>
          <w:rFonts w:hint="default"/>
        </w:rPr>
        <w:t xml:space="preserve">  "username": "testuser",</w:t>
      </w:r>
    </w:p>
    <w:p w14:paraId="4345E559">
      <w:r>
        <w:rPr>
          <w:rFonts w:hint="default"/>
        </w:rPr>
        <w:t xml:space="preserve">  "email": "test@example.com",</w:t>
      </w:r>
    </w:p>
    <w:p w14:paraId="177EF725">
      <w:r>
        <w:rPr>
          <w:rFonts w:hint="default"/>
        </w:rPr>
        <w:t xml:space="preserve">  "password": "12345678"</w:t>
      </w:r>
    </w:p>
    <w:p w14:paraId="39C32C97">
      <w:r>
        <w:rPr>
          <w:rFonts w:hint="default"/>
        </w:rPr>
        <w:t>}</w:t>
      </w:r>
    </w:p>
    <w:p w14:paraId="0FC9BA2B">
      <w:r>
        <w:rPr>
          <w:rFonts w:hint="eastAsia"/>
        </w:rPr>
        <w:t>响应示例</w:t>
      </w:r>
    </w:p>
    <w:p w14:paraId="20059D93">
      <w:r>
        <w:rPr>
          <w:rFonts w:hint="default"/>
        </w:rPr>
        <w:t>{</w:t>
      </w:r>
    </w:p>
    <w:p w14:paraId="0A0120FC">
      <w:r>
        <w:rPr>
          <w:rFonts w:hint="default"/>
        </w:rPr>
        <w:t xml:space="preserve">  "id": 1,</w:t>
      </w:r>
    </w:p>
    <w:p w14:paraId="5E685F14">
      <w:r>
        <w:rPr>
          <w:rFonts w:hint="default"/>
        </w:rPr>
        <w:t xml:space="preserve">  "username": "testuser",</w:t>
      </w:r>
    </w:p>
    <w:p w14:paraId="63D1731D">
      <w:r>
        <w:rPr>
          <w:rFonts w:hint="default"/>
        </w:rPr>
        <w:t xml:space="preserve">  "email": "test@example.com"</w:t>
      </w:r>
    </w:p>
    <w:p w14:paraId="03FBF033">
      <w:r>
        <w:rPr>
          <w:rFonts w:hint="default"/>
        </w:rPr>
        <w:t>}</w:t>
      </w:r>
    </w:p>
    <w:p w14:paraId="2E681C5B">
      <w:pPr>
        <w:rPr>
          <w:rFonts w:hint="eastAsia"/>
        </w:rPr>
      </w:pPr>
      <w:r>
        <w:pict>
          <v:rect id="_x0000_i1092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5F4365">
      <w:pPr>
        <w:rPr>
          <w:rFonts w:hint="eastAsia"/>
        </w:rPr>
      </w:pPr>
      <w:bookmarkStart w:id="2" w:name="1.2 用户登录"/>
      <w:bookmarkEnd w:id="2"/>
      <w:r>
        <w:rPr>
          <w:rFonts w:hint="eastAsia"/>
        </w:rPr>
        <w:t>1.2 用户登录</w:t>
      </w:r>
    </w:p>
    <w:p w14:paraId="53F89D87">
      <w:r>
        <w:rPr>
          <w:rFonts w:hint="eastAsia"/>
        </w:rPr>
        <w:t>POST /accounts/login/</w:t>
      </w:r>
    </w:p>
    <w:p w14:paraId="1C66C8AF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48"/>
        <w:gridCol w:w="1421"/>
        <w:gridCol w:w="1307"/>
        <w:gridCol w:w="1711"/>
      </w:tblGrid>
      <w:tr w14:paraId="382AEFA2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0E212F6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7EAEC87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64F323F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必填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5FB5AC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 w14:paraId="716E1303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021D48D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username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578687D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E11FCB2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90A214C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用户名</w:t>
            </w:r>
          </w:p>
        </w:tc>
      </w:tr>
      <w:tr w14:paraId="064EB77F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D4F747A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password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DA4E930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D90B835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是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2242B1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密码</w:t>
            </w:r>
          </w:p>
        </w:tc>
      </w:tr>
    </w:tbl>
    <w:p w14:paraId="67177212">
      <w:r>
        <w:rPr>
          <w:rFonts w:hint="eastAsia"/>
        </w:rPr>
        <w:t>请求示例</w:t>
      </w:r>
    </w:p>
    <w:p w14:paraId="4898945E">
      <w:r>
        <w:rPr>
          <w:rFonts w:hint="default"/>
        </w:rPr>
        <w:t>{</w:t>
      </w:r>
    </w:p>
    <w:p w14:paraId="5422D323">
      <w:r>
        <w:rPr>
          <w:rFonts w:hint="default"/>
        </w:rPr>
        <w:t xml:space="preserve">  "username": "testuser",</w:t>
      </w:r>
    </w:p>
    <w:p w14:paraId="17C8D844">
      <w:r>
        <w:rPr>
          <w:rFonts w:hint="default"/>
        </w:rPr>
        <w:t xml:space="preserve">  "password": "12345678"</w:t>
      </w:r>
    </w:p>
    <w:p w14:paraId="2D6F336B">
      <w:r>
        <w:rPr>
          <w:rFonts w:hint="default"/>
        </w:rPr>
        <w:t>}</w:t>
      </w:r>
    </w:p>
    <w:p w14:paraId="68532747">
      <w:r>
        <w:rPr>
          <w:rFonts w:hint="eastAsia"/>
        </w:rPr>
        <w:t>响应示例</w:t>
      </w:r>
    </w:p>
    <w:p w14:paraId="2BD41212">
      <w:r>
        <w:rPr>
          <w:rFonts w:hint="default"/>
        </w:rPr>
        <w:t>{</w:t>
      </w:r>
    </w:p>
    <w:p w14:paraId="700A56E7">
      <w:r>
        <w:rPr>
          <w:rFonts w:hint="default"/>
        </w:rPr>
        <w:t xml:space="preserve">  "token": "xxxxxxxxxxxxxxxxxxxxxxxxxxxxxx",</w:t>
      </w:r>
    </w:p>
    <w:p w14:paraId="1AEC5F9D">
      <w:r>
        <w:rPr>
          <w:rFonts w:hint="default"/>
        </w:rPr>
        <w:t xml:space="preserve">  "user": {</w:t>
      </w:r>
    </w:p>
    <w:p w14:paraId="660ED6E8">
      <w:r>
        <w:rPr>
          <w:rFonts w:hint="default"/>
        </w:rPr>
        <w:t xml:space="preserve">    "id": 1,</w:t>
      </w:r>
    </w:p>
    <w:p w14:paraId="240CD921">
      <w:r>
        <w:rPr>
          <w:rFonts w:hint="default"/>
        </w:rPr>
        <w:t xml:space="preserve">    "username": "testuser",</w:t>
      </w:r>
    </w:p>
    <w:p w14:paraId="6D54A688">
      <w:r>
        <w:rPr>
          <w:rFonts w:hint="default"/>
        </w:rPr>
        <w:t xml:space="preserve">    "email": "test@example.com",</w:t>
      </w:r>
    </w:p>
    <w:p w14:paraId="5ADA7DD1">
      <w:r>
        <w:rPr>
          <w:rFonts w:hint="default"/>
        </w:rPr>
        <w:t xml:space="preserve">    "created_at": "2024-06-01T10:00:00Z",</w:t>
      </w:r>
    </w:p>
    <w:p w14:paraId="706F9E55">
      <w:r>
        <w:rPr>
          <w:rFonts w:hint="default"/>
        </w:rPr>
        <w:t xml:space="preserve">    "login_at": "2024-06-02T09:00:00Z",</w:t>
      </w:r>
    </w:p>
    <w:p w14:paraId="1C7F2138">
      <w:r>
        <w:rPr>
          <w:rFonts w:hint="default"/>
        </w:rPr>
        <w:t xml:space="preserve">    "profile_picture": null</w:t>
      </w:r>
    </w:p>
    <w:p w14:paraId="7689E281">
      <w:r>
        <w:rPr>
          <w:rFonts w:hint="default"/>
        </w:rPr>
        <w:t xml:space="preserve">  }</w:t>
      </w:r>
    </w:p>
    <w:p w14:paraId="4639037A">
      <w:r>
        <w:rPr>
          <w:rFonts w:hint="default"/>
        </w:rPr>
        <w:t>}</w:t>
      </w:r>
    </w:p>
    <w:p w14:paraId="386AAFDA">
      <w:pPr>
        <w:rPr>
          <w:rFonts w:hint="eastAsia"/>
        </w:rPr>
      </w:pPr>
      <w:r>
        <w:pict>
          <v:rect id="_x0000_i1093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F491AA8">
      <w:pPr>
        <w:rPr>
          <w:rFonts w:hint="eastAsia"/>
        </w:rPr>
      </w:pPr>
      <w:bookmarkStart w:id="3" w:name="1.3 获取当前用户信息"/>
      <w:bookmarkEnd w:id="3"/>
      <w:r>
        <w:rPr>
          <w:rFonts w:hint="eastAsia"/>
        </w:rPr>
        <w:t>1.3 获取当前用户信息</w:t>
      </w:r>
    </w:p>
    <w:p w14:paraId="11D7AA6F">
      <w:r>
        <w:rPr>
          <w:rFonts w:hint="eastAsia"/>
        </w:rPr>
        <w:t>GET /accounts/user/</w:t>
      </w:r>
    </w:p>
    <w:p w14:paraId="54B346D1">
      <w:r>
        <w:rPr>
          <w:rFonts w:hint="eastAsia"/>
        </w:rPr>
        <w:t>响应示例</w:t>
      </w:r>
    </w:p>
    <w:p w14:paraId="4B5B48BA">
      <w:r>
        <w:rPr>
          <w:rFonts w:hint="default"/>
        </w:rPr>
        <w:t>{</w:t>
      </w:r>
    </w:p>
    <w:p w14:paraId="2482B665">
      <w:r>
        <w:rPr>
          <w:rFonts w:hint="default"/>
        </w:rPr>
        <w:t xml:space="preserve">  "id": 1,</w:t>
      </w:r>
    </w:p>
    <w:p w14:paraId="24965532">
      <w:r>
        <w:rPr>
          <w:rFonts w:hint="default"/>
        </w:rPr>
        <w:t xml:space="preserve">  "username": "testuser",</w:t>
      </w:r>
    </w:p>
    <w:p w14:paraId="3415B25E">
      <w:r>
        <w:rPr>
          <w:rFonts w:hint="default"/>
        </w:rPr>
        <w:t xml:space="preserve">  "email": "test@example.com",</w:t>
      </w:r>
    </w:p>
    <w:p w14:paraId="164F4944">
      <w:r>
        <w:rPr>
          <w:rFonts w:hint="default"/>
        </w:rPr>
        <w:t xml:space="preserve">  "created_at": "2024-06-01T10:00:00Z",</w:t>
      </w:r>
    </w:p>
    <w:p w14:paraId="341BC3C8">
      <w:r>
        <w:rPr>
          <w:rFonts w:hint="default"/>
        </w:rPr>
        <w:t xml:space="preserve">  "login_at": "2024-06-02T09:00:00Z",</w:t>
      </w:r>
    </w:p>
    <w:p w14:paraId="492AA7AE">
      <w:r>
        <w:rPr>
          <w:rFonts w:hint="default"/>
        </w:rPr>
        <w:t xml:space="preserve">  "profile_picture": null</w:t>
      </w:r>
    </w:p>
    <w:p w14:paraId="40ADEA50">
      <w:r>
        <w:rPr>
          <w:rFonts w:hint="default"/>
        </w:rPr>
        <w:t>}</w:t>
      </w:r>
    </w:p>
    <w:p w14:paraId="23F67C95">
      <w:pPr>
        <w:rPr>
          <w:rFonts w:hint="eastAsia"/>
        </w:rPr>
      </w:pPr>
      <w:r>
        <w:pict>
          <v:rect id="_x0000_i1094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D0973FE">
      <w:pPr>
        <w:rPr>
          <w:rFonts w:hint="eastAsia"/>
        </w:rPr>
      </w:pPr>
      <w:bookmarkStart w:id="4" w:name="1.4 修改用户信息"/>
      <w:bookmarkEnd w:id="4"/>
      <w:r>
        <w:rPr>
          <w:rFonts w:hint="eastAsia"/>
        </w:rPr>
        <w:t>1.4 修改用户信息</w:t>
      </w:r>
    </w:p>
    <w:p w14:paraId="7F38CB5D">
      <w:r>
        <w:rPr>
          <w:rFonts w:hint="eastAsia"/>
        </w:rPr>
        <w:t>PUT/PATCH /accounts/user/update/</w:t>
      </w:r>
    </w:p>
    <w:p w14:paraId="39A1A31B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23"/>
        <w:gridCol w:w="1432"/>
        <w:gridCol w:w="2132"/>
      </w:tblGrid>
      <w:tr w14:paraId="74376B4D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C7C44E4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F98880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035747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 w14:paraId="52D7AA5C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978130E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username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B2FE5B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C8E8D2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用户名</w:t>
            </w:r>
          </w:p>
        </w:tc>
      </w:tr>
      <w:tr w14:paraId="5CBDE4B3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3E516FF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email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5D2A5B5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25E4C85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邮箱</w:t>
            </w:r>
          </w:p>
        </w:tc>
      </w:tr>
      <w:tr w14:paraId="7290D159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201E62A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profile_picture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542D1E9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file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9D4FD81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头像图片</w:t>
            </w:r>
          </w:p>
        </w:tc>
      </w:tr>
    </w:tbl>
    <w:p w14:paraId="1EFA7274">
      <w:r>
        <w:rPr>
          <w:rFonts w:hint="eastAsia"/>
        </w:rPr>
        <w:t>请求示例</w:t>
      </w:r>
    </w:p>
    <w:p w14:paraId="4B08CED0">
      <w:r>
        <w:rPr>
          <w:rFonts w:hint="default"/>
        </w:rPr>
        <w:t>{</w:t>
      </w:r>
    </w:p>
    <w:p w14:paraId="04667180">
      <w:r>
        <w:rPr>
          <w:rFonts w:hint="default"/>
        </w:rPr>
        <w:t xml:space="preserve">  "username": "newname",</w:t>
      </w:r>
    </w:p>
    <w:p w14:paraId="03E6ECC1">
      <w:r>
        <w:rPr>
          <w:rFonts w:hint="default"/>
        </w:rPr>
        <w:t xml:space="preserve">  "email": "newmail@example.com"</w:t>
      </w:r>
    </w:p>
    <w:p w14:paraId="6D96D4D0">
      <w:r>
        <w:rPr>
          <w:rFonts w:hint="default"/>
        </w:rPr>
        <w:t>}</w:t>
      </w:r>
    </w:p>
    <w:p w14:paraId="44FAF5DE">
      <w:r>
        <w:rPr>
          <w:rFonts w:hint="eastAsia"/>
        </w:rPr>
        <w:t>响应同上</w:t>
      </w:r>
    </w:p>
    <w:p w14:paraId="0358B0D3">
      <w:pPr>
        <w:rPr>
          <w:rFonts w:hint="eastAsia"/>
        </w:rPr>
      </w:pPr>
      <w:r>
        <w:pict>
          <v:rect id="_x0000_i109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2C71BBD">
      <w:pPr>
        <w:rPr>
          <w:rFonts w:hint="eastAsia"/>
        </w:rPr>
      </w:pPr>
      <w:bookmarkStart w:id="5" w:name="1.5 上传用户头像"/>
      <w:bookmarkEnd w:id="5"/>
      <w:r>
        <w:rPr>
          <w:rFonts w:hint="eastAsia"/>
        </w:rPr>
        <w:t>1.5 上传用户头像</w:t>
      </w:r>
    </w:p>
    <w:p w14:paraId="35206D91">
      <w:r>
        <w:rPr>
          <w:rFonts w:hint="eastAsia"/>
        </w:rPr>
        <w:t>POST /accounts/user/upload-avatar/</w:t>
      </w:r>
    </w:p>
    <w:p w14:paraId="630C6761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75"/>
        <w:gridCol w:w="1342"/>
        <w:gridCol w:w="2170"/>
      </w:tblGrid>
      <w:tr w14:paraId="5806ABDA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8B22CAD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9852E03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33F8D5C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 w14:paraId="1DF46470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125FD38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profile_picture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8209315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file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4C7346E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头像图片</w:t>
            </w:r>
          </w:p>
        </w:tc>
      </w:tr>
    </w:tbl>
    <w:p w14:paraId="026C72E9">
      <w:r>
        <w:rPr>
          <w:rFonts w:hint="eastAsia"/>
        </w:rPr>
        <w:t>响应示例</w:t>
      </w:r>
    </w:p>
    <w:p w14:paraId="3DA7BE7F">
      <w:r>
        <w:rPr>
          <w:rFonts w:hint="default"/>
        </w:rPr>
        <w:t>{</w:t>
      </w:r>
    </w:p>
    <w:p w14:paraId="572F7682">
      <w:r>
        <w:rPr>
          <w:rFonts w:hint="default"/>
        </w:rPr>
        <w:t xml:space="preserve">  "message": "头像上传成功",</w:t>
      </w:r>
    </w:p>
    <w:p w14:paraId="2D77CE28">
      <w:r>
        <w:rPr>
          <w:rFonts w:hint="default"/>
        </w:rPr>
        <w:t xml:space="preserve">  "profile_picture": "http://localhost:8000/media/profiles/avatar1.jpg"</w:t>
      </w:r>
    </w:p>
    <w:p w14:paraId="1EAB828D">
      <w:r>
        <w:rPr>
          <w:rFonts w:hint="default"/>
        </w:rPr>
        <w:t>}</w:t>
      </w:r>
    </w:p>
    <w:p w14:paraId="56FA75AC">
      <w:pPr>
        <w:rPr>
          <w:rFonts w:hint="eastAsia"/>
        </w:rPr>
      </w:pPr>
      <w:r>
        <w:pict>
          <v:rect id="_x0000_i1096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ED96FBD">
      <w:pPr>
        <w:rPr>
          <w:rFonts w:hint="eastAsia"/>
        </w:rPr>
      </w:pPr>
      <w:bookmarkStart w:id="6" w:name="1.6 修改密码"/>
      <w:bookmarkEnd w:id="6"/>
      <w:r>
        <w:rPr>
          <w:rFonts w:hint="eastAsia"/>
        </w:rPr>
        <w:t>1.6 修改密码</w:t>
      </w:r>
    </w:p>
    <w:p w14:paraId="05CB867F">
      <w:r>
        <w:rPr>
          <w:rFonts w:hint="eastAsia"/>
        </w:rPr>
        <w:t>POST /accounts/user/change-password/</w:t>
      </w:r>
    </w:p>
    <w:p w14:paraId="5CF9955E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55"/>
        <w:gridCol w:w="1238"/>
        <w:gridCol w:w="2194"/>
      </w:tblGrid>
      <w:tr w14:paraId="6A2B939F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3D3505A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178828D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E5189F6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</w:tr>
      <w:tr w14:paraId="3A9AE702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AB4FCE9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old_password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32DF700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3A24CAC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旧密码</w:t>
            </w:r>
          </w:p>
        </w:tc>
      </w:tr>
      <w:tr w14:paraId="1861AD6B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33B9509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new_password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06538C8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55E5C1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新密码</w:t>
            </w:r>
          </w:p>
        </w:tc>
      </w:tr>
      <w:tr w14:paraId="66A3914B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8ADAEA3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confirm_password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E655C1E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4FE41FB"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确认新密码</w:t>
            </w:r>
          </w:p>
        </w:tc>
      </w:tr>
    </w:tbl>
    <w:p w14:paraId="3F880221">
      <w:r>
        <w:rPr>
          <w:rFonts w:hint="eastAsia"/>
        </w:rPr>
        <w:t>请求示例</w:t>
      </w:r>
    </w:p>
    <w:p w14:paraId="111DD000">
      <w:r>
        <w:rPr>
          <w:rFonts w:hint="default"/>
        </w:rPr>
        <w:t>{</w:t>
      </w:r>
    </w:p>
    <w:p w14:paraId="1F223680">
      <w:r>
        <w:rPr>
          <w:rFonts w:hint="default"/>
        </w:rPr>
        <w:t xml:space="preserve">  "old_password": "oldpass",</w:t>
      </w:r>
    </w:p>
    <w:p w14:paraId="3C5F570A">
      <w:r>
        <w:rPr>
          <w:rFonts w:hint="default"/>
        </w:rPr>
        <w:t xml:space="preserve">  "new_password": "newpass123",</w:t>
      </w:r>
    </w:p>
    <w:p w14:paraId="302BD1AC">
      <w:r>
        <w:rPr>
          <w:rFonts w:hint="default"/>
        </w:rPr>
        <w:t xml:space="preserve">  "confirm_password": "newpass123"</w:t>
      </w:r>
    </w:p>
    <w:p w14:paraId="57A2EE89">
      <w:r>
        <w:rPr>
          <w:rFonts w:hint="default"/>
        </w:rPr>
        <w:t>}</w:t>
      </w:r>
    </w:p>
    <w:p w14:paraId="403AE620">
      <w:r>
        <w:rPr>
          <w:rFonts w:hint="eastAsia"/>
        </w:rPr>
        <w:t>响应示例</w:t>
      </w:r>
    </w:p>
    <w:p w14:paraId="3A4318BF">
      <w:r>
        <w:rPr>
          <w:rFonts w:hint="default"/>
        </w:rPr>
        <w:t>{</w:t>
      </w:r>
    </w:p>
    <w:p w14:paraId="2A2F0168">
      <w:r>
        <w:rPr>
          <w:rFonts w:hint="default"/>
        </w:rPr>
        <w:t xml:space="preserve">  "message": "密码修改成功"</w:t>
      </w:r>
    </w:p>
    <w:p w14:paraId="28E1CA26">
      <w:r>
        <w:rPr>
          <w:rFonts w:hint="default"/>
        </w:rPr>
        <w:t>}</w:t>
      </w:r>
    </w:p>
    <w:p w14:paraId="04C381A4">
      <w:pPr>
        <w:rPr>
          <w:rFonts w:hint="eastAsia"/>
        </w:rPr>
      </w:pPr>
      <w:r>
        <w:pict>
          <v:rect id="_x0000_i1097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0E600F">
      <w:pPr>
        <w:rPr>
          <w:rFonts w:hint="eastAsia"/>
        </w:rPr>
      </w:pPr>
      <w:bookmarkStart w:id="7" w:name="1.7 获取指定用户信息"/>
      <w:bookmarkEnd w:id="7"/>
      <w:r>
        <w:rPr>
          <w:rFonts w:hint="eastAsia"/>
        </w:rPr>
        <w:t>1.7 获取指定用户信息</w:t>
      </w:r>
    </w:p>
    <w:p w14:paraId="7747F488">
      <w:r>
        <w:rPr>
          <w:rFonts w:hint="eastAsia"/>
        </w:rPr>
        <w:t>GET /accounts/users//</w:t>
      </w:r>
    </w:p>
    <w:p w14:paraId="62AB27E3">
      <w:r>
        <w:rPr>
          <w:rFonts w:hint="eastAsia"/>
        </w:rPr>
        <w:t>响应示例</w:t>
      </w:r>
    </w:p>
    <w:p w14:paraId="6C4C5EE7">
      <w:r>
        <w:rPr>
          <w:rFonts w:hint="default"/>
        </w:rPr>
        <w:t>{</w:t>
      </w:r>
    </w:p>
    <w:p w14:paraId="7B90501F">
      <w:r>
        <w:rPr>
          <w:rFonts w:hint="default"/>
        </w:rPr>
        <w:t xml:space="preserve">  "id": 2,</w:t>
      </w:r>
    </w:p>
    <w:p w14:paraId="3C29270F">
      <w:r>
        <w:rPr>
          <w:rFonts w:hint="default"/>
        </w:rPr>
        <w:t xml:space="preserve">  "username": "otheruser",</w:t>
      </w:r>
    </w:p>
    <w:p w14:paraId="44C0050C">
      <w:r>
        <w:rPr>
          <w:rFonts w:hint="default"/>
        </w:rPr>
        <w:t xml:space="preserve">  "email": "other@example.com",</w:t>
      </w:r>
    </w:p>
    <w:p w14:paraId="08A516FB">
      <w:r>
        <w:rPr>
          <w:rFonts w:hint="default"/>
        </w:rPr>
        <w:t xml:space="preserve">  "created_at": "2024-06-01T10:00:00Z",</w:t>
      </w:r>
    </w:p>
    <w:p w14:paraId="6FD6894F">
      <w:r>
        <w:rPr>
          <w:rFonts w:hint="default"/>
        </w:rPr>
        <w:t xml:space="preserve">  "login_at": "2024-06-02T09:00:00Z",</w:t>
      </w:r>
    </w:p>
    <w:p w14:paraId="7FBA30F5">
      <w:r>
        <w:rPr>
          <w:rFonts w:hint="default"/>
        </w:rPr>
        <w:t xml:space="preserve">  "profile_picture": null</w:t>
      </w:r>
    </w:p>
    <w:p w14:paraId="46B905DC">
      <w:r>
        <w:rPr>
          <w:rFonts w:hint="default"/>
        </w:rPr>
        <w:t>}</w:t>
      </w:r>
    </w:p>
    <w:p w14:paraId="151F47FA">
      <w:r>
        <w:pict>
          <v:rect id="_x0000_i109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A2983D5">
      <w:bookmarkStart w:id="8" w:name="2. 商品相关"/>
      <w:bookmarkEnd w:id="8"/>
      <w:r>
        <w:t>2. 商品相关</w:t>
      </w:r>
    </w:p>
    <w:p w14:paraId="172A9A3E">
      <w:bookmarkStart w:id="9" w:name="2.1 创建商品"/>
      <w:bookmarkEnd w:id="9"/>
      <w:r>
        <w:t>2.1 创建商品</w:t>
      </w:r>
    </w:p>
    <w:p w14:paraId="2D96F1CC">
      <w:r>
        <w:rPr>
          <w:rFonts w:hint="eastAsia"/>
        </w:rPr>
        <w:t>POST /accounts/products/create/</w:t>
      </w:r>
    </w:p>
    <w:p w14:paraId="27DFF59C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52"/>
        <w:gridCol w:w="1054"/>
        <w:gridCol w:w="4181"/>
      </w:tblGrid>
      <w:tr w14:paraId="1E3435C1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46881D4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1FE7FCE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2824CCB">
            <w:r>
              <w:rPr>
                <w:lang w:val="en-US" w:eastAsia="zh-CN"/>
              </w:rPr>
              <w:t>说明</w:t>
            </w:r>
          </w:p>
        </w:tc>
      </w:tr>
      <w:tr w14:paraId="30A61881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BABDAA2">
            <w:r>
              <w:rPr>
                <w:lang w:val="en-US" w:eastAsia="zh-CN"/>
              </w:rPr>
              <w:t>name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3EB9300">
            <w:r>
              <w:rPr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692B281">
            <w:r>
              <w:rPr>
                <w:lang w:val="en-US" w:eastAsia="zh-CN"/>
              </w:rPr>
              <w:t>商品名称</w:t>
            </w:r>
          </w:p>
        </w:tc>
      </w:tr>
      <w:tr w14:paraId="173D45D9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A182194">
            <w:r>
              <w:rPr>
                <w:lang w:val="en-US" w:eastAsia="zh-CN"/>
              </w:rPr>
              <w:t>category_id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3E843A1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482EBB0">
            <w:r>
              <w:rPr>
                <w:lang w:val="en-US" w:eastAsia="zh-CN"/>
              </w:rPr>
              <w:t>分类ID（1:书本, 2:手机, 3:衣服, 4:其他）</w:t>
            </w:r>
          </w:p>
        </w:tc>
      </w:tr>
      <w:tr w14:paraId="227D9029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DDD3447">
            <w:r>
              <w:rPr>
                <w:lang w:val="en-US" w:eastAsia="zh-CN"/>
              </w:rPr>
              <w:t>cover_list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AA0A9D1">
            <w:r>
              <w:rPr>
                <w:lang w:val="en-US" w:eastAsia="zh-CN"/>
              </w:rPr>
              <w:t>string/list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4CAF606">
            <w:r>
              <w:rPr>
                <w:lang w:val="en-US" w:eastAsia="zh-CN"/>
              </w:rPr>
              <w:t>图片URL字符串或数组（多图用英文逗号分隔）</w:t>
            </w:r>
          </w:p>
        </w:tc>
      </w:tr>
      <w:tr w14:paraId="28D4F5B3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AC37F53">
            <w:r>
              <w:rPr>
                <w:lang w:val="en-US" w:eastAsia="zh-CN"/>
              </w:rPr>
              <w:t>detail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483B588">
            <w:r>
              <w:rPr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57EA0DA">
            <w:r>
              <w:rPr>
                <w:lang w:val="en-US" w:eastAsia="zh-CN"/>
              </w:rPr>
              <w:t>商品简介</w:t>
            </w:r>
          </w:p>
        </w:tc>
      </w:tr>
      <w:tr w14:paraId="182E7885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BA4C615">
            <w:r>
              <w:rPr>
                <w:lang w:val="en-US" w:eastAsia="zh-CN"/>
              </w:rPr>
              <w:t>inventory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6BD5C47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8AF8521">
            <w:r>
              <w:rPr>
                <w:lang w:val="en-US" w:eastAsia="zh-CN"/>
              </w:rPr>
              <w:t>库存</w:t>
            </w:r>
          </w:p>
        </w:tc>
      </w:tr>
      <w:tr w14:paraId="7890EFDB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291A49A">
            <w:r>
              <w:rPr>
                <w:lang w:val="en-US" w:eastAsia="zh-CN"/>
              </w:rPr>
              <w:t>is_bargain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9FB6E3E">
            <w:r>
              <w:rPr>
                <w:lang w:val="en-US" w:eastAsia="zh-CN"/>
              </w:rPr>
              <w:t>bool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35FFB1F">
            <w:r>
              <w:rPr>
                <w:lang w:val="en-US" w:eastAsia="zh-CN"/>
              </w:rPr>
              <w:t>是否支持砍价</w:t>
            </w:r>
          </w:p>
        </w:tc>
      </w:tr>
      <w:tr w14:paraId="25D95197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39C85D1">
            <w:r>
              <w:rPr>
                <w:lang w:val="en-US" w:eastAsia="zh-CN"/>
              </w:rPr>
              <w:t>old_level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775DCF8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A705765">
            <w:r>
              <w:rPr>
                <w:lang w:val="en-US" w:eastAsia="zh-CN"/>
              </w:rPr>
              <w:t>新旧程度</w:t>
            </w:r>
          </w:p>
        </w:tc>
      </w:tr>
      <w:tr w14:paraId="7CEDB677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A37E87D">
            <w:r>
              <w:rPr>
                <w:lang w:val="en-US" w:eastAsia="zh-CN"/>
              </w:rPr>
              <w:t>price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B003475">
            <w:r>
              <w:rPr>
                <w:lang w:val="en-US" w:eastAsia="zh-CN"/>
              </w:rPr>
              <w:t>float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E506B42">
            <w:r>
              <w:rPr>
                <w:lang w:val="en-US" w:eastAsia="zh-CN"/>
              </w:rPr>
              <w:t>价格</w:t>
            </w:r>
          </w:p>
        </w:tc>
      </w:tr>
    </w:tbl>
    <w:p w14:paraId="1781E7EB">
      <w:r>
        <w:rPr>
          <w:rFonts w:hint="eastAsia"/>
        </w:rPr>
        <w:t>请求示例</w:t>
      </w:r>
    </w:p>
    <w:p w14:paraId="063A2DAD">
      <w:r>
        <w:rPr>
          <w:rFonts w:hint="default"/>
        </w:rPr>
        <w:t>{</w:t>
      </w:r>
    </w:p>
    <w:p w14:paraId="7F7AFAD9">
      <w:r>
        <w:rPr>
          <w:rFonts w:hint="default"/>
        </w:rPr>
        <w:t xml:space="preserve">  "name": "二手iPhone 12",</w:t>
      </w:r>
    </w:p>
    <w:p w14:paraId="024550BF">
      <w:r>
        <w:rPr>
          <w:rFonts w:hint="default"/>
        </w:rPr>
        <w:t xml:space="preserve">  "category_id": 2,</w:t>
      </w:r>
    </w:p>
    <w:p w14:paraId="324B2AF3">
      <w:r>
        <w:rPr>
          <w:rFonts w:hint="default"/>
        </w:rPr>
        <w:t xml:space="preserve">  "cover_list": ["http://localhost:8000/media/products/1/20240601_img1.jpg"],</w:t>
      </w:r>
    </w:p>
    <w:p w14:paraId="076C6E55">
      <w:r>
        <w:rPr>
          <w:rFonts w:hint="default"/>
        </w:rPr>
        <w:t xml:space="preserve">  "detail": "成色95新，带原装配件",</w:t>
      </w:r>
    </w:p>
    <w:p w14:paraId="67F8E51C">
      <w:r>
        <w:rPr>
          <w:rFonts w:hint="default"/>
        </w:rPr>
        <w:t xml:space="preserve">  "inventory": 1,</w:t>
      </w:r>
    </w:p>
    <w:p w14:paraId="7DB4E784">
      <w:r>
        <w:rPr>
          <w:rFonts w:hint="default"/>
        </w:rPr>
        <w:t xml:space="preserve">  "is_bargain": true,</w:t>
      </w:r>
    </w:p>
    <w:p w14:paraId="18648766">
      <w:r>
        <w:rPr>
          <w:rFonts w:hint="default"/>
        </w:rPr>
        <w:t xml:space="preserve">  "old_level": 8,</w:t>
      </w:r>
    </w:p>
    <w:p w14:paraId="666D140E">
      <w:r>
        <w:rPr>
          <w:rFonts w:hint="default"/>
        </w:rPr>
        <w:t xml:space="preserve">  "price": 3500.0</w:t>
      </w:r>
    </w:p>
    <w:p w14:paraId="269E126E">
      <w:r>
        <w:rPr>
          <w:rFonts w:hint="default"/>
        </w:rPr>
        <w:t>}</w:t>
      </w:r>
    </w:p>
    <w:p w14:paraId="03284593">
      <w:r>
        <w:rPr>
          <w:rFonts w:hint="eastAsia"/>
        </w:rPr>
        <w:t>响应示例</w:t>
      </w:r>
    </w:p>
    <w:p w14:paraId="0F50E19F">
      <w:r>
        <w:rPr>
          <w:rFonts w:hint="default"/>
        </w:rPr>
        <w:t>{</w:t>
      </w:r>
    </w:p>
    <w:p w14:paraId="10DEB30A">
      <w:r>
        <w:rPr>
          <w:rFonts w:hint="default"/>
        </w:rPr>
        <w:t xml:space="preserve">  "id": 10,</w:t>
      </w:r>
    </w:p>
    <w:p w14:paraId="297892C0">
      <w:r>
        <w:rPr>
          <w:rFonts w:hint="default"/>
        </w:rPr>
        <w:t xml:space="preserve">  "name": "二手iPhone 12",</w:t>
      </w:r>
    </w:p>
    <w:p w14:paraId="5C753672">
      <w:r>
        <w:rPr>
          <w:rFonts w:hint="default"/>
        </w:rPr>
        <w:t xml:space="preserve">  "category_id": 2,</w:t>
      </w:r>
    </w:p>
    <w:p w14:paraId="34F4EA15">
      <w:r>
        <w:rPr>
          <w:rFonts w:hint="default"/>
        </w:rPr>
        <w:t xml:space="preserve">  "category_name": "手机",</w:t>
      </w:r>
    </w:p>
    <w:p w14:paraId="657E70AD">
      <w:r>
        <w:rPr>
          <w:rFonts w:hint="default"/>
        </w:rPr>
        <w:t xml:space="preserve">  "cover_list": "http://localhost:8000/media/products/1/20240601_img1.jpg",</w:t>
      </w:r>
    </w:p>
    <w:p w14:paraId="1171D54E">
      <w:r>
        <w:rPr>
          <w:rFonts w:hint="default"/>
        </w:rPr>
        <w:t xml:space="preserve">  "detail": "成色95新，带原装配件",</w:t>
      </w:r>
    </w:p>
    <w:p w14:paraId="4C7618FC">
      <w:r>
        <w:rPr>
          <w:rFonts w:hint="default"/>
        </w:rPr>
        <w:t xml:space="preserve">  "inventory": 1,</w:t>
      </w:r>
    </w:p>
    <w:p w14:paraId="0A46F57F">
      <w:r>
        <w:rPr>
          <w:rFonts w:hint="default"/>
        </w:rPr>
        <w:t xml:space="preserve">  "is_bargain": true,</w:t>
      </w:r>
    </w:p>
    <w:p w14:paraId="1847D276">
      <w:r>
        <w:rPr>
          <w:rFonts w:hint="default"/>
        </w:rPr>
        <w:t xml:space="preserve">  "old_level": 8,</w:t>
      </w:r>
    </w:p>
    <w:p w14:paraId="52EEE0FB">
      <w:r>
        <w:rPr>
          <w:rFonts w:hint="default"/>
        </w:rPr>
        <w:t xml:space="preserve">  "price": 3500.0,</w:t>
      </w:r>
    </w:p>
    <w:p w14:paraId="28AF84AD">
      <w:r>
        <w:rPr>
          <w:rFonts w:hint="default"/>
        </w:rPr>
        <w:t xml:space="preserve">  "user_id": 1,</w:t>
      </w:r>
    </w:p>
    <w:p w14:paraId="6A951D6B">
      <w:r>
        <w:rPr>
          <w:rFonts w:hint="default"/>
        </w:rPr>
        <w:t xml:space="preserve">  "create_at": "2024-06-01T12:00:00Z"</w:t>
      </w:r>
    </w:p>
    <w:p w14:paraId="63CA0371">
      <w:r>
        <w:rPr>
          <w:rFonts w:hint="default"/>
        </w:rPr>
        <w:t>}</w:t>
      </w:r>
    </w:p>
    <w:p w14:paraId="2C0FD903">
      <w:r>
        <w:pict>
          <v:rect id="_x0000_i109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51026C2">
      <w:bookmarkStart w:id="10" w:name="2.2 获取当前用户商品列表"/>
      <w:bookmarkEnd w:id="10"/>
      <w:r>
        <w:t>2.2 获取当前用户商品列表</w:t>
      </w:r>
    </w:p>
    <w:p w14:paraId="6B1EB143">
      <w:r>
        <w:rPr>
          <w:rFonts w:hint="eastAsia"/>
        </w:rPr>
        <w:t>GET /accounts/user/products/</w:t>
      </w:r>
    </w:p>
    <w:p w14:paraId="13448FEA">
      <w:r>
        <w:rPr>
          <w:rFonts w:hint="eastAsia"/>
        </w:rPr>
        <w:t>响应示例</w:t>
      </w:r>
    </w:p>
    <w:p w14:paraId="1824FDF1">
      <w:r>
        <w:rPr>
          <w:rFonts w:hint="default"/>
        </w:rPr>
        <w:t>[</w:t>
      </w:r>
    </w:p>
    <w:p w14:paraId="6ECB938A">
      <w:r>
        <w:rPr>
          <w:rFonts w:hint="default"/>
        </w:rPr>
        <w:t xml:space="preserve">  {</w:t>
      </w:r>
    </w:p>
    <w:p w14:paraId="5BC8750A">
      <w:r>
        <w:rPr>
          <w:rFonts w:hint="default"/>
        </w:rPr>
        <w:t xml:space="preserve">    "id": 10,</w:t>
      </w:r>
    </w:p>
    <w:p w14:paraId="3E6B4EF8">
      <w:r>
        <w:rPr>
          <w:rFonts w:hint="default"/>
        </w:rPr>
        <w:t xml:space="preserve">    "name": "二手iPhone 12",</w:t>
      </w:r>
    </w:p>
    <w:p w14:paraId="42E90A81">
      <w:r>
        <w:rPr>
          <w:rFonts w:hint="default"/>
        </w:rPr>
        <w:t xml:space="preserve">    "category_id": 2,</w:t>
      </w:r>
    </w:p>
    <w:p w14:paraId="7C3E6749">
      <w:r>
        <w:rPr>
          <w:rFonts w:hint="default"/>
        </w:rPr>
        <w:t xml:space="preserve">    "category_name": "手机",</w:t>
      </w:r>
    </w:p>
    <w:p w14:paraId="78CADFBA">
      <w:r>
        <w:rPr>
          <w:rFonts w:hint="default"/>
        </w:rPr>
        <w:t xml:space="preserve">    "cover_list": "http://localhost:8000/media/products/1/20240601_img1.jpg",</w:t>
      </w:r>
    </w:p>
    <w:p w14:paraId="7A2DD18E">
      <w:r>
        <w:rPr>
          <w:rFonts w:hint="default"/>
        </w:rPr>
        <w:t xml:space="preserve">    "detail": "成色95新，带原装配件",</w:t>
      </w:r>
    </w:p>
    <w:p w14:paraId="172C6DFA">
      <w:r>
        <w:rPr>
          <w:rFonts w:hint="default"/>
        </w:rPr>
        <w:t xml:space="preserve">    "inventory": 1,</w:t>
      </w:r>
    </w:p>
    <w:p w14:paraId="6897B479">
      <w:r>
        <w:rPr>
          <w:rFonts w:hint="default"/>
        </w:rPr>
        <w:t xml:space="preserve">    "is_bargain": true,</w:t>
      </w:r>
    </w:p>
    <w:p w14:paraId="06701447">
      <w:r>
        <w:rPr>
          <w:rFonts w:hint="default"/>
        </w:rPr>
        <w:t xml:space="preserve">    "old_level": 8,</w:t>
      </w:r>
    </w:p>
    <w:p w14:paraId="146E9F5E">
      <w:r>
        <w:rPr>
          <w:rFonts w:hint="default"/>
        </w:rPr>
        <w:t xml:space="preserve">    "price": 3500.0,</w:t>
      </w:r>
    </w:p>
    <w:p w14:paraId="008A68C9">
      <w:r>
        <w:rPr>
          <w:rFonts w:hint="default"/>
        </w:rPr>
        <w:t xml:space="preserve">    "user_id": 1,</w:t>
      </w:r>
    </w:p>
    <w:p w14:paraId="7837D9ED">
      <w:r>
        <w:rPr>
          <w:rFonts w:hint="default"/>
        </w:rPr>
        <w:t xml:space="preserve">    "create_at": "2024-06-01T12:00:00Z"</w:t>
      </w:r>
    </w:p>
    <w:p w14:paraId="66D90414">
      <w:r>
        <w:rPr>
          <w:rFonts w:hint="default"/>
        </w:rPr>
        <w:t xml:space="preserve">  }</w:t>
      </w:r>
    </w:p>
    <w:p w14:paraId="18ACE046">
      <w:r>
        <w:rPr>
          <w:rFonts w:hint="default"/>
        </w:rPr>
        <w:t>]</w:t>
      </w:r>
    </w:p>
    <w:p w14:paraId="79D8939D">
      <w:r>
        <w:pict>
          <v:rect id="_x0000_i110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09D6DBF">
      <w:bookmarkStart w:id="11" w:name="2.3 获取商品分类"/>
      <w:bookmarkEnd w:id="11"/>
      <w:r>
        <w:t>2.3 获取商品分类</w:t>
      </w:r>
    </w:p>
    <w:p w14:paraId="381B13F2">
      <w:r>
        <w:rPr>
          <w:rFonts w:hint="eastAsia"/>
        </w:rPr>
        <w:t>GET /accounts/products/categories/</w:t>
      </w:r>
    </w:p>
    <w:p w14:paraId="7727C6DF">
      <w:r>
        <w:rPr>
          <w:rFonts w:hint="eastAsia"/>
        </w:rPr>
        <w:t>响应示例</w:t>
      </w:r>
    </w:p>
    <w:p w14:paraId="79129886">
      <w:r>
        <w:rPr>
          <w:rFonts w:hint="default"/>
        </w:rPr>
        <w:t>[</w:t>
      </w:r>
    </w:p>
    <w:p w14:paraId="1B66903B">
      <w:r>
        <w:rPr>
          <w:rFonts w:hint="default"/>
        </w:rPr>
        <w:t xml:space="preserve">  {"id": 1, "name": "书本"},</w:t>
      </w:r>
    </w:p>
    <w:p w14:paraId="6FF9D841">
      <w:r>
        <w:rPr>
          <w:rFonts w:hint="default"/>
        </w:rPr>
        <w:t xml:space="preserve">  {"id": 2, "name": "手机"},</w:t>
      </w:r>
    </w:p>
    <w:p w14:paraId="1F93B8EC">
      <w:r>
        <w:rPr>
          <w:rFonts w:hint="default"/>
        </w:rPr>
        <w:t xml:space="preserve">  {"id": 3, "name": "衣服"},</w:t>
      </w:r>
    </w:p>
    <w:p w14:paraId="4F48D54C">
      <w:r>
        <w:rPr>
          <w:rFonts w:hint="default"/>
        </w:rPr>
        <w:t xml:space="preserve">  {"id": 4, "name": "其他"}</w:t>
      </w:r>
    </w:p>
    <w:p w14:paraId="1F0D9A86">
      <w:r>
        <w:rPr>
          <w:rFonts w:hint="default"/>
        </w:rPr>
        <w:t>]</w:t>
      </w:r>
    </w:p>
    <w:p w14:paraId="0FF8CE39">
      <w:r>
        <w:pict>
          <v:rect id="_x0000_i110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0D1AF0">
      <w:bookmarkStart w:id="12" w:name="2.4 上传商品图片"/>
      <w:bookmarkEnd w:id="12"/>
      <w:r>
        <w:t>2.4 上传商品图片</w:t>
      </w:r>
    </w:p>
    <w:p w14:paraId="5AD982D1">
      <w:r>
        <w:rPr>
          <w:rFonts w:hint="eastAsia"/>
        </w:rPr>
        <w:t>POST /accounts/products/upload-image/</w:t>
      </w:r>
    </w:p>
    <w:p w14:paraId="47BF7B83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26"/>
        <w:gridCol w:w="1590"/>
        <w:gridCol w:w="2571"/>
      </w:tblGrid>
      <w:tr w14:paraId="3126CC55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C6B4944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3BAD7EF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937577D">
            <w:r>
              <w:rPr>
                <w:lang w:val="en-US" w:eastAsia="zh-CN"/>
              </w:rPr>
              <w:t>说明</w:t>
            </w:r>
          </w:p>
        </w:tc>
      </w:tr>
      <w:tr w14:paraId="4F4AF31A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CF8177B">
            <w:r>
              <w:rPr>
                <w:lang w:val="en-US" w:eastAsia="zh-CN"/>
              </w:rPr>
              <w:t>images[]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2E1F66F">
            <w:r>
              <w:rPr>
                <w:lang w:val="en-US" w:eastAsia="zh-CN"/>
              </w:rPr>
              <w:t>file[]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E37E666">
            <w:r>
              <w:rPr>
                <w:lang w:val="en-US" w:eastAsia="zh-CN"/>
              </w:rPr>
              <w:t>多张图片</w:t>
            </w:r>
          </w:p>
        </w:tc>
      </w:tr>
    </w:tbl>
    <w:p w14:paraId="502700E5">
      <w:r>
        <w:rPr>
          <w:rFonts w:hint="eastAsia"/>
        </w:rPr>
        <w:t>响应示例</w:t>
      </w:r>
    </w:p>
    <w:p w14:paraId="483991F8">
      <w:r>
        <w:rPr>
          <w:rFonts w:hint="default"/>
        </w:rPr>
        <w:t>{</w:t>
      </w:r>
    </w:p>
    <w:p w14:paraId="111C8129">
      <w:r>
        <w:rPr>
          <w:rFonts w:hint="default"/>
        </w:rPr>
        <w:t xml:space="preserve">  "message": "成功上传 2 张图片",</w:t>
      </w:r>
    </w:p>
    <w:p w14:paraId="0A4C790B">
      <w:r>
        <w:rPr>
          <w:rFonts w:hint="default"/>
        </w:rPr>
        <w:t xml:space="preserve">  "urls": [</w:t>
      </w:r>
    </w:p>
    <w:p w14:paraId="6BB6F429">
      <w:r>
        <w:rPr>
          <w:rFonts w:hint="default"/>
        </w:rPr>
        <w:t xml:space="preserve">    "http://localhost:8000/media/products/1/20240601_img1.jpg",</w:t>
      </w:r>
    </w:p>
    <w:p w14:paraId="378FDA8D">
      <w:r>
        <w:rPr>
          <w:rFonts w:hint="default"/>
        </w:rPr>
        <w:t xml:space="preserve">    "http://localhost:8000/media/products/1/20240601_img2.jpg"</w:t>
      </w:r>
    </w:p>
    <w:p w14:paraId="6D5B62BD">
      <w:r>
        <w:rPr>
          <w:rFonts w:hint="default"/>
        </w:rPr>
        <w:t xml:space="preserve">  ]</w:t>
      </w:r>
    </w:p>
    <w:p w14:paraId="0CC16192">
      <w:r>
        <w:rPr>
          <w:rFonts w:hint="default"/>
        </w:rPr>
        <w:t>}</w:t>
      </w:r>
    </w:p>
    <w:p w14:paraId="6E5F0129">
      <w:r>
        <w:pict>
          <v:rect id="_x0000_i110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E3971ED">
      <w:bookmarkStart w:id="13" w:name="2.5 获取所有商品（支持筛选）"/>
      <w:bookmarkEnd w:id="13"/>
      <w:r>
        <w:t>2.5 获取所有商品（支持筛选）</w:t>
      </w:r>
    </w:p>
    <w:p w14:paraId="4157B56C">
      <w:r>
        <w:rPr>
          <w:rFonts w:hint="eastAsia"/>
        </w:rPr>
        <w:t>GET /accounts/products/</w:t>
      </w:r>
    </w:p>
    <w:p w14:paraId="43CE6033">
      <w:r>
        <w:rPr>
          <w:rFonts w:hint="eastAsia"/>
        </w:rPr>
        <w:t>查询参数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61"/>
        <w:gridCol w:w="1205"/>
        <w:gridCol w:w="2821"/>
      </w:tblGrid>
      <w:tr w14:paraId="00C9DC03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FF96C76">
            <w:r>
              <w:rPr>
                <w:lang w:val="en-US" w:eastAsia="zh-CN"/>
              </w:rPr>
              <w:t>参数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29B6E3B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0FFBECA">
            <w:r>
              <w:rPr>
                <w:lang w:val="en-US" w:eastAsia="zh-CN"/>
              </w:rPr>
              <w:t>说明</w:t>
            </w:r>
          </w:p>
        </w:tc>
      </w:tr>
      <w:tr w14:paraId="6C290EBF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9CE11E8">
            <w:r>
              <w:rPr>
                <w:lang w:val="en-US" w:eastAsia="zh-CN"/>
              </w:rPr>
              <w:t>search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62109E4">
            <w:r>
              <w:rPr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5F40488">
            <w:r>
              <w:rPr>
                <w:lang w:val="en-US" w:eastAsia="zh-CN"/>
              </w:rPr>
              <w:t>商品名模糊搜索</w:t>
            </w:r>
          </w:p>
        </w:tc>
      </w:tr>
      <w:tr w14:paraId="03B0810D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AF659C7">
            <w:r>
              <w:rPr>
                <w:lang w:val="en-US" w:eastAsia="zh-CN"/>
              </w:rPr>
              <w:t>category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97BB263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DF0075E">
            <w:r>
              <w:rPr>
                <w:lang w:val="en-US" w:eastAsia="zh-CN"/>
              </w:rPr>
              <w:t>分类ID</w:t>
            </w:r>
          </w:p>
        </w:tc>
      </w:tr>
      <w:tr w14:paraId="30B68298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29550DA">
            <w:r>
              <w:rPr>
                <w:lang w:val="en-US" w:eastAsia="zh-CN"/>
              </w:rPr>
              <w:t>min_price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D7B5942">
            <w:r>
              <w:rPr>
                <w:lang w:val="en-US" w:eastAsia="zh-CN"/>
              </w:rPr>
              <w:t>float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DC13D18">
            <w:r>
              <w:rPr>
                <w:lang w:val="en-US" w:eastAsia="zh-CN"/>
              </w:rPr>
              <w:t>最低价格</w:t>
            </w:r>
          </w:p>
        </w:tc>
      </w:tr>
      <w:tr w14:paraId="13E4B3F5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AF30033">
            <w:r>
              <w:rPr>
                <w:lang w:val="en-US" w:eastAsia="zh-CN"/>
              </w:rPr>
              <w:t>max_price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A8638DF">
            <w:r>
              <w:rPr>
                <w:lang w:val="en-US" w:eastAsia="zh-CN"/>
              </w:rPr>
              <w:t>float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316E3F7">
            <w:r>
              <w:rPr>
                <w:lang w:val="en-US" w:eastAsia="zh-CN"/>
              </w:rPr>
              <w:t>最高价格</w:t>
            </w:r>
          </w:p>
        </w:tc>
      </w:tr>
      <w:tr w14:paraId="756402CA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B0A2CCF">
            <w:r>
              <w:rPr>
                <w:lang w:val="en-US" w:eastAsia="zh-CN"/>
              </w:rPr>
              <w:t>is_bargain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D0D446D">
            <w:r>
              <w:rPr>
                <w:lang w:val="en-US" w:eastAsia="zh-CN"/>
              </w:rPr>
              <w:t>bool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34D90F5">
            <w:r>
              <w:rPr>
                <w:lang w:val="en-US" w:eastAsia="zh-CN"/>
              </w:rPr>
              <w:t>是否支持砍价</w:t>
            </w:r>
          </w:p>
        </w:tc>
      </w:tr>
      <w:tr w14:paraId="59252DD6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391D41C">
            <w:r>
              <w:rPr>
                <w:lang w:val="en-US" w:eastAsia="zh-CN"/>
              </w:rPr>
              <w:t>min_old_level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4BA9760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2378B36">
            <w:r>
              <w:rPr>
                <w:lang w:val="en-US" w:eastAsia="zh-CN"/>
              </w:rPr>
              <w:t>最低新旧程度</w:t>
            </w:r>
          </w:p>
        </w:tc>
      </w:tr>
      <w:tr w14:paraId="00E207F9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5B33C21">
            <w:r>
              <w:rPr>
                <w:lang w:val="en-US" w:eastAsia="zh-CN"/>
              </w:rPr>
              <w:t>max_old_level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A7AEA48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EE50E18">
            <w:r>
              <w:rPr>
                <w:lang w:val="en-US" w:eastAsia="zh-CN"/>
              </w:rPr>
              <w:t>最高新旧程度</w:t>
            </w:r>
          </w:p>
        </w:tc>
      </w:tr>
    </w:tbl>
    <w:p w14:paraId="5523B040">
      <w:r>
        <w:rPr>
          <w:rFonts w:hint="eastAsia"/>
        </w:rPr>
        <w:t>响应：同“创建商品”响应字段</w:t>
      </w:r>
    </w:p>
    <w:p w14:paraId="193C225A">
      <w:r>
        <w:pict>
          <v:rect id="_x0000_i110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D2A667">
      <w:bookmarkStart w:id="14" w:name="2.6 获取指定用户信息"/>
      <w:bookmarkEnd w:id="14"/>
      <w:r>
        <w:t>2.6 获取指定用户信息</w:t>
      </w:r>
    </w:p>
    <w:p w14:paraId="5EEE234A">
      <w:r>
        <w:rPr>
          <w:rFonts w:hint="eastAsia"/>
        </w:rPr>
        <w:t>GET /accounts/users//</w:t>
      </w:r>
    </w:p>
    <w:p w14:paraId="3F4C41E7">
      <w:r>
        <w:rPr>
          <w:rFonts w:hint="eastAsia"/>
        </w:rPr>
        <w:t>响应：同1.7</w:t>
      </w:r>
    </w:p>
    <w:p w14:paraId="68A3DA63">
      <w:r>
        <w:pict>
          <v:rect id="_x0000_i110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D6C2C9">
      <w:bookmarkStart w:id="15" w:name="2.7 获取商品详情"/>
      <w:bookmarkEnd w:id="15"/>
      <w:r>
        <w:t>2.7 获取商品详情</w:t>
      </w:r>
    </w:p>
    <w:p w14:paraId="14CFFE4C">
      <w:r>
        <w:rPr>
          <w:rFonts w:hint="eastAsia"/>
        </w:rPr>
        <w:t>GET /accounts/products//</w:t>
      </w:r>
    </w:p>
    <w:p w14:paraId="3AF36559">
      <w:r>
        <w:rPr>
          <w:rFonts w:hint="eastAsia"/>
        </w:rPr>
        <w:t>响应：同2.1</w:t>
      </w:r>
    </w:p>
    <w:p w14:paraId="79E5F9B5">
      <w:r>
        <w:pict>
          <v:rect id="_x0000_i110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8CA321">
      <w:bookmarkStart w:id="16" w:name="2.8 更新商品"/>
      <w:bookmarkEnd w:id="16"/>
      <w:r>
        <w:t>2.8 更新商品</w:t>
      </w:r>
    </w:p>
    <w:p w14:paraId="7B7479C6">
      <w:r>
        <w:rPr>
          <w:rFonts w:hint="eastAsia"/>
        </w:rPr>
        <w:t>PUT/PATCH /accounts/products//update/</w:t>
      </w:r>
    </w:p>
    <w:p w14:paraId="39EF258E">
      <w:r>
        <w:rPr>
          <w:rFonts w:hint="eastAsia"/>
        </w:rPr>
        <w:t>请求参数：同2.1</w:t>
      </w:r>
    </w:p>
    <w:p w14:paraId="63EE90F6">
      <w:r>
        <w:rPr>
          <w:rFonts w:hint="eastAsia"/>
        </w:rPr>
        <w:t>响应：同2.1</w:t>
      </w:r>
    </w:p>
    <w:p w14:paraId="7D2BA3E2">
      <w:r>
        <w:pict>
          <v:rect id="_x0000_i110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D385AD">
      <w:bookmarkStart w:id="17" w:name="2.9 删除商品"/>
      <w:bookmarkEnd w:id="17"/>
      <w:r>
        <w:t>2.9 删除商品</w:t>
      </w:r>
    </w:p>
    <w:p w14:paraId="1DC799CF">
      <w:r>
        <w:rPr>
          <w:rFonts w:hint="eastAsia"/>
        </w:rPr>
        <w:t>DELETE /accounts/products//delete/</w:t>
      </w:r>
    </w:p>
    <w:p w14:paraId="637A7937">
      <w:r>
        <w:rPr>
          <w:rFonts w:hint="eastAsia"/>
        </w:rPr>
        <w:t>响应示例</w:t>
      </w:r>
    </w:p>
    <w:p w14:paraId="4B0673A7">
      <w:r>
        <w:rPr>
          <w:rFonts w:hint="default"/>
        </w:rPr>
        <w:t>{</w:t>
      </w:r>
    </w:p>
    <w:p w14:paraId="1C7B1ABB">
      <w:r>
        <w:rPr>
          <w:rFonts w:hint="default"/>
        </w:rPr>
        <w:t xml:space="preserve">  "message": "商品已成功删除"</w:t>
      </w:r>
    </w:p>
    <w:p w14:paraId="6B3FAED6">
      <w:r>
        <w:rPr>
          <w:rFonts w:hint="default"/>
        </w:rPr>
        <w:t>}</w:t>
      </w:r>
    </w:p>
    <w:p w14:paraId="39BDB4C7">
      <w:r>
        <w:pict>
          <v:rect id="_x0000_i110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126C9F">
      <w:bookmarkStart w:id="18" w:name="3. 互动相关"/>
      <w:bookmarkEnd w:id="18"/>
      <w:r>
        <w:t>3. 互动相关</w:t>
      </w:r>
    </w:p>
    <w:p w14:paraId="71B907CE">
      <w:bookmarkStart w:id="19" w:name="3.1 创建互动"/>
      <w:bookmarkEnd w:id="19"/>
      <w:r>
        <w:t>3.1 创建互动</w:t>
      </w:r>
    </w:p>
    <w:p w14:paraId="3B16474D">
      <w:r>
        <w:rPr>
          <w:rFonts w:hint="eastAsia"/>
        </w:rPr>
        <w:t>POST /accounts/interactions/</w:t>
      </w:r>
    </w:p>
    <w:p w14:paraId="34270C2B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3"/>
        <w:gridCol w:w="878"/>
        <w:gridCol w:w="4136"/>
      </w:tblGrid>
      <w:tr w14:paraId="2E80AA2A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9AA2C4F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E13FF1C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7AC8289">
            <w:r>
              <w:rPr>
                <w:lang w:val="en-US" w:eastAsia="zh-CN"/>
              </w:rPr>
              <w:t>说明</w:t>
            </w:r>
          </w:p>
        </w:tc>
      </w:tr>
      <w:tr w14:paraId="51CBED17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D60B5D5">
            <w:r>
              <w:rPr>
                <w:lang w:val="en-US" w:eastAsia="zh-CN"/>
              </w:rPr>
              <w:t>user_id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5EB130C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615E9DF">
            <w:r>
              <w:rPr>
                <w:lang w:val="en-US" w:eastAsia="zh-CN"/>
              </w:rPr>
              <w:t>用户ID</w:t>
            </w:r>
          </w:p>
        </w:tc>
      </w:tr>
      <w:tr w14:paraId="15CA387A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96B861B">
            <w:r>
              <w:rPr>
                <w:lang w:val="en-US" w:eastAsia="zh-CN"/>
              </w:rPr>
              <w:t>product_id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75528B4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960F791">
            <w:r>
              <w:rPr>
                <w:lang w:val="en-US" w:eastAsia="zh-CN"/>
              </w:rPr>
              <w:t>商品ID</w:t>
            </w:r>
          </w:p>
        </w:tc>
      </w:tr>
      <w:tr w14:paraId="141DFA00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C634E3E">
            <w:r>
              <w:rPr>
                <w:lang w:val="en-US" w:eastAsia="zh-CN"/>
              </w:rPr>
              <w:t>type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668DA57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967389B">
            <w:r>
              <w:rPr>
                <w:lang w:val="en-US" w:eastAsia="zh-CN"/>
              </w:rPr>
              <w:t>互动类型（1:浏览, 2:收藏, 3:想要）</w:t>
            </w:r>
          </w:p>
        </w:tc>
      </w:tr>
      <w:tr w14:paraId="33FA6984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A983065">
            <w:r>
              <w:rPr>
                <w:lang w:val="en-US" w:eastAsia="zh-CN"/>
              </w:rPr>
              <w:t>create_time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3FB540C">
            <w:r>
              <w:rPr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22CADDC">
            <w:r>
              <w:rPr>
                <w:lang w:val="en-US" w:eastAsia="zh-CN"/>
              </w:rPr>
              <w:t>互动时间（可选）</w:t>
            </w:r>
          </w:p>
        </w:tc>
      </w:tr>
    </w:tbl>
    <w:p w14:paraId="4A7340D0">
      <w:r>
        <w:rPr>
          <w:rFonts w:hint="eastAsia"/>
        </w:rPr>
        <w:t>响应示例</w:t>
      </w:r>
    </w:p>
    <w:p w14:paraId="35026326">
      <w:r>
        <w:rPr>
          <w:rFonts w:hint="default"/>
        </w:rPr>
        <w:t>{</w:t>
      </w:r>
    </w:p>
    <w:p w14:paraId="207F4CDC">
      <w:r>
        <w:rPr>
          <w:rFonts w:hint="default"/>
        </w:rPr>
        <w:t xml:space="preserve">  "user_id": 1,</w:t>
      </w:r>
    </w:p>
    <w:p w14:paraId="65AB5E19">
      <w:r>
        <w:rPr>
          <w:rFonts w:hint="default"/>
        </w:rPr>
        <w:t xml:space="preserve">  "product_id": 10,</w:t>
      </w:r>
    </w:p>
    <w:p w14:paraId="3208AC58">
      <w:r>
        <w:rPr>
          <w:rFonts w:hint="default"/>
        </w:rPr>
        <w:t xml:space="preserve">  "type": 2,</w:t>
      </w:r>
    </w:p>
    <w:p w14:paraId="1AEC4F7D">
      <w:r>
        <w:rPr>
          <w:rFonts w:hint="default"/>
        </w:rPr>
        <w:t xml:space="preserve">  "create_time": "2024-06-01T13:00:00Z"</w:t>
      </w:r>
    </w:p>
    <w:p w14:paraId="6445B949">
      <w:r>
        <w:rPr>
          <w:rFonts w:hint="default"/>
        </w:rPr>
        <w:t>}</w:t>
      </w:r>
    </w:p>
    <w:p w14:paraId="49586033">
      <w:r>
        <w:pict>
          <v:rect id="_x0000_i110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A5581C">
      <w:bookmarkStart w:id="20" w:name="3.2 获取“想要”商品列表"/>
      <w:bookmarkEnd w:id="20"/>
      <w:r>
        <w:t>3.2 获取“想要”商品列表</w:t>
      </w:r>
    </w:p>
    <w:p w14:paraId="0528B5CB">
      <w:r>
        <w:rPr>
          <w:rFonts w:hint="eastAsia"/>
        </w:rPr>
        <w:t>GET /accounts/interactions/want/</w:t>
      </w:r>
    </w:p>
    <w:p w14:paraId="6659E380">
      <w:r>
        <w:rPr>
          <w:rFonts w:hint="eastAsia"/>
        </w:rPr>
        <w:t>响应：商品列表，字段同2.1</w:t>
      </w:r>
    </w:p>
    <w:p w14:paraId="3D115302">
      <w:r>
        <w:pict>
          <v:rect id="_x0000_i110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B97977">
      <w:bookmarkStart w:id="21" w:name="3.3 获取商品互动统计"/>
      <w:bookmarkEnd w:id="21"/>
      <w:r>
        <w:t>3.3 获取商品互动统计</w:t>
      </w:r>
    </w:p>
    <w:p w14:paraId="6826C608">
      <w:r>
        <w:rPr>
          <w:rFonts w:hint="eastAsia"/>
        </w:rPr>
        <w:t>GET /accounts/interactions/stat/?product_id=10</w:t>
      </w:r>
    </w:p>
    <w:p w14:paraId="04779A57">
      <w:r>
        <w:rPr>
          <w:rFonts w:hint="eastAsia"/>
        </w:rPr>
        <w:t>响应示例</w:t>
      </w:r>
    </w:p>
    <w:p w14:paraId="69B3722F">
      <w:r>
        <w:rPr>
          <w:rFonts w:hint="default"/>
        </w:rPr>
        <w:t>{</w:t>
      </w:r>
    </w:p>
    <w:p w14:paraId="3EAF9EEB">
      <w:r>
        <w:rPr>
          <w:rFonts w:hint="default"/>
        </w:rPr>
        <w:t xml:space="preserve">  "product_id": 10,</w:t>
      </w:r>
    </w:p>
    <w:p w14:paraId="079B35CB">
      <w:r>
        <w:rPr>
          <w:rFonts w:hint="default"/>
        </w:rPr>
        <w:t xml:space="preserve">  "want_count": 2,</w:t>
      </w:r>
    </w:p>
    <w:p w14:paraId="6E0120F6">
      <w:r>
        <w:rPr>
          <w:rFonts w:hint="default"/>
        </w:rPr>
        <w:t xml:space="preserve">  "browse_count": 5,</w:t>
      </w:r>
    </w:p>
    <w:p w14:paraId="38482354">
      <w:r>
        <w:rPr>
          <w:rFonts w:hint="default"/>
        </w:rPr>
        <w:t xml:space="preserve">  "favorite_count": 3</w:t>
      </w:r>
    </w:p>
    <w:p w14:paraId="0EDB199B">
      <w:r>
        <w:rPr>
          <w:rFonts w:hint="default"/>
        </w:rPr>
        <w:t>}</w:t>
      </w:r>
    </w:p>
    <w:p w14:paraId="72575301">
      <w:r>
        <w:pict>
          <v:rect id="_x0000_i111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338575">
      <w:bookmarkStart w:id="22" w:name="3.4 获取收藏商品列表"/>
      <w:bookmarkEnd w:id="22"/>
      <w:r>
        <w:t>3.4 获取收藏商品列表</w:t>
      </w:r>
    </w:p>
    <w:p w14:paraId="381E0FD2">
      <w:r>
        <w:rPr>
          <w:rFonts w:hint="eastAsia"/>
        </w:rPr>
        <w:t>GET /accounts/interactions/favorite/</w:t>
      </w:r>
    </w:p>
    <w:p w14:paraId="36CC0AD3">
      <w:r>
        <w:rPr>
          <w:rFonts w:hint="eastAsia"/>
        </w:rPr>
        <w:t>响应：商品列表，字段同2.1</w:t>
      </w:r>
    </w:p>
    <w:p w14:paraId="097625B6">
      <w:r>
        <w:pict>
          <v:rect id="_x0000_i111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95EA4D">
      <w:bookmarkStart w:id="23" w:name="3.5 获取浏览过的商品列表"/>
      <w:bookmarkEnd w:id="23"/>
      <w:r>
        <w:t>3.5 获取浏览过的商品列表</w:t>
      </w:r>
    </w:p>
    <w:p w14:paraId="0903837F">
      <w:r>
        <w:rPr>
          <w:rFonts w:hint="eastAsia"/>
        </w:rPr>
        <w:t>GET /accounts/interactions/browsed/</w:t>
      </w:r>
    </w:p>
    <w:p w14:paraId="73AC75C9">
      <w:r>
        <w:rPr>
          <w:rFonts w:hint="eastAsia"/>
        </w:rPr>
        <w:t>响应：商品列表，字段同2.1</w:t>
      </w:r>
    </w:p>
    <w:p w14:paraId="093BCBBF">
      <w:r>
        <w:pict>
          <v:rect id="_x0000_i111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9A53010">
      <w:bookmarkStart w:id="24" w:name="3.6 取消收藏"/>
      <w:bookmarkEnd w:id="24"/>
      <w:r>
        <w:t>3.6 取消收藏</w:t>
      </w:r>
    </w:p>
    <w:p w14:paraId="6B397C47">
      <w:r>
        <w:rPr>
          <w:rFonts w:hint="eastAsia"/>
        </w:rPr>
        <w:t>POST /accounts/interactions/unfavorite/</w:t>
      </w:r>
    </w:p>
    <w:p w14:paraId="58CE423F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05"/>
        <w:gridCol w:w="1573"/>
        <w:gridCol w:w="2209"/>
      </w:tblGrid>
      <w:tr w14:paraId="1552E212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80A60BC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00C9C5B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50C61E0">
            <w:r>
              <w:rPr>
                <w:lang w:val="en-US" w:eastAsia="zh-CN"/>
              </w:rPr>
              <w:t>说明</w:t>
            </w:r>
          </w:p>
        </w:tc>
      </w:tr>
      <w:tr w14:paraId="4DD59537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8E9CD0F">
            <w:r>
              <w:rPr>
                <w:lang w:val="en-US" w:eastAsia="zh-CN"/>
              </w:rPr>
              <w:t>product_id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FF65F3C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DDBA81F">
            <w:r>
              <w:rPr>
                <w:lang w:val="en-US" w:eastAsia="zh-CN"/>
              </w:rPr>
              <w:t>商品ID</w:t>
            </w:r>
          </w:p>
        </w:tc>
      </w:tr>
    </w:tbl>
    <w:p w14:paraId="6DFE91D1">
      <w:r>
        <w:rPr>
          <w:rFonts w:hint="eastAsia"/>
        </w:rPr>
        <w:t>请求示例</w:t>
      </w:r>
    </w:p>
    <w:p w14:paraId="46B5F9F5">
      <w:r>
        <w:rPr>
          <w:rFonts w:hint="default"/>
        </w:rPr>
        <w:t>{</w:t>
      </w:r>
    </w:p>
    <w:p w14:paraId="3ABF5E46">
      <w:r>
        <w:rPr>
          <w:rFonts w:hint="default"/>
        </w:rPr>
        <w:t xml:space="preserve">  "product_id": 10</w:t>
      </w:r>
    </w:p>
    <w:p w14:paraId="71489961">
      <w:r>
        <w:rPr>
          <w:rFonts w:hint="default"/>
        </w:rPr>
        <w:t>}</w:t>
      </w:r>
    </w:p>
    <w:p w14:paraId="7867AB70">
      <w:r>
        <w:rPr>
          <w:rFonts w:hint="eastAsia"/>
        </w:rPr>
        <w:t>响应示例</w:t>
      </w:r>
    </w:p>
    <w:p w14:paraId="1BF6C5DF">
      <w:r>
        <w:rPr>
          <w:rFonts w:hint="default"/>
        </w:rPr>
        <w:t>{</w:t>
      </w:r>
    </w:p>
    <w:p w14:paraId="53C95D87">
      <w:r>
        <w:rPr>
          <w:rFonts w:hint="default"/>
        </w:rPr>
        <w:t xml:space="preserve">  "message": "已取消收藏"</w:t>
      </w:r>
    </w:p>
    <w:p w14:paraId="203C698C">
      <w:r>
        <w:rPr>
          <w:rFonts w:hint="default"/>
        </w:rPr>
        <w:t>}</w:t>
      </w:r>
    </w:p>
    <w:p w14:paraId="20E24D12">
      <w:r>
        <w:pict>
          <v:rect id="_x0000_i111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A8FC0E">
      <w:bookmarkStart w:id="25" w:name="3.7 判断是否收藏"/>
      <w:bookmarkEnd w:id="25"/>
      <w:r>
        <w:t>3.7 判断是否收藏</w:t>
      </w:r>
    </w:p>
    <w:p w14:paraId="75F63931">
      <w:r>
        <w:rPr>
          <w:rFonts w:hint="eastAsia"/>
        </w:rPr>
        <w:t>GET /accounts/interactions/is-favorite/?product_id=10</w:t>
      </w:r>
    </w:p>
    <w:p w14:paraId="3C43DD8C">
      <w:r>
        <w:rPr>
          <w:rFonts w:hint="eastAsia"/>
        </w:rPr>
        <w:t>响应示例</w:t>
      </w:r>
    </w:p>
    <w:p w14:paraId="56D2FF4C">
      <w:r>
        <w:rPr>
          <w:rFonts w:hint="default"/>
        </w:rPr>
        <w:t>{</w:t>
      </w:r>
    </w:p>
    <w:p w14:paraId="6B2EB55F">
      <w:r>
        <w:rPr>
          <w:rFonts w:hint="default"/>
        </w:rPr>
        <w:t xml:space="preserve">  "is_favorite": true</w:t>
      </w:r>
    </w:p>
    <w:p w14:paraId="3C2A35DC">
      <w:r>
        <w:rPr>
          <w:rFonts w:hint="default"/>
        </w:rPr>
        <w:t>}</w:t>
      </w:r>
    </w:p>
    <w:p w14:paraId="1EE70043">
      <w:r>
        <w:pict>
          <v:rect id="_x0000_i111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F27C66">
      <w:bookmarkStart w:id="26" w:name="4. 订单相关"/>
      <w:bookmarkEnd w:id="26"/>
      <w:r>
        <w:t>4. 订单相关</w:t>
      </w:r>
    </w:p>
    <w:p w14:paraId="2FED8C5B">
      <w:bookmarkStart w:id="27" w:name="4.1 创建订单"/>
      <w:bookmarkEnd w:id="27"/>
      <w:r>
        <w:t>4.1 创建订单</w:t>
      </w:r>
    </w:p>
    <w:p w14:paraId="774F99C3">
      <w:r>
        <w:rPr>
          <w:rFonts w:hint="eastAsia"/>
        </w:rPr>
        <w:t>POST /accounts/orders/create/</w:t>
      </w:r>
    </w:p>
    <w:p w14:paraId="4A5772B5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64"/>
        <w:gridCol w:w="739"/>
        <w:gridCol w:w="4484"/>
      </w:tblGrid>
      <w:tr w14:paraId="3A010A7D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FB6747E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950943A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7FF86E6">
            <w:r>
              <w:rPr>
                <w:lang w:val="en-US" w:eastAsia="zh-CN"/>
              </w:rPr>
              <w:t>说明</w:t>
            </w:r>
          </w:p>
        </w:tc>
      </w:tr>
      <w:tr w14:paraId="11A45FA7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8C463D5">
            <w:r>
              <w:rPr>
                <w:lang w:val="en-US" w:eastAsia="zh-CN"/>
              </w:rPr>
              <w:t>product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4F4E06E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5FB6869">
            <w:r>
              <w:rPr>
                <w:lang w:val="en-US" w:eastAsia="zh-CN"/>
              </w:rPr>
              <w:t>商品ID</w:t>
            </w:r>
          </w:p>
        </w:tc>
      </w:tr>
      <w:tr w14:paraId="550648BD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221650F">
            <w:r>
              <w:rPr>
                <w:lang w:val="en-US" w:eastAsia="zh-CN"/>
              </w:rPr>
              <w:t>buy_price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83FB091">
            <w:r>
              <w:rPr>
                <w:lang w:val="en-US" w:eastAsia="zh-CN"/>
              </w:rPr>
              <w:t>float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E524492">
            <w:r>
              <w:rPr>
                <w:lang w:val="en-US" w:eastAsia="zh-CN"/>
              </w:rPr>
              <w:t>购买价格</w:t>
            </w:r>
          </w:p>
        </w:tc>
      </w:tr>
      <w:tr w14:paraId="38928C1E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51A65B0">
            <w:r>
              <w:rPr>
                <w:lang w:val="en-US" w:eastAsia="zh-CN"/>
              </w:rPr>
              <w:t>trade_status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FABAB6F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2C6D336">
            <w:r>
              <w:rPr>
                <w:lang w:val="en-US" w:eastAsia="zh-CN"/>
              </w:rPr>
              <w:t>交易状态（0:待交易, 1:交易成功, 2:交易失败, 3:退款中, 4:退款成功）</w:t>
            </w:r>
          </w:p>
        </w:tc>
      </w:tr>
      <w:tr w14:paraId="74A678AE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7670923">
            <w:r>
              <w:rPr>
                <w:lang w:val="en-US" w:eastAsia="zh-CN"/>
              </w:rPr>
              <w:t>detail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DF4649A">
            <w:r>
              <w:rPr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61F12F6">
            <w:r>
              <w:rPr>
                <w:lang w:val="en-US" w:eastAsia="zh-CN"/>
              </w:rPr>
              <w:t>备注（可选）</w:t>
            </w:r>
          </w:p>
        </w:tc>
      </w:tr>
    </w:tbl>
    <w:p w14:paraId="70093816">
      <w:r>
        <w:rPr>
          <w:rFonts w:hint="eastAsia"/>
        </w:rPr>
        <w:t>请求示例</w:t>
      </w:r>
    </w:p>
    <w:p w14:paraId="13304686">
      <w:r>
        <w:rPr>
          <w:rFonts w:hint="default"/>
        </w:rPr>
        <w:t>{</w:t>
      </w:r>
    </w:p>
    <w:p w14:paraId="439D851D">
      <w:r>
        <w:rPr>
          <w:rFonts w:hint="default"/>
        </w:rPr>
        <w:t xml:space="preserve">  "product": 10,</w:t>
      </w:r>
    </w:p>
    <w:p w14:paraId="67927946">
      <w:r>
        <w:rPr>
          <w:rFonts w:hint="default"/>
        </w:rPr>
        <w:t xml:space="preserve">  "buy_price": 3500.0,</w:t>
      </w:r>
    </w:p>
    <w:p w14:paraId="05AF450F">
      <w:r>
        <w:rPr>
          <w:rFonts w:hint="default"/>
        </w:rPr>
        <w:t xml:space="preserve">  "trade_status": 0,</w:t>
      </w:r>
    </w:p>
    <w:p w14:paraId="50600045">
      <w:r>
        <w:rPr>
          <w:rFonts w:hint="default"/>
        </w:rPr>
        <w:t xml:space="preserve">  "detail": "请尽快发货"</w:t>
      </w:r>
    </w:p>
    <w:p w14:paraId="16452D82">
      <w:r>
        <w:rPr>
          <w:rFonts w:hint="default"/>
        </w:rPr>
        <w:t>}</w:t>
      </w:r>
    </w:p>
    <w:p w14:paraId="134A7B4E">
      <w:r>
        <w:rPr>
          <w:rFonts w:hint="eastAsia"/>
        </w:rPr>
        <w:t>响应示例</w:t>
      </w:r>
    </w:p>
    <w:p w14:paraId="6A03DFB0">
      <w:r>
        <w:rPr>
          <w:rFonts w:hint="default"/>
        </w:rPr>
        <w:t>{</w:t>
      </w:r>
    </w:p>
    <w:p w14:paraId="5F734A49">
      <w:r>
        <w:rPr>
          <w:rFonts w:hint="default"/>
        </w:rPr>
        <w:t xml:space="preserve">  "id": 100,</w:t>
      </w:r>
    </w:p>
    <w:p w14:paraId="57B2AF2E">
      <w:r>
        <w:rPr>
          <w:rFonts w:hint="default"/>
        </w:rPr>
        <w:t xml:space="preserve">  "code": "ORD17172345671234",</w:t>
      </w:r>
    </w:p>
    <w:p w14:paraId="606DE5C0">
      <w:r>
        <w:rPr>
          <w:rFonts w:hint="default"/>
        </w:rPr>
        <w:t xml:space="preserve">  "product": 10,</w:t>
      </w:r>
    </w:p>
    <w:p w14:paraId="67D7A02B">
      <w:r>
        <w:rPr>
          <w:rFonts w:hint="default"/>
        </w:rPr>
        <w:t xml:space="preserve">  "product_info": {</w:t>
      </w:r>
    </w:p>
    <w:p w14:paraId="4B234F8B">
      <w:r>
        <w:rPr>
          <w:rFonts w:hint="default"/>
        </w:rPr>
        <w:t xml:space="preserve">    "id": 10,</w:t>
      </w:r>
    </w:p>
    <w:p w14:paraId="2C6B7B20">
      <w:r>
        <w:rPr>
          <w:rFonts w:hint="default"/>
        </w:rPr>
        <w:t xml:space="preserve">    "name": "二手iPhone 12",</w:t>
      </w:r>
    </w:p>
    <w:p w14:paraId="33C18424">
      <w:r>
        <w:rPr>
          <w:rFonts w:hint="default"/>
        </w:rPr>
        <w:t xml:space="preserve">    "category_name": "手机",</w:t>
      </w:r>
    </w:p>
    <w:p w14:paraId="1F150020">
      <w:r>
        <w:rPr>
          <w:rFonts w:hint="default"/>
        </w:rPr>
        <w:t xml:space="preserve">    "cover_list": "http://localhost:8000/media/products/1/20240601_img1.jpg",</w:t>
      </w:r>
    </w:p>
    <w:p w14:paraId="79B42B53">
      <w:r>
        <w:rPr>
          <w:rFonts w:hint="default"/>
        </w:rPr>
        <w:t xml:space="preserve">    "price": 3500.0,</w:t>
      </w:r>
    </w:p>
    <w:p w14:paraId="23133982">
      <w:r>
        <w:rPr>
          <w:rFonts w:hint="default"/>
        </w:rPr>
        <w:t xml:space="preserve">    "user_id": 1,</w:t>
      </w:r>
    </w:p>
    <w:p w14:paraId="7AC90662">
      <w:r>
        <w:rPr>
          <w:rFonts w:hint="default"/>
        </w:rPr>
        <w:t xml:space="preserve">    "username": "testuser"</w:t>
      </w:r>
    </w:p>
    <w:p w14:paraId="19FEBC5F">
      <w:r>
        <w:rPr>
          <w:rFonts w:hint="default"/>
        </w:rPr>
        <w:t xml:space="preserve">  },</w:t>
      </w:r>
    </w:p>
    <w:p w14:paraId="2386BB70">
      <w:r>
        <w:rPr>
          <w:rFonts w:hint="default"/>
        </w:rPr>
        <w:t xml:space="preserve">  "buyer_id": 2,</w:t>
      </w:r>
    </w:p>
    <w:p w14:paraId="6CD6F4B2">
      <w:r>
        <w:rPr>
          <w:rFonts w:hint="default"/>
        </w:rPr>
        <w:t xml:space="preserve">  "buyer_name": "buyeruser",</w:t>
      </w:r>
    </w:p>
    <w:p w14:paraId="0C23F18A">
      <w:r>
        <w:rPr>
          <w:rFonts w:hint="default"/>
        </w:rPr>
        <w:t xml:space="preserve">  "buy_price": 3500.0,</w:t>
      </w:r>
    </w:p>
    <w:p w14:paraId="4FAD6880">
      <w:r>
        <w:rPr>
          <w:rFonts w:hint="default"/>
        </w:rPr>
        <w:t xml:space="preserve">  "trade_status": 0,</w:t>
      </w:r>
    </w:p>
    <w:p w14:paraId="2A066CEF">
      <w:r>
        <w:rPr>
          <w:rFonts w:hint="default"/>
        </w:rPr>
        <w:t xml:space="preserve">  "trade_status_display": "待交易",</w:t>
      </w:r>
    </w:p>
    <w:p w14:paraId="3EF32514">
      <w:r>
        <w:rPr>
          <w:rFonts w:hint="default"/>
        </w:rPr>
        <w:t xml:space="preserve">  "trade_time": "2024-06-01T14:00:00Z",</w:t>
      </w:r>
    </w:p>
    <w:p w14:paraId="3D42D714">
      <w:r>
        <w:rPr>
          <w:rFonts w:hint="default"/>
        </w:rPr>
        <w:t xml:space="preserve">  "create_time": "2024-06-01T14:00:00Z"</w:t>
      </w:r>
    </w:p>
    <w:p w14:paraId="6C922C49">
      <w:r>
        <w:rPr>
          <w:rFonts w:hint="default"/>
        </w:rPr>
        <w:t>}</w:t>
      </w:r>
    </w:p>
    <w:p w14:paraId="3D237C80">
      <w:r>
        <w:pict>
          <v:rect id="_x0000_i111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CC2D96">
      <w:bookmarkStart w:id="28" w:name="4.2 获取买入订单列表"/>
      <w:bookmarkEnd w:id="28"/>
      <w:r>
        <w:t>4.2 获取买入订单列表</w:t>
      </w:r>
    </w:p>
    <w:p w14:paraId="5FF1C467">
      <w:r>
        <w:rPr>
          <w:rFonts w:hint="eastAsia"/>
        </w:rPr>
        <w:t>GET /accounts/orders/buy/</w:t>
      </w:r>
    </w:p>
    <w:p w14:paraId="2D6C8F80">
      <w:r>
        <w:rPr>
          <w:rFonts w:hint="eastAsia"/>
        </w:rPr>
        <w:t>响应：订单详情列表，字段同4.1</w:t>
      </w:r>
    </w:p>
    <w:p w14:paraId="7177FD13">
      <w:r>
        <w:pict>
          <v:rect id="_x0000_i111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E9B95E">
      <w:bookmarkStart w:id="29" w:name="4.3 获取卖出订单列表"/>
      <w:bookmarkEnd w:id="29"/>
      <w:r>
        <w:t>4.3 获取卖出订单列表</w:t>
      </w:r>
    </w:p>
    <w:p w14:paraId="7ADA2740">
      <w:r>
        <w:rPr>
          <w:rFonts w:hint="eastAsia"/>
        </w:rPr>
        <w:t>GET /accounts/orders/sell/</w:t>
      </w:r>
    </w:p>
    <w:p w14:paraId="388C2B45">
      <w:r>
        <w:rPr>
          <w:rFonts w:hint="eastAsia"/>
        </w:rPr>
        <w:t>响应：订单详情列表，字段同4.1</w:t>
      </w:r>
    </w:p>
    <w:p w14:paraId="1C6EE557">
      <w:r>
        <w:pict>
          <v:rect id="_x0000_i111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D06DA3">
      <w:bookmarkStart w:id="30" w:name="4.4 审核订单"/>
      <w:bookmarkEnd w:id="30"/>
      <w:r>
        <w:t>4.4 审核订单</w:t>
      </w:r>
    </w:p>
    <w:p w14:paraId="33CA54F9">
      <w:r>
        <w:rPr>
          <w:rFonts w:hint="eastAsia"/>
        </w:rPr>
        <w:t>POST /accounts/orders/review/</w:t>
      </w:r>
    </w:p>
    <w:p w14:paraId="32D6AE61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22"/>
        <w:gridCol w:w="1438"/>
        <w:gridCol w:w="2327"/>
      </w:tblGrid>
      <w:tr w14:paraId="607F0777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BDB3C54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21CCAE5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CA0D577">
            <w:r>
              <w:rPr>
                <w:lang w:val="en-US" w:eastAsia="zh-CN"/>
              </w:rPr>
              <w:t>说明</w:t>
            </w:r>
          </w:p>
        </w:tc>
      </w:tr>
      <w:tr w14:paraId="183F9F0C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1F3FFBF">
            <w:r>
              <w:rPr>
                <w:lang w:val="en-US" w:eastAsia="zh-CN"/>
              </w:rPr>
              <w:t>order_id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4D2C9B8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BE97676">
            <w:r>
              <w:rPr>
                <w:lang w:val="en-US" w:eastAsia="zh-CN"/>
              </w:rPr>
              <w:t>订单ID</w:t>
            </w:r>
          </w:p>
        </w:tc>
      </w:tr>
      <w:tr w14:paraId="702502AA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72D0E1E">
            <w:r>
              <w:rPr>
                <w:lang w:val="en-US" w:eastAsia="zh-CN"/>
              </w:rPr>
              <w:t>is_approved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F2C3A9F">
            <w:r>
              <w:rPr>
                <w:lang w:val="en-US" w:eastAsia="zh-CN"/>
              </w:rPr>
              <w:t>bool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3BAEFD8">
            <w:r>
              <w:rPr>
                <w:lang w:val="en-US" w:eastAsia="zh-CN"/>
              </w:rPr>
              <w:t>是否通过</w:t>
            </w:r>
          </w:p>
        </w:tc>
      </w:tr>
    </w:tbl>
    <w:p w14:paraId="56C026B0">
      <w:r>
        <w:rPr>
          <w:rFonts w:hint="eastAsia"/>
        </w:rPr>
        <w:t>请求示例</w:t>
      </w:r>
    </w:p>
    <w:p w14:paraId="7890C23A">
      <w:r>
        <w:rPr>
          <w:rFonts w:hint="default"/>
        </w:rPr>
        <w:t>{</w:t>
      </w:r>
    </w:p>
    <w:p w14:paraId="370921FE">
      <w:r>
        <w:rPr>
          <w:rFonts w:hint="default"/>
        </w:rPr>
        <w:t xml:space="preserve">  "order_id": 100,</w:t>
      </w:r>
    </w:p>
    <w:p w14:paraId="30C2B435">
      <w:r>
        <w:rPr>
          <w:rFonts w:hint="default"/>
        </w:rPr>
        <w:t xml:space="preserve">  "is_approved": true</w:t>
      </w:r>
    </w:p>
    <w:p w14:paraId="09EF332B">
      <w:r>
        <w:rPr>
          <w:rFonts w:hint="default"/>
        </w:rPr>
        <w:t>}</w:t>
      </w:r>
    </w:p>
    <w:p w14:paraId="6B17D134">
      <w:r>
        <w:rPr>
          <w:rFonts w:hint="eastAsia"/>
        </w:rPr>
        <w:t>响应：订单详情，字段同4.1</w:t>
      </w:r>
    </w:p>
    <w:p w14:paraId="569E609D">
      <w:r>
        <w:pict>
          <v:rect id="_x0000_i111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575DA3">
      <w:bookmarkStart w:id="31" w:name="4.5 申请退款"/>
      <w:bookmarkEnd w:id="31"/>
      <w:r>
        <w:t>4.5 申请退款</w:t>
      </w:r>
    </w:p>
    <w:p w14:paraId="708BD0E1">
      <w:r>
        <w:rPr>
          <w:rFonts w:hint="eastAsia"/>
        </w:rPr>
        <w:t>POST /accounts/orders/refund/</w:t>
      </w:r>
    </w:p>
    <w:p w14:paraId="02EBDC99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19"/>
        <w:gridCol w:w="1692"/>
        <w:gridCol w:w="2376"/>
      </w:tblGrid>
      <w:tr w14:paraId="04161CBC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C89D0BA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7585D8D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40D6ACB">
            <w:r>
              <w:rPr>
                <w:lang w:val="en-US" w:eastAsia="zh-CN"/>
              </w:rPr>
              <w:t>说明</w:t>
            </w:r>
          </w:p>
        </w:tc>
      </w:tr>
      <w:tr w14:paraId="08D0A9F4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B525862">
            <w:r>
              <w:rPr>
                <w:lang w:val="en-US" w:eastAsia="zh-CN"/>
              </w:rPr>
              <w:t>order_id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A4AA98A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607FA66">
            <w:r>
              <w:rPr>
                <w:lang w:val="en-US" w:eastAsia="zh-CN"/>
              </w:rPr>
              <w:t>订单ID</w:t>
            </w:r>
          </w:p>
        </w:tc>
      </w:tr>
    </w:tbl>
    <w:p w14:paraId="7CE0B87A">
      <w:r>
        <w:rPr>
          <w:rFonts w:hint="eastAsia"/>
        </w:rPr>
        <w:t>请求示例</w:t>
      </w:r>
    </w:p>
    <w:p w14:paraId="37132ECD">
      <w:r>
        <w:rPr>
          <w:rFonts w:hint="default"/>
        </w:rPr>
        <w:t>{</w:t>
      </w:r>
    </w:p>
    <w:p w14:paraId="3B356B8B">
      <w:r>
        <w:rPr>
          <w:rFonts w:hint="default"/>
        </w:rPr>
        <w:t xml:space="preserve">  "order_id": 100</w:t>
      </w:r>
    </w:p>
    <w:p w14:paraId="331F9BED">
      <w:r>
        <w:rPr>
          <w:rFonts w:hint="default"/>
        </w:rPr>
        <w:t>}</w:t>
      </w:r>
    </w:p>
    <w:p w14:paraId="39D9DD8E">
      <w:r>
        <w:rPr>
          <w:rFonts w:hint="eastAsia"/>
        </w:rPr>
        <w:t>响应：订单详情，字段同4.1</w:t>
      </w:r>
    </w:p>
    <w:p w14:paraId="70559B0E">
      <w:r>
        <w:pict>
          <v:rect id="_x0000_i111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694449E">
      <w:bookmarkStart w:id="32" w:name="4.6 审核退款"/>
      <w:bookmarkEnd w:id="32"/>
      <w:r>
        <w:t>4.6 审核退款</w:t>
      </w:r>
    </w:p>
    <w:p w14:paraId="5D839CB5">
      <w:r>
        <w:rPr>
          <w:rFonts w:hint="eastAsia"/>
        </w:rPr>
        <w:t>POST /accounts/orders/review/refund/</w:t>
      </w:r>
    </w:p>
    <w:p w14:paraId="69DBFBCA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722"/>
        <w:gridCol w:w="1438"/>
        <w:gridCol w:w="2327"/>
      </w:tblGrid>
      <w:tr w14:paraId="79D0934F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DA75987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8BD2731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4AAC648">
            <w:r>
              <w:rPr>
                <w:lang w:val="en-US" w:eastAsia="zh-CN"/>
              </w:rPr>
              <w:t>说明</w:t>
            </w:r>
          </w:p>
        </w:tc>
      </w:tr>
      <w:tr w14:paraId="353A0A5A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4E048B9">
            <w:r>
              <w:rPr>
                <w:lang w:val="en-US" w:eastAsia="zh-CN"/>
              </w:rPr>
              <w:t>order_id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0408C2A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93F5E3F">
            <w:r>
              <w:rPr>
                <w:lang w:val="en-US" w:eastAsia="zh-CN"/>
              </w:rPr>
              <w:t>订单ID</w:t>
            </w:r>
          </w:p>
        </w:tc>
      </w:tr>
      <w:tr w14:paraId="0399D354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DCC5D17">
            <w:r>
              <w:rPr>
                <w:lang w:val="en-US" w:eastAsia="zh-CN"/>
              </w:rPr>
              <w:t>is_approved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FD95036">
            <w:r>
              <w:rPr>
                <w:lang w:val="en-US" w:eastAsia="zh-CN"/>
              </w:rPr>
              <w:t>bool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650A8B9">
            <w:r>
              <w:rPr>
                <w:lang w:val="en-US" w:eastAsia="zh-CN"/>
              </w:rPr>
              <w:t>是否通过</w:t>
            </w:r>
          </w:p>
        </w:tc>
      </w:tr>
    </w:tbl>
    <w:p w14:paraId="1F2A2CCB">
      <w:r>
        <w:rPr>
          <w:rFonts w:hint="eastAsia"/>
        </w:rPr>
        <w:t>请求示例</w:t>
      </w:r>
    </w:p>
    <w:p w14:paraId="78CD36E9">
      <w:r>
        <w:rPr>
          <w:rFonts w:hint="default"/>
        </w:rPr>
        <w:t>{</w:t>
      </w:r>
    </w:p>
    <w:p w14:paraId="52E4B0C8">
      <w:r>
        <w:rPr>
          <w:rFonts w:hint="default"/>
        </w:rPr>
        <w:t xml:space="preserve">  "order_id": 100,</w:t>
      </w:r>
    </w:p>
    <w:p w14:paraId="61BDE00C">
      <w:r>
        <w:rPr>
          <w:rFonts w:hint="default"/>
        </w:rPr>
        <w:t xml:space="preserve">  "is_approved": true</w:t>
      </w:r>
    </w:p>
    <w:p w14:paraId="130F80DC">
      <w:r>
        <w:rPr>
          <w:rFonts w:hint="default"/>
        </w:rPr>
        <w:t>}</w:t>
      </w:r>
    </w:p>
    <w:p w14:paraId="41AC93BF">
      <w:r>
        <w:rPr>
          <w:rFonts w:hint="eastAsia"/>
        </w:rPr>
        <w:t>响应：订单详情，字段同4.1</w:t>
      </w:r>
    </w:p>
    <w:p w14:paraId="01416191">
      <w:r>
        <w:pict>
          <v:rect id="_x0000_i112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FDBCEF">
      <w:bookmarkStart w:id="33" w:name="5. 评论相关"/>
      <w:bookmarkEnd w:id="33"/>
      <w:r>
        <w:t>5. 评论相关</w:t>
      </w:r>
    </w:p>
    <w:p w14:paraId="520A10D7">
      <w:bookmarkStart w:id="34" w:name="5.1 获取商品评论"/>
      <w:bookmarkEnd w:id="34"/>
      <w:r>
        <w:t>5.1 获取商品评论</w:t>
      </w:r>
    </w:p>
    <w:p w14:paraId="2A9337AE">
      <w:r>
        <w:rPr>
          <w:rFonts w:hint="eastAsia"/>
        </w:rPr>
        <w:t>GET /accounts/product/comments/?product_id=10</w:t>
      </w:r>
    </w:p>
    <w:p w14:paraId="14DE7226">
      <w:r>
        <w:rPr>
          <w:rFonts w:hint="eastAsia"/>
        </w:rPr>
        <w:t>响应示例</w:t>
      </w:r>
    </w:p>
    <w:p w14:paraId="402881FF">
      <w:r>
        <w:rPr>
          <w:rFonts w:hint="default"/>
        </w:rPr>
        <w:t>[</w:t>
      </w:r>
    </w:p>
    <w:p w14:paraId="366DA5CF">
      <w:r>
        <w:rPr>
          <w:rFonts w:hint="default"/>
        </w:rPr>
        <w:t xml:space="preserve">  {</w:t>
      </w:r>
    </w:p>
    <w:p w14:paraId="49BACC56">
      <w:r>
        <w:rPr>
          <w:rFonts w:hint="default"/>
        </w:rPr>
        <w:t xml:space="preserve">    "id": 1,</w:t>
      </w:r>
    </w:p>
    <w:p w14:paraId="1552229A">
      <w:r>
        <w:rPr>
          <w:rFonts w:hint="default"/>
        </w:rPr>
        <w:t xml:space="preserve">    "user_id": 2,</w:t>
      </w:r>
    </w:p>
    <w:p w14:paraId="2E5705B2">
      <w:r>
        <w:rPr>
          <w:rFonts w:hint="default"/>
        </w:rPr>
        <w:t xml:space="preserve">    "username": "buyeruser",</w:t>
      </w:r>
    </w:p>
    <w:p w14:paraId="26118375">
      <w:r>
        <w:rPr>
          <w:rFonts w:hint="default"/>
        </w:rPr>
        <w:t xml:space="preserve">    "content": "商品很棒，卖家服务好！",</w:t>
      </w:r>
    </w:p>
    <w:p w14:paraId="31A97F9F">
      <w:r>
        <w:rPr>
          <w:rFonts w:hint="default"/>
        </w:rPr>
        <w:t xml:space="preserve">    "create_time": "2024-06-01T15:00:00Z",</w:t>
      </w:r>
    </w:p>
    <w:p w14:paraId="769A4E34">
      <w:r>
        <w:rPr>
          <w:rFonts w:hint="default"/>
        </w:rPr>
        <w:t xml:space="preserve">    "replies": [</w:t>
      </w:r>
    </w:p>
    <w:p w14:paraId="3F13922B">
      <w:r>
        <w:rPr>
          <w:rFonts w:hint="default"/>
        </w:rPr>
        <w:t xml:space="preserve">      {</w:t>
      </w:r>
    </w:p>
    <w:p w14:paraId="0864605C">
      <w:r>
        <w:rPr>
          <w:rFonts w:hint="default"/>
        </w:rPr>
        <w:t xml:space="preserve">        "id": 2,</w:t>
      </w:r>
    </w:p>
    <w:p w14:paraId="41A56BB0">
      <w:r>
        <w:rPr>
          <w:rFonts w:hint="default"/>
        </w:rPr>
        <w:t xml:space="preserve">        "user_id": 1,</w:t>
      </w:r>
    </w:p>
    <w:p w14:paraId="2D7A0EFD">
      <w:r>
        <w:rPr>
          <w:rFonts w:hint="default"/>
        </w:rPr>
        <w:t xml:space="preserve">        "username": "testuser",</w:t>
      </w:r>
    </w:p>
    <w:p w14:paraId="772ED25F">
      <w:r>
        <w:rPr>
          <w:rFonts w:hint="default"/>
        </w:rPr>
        <w:t xml:space="preserve">        "content": "谢谢支持！",</w:t>
      </w:r>
    </w:p>
    <w:p w14:paraId="13633DDD">
      <w:r>
        <w:rPr>
          <w:rFonts w:hint="default"/>
        </w:rPr>
        <w:t xml:space="preserve">        "create_time": "2024-06-01T15:10:00Z",</w:t>
      </w:r>
    </w:p>
    <w:p w14:paraId="0D806997">
      <w:r>
        <w:rPr>
          <w:rFonts w:hint="default"/>
        </w:rPr>
        <w:t xml:space="preserve">        "replies": []</w:t>
      </w:r>
    </w:p>
    <w:p w14:paraId="00EA8ED0">
      <w:r>
        <w:rPr>
          <w:rFonts w:hint="default"/>
        </w:rPr>
        <w:t xml:space="preserve">      }</w:t>
      </w:r>
    </w:p>
    <w:p w14:paraId="03522AE9">
      <w:r>
        <w:rPr>
          <w:rFonts w:hint="default"/>
        </w:rPr>
        <w:t xml:space="preserve">    ]</w:t>
      </w:r>
    </w:p>
    <w:p w14:paraId="56AA111A">
      <w:r>
        <w:rPr>
          <w:rFonts w:hint="default"/>
        </w:rPr>
        <w:t xml:space="preserve">  }</w:t>
      </w:r>
    </w:p>
    <w:p w14:paraId="79C87261">
      <w:r>
        <w:rPr>
          <w:rFonts w:hint="default"/>
        </w:rPr>
        <w:t>]</w:t>
      </w:r>
    </w:p>
    <w:p w14:paraId="76F26B54">
      <w:r>
        <w:pict>
          <v:rect id="_x0000_i112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0E466D">
      <w:bookmarkStart w:id="35" w:name="5.2 发表评论"/>
      <w:bookmarkEnd w:id="35"/>
      <w:r>
        <w:t>5.2 发表评论</w:t>
      </w:r>
    </w:p>
    <w:p w14:paraId="299E1CD7">
      <w:r>
        <w:rPr>
          <w:rFonts w:hint="eastAsia"/>
        </w:rPr>
        <w:t>POST /accounts/product/comments/</w:t>
      </w:r>
    </w:p>
    <w:p w14:paraId="5F7F2AFC">
      <w:r>
        <w:rPr>
          <w:rFonts w:hint="eastAsia"/>
        </w:rPr>
        <w:t>请求参数</w:t>
      </w:r>
    </w:p>
    <w:tbl>
      <w:tblPr>
        <w:tblStyle w:val="9"/>
        <w:tblW w:w="6487" w:type="dxa"/>
        <w:tblInd w:w="0" w:type="dxa"/>
        <w:tblBorders>
          <w:top w:val="single" w:color="CCCCCC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890"/>
        <w:gridCol w:w="4187"/>
      </w:tblGrid>
      <w:tr w14:paraId="09AE53F8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FA85C93">
            <w:r>
              <w:rPr>
                <w:lang w:val="en-US" w:eastAsia="zh-CN"/>
              </w:rPr>
              <w:t>字段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081F93C">
            <w:r>
              <w:rPr>
                <w:lang w:val="en-US" w:eastAsia="zh-CN"/>
              </w:rPr>
              <w:t>类型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54AB65D">
            <w:r>
              <w:rPr>
                <w:lang w:val="en-US" w:eastAsia="zh-CN"/>
              </w:rPr>
              <w:t>说明</w:t>
            </w:r>
          </w:p>
        </w:tc>
      </w:tr>
      <w:tr w14:paraId="3A9E2203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3E05728">
            <w:r>
              <w:rPr>
                <w:lang w:val="en-US" w:eastAsia="zh-CN"/>
              </w:rPr>
              <w:t>product_id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F4500AB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81A98C0">
            <w:r>
              <w:rPr>
                <w:lang w:val="en-US" w:eastAsia="zh-CN"/>
              </w:rPr>
              <w:t>商品ID</w:t>
            </w:r>
          </w:p>
        </w:tc>
      </w:tr>
      <w:tr w14:paraId="16E623E6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D9E5CA0">
            <w:r>
              <w:rPr>
                <w:lang w:val="en-US" w:eastAsia="zh-CN"/>
              </w:rPr>
              <w:t>content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1C654E2">
            <w:r>
              <w:rPr>
                <w:lang w:val="en-US" w:eastAsia="zh-CN"/>
              </w:rPr>
              <w:t>string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8F8F8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FAAF2FE">
            <w:r>
              <w:rPr>
                <w:lang w:val="en-US" w:eastAsia="zh-CN"/>
              </w:rPr>
              <w:t>评论内容</w:t>
            </w:r>
          </w:p>
        </w:tc>
      </w:tr>
      <w:tr w14:paraId="6989DBF2">
        <w:tblPrEx>
          <w:tblBorders>
            <w:top w:val="single" w:color="CCCCCC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4C8C239">
            <w:r>
              <w:rPr>
                <w:lang w:val="en-US" w:eastAsia="zh-CN"/>
              </w:rPr>
              <w:t>parent_id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A70ED58">
            <w:r>
              <w:rPr>
                <w:lang w:val="en-US" w:eastAsia="zh-CN"/>
              </w:rPr>
              <w:t>int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 w:color="auto" w:fill="FFFFFF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A86339D">
            <w:r>
              <w:rPr>
                <w:lang w:val="en-US" w:eastAsia="zh-CN"/>
              </w:rPr>
              <w:t>父级评论ID（可选，回复时填写）</w:t>
            </w:r>
          </w:p>
        </w:tc>
      </w:tr>
    </w:tbl>
    <w:p w14:paraId="527AB49D">
      <w:r>
        <w:rPr>
          <w:rFonts w:hint="eastAsia"/>
        </w:rPr>
        <w:t>请求示例</w:t>
      </w:r>
    </w:p>
    <w:p w14:paraId="3C28B04C">
      <w:r>
        <w:rPr>
          <w:rFonts w:hint="default"/>
        </w:rPr>
        <w:t>{</w:t>
      </w:r>
    </w:p>
    <w:p w14:paraId="0368CDCF">
      <w:r>
        <w:rPr>
          <w:rFonts w:hint="default"/>
        </w:rPr>
        <w:t xml:space="preserve">  "product_id": 10,</w:t>
      </w:r>
    </w:p>
    <w:p w14:paraId="5F9BFF16">
      <w:r>
        <w:rPr>
          <w:rFonts w:hint="default"/>
        </w:rPr>
        <w:t xml:space="preserve">  "content": "商品很棒，卖家服务好！"</w:t>
      </w:r>
    </w:p>
    <w:p w14:paraId="7FF38EA8">
      <w:r>
        <w:rPr>
          <w:rFonts w:hint="default"/>
        </w:rPr>
        <w:t>}</w:t>
      </w:r>
    </w:p>
    <w:p w14:paraId="2814E0B0">
      <w:r>
        <w:rPr>
          <w:rFonts w:hint="eastAsia"/>
        </w:rPr>
        <w:t>响应示例</w:t>
      </w:r>
    </w:p>
    <w:p w14:paraId="3992AD50">
      <w:r>
        <w:rPr>
          <w:rFonts w:hint="default"/>
        </w:rPr>
        <w:t>{</w:t>
      </w:r>
    </w:p>
    <w:p w14:paraId="10A9CA41">
      <w:r>
        <w:rPr>
          <w:rFonts w:hint="default"/>
        </w:rPr>
        <w:t xml:space="preserve">  "id": 1,</w:t>
      </w:r>
    </w:p>
    <w:p w14:paraId="3579F33B">
      <w:r>
        <w:rPr>
          <w:rFonts w:hint="default"/>
        </w:rPr>
        <w:t xml:space="preserve">  "product_id": 10,</w:t>
      </w:r>
    </w:p>
    <w:p w14:paraId="1D6F3A7A">
      <w:r>
        <w:rPr>
          <w:rFonts w:hint="default"/>
        </w:rPr>
        <w:t xml:space="preserve">  "user_id": 2,</w:t>
      </w:r>
    </w:p>
    <w:p w14:paraId="6F45D2DE">
      <w:r>
        <w:rPr>
          <w:rFonts w:hint="default"/>
        </w:rPr>
        <w:t xml:space="preserve">  "parent_id": null,</w:t>
      </w:r>
    </w:p>
    <w:p w14:paraId="0EB653C1">
      <w:r>
        <w:rPr>
          <w:rFonts w:hint="default"/>
        </w:rPr>
        <w:t xml:space="preserve">  "content": "商品很棒，卖家服务好！",</w:t>
      </w:r>
    </w:p>
    <w:p w14:paraId="2FAA73FC">
      <w:r>
        <w:rPr>
          <w:rFonts w:hint="default"/>
        </w:rPr>
        <w:t xml:space="preserve">  "create_time": "2024-06-01T15:00:00Z"</w:t>
      </w:r>
    </w:p>
    <w:p w14:paraId="5C7415BB">
      <w:r>
        <w:rPr>
          <w:rFonts w:hint="default"/>
        </w:rPr>
        <w:t>}</w:t>
      </w:r>
    </w:p>
    <w:p w14:paraId="6ED09C35"/>
    <w:p w14:paraId="5EA4C8A7">
      <w:pPr>
        <w:widowControl/>
        <w:numPr>
          <w:numId w:val="0"/>
        </w:numPr>
        <w:spacing w:beforeAutospacing="1" w:afterAutospacing="1"/>
        <w:rPr>
          <w:rStyle w:val="11"/>
          <w:rFonts w:hint="eastAsia"/>
          <w:lang w:val="en-US" w:eastAsia="zh-CN"/>
        </w:rPr>
      </w:pPr>
    </w:p>
    <w:p w14:paraId="7152F4D7">
      <w:pPr>
        <w:widowControl/>
      </w:pPr>
      <w:r>
        <w:pict>
          <v:rect id="_x0000_i1058" o:spt="1" style="height:0.0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0F567C">
      <w:pPr>
        <w:widowControl/>
        <w:rPr>
          <w:rFonts w:hint="eastAsia"/>
          <w:b/>
          <w:bCs/>
        </w:rPr>
      </w:pPr>
      <w:r>
        <w:rPr>
          <w:rFonts w:hint="eastAsia"/>
          <w:b/>
          <w:bCs/>
        </w:rPr>
        <w:t>附录B数据库表结构</w:t>
      </w:r>
    </w:p>
    <w:p w14:paraId="42505205">
      <w:pPr>
        <w:widowControl/>
        <w:rPr>
          <w:rFonts w:hint="eastAsia"/>
          <w:b/>
          <w:bCs/>
        </w:rPr>
      </w:pPr>
    </w:p>
    <w:p w14:paraId="6011D15E">
      <w:pPr>
        <w:widowControl/>
        <w:rPr>
          <w:rFonts w:hint="eastAsia"/>
        </w:rPr>
      </w:pPr>
      <w:r>
        <w:rPr>
          <w:rFonts w:hint="eastAsia"/>
        </w:rPr>
        <w:t>用户表 (User)</w:t>
      </w:r>
    </w:p>
    <w:p w14:paraId="2699E681">
      <w:pPr>
        <w:widowControl/>
        <w:rPr>
          <w:rFonts w:hint="eastAsia"/>
        </w:rPr>
      </w:pPr>
      <w:r>
        <w:rPr>
          <w:rFonts w:hint="eastAsia"/>
        </w:rPr>
        <w:t>id: 主键 int</w:t>
      </w:r>
    </w:p>
    <w:p w14:paraId="792CB728">
      <w:pPr>
        <w:widowControl/>
        <w:rPr>
          <w:rFonts w:hint="eastAsia"/>
        </w:rPr>
      </w:pPr>
      <w:r>
        <w:rPr>
          <w:rFonts w:hint="eastAsia"/>
        </w:rPr>
        <w:t>username: 用户名 varchar(150)</w:t>
      </w:r>
    </w:p>
    <w:p w14:paraId="437B60A2">
      <w:pPr>
        <w:widowControl/>
        <w:rPr>
          <w:rFonts w:hint="eastAsia"/>
        </w:rPr>
      </w:pPr>
      <w:r>
        <w:rPr>
          <w:rFonts w:hint="eastAsia"/>
        </w:rPr>
        <w:t>email: 邮箱 varchar(254)</w:t>
      </w:r>
    </w:p>
    <w:p w14:paraId="6F36FE4A">
      <w:pPr>
        <w:widowControl/>
        <w:rPr>
          <w:rFonts w:hint="eastAsia"/>
        </w:rPr>
      </w:pPr>
      <w:r>
        <w:rPr>
          <w:rFonts w:hint="eastAsia"/>
        </w:rPr>
        <w:t>password: 密码（加密存储）varchar(128)</w:t>
      </w:r>
    </w:p>
    <w:p w14:paraId="2BC65C1D">
      <w:pPr>
        <w:widowControl/>
        <w:rPr>
          <w:rFonts w:hint="eastAsia"/>
        </w:rPr>
      </w:pPr>
      <w:r>
        <w:rPr>
          <w:rFonts w:hint="eastAsia"/>
        </w:rPr>
        <w:t>created_at: 创建时间 datetime</w:t>
      </w:r>
    </w:p>
    <w:p w14:paraId="73C88858">
      <w:pPr>
        <w:widowControl/>
        <w:rPr>
          <w:rFonts w:hint="eastAsia"/>
        </w:rPr>
      </w:pPr>
      <w:r>
        <w:rPr>
          <w:rFonts w:hint="eastAsia"/>
        </w:rPr>
        <w:t>login_at: 最后登录时间 datetime</w:t>
      </w:r>
    </w:p>
    <w:p w14:paraId="1E1A1EF2">
      <w:pPr>
        <w:widowControl/>
      </w:pPr>
      <w:r>
        <w:rPr>
          <w:rFonts w:hint="eastAsia"/>
        </w:rPr>
        <w:t>profile_picture: 头像 varchar(100)</w:t>
      </w:r>
    </w:p>
    <w:p w14:paraId="144F37F1">
      <w:pPr>
        <w:widowControl/>
      </w:pPr>
    </w:p>
    <w:p w14:paraId="6D3EC521">
      <w:pPr>
        <w:widowControl/>
        <w:rPr>
          <w:rFonts w:hint="eastAsia"/>
        </w:rPr>
      </w:pPr>
      <w:r>
        <w:rPr>
          <w:rFonts w:hint="eastAsia"/>
        </w:rPr>
        <w:t>商品表 (Product)</w:t>
      </w:r>
    </w:p>
    <w:p w14:paraId="1C1D8418">
      <w:pPr>
        <w:widowControl/>
        <w:rPr>
          <w:rFonts w:hint="eastAsia"/>
        </w:rPr>
      </w:pPr>
      <w:r>
        <w:rPr>
          <w:rFonts w:hint="eastAsia"/>
        </w:rPr>
        <w:t>id: 主键 int</w:t>
      </w:r>
    </w:p>
    <w:p w14:paraId="33613EFF">
      <w:pPr>
        <w:widowControl/>
        <w:rPr>
          <w:rFonts w:hint="eastAsia"/>
        </w:rPr>
      </w:pPr>
      <w:r>
        <w:rPr>
          <w:rFonts w:hint="eastAsia"/>
        </w:rPr>
        <w:t>name: 商品名 varchar(200)</w:t>
      </w:r>
    </w:p>
    <w:p w14:paraId="34BA91E8">
      <w:pPr>
        <w:widowControl/>
        <w:rPr>
          <w:rFonts w:hint="eastAsia"/>
        </w:rPr>
      </w:pPr>
      <w:r>
        <w:rPr>
          <w:rFonts w:hint="eastAsia"/>
        </w:rPr>
        <w:t>category_id: 分类ID int</w:t>
      </w:r>
    </w:p>
    <w:p w14:paraId="747C3FE1">
      <w:pPr>
        <w:widowControl/>
        <w:rPr>
          <w:rFonts w:hint="eastAsia"/>
        </w:rPr>
      </w:pPr>
      <w:r>
        <w:rPr>
          <w:rFonts w:hint="eastAsia"/>
        </w:rPr>
        <w:t>cover_list: 商品封面列表 text</w:t>
      </w:r>
    </w:p>
    <w:p w14:paraId="5DAB8955">
      <w:pPr>
        <w:widowControl/>
        <w:rPr>
          <w:rFonts w:hint="eastAsia"/>
        </w:rPr>
      </w:pPr>
      <w:r>
        <w:rPr>
          <w:rFonts w:hint="eastAsia"/>
        </w:rPr>
        <w:t>detail: 商品简介 text</w:t>
      </w:r>
    </w:p>
    <w:p w14:paraId="18C05F9E">
      <w:pPr>
        <w:widowControl/>
        <w:rPr>
          <w:rFonts w:hint="eastAsia"/>
        </w:rPr>
      </w:pPr>
      <w:r>
        <w:rPr>
          <w:rFonts w:hint="eastAsia"/>
        </w:rPr>
        <w:t>inventory: 库存 int</w:t>
      </w:r>
    </w:p>
    <w:p w14:paraId="2720ECCB">
      <w:pPr>
        <w:widowControl/>
        <w:rPr>
          <w:rFonts w:hint="eastAsia"/>
        </w:rPr>
      </w:pPr>
      <w:r>
        <w:rPr>
          <w:rFonts w:hint="eastAsia"/>
        </w:rPr>
        <w:t>is_bargain: 是否支持砍价 boolean</w:t>
      </w:r>
    </w:p>
    <w:p w14:paraId="3528EAA8">
      <w:pPr>
        <w:widowControl/>
        <w:rPr>
          <w:rFonts w:hint="eastAsia"/>
        </w:rPr>
      </w:pPr>
      <w:r>
        <w:rPr>
          <w:rFonts w:hint="eastAsia"/>
        </w:rPr>
        <w:t>old_level: 新旧程度 int</w:t>
      </w:r>
    </w:p>
    <w:p w14:paraId="7DBF10BC">
      <w:pPr>
        <w:widowControl/>
        <w:rPr>
          <w:rFonts w:hint="eastAsia"/>
        </w:rPr>
      </w:pPr>
      <w:r>
        <w:rPr>
          <w:rFonts w:hint="eastAsia"/>
        </w:rPr>
        <w:t>price: 价格 decimal(10,2)</w:t>
      </w:r>
    </w:p>
    <w:p w14:paraId="25F1F71B">
      <w:pPr>
        <w:widowControl/>
        <w:rPr>
          <w:rFonts w:hint="eastAsia"/>
        </w:rPr>
      </w:pPr>
      <w:r>
        <w:rPr>
          <w:rFonts w:hint="eastAsia"/>
        </w:rPr>
        <w:t>user_id: 发布者ID int (外键)</w:t>
      </w:r>
    </w:p>
    <w:p w14:paraId="307AA747">
      <w:pPr>
        <w:widowControl/>
      </w:pPr>
      <w:r>
        <w:rPr>
          <w:rFonts w:hint="eastAsia"/>
        </w:rPr>
        <w:t>create_at: 创建时间 datetime</w:t>
      </w:r>
    </w:p>
    <w:p w14:paraId="3F7B0564">
      <w:pPr>
        <w:widowControl/>
      </w:pPr>
    </w:p>
    <w:p w14:paraId="424630DD">
      <w:pPr>
        <w:widowControl/>
        <w:rPr>
          <w:rFonts w:hint="eastAsia"/>
        </w:rPr>
      </w:pPr>
      <w:r>
        <w:rPr>
          <w:rFonts w:hint="eastAsia"/>
        </w:rPr>
        <w:t>订单表 (Order)</w:t>
      </w:r>
    </w:p>
    <w:p w14:paraId="19CD75B0">
      <w:pPr>
        <w:widowControl/>
        <w:rPr>
          <w:rFonts w:hint="eastAsia"/>
        </w:rPr>
      </w:pPr>
      <w:r>
        <w:rPr>
          <w:rFonts w:hint="eastAsia"/>
        </w:rPr>
        <w:t>id: 主键 int</w:t>
      </w:r>
    </w:p>
    <w:p w14:paraId="7A28ADE3">
      <w:pPr>
        <w:widowControl/>
        <w:rPr>
          <w:rFonts w:hint="eastAsia"/>
        </w:rPr>
      </w:pPr>
      <w:r>
        <w:rPr>
          <w:rFonts w:hint="eastAsia"/>
        </w:rPr>
        <w:t>code: 订单号 varchar(255)</w:t>
      </w:r>
    </w:p>
    <w:p w14:paraId="05A3CC36">
      <w:pPr>
        <w:widowControl/>
        <w:rPr>
          <w:rFonts w:hint="eastAsia"/>
        </w:rPr>
      </w:pPr>
      <w:r>
        <w:rPr>
          <w:rFonts w:hint="eastAsia"/>
        </w:rPr>
        <w:t>detail: 备注 varchar(255)</w:t>
      </w:r>
    </w:p>
    <w:p w14:paraId="77DDF8EC">
      <w:pPr>
        <w:widowControl/>
        <w:rPr>
          <w:rFonts w:hint="eastAsia"/>
        </w:rPr>
      </w:pPr>
      <w:r>
        <w:rPr>
          <w:rFonts w:hint="eastAsia"/>
        </w:rPr>
        <w:t>product_id: 商品ID int (外键)</w:t>
      </w:r>
    </w:p>
    <w:p w14:paraId="19A3769D">
      <w:pPr>
        <w:widowControl/>
        <w:rPr>
          <w:rFonts w:hint="eastAsia"/>
        </w:rPr>
      </w:pPr>
      <w:r>
        <w:rPr>
          <w:rFonts w:hint="eastAsia"/>
        </w:rPr>
        <w:t>buyer_id: 买家ID int (外键)</w:t>
      </w:r>
    </w:p>
    <w:p w14:paraId="2F0A28B2">
      <w:pPr>
        <w:widowControl/>
        <w:rPr>
          <w:rFonts w:hint="eastAsia"/>
        </w:rPr>
      </w:pPr>
      <w:r>
        <w:rPr>
          <w:rFonts w:hint="eastAsia"/>
        </w:rPr>
        <w:t>buy_price: 购买价格 decimal(10,2)</w:t>
      </w:r>
    </w:p>
    <w:p w14:paraId="33C80F54">
      <w:pPr>
        <w:widowControl/>
        <w:rPr>
          <w:rFonts w:hint="eastAsia"/>
        </w:rPr>
      </w:pPr>
      <w:r>
        <w:rPr>
          <w:rFonts w:hint="eastAsia"/>
        </w:rPr>
        <w:t>trade_status: 交易状态 smallint</w:t>
      </w:r>
    </w:p>
    <w:p w14:paraId="1D00DB1D">
      <w:pPr>
        <w:widowControl/>
        <w:rPr>
          <w:rFonts w:hint="eastAsia"/>
        </w:rPr>
      </w:pPr>
      <w:r>
        <w:rPr>
          <w:rFonts w:hint="eastAsia"/>
        </w:rPr>
        <w:t>trade_time: 交易时间 datetime</w:t>
      </w:r>
    </w:p>
    <w:p w14:paraId="7CAEBD9B">
      <w:pPr>
        <w:widowControl/>
      </w:pPr>
      <w:r>
        <w:rPr>
          <w:rFonts w:hint="eastAsia"/>
        </w:rPr>
        <w:t>create_time: 创建时间 datetime</w:t>
      </w:r>
    </w:p>
    <w:p w14:paraId="56074E12">
      <w:pPr>
        <w:widowControl/>
      </w:pPr>
    </w:p>
    <w:p w14:paraId="3665F19A">
      <w:pPr>
        <w:widowControl/>
        <w:rPr>
          <w:rFonts w:hint="eastAsia"/>
        </w:rPr>
      </w:pPr>
      <w:r>
        <w:rPr>
          <w:rFonts w:hint="eastAsia"/>
        </w:rPr>
        <w:t>评论表 (Comment)</w:t>
      </w:r>
    </w:p>
    <w:p w14:paraId="7FF263DA">
      <w:pPr>
        <w:widowControl/>
        <w:rPr>
          <w:rFonts w:hint="eastAsia"/>
        </w:rPr>
      </w:pPr>
      <w:r>
        <w:rPr>
          <w:rFonts w:hint="eastAsia"/>
        </w:rPr>
        <w:t>id: 主键 int</w:t>
      </w:r>
    </w:p>
    <w:p w14:paraId="10EDAA45">
      <w:pPr>
        <w:widowControl/>
        <w:rPr>
          <w:rFonts w:hint="eastAsia"/>
        </w:rPr>
      </w:pPr>
      <w:r>
        <w:rPr>
          <w:rFonts w:hint="eastAsia"/>
        </w:rPr>
        <w:t>product_id: 商品ID int (外键)</w:t>
      </w:r>
    </w:p>
    <w:p w14:paraId="08A9C727">
      <w:pPr>
        <w:widowControl/>
        <w:rPr>
          <w:rFonts w:hint="eastAsia"/>
        </w:rPr>
      </w:pPr>
      <w:r>
        <w:rPr>
          <w:rFonts w:hint="eastAsia"/>
        </w:rPr>
        <w:t>user_id: 评论用户ID int (外键)</w:t>
      </w:r>
    </w:p>
    <w:p w14:paraId="7449CB7A">
      <w:pPr>
        <w:widowControl/>
        <w:rPr>
          <w:rFonts w:hint="eastAsia"/>
        </w:rPr>
      </w:pPr>
      <w:r>
        <w:rPr>
          <w:rFonts w:hint="eastAsia"/>
        </w:rPr>
        <w:t>parent_id: 父级评论ID int (外键)</w:t>
      </w:r>
    </w:p>
    <w:p w14:paraId="4E0FFCE2">
      <w:pPr>
        <w:widowControl/>
        <w:rPr>
          <w:rFonts w:hint="eastAsia"/>
        </w:rPr>
      </w:pPr>
      <w:r>
        <w:rPr>
          <w:rFonts w:hint="eastAsia"/>
        </w:rPr>
        <w:t>content: 评论内容 varchar(255)</w:t>
      </w:r>
    </w:p>
    <w:p w14:paraId="650E848A">
      <w:pPr>
        <w:widowControl/>
      </w:pPr>
      <w:r>
        <w:rPr>
          <w:rFonts w:hint="eastAsia"/>
        </w:rPr>
        <w:t>create_time: 评论时间 datetime</w:t>
      </w:r>
    </w:p>
    <w:p w14:paraId="77C1FE50">
      <w:pPr>
        <w:widowControl/>
      </w:pPr>
    </w:p>
    <w:p w14:paraId="2E9EC270">
      <w:pPr>
        <w:widowControl/>
        <w:rPr>
          <w:rFonts w:hint="eastAsia"/>
        </w:rPr>
      </w:pPr>
      <w:r>
        <w:rPr>
          <w:rFonts w:hint="eastAsia"/>
        </w:rPr>
        <w:t>互动表 (Interaction)</w:t>
      </w:r>
    </w:p>
    <w:p w14:paraId="1B960FB7">
      <w:pPr>
        <w:widowControl/>
        <w:rPr>
          <w:rFonts w:hint="eastAsia"/>
        </w:rPr>
      </w:pPr>
      <w:r>
        <w:rPr>
          <w:rFonts w:hint="eastAsia"/>
        </w:rPr>
        <w:t>id: 主键 int</w:t>
      </w:r>
    </w:p>
    <w:p w14:paraId="66E5AED4">
      <w:pPr>
        <w:widowControl/>
        <w:rPr>
          <w:rFonts w:hint="eastAsia"/>
        </w:rPr>
      </w:pPr>
      <w:r>
        <w:rPr>
          <w:rFonts w:hint="eastAsia"/>
        </w:rPr>
        <w:t>user_id: 用户ID int (外键)</w:t>
      </w:r>
    </w:p>
    <w:p w14:paraId="1470E292">
      <w:pPr>
        <w:widowControl/>
        <w:rPr>
          <w:rFonts w:hint="eastAsia"/>
        </w:rPr>
      </w:pPr>
      <w:r>
        <w:rPr>
          <w:rFonts w:hint="eastAsia"/>
        </w:rPr>
        <w:t>product_id: 商品ID int (外键)</w:t>
      </w:r>
    </w:p>
    <w:p w14:paraId="49B0AF90">
      <w:pPr>
        <w:widowControl/>
        <w:rPr>
          <w:rFonts w:hint="eastAsia"/>
        </w:rPr>
      </w:pPr>
      <w:r>
        <w:rPr>
          <w:rFonts w:hint="eastAsia"/>
        </w:rPr>
        <w:t>type: 互动类型 int</w:t>
      </w:r>
    </w:p>
    <w:p w14:paraId="68B50EB6">
      <w:pPr>
        <w:widowControl/>
        <w:rPr>
          <w:rFonts w:hint="eastAsia"/>
        </w:rPr>
      </w:pPr>
      <w:r>
        <w:rPr>
          <w:rFonts w:hint="eastAsia"/>
        </w:rPr>
        <w:t>create_time: 创建时间 datetime</w:t>
      </w:r>
    </w:p>
    <w:p w14:paraId="13D9E31E">
      <w:pPr>
        <w:widowControl/>
        <w:rPr>
          <w:rFonts w:hint="eastAsia"/>
        </w:rPr>
      </w:pPr>
    </w:p>
    <w:p w14:paraId="6C32BDC4">
      <w:pPr>
        <w:widowControl/>
        <w:rPr>
          <w:rFonts w:hint="eastAsia"/>
        </w:rPr>
      </w:pPr>
    </w:p>
    <w:p w14:paraId="3BB52573">
      <w:pPr>
        <w:widowControl/>
        <w:rPr>
          <w:rFonts w:hint="eastAsia"/>
        </w:rPr>
      </w:pPr>
    </w:p>
    <w:p w14:paraId="1FC8C350">
      <w:pPr>
        <w:widowControl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附录C: 测试用例</w:t>
      </w:r>
    </w:p>
    <w:p w14:paraId="6174461E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36" w:beforeAutospacing="0" w:after="144" w:afterAutospacing="0" w:line="336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1. 用户管理模块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0"/>
        <w:gridCol w:w="1324"/>
        <w:gridCol w:w="867"/>
        <w:gridCol w:w="1554"/>
        <w:gridCol w:w="1669"/>
        <w:gridCol w:w="3508"/>
      </w:tblGrid>
      <w:tr w14:paraId="6B8CF8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1CE563A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用例编号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EB7278F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测试用例描述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FA0D9D1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9FB6895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输入数据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D965842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预期结果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CB34F11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实际测试结果</w:t>
            </w:r>
          </w:p>
        </w:tc>
      </w:tr>
      <w:tr w14:paraId="4F3E01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E03262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UM-01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C22A55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用户注册成功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12BD82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A6A288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合法用户名、密码、邮箱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80FC53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注册成功，跳转到登录页面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AF4B55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201 状态码，用户成功创建并跳转登录页</w:t>
            </w:r>
          </w:p>
        </w:tc>
      </w:tr>
      <w:tr w14:paraId="509477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714FE9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UM-02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31EE4B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用户注册失败 - 重复用户名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4E4991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B24E04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已存在用户名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927D72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提示 “用户名已存在”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A5FDAF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400 状态码，提示 “该用户名已存在”</w:t>
            </w:r>
          </w:p>
        </w:tc>
      </w:tr>
      <w:tr w14:paraId="6320EB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5F3CE1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UM-03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781457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用户登录成功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6F571A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已注册用户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1748C3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正确用户名、密码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11F396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登录成功，进入首页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30990D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状态码及 Token，成功进入首页</w:t>
            </w:r>
          </w:p>
        </w:tc>
      </w:tr>
      <w:tr w14:paraId="7D7DF9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AC5A79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UM-04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4E964A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用户登录失败 - 密码错误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C9593B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已注册用户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AD47E3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正确用户名、错误密码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BF930A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提示 “用户名或密码错误”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8DE02F2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400 状态码，提示 “用户名或密码不正确”</w:t>
            </w:r>
          </w:p>
        </w:tc>
      </w:tr>
      <w:tr w14:paraId="2AE683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1085B2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UM-05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F94775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用户信息修改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4D94E8D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098197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新昵称、头像（5MB）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CC40D8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修改成功，个人信息页显示新数据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F4D012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失败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：头像上传失败，提示 “文件大小不能超过 5MB”（备注：实际上传 5.1MB 图片触发限制）</w:t>
            </w:r>
          </w:p>
        </w:tc>
      </w:tr>
      <w:tr w14:paraId="7B2CD2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5C9183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UM-06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B83E91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用户登出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94487C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86495C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点击登出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34F3C9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跳转到登录页面，清除本地 token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A7514C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：跳转登录页，Token 已清除，再次访问需重新登录</w:t>
            </w:r>
          </w:p>
        </w:tc>
      </w:tr>
    </w:tbl>
    <w:p w14:paraId="133C9016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36" w:beforeAutospacing="0" w:after="144" w:afterAutospacing="0" w:line="33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2. 商品管理模块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0"/>
        <w:gridCol w:w="1262"/>
        <w:gridCol w:w="988"/>
        <w:gridCol w:w="1420"/>
        <w:gridCol w:w="1694"/>
        <w:gridCol w:w="3558"/>
      </w:tblGrid>
      <w:tr w14:paraId="716B57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69B14EF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用例编号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B60AB81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测试用例描述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C8ECBBC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B88A5B4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输入数据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38E1D02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预期结果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3778E5A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实际测试结果</w:t>
            </w:r>
          </w:p>
        </w:tc>
      </w:tr>
      <w:tr w14:paraId="5AD339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F2E2E2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PM-01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8C2C37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发布商品成功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07F219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AEB18D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商品名、描述、图片、价格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071414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商品发布成功，商品列表可见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D49571D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201 状态码，商品成功显示在列表</w:t>
            </w:r>
          </w:p>
        </w:tc>
      </w:tr>
      <w:tr w14:paraId="3067D1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0EE2C8D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PM-02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B8682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发布商品失败 - 缺少必填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B26D102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4CF274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缺少商品名或图片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3F5650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提示 “必填项不能为空”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12090D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失败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：提示信息为 “请填写所有字段”（备注：提示文案与需求不一致，应为 “必填项不能为空”）</w:t>
            </w:r>
          </w:p>
        </w:tc>
      </w:tr>
      <w:tr w14:paraId="5A33BC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766D50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PM-03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E61882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编辑商品信息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609D7D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已登录且为卖家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3C96B8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新描述、新价格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91FA95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修改成功，商品详情页显示新数据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7EBCB1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状态码，详情页数据实时更新</w:t>
            </w:r>
          </w:p>
        </w:tc>
      </w:tr>
      <w:tr w14:paraId="486C94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1F6491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PM-04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BD1F6F2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删除商品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A2016D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已登录且为卖家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A1DEF2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点击删除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9105AF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商品从列表移除，提示 “删除成功”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9B9A45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204 状态码，商品状态标记为 “已删除”</w:t>
            </w:r>
          </w:p>
        </w:tc>
      </w:tr>
      <w:tr w14:paraId="745135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89AC2AD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PM-05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5718ED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商品图片上传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08301C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B5CAB0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上传 JPG 图片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05E062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图片显示在商品详情页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EEE4BC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：图片成功上传，详情页显示缩略图</w:t>
            </w:r>
          </w:p>
        </w:tc>
      </w:tr>
      <w:tr w14:paraId="1ED5D0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2B77C9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PM-06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B5664F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商品搜索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1736FF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D52E76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输入 “教材”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EDB8C5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商品列表显示匹配商品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E9C70D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状态码，显示包含 “教材” 的商品</w:t>
            </w:r>
          </w:p>
        </w:tc>
      </w:tr>
    </w:tbl>
    <w:p w14:paraId="128F516B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36" w:beforeAutospacing="0" w:after="144" w:afterAutospacing="0" w:line="33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3. 订单管理模块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81"/>
        <w:gridCol w:w="1178"/>
        <w:gridCol w:w="1015"/>
        <w:gridCol w:w="1400"/>
        <w:gridCol w:w="1956"/>
        <w:gridCol w:w="3362"/>
      </w:tblGrid>
      <w:tr w14:paraId="681C62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C58E9BA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用例编号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3936587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测试用例描述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053BE58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B9A7BCB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输入数据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01E4FF1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预期结果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B0C21CF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实际测试结果</w:t>
            </w:r>
          </w:p>
        </w:tc>
      </w:tr>
      <w:tr w14:paraId="3A8FEA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09FAC2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OM-01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027C10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下单成功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48D150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3519EE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选择商品、填写备注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E4D313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订单创建成功，订单列表可见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F3759B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201 状态码，订单号生成并显示在列表</w:t>
            </w:r>
          </w:p>
        </w:tc>
      </w:tr>
      <w:tr w14:paraId="3B4101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EE11BA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OM-02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C562812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申请退款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C6D06C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已登录且为买家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47A816D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 ID、退款原因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A86A4A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订单状态变为 “退款中” 或 “交易失败”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12890E2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状态码，订单状态更新为 “退款中”</w:t>
            </w:r>
          </w:p>
        </w:tc>
      </w:tr>
      <w:tr w14:paraId="40CBFD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2486B9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OM-03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9EC99C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卖家审核退款 - 同意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1351D6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已登录且为卖家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20E8C3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 ID、同意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EEFFE6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订单状态变为 “交易成功” 或 “已退款”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DDC34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状态码，状态更新为 “已退款”</w:t>
            </w:r>
          </w:p>
        </w:tc>
      </w:tr>
      <w:tr w14:paraId="7B7ACA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E20EA2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OM-04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854D66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卖家审核退款 - 拒绝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69FD81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已登录且为卖家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72CBA1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 ID、拒绝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6E8279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订单状态变为 “交易失败”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5F4C79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状态码，状态更新为 “交易失败”</w:t>
            </w:r>
          </w:p>
        </w:tc>
      </w:tr>
      <w:tr w14:paraId="0BA357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FCDE75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OM-05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13B157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查看订单详情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A60867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DB2ABC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335B92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显示订单详细信息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CEFECD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状态码，详情页显示完整信息</w:t>
            </w:r>
          </w:p>
        </w:tc>
      </w:tr>
      <w:tr w14:paraId="00F2D4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9C2EDD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OM-06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9C4541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订单列表分页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8FAF22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277E5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翻页操作（总页数 &gt; 1）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8B0B6D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正确显示下一页订单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AAFA71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失败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：第 2 页数据加载延迟 3 秒（备注：大数据量时分页查询未优化，需增加数据库索引）</w:t>
            </w:r>
          </w:p>
        </w:tc>
      </w:tr>
    </w:tbl>
    <w:p w14:paraId="056C039B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36" w:beforeAutospacing="0" w:after="144" w:afterAutospacing="0" w:line="33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4. 评论与互动模块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8"/>
        <w:gridCol w:w="1005"/>
        <w:gridCol w:w="852"/>
        <w:gridCol w:w="1631"/>
        <w:gridCol w:w="1612"/>
        <w:gridCol w:w="3784"/>
      </w:tblGrid>
      <w:tr w14:paraId="0ACD35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8FE70F8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用例编号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E24F95E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测试用例描述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F51013E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7C1FF43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输入数据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2E6DEE7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预期结果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B94B20F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实际测试结果</w:t>
            </w:r>
          </w:p>
        </w:tc>
      </w:tr>
      <w:tr w14:paraId="2D7FBB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82D418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CM-01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980509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发布评论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B8982F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66E1D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 ID、评论内容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94106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评论显示在商品详情页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1797CA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201 状态码，评论成功显示</w:t>
            </w:r>
          </w:p>
        </w:tc>
      </w:tr>
      <w:tr w14:paraId="51DE6B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266C29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CM-02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300DE6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回复评论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05EECC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82AB28D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父评论 ID、回复内容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C33629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回复显示在对应评论下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153993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201 状态码，二级回复正确嵌套</w:t>
            </w:r>
          </w:p>
        </w:tc>
      </w:tr>
      <w:tr w14:paraId="6FDB05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2F5308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CM-03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3E949B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评论内容校验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B37B35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B1FB6B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超长内容（501 字）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96490A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提示 “内容超出长度限制”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8C3AC3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失败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：前端未截断超长内容，导致页面布局错乱（备注：需增加输入框字数限制和截断逻辑）</w:t>
            </w:r>
          </w:p>
        </w:tc>
      </w:tr>
      <w:tr w14:paraId="1CA8A0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BAD487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CM-04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092DB2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评论列表加载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AABC49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55DCD8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 ID（含 100 条评论）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ADBA9F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正确显示所有评论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78DD36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200 状态码，评论列表分页加载正常</w:t>
            </w:r>
          </w:p>
        </w:tc>
      </w:tr>
    </w:tbl>
    <w:p w14:paraId="58FAC36E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36" w:beforeAutospacing="0" w:after="144" w:afterAutospacing="0" w:line="33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5. 安全与异常用例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53"/>
        <w:gridCol w:w="1032"/>
        <w:gridCol w:w="841"/>
        <w:gridCol w:w="2741"/>
        <w:gridCol w:w="1412"/>
        <w:gridCol w:w="2913"/>
      </w:tblGrid>
      <w:tr w14:paraId="058650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0245467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用例编号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82C8DDE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测试用例描述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3F24C47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233AB25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输入数据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01A8AE1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预期结果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541572F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实际测试结果</w:t>
            </w:r>
          </w:p>
        </w:tc>
      </w:tr>
      <w:tr w14:paraId="32E34B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B1BD7F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07D84C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SQL 注入防护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BB44F6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52D1C3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输入</w:t>
            </w:r>
            <w:r>
              <w:rPr>
                <w:rStyle w:val="15"/>
                <w:rFonts w:ascii="Consolas" w:hAnsi="Consolas" w:eastAsia="Consolas" w:cs="Consolas"/>
                <w:color w:val="000000"/>
                <w:kern w:val="0"/>
                <w:sz w:val="16"/>
                <w:szCs w:val="16"/>
                <w:lang w:val="en-US" w:eastAsia="zh-CN" w:bidi="ar"/>
              </w:rPr>
              <w:t>' OR 1=1 --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2552A6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无异常，数据安全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0E0D73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400 状态码，接口过滤非法字符</w:t>
            </w:r>
          </w:p>
        </w:tc>
      </w:tr>
      <w:tr w14:paraId="69E8A5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A99B8E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24DFEC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XSS 防护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142018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975ABE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输入</w:t>
            </w:r>
            <w:r>
              <w:rPr>
                <w:rStyle w:val="15"/>
                <w:rFonts w:hint="default" w:ascii="Consolas" w:hAnsi="Consolas" w:eastAsia="Consolas" w:cs="Consolas"/>
                <w:color w:val="000000"/>
                <w:kern w:val="0"/>
                <w:sz w:val="16"/>
                <w:szCs w:val="16"/>
                <w:lang w:val="en-US" w:eastAsia="zh-CN" w:bidi="ar"/>
              </w:rPr>
              <w:t>&lt;script&gt;alert(1)&lt;/script&gt;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4F8935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页面无脚本执行，内容被转义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D9C96C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：脚本内容被转义为文本，未执行</w:t>
            </w:r>
          </w:p>
        </w:tc>
      </w:tr>
      <w:tr w14:paraId="518DEC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45B741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SE-03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E073DD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CSRF 防护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B37A0DF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A99FC5C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跨站 POST 请求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7F07C3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请求被拒绝，提示无权限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0DCD57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403 状态码，CSRF 校验拦截请求</w:t>
            </w:r>
          </w:p>
        </w:tc>
      </w:tr>
      <w:tr w14:paraId="5FB0B6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0C9375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SE-04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0A1579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权限越权访问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3A688F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已登录买家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554874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访问卖家订单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309CB0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请求被拒绝，提示无权限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D6026C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：返回 403 状态码，禁止访问他人订单</w:t>
            </w:r>
          </w:p>
        </w:tc>
      </w:tr>
      <w:tr w14:paraId="18DE75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E2F817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SE-05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DE7CB20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文件上传安全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61D204D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已登录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A185E06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上传 EXE 文件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49A91F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上传失败，提示错误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08CD23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失败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：允许上传 EXE 文件（备注：文件类型过滤规则未生效，需检查后端 MIME 类型校验）</w:t>
            </w:r>
          </w:p>
        </w:tc>
      </w:tr>
    </w:tbl>
    <w:p w14:paraId="700A8392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36" w:beforeAutospacing="0" w:after="144" w:afterAutospacing="0" w:line="336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6. 性能与兼容性用例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4"/>
        <w:gridCol w:w="1118"/>
        <w:gridCol w:w="1356"/>
        <w:gridCol w:w="1118"/>
        <w:gridCol w:w="1626"/>
        <w:gridCol w:w="3680"/>
      </w:tblGrid>
      <w:tr w14:paraId="3AA78A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53BF5F4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用例编号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AEFD296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测试用例描述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041CE8EC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前置条件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3F311B8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输入数据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43763CA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预期结果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590EC96">
            <w:pPr>
              <w:keepNext w:val="0"/>
              <w:keepLines w:val="0"/>
              <w:widowControl/>
              <w:suppressLineNumbers w:val="0"/>
              <w:spacing w:line="336" w:lineRule="atLeast"/>
              <w:jc w:val="center"/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实际测试结果</w:t>
            </w:r>
          </w:p>
        </w:tc>
      </w:tr>
      <w:tr w14:paraId="5B9969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7B6BC0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PE-01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FCD1A89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高并发下下单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0A32E2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模拟 50 用户并发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78A10C7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多个下单请求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B7F79B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系统无崩溃，订单正常创建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22E677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：成功率 98.7%，平均响应时间 780ms（备注：部分请求超时，需优化数据库连接池）</w:t>
            </w:r>
          </w:p>
        </w:tc>
      </w:tr>
      <w:tr w14:paraId="2DE8AA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9C1C51E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PE-02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D7B42D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商品列表大数据量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1C1635B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商品数 = 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7905576A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列表翻页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BD8D4E2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页面加载流畅，响应时间 &lt; 2s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2F0B8FB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失败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：响应时间 2.5s（备注：未启用分页缓存，需添加 Redis 缓存查询结果）</w:t>
            </w:r>
          </w:p>
        </w:tc>
      </w:tr>
      <w:tr w14:paraId="6A37BB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5D7900F1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CO-01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49674695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浏览器兼容性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F64D79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Safari 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6E16F434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执行完整交易流程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1F148D28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页面显示正常，功能无异常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216" w:type="dxa"/>
              <w:bottom w:w="144" w:type="dxa"/>
              <w:right w:w="216" w:type="dxa"/>
            </w:tcMar>
            <w:vAlign w:val="center"/>
          </w:tcPr>
          <w:p w14:paraId="3B4F2253">
            <w:pPr>
              <w:keepNext w:val="0"/>
              <w:keepLines w:val="0"/>
              <w:widowControl/>
              <w:suppressLineNumbers w:val="0"/>
              <w:spacing w:line="336" w:lineRule="atLeast"/>
              <w:jc w:val="left"/>
              <w:rPr>
                <w:sz w:val="19"/>
                <w:szCs w:val="19"/>
              </w:rPr>
            </w:pPr>
            <w:r>
              <w:rPr>
                <w:rStyle w:val="11"/>
                <w:rFonts w:ascii="宋体" w:hAnsi="宋体" w:eastAsia="宋体" w:cs="宋体"/>
                <w:b/>
                <w:bCs/>
                <w:color w:val="000000"/>
                <w:kern w:val="0"/>
                <w:sz w:val="19"/>
                <w:szCs w:val="19"/>
                <w:lang w:val="en-US" w:eastAsia="zh-CN" w:bidi="ar"/>
              </w:rPr>
              <w:t>通过</w:t>
            </w: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：布局正常，下单、支付功能无异常</w:t>
            </w:r>
          </w:p>
        </w:tc>
      </w:tr>
    </w:tbl>
    <w:p w14:paraId="670994AF"/>
    <w:p w14:paraId="707B1E4F">
      <w:pPr>
        <w:widowControl/>
        <w:rPr>
          <w:rFonts w:hint="default"/>
          <w:lang w:val="en-US" w:eastAsia="zh-CN"/>
        </w:rPr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461FADE"/>
    <w:multiLevelType w:val="multilevel"/>
    <w:tmpl w:val="8461FA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1995D4F"/>
    <w:multiLevelType w:val="multilevel"/>
    <w:tmpl w:val="91995D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239341B"/>
    <w:multiLevelType w:val="multilevel"/>
    <w:tmpl w:val="923934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9288B902"/>
    <w:multiLevelType w:val="multilevel"/>
    <w:tmpl w:val="9288B9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97F7DC7C"/>
    <w:multiLevelType w:val="multilevel"/>
    <w:tmpl w:val="97F7DC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9C8AC8EF"/>
    <w:multiLevelType w:val="multilevel"/>
    <w:tmpl w:val="9C8AC8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9F4F02BA"/>
    <w:multiLevelType w:val="multilevel"/>
    <w:tmpl w:val="9F4F02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A0C93552"/>
    <w:multiLevelType w:val="multilevel"/>
    <w:tmpl w:val="A0C93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A0F05207"/>
    <w:multiLevelType w:val="multilevel"/>
    <w:tmpl w:val="A0F052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A291B59E"/>
    <w:multiLevelType w:val="multilevel"/>
    <w:tmpl w:val="A291B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B0F1ACD9"/>
    <w:multiLevelType w:val="multilevel"/>
    <w:tmpl w:val="B0F1AC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B23A94A9"/>
    <w:multiLevelType w:val="multilevel"/>
    <w:tmpl w:val="B23A94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B53F3350"/>
    <w:multiLevelType w:val="multilevel"/>
    <w:tmpl w:val="B53F33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B8CEF35B"/>
    <w:multiLevelType w:val="multilevel"/>
    <w:tmpl w:val="B8CEF3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BB64CFA9"/>
    <w:multiLevelType w:val="multilevel"/>
    <w:tmpl w:val="BB64CF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BE923771"/>
    <w:multiLevelType w:val="multilevel"/>
    <w:tmpl w:val="BE9237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C0915F4F"/>
    <w:multiLevelType w:val="multilevel"/>
    <w:tmpl w:val="C0915F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C21415C0"/>
    <w:multiLevelType w:val="singleLevel"/>
    <w:tmpl w:val="C21415C0"/>
    <w:lvl w:ilvl="0" w:tentative="0">
      <w:start w:val="1"/>
      <w:numFmt w:val="decimal"/>
      <w:suff w:val="space"/>
      <w:lvlText w:val="[%1]"/>
      <w:lvlJc w:val="left"/>
    </w:lvl>
  </w:abstractNum>
  <w:abstractNum w:abstractNumId="19">
    <w:nsid w:val="C4E0D24A"/>
    <w:multiLevelType w:val="multilevel"/>
    <w:tmpl w:val="C4E0D2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C8879AEF"/>
    <w:multiLevelType w:val="multilevel"/>
    <w:tmpl w:val="C8879A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CF092B84"/>
    <w:multiLevelType w:val="multilevel"/>
    <w:tmpl w:val="CF092B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CFB4D7F4"/>
    <w:multiLevelType w:val="multilevel"/>
    <w:tmpl w:val="CFB4D7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lowerLetter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D7D140E4"/>
    <w:multiLevelType w:val="multilevel"/>
    <w:tmpl w:val="D7D140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D7F9FE59"/>
    <w:multiLevelType w:val="multilevel"/>
    <w:tmpl w:val="D7F9FE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DAD3A854"/>
    <w:multiLevelType w:val="multilevel"/>
    <w:tmpl w:val="DAD3A8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DCBA6B53"/>
    <w:multiLevelType w:val="multilevel"/>
    <w:tmpl w:val="DCBA6B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DDF663DD"/>
    <w:multiLevelType w:val="multilevel"/>
    <w:tmpl w:val="DDF663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E093A4B0"/>
    <w:multiLevelType w:val="multilevel"/>
    <w:tmpl w:val="E093A4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E504947C"/>
    <w:multiLevelType w:val="multilevel"/>
    <w:tmpl w:val="E50494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F0E89278"/>
    <w:multiLevelType w:val="multilevel"/>
    <w:tmpl w:val="F0E892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F4B5D9F5"/>
    <w:multiLevelType w:val="multilevel"/>
    <w:tmpl w:val="F4B5D9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F689643B"/>
    <w:multiLevelType w:val="multilevel"/>
    <w:tmpl w:val="F68964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F7735DC9"/>
    <w:multiLevelType w:val="multilevel"/>
    <w:tmpl w:val="F7735D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FE386113"/>
    <w:multiLevelType w:val="singleLevel"/>
    <w:tmpl w:val="FE386113"/>
    <w:lvl w:ilvl="0" w:tentative="0">
      <w:start w:val="5"/>
      <w:numFmt w:val="decimal"/>
      <w:suff w:val="space"/>
      <w:lvlText w:val="%1."/>
      <w:lvlJc w:val="left"/>
    </w:lvl>
  </w:abstractNum>
  <w:abstractNum w:abstractNumId="35">
    <w:nsid w:val="FEC2EA36"/>
    <w:multiLevelType w:val="multilevel"/>
    <w:tmpl w:val="FEC2EA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0248C179"/>
    <w:multiLevelType w:val="multilevel"/>
    <w:tmpl w:val="0248C1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03A63A41"/>
    <w:multiLevelType w:val="multilevel"/>
    <w:tmpl w:val="03A63A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03D62ECE"/>
    <w:multiLevelType w:val="multilevel"/>
    <w:tmpl w:val="03D62E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0CEF100B"/>
    <w:multiLevelType w:val="multilevel"/>
    <w:tmpl w:val="0CEF10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0E640482"/>
    <w:multiLevelType w:val="multilevel"/>
    <w:tmpl w:val="0E6404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0F9F9CCA"/>
    <w:multiLevelType w:val="multilevel"/>
    <w:tmpl w:val="0F9F9C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12EADF99"/>
    <w:multiLevelType w:val="multilevel"/>
    <w:tmpl w:val="12EADF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18F74015"/>
    <w:multiLevelType w:val="multilevel"/>
    <w:tmpl w:val="18F740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1ACDE60F"/>
    <w:multiLevelType w:val="multilevel"/>
    <w:tmpl w:val="1ACDE6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8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1C257C7B"/>
    <w:multiLevelType w:val="multilevel"/>
    <w:tmpl w:val="1C257C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1E5E2B63"/>
    <w:multiLevelType w:val="multilevel"/>
    <w:tmpl w:val="1E5E2B63"/>
    <w:lvl w:ilvl="0" w:tentative="0">
      <w:start w:val="11"/>
      <w:numFmt w:val="decimal"/>
      <w:lvlText w:val="%1"/>
      <w:lvlJc w:val="left"/>
      <w:pPr>
        <w:ind w:left="740" w:hanging="74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740" w:hanging="74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40" w:hanging="74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40" w:hanging="74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8">
    <w:nsid w:val="23E97754"/>
    <w:multiLevelType w:val="multilevel"/>
    <w:tmpl w:val="23E977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2470EC97"/>
    <w:multiLevelType w:val="multilevel"/>
    <w:tmpl w:val="2470EC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">
    <w:nsid w:val="25B654F3"/>
    <w:multiLevelType w:val="multilevel"/>
    <w:tmpl w:val="25B654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">
    <w:nsid w:val="2A8F537B"/>
    <w:multiLevelType w:val="multilevel"/>
    <w:tmpl w:val="2A8F53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">
    <w:nsid w:val="30A0AC00"/>
    <w:multiLevelType w:val="multilevel"/>
    <w:tmpl w:val="30A0AC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">
    <w:nsid w:val="30FC5B15"/>
    <w:multiLevelType w:val="multilevel"/>
    <w:tmpl w:val="30FC5B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32A7AF2D"/>
    <w:multiLevelType w:val="multilevel"/>
    <w:tmpl w:val="32A7AF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35E83B33"/>
    <w:multiLevelType w:val="multilevel"/>
    <w:tmpl w:val="35E83B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39A0D9AC"/>
    <w:multiLevelType w:val="multilevel"/>
    <w:tmpl w:val="39A0D9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3B8127DF"/>
    <w:multiLevelType w:val="multilevel"/>
    <w:tmpl w:val="3B8127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40B249F9"/>
    <w:multiLevelType w:val="multilevel"/>
    <w:tmpl w:val="40B249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46A08BB8"/>
    <w:multiLevelType w:val="multilevel"/>
    <w:tmpl w:val="46A08B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4C1BAE26"/>
    <w:multiLevelType w:val="multilevel"/>
    <w:tmpl w:val="4C1BAE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4D4DC07F"/>
    <w:multiLevelType w:val="multilevel"/>
    <w:tmpl w:val="4D4DC0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">
    <w:nsid w:val="4D94DA66"/>
    <w:multiLevelType w:val="multilevel"/>
    <w:tmpl w:val="4D94DA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">
    <w:nsid w:val="58765686"/>
    <w:multiLevelType w:val="multilevel"/>
    <w:tmpl w:val="587656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59ADCABA"/>
    <w:multiLevelType w:val="multilevel"/>
    <w:tmpl w:val="59ADCA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">
    <w:nsid w:val="5A241D34"/>
    <w:multiLevelType w:val="multilevel"/>
    <w:tmpl w:val="5A241D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5B873B52"/>
    <w:multiLevelType w:val="multilevel"/>
    <w:tmpl w:val="5B873B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7">
    <w:nsid w:val="60382F6E"/>
    <w:multiLevelType w:val="multilevel"/>
    <w:tmpl w:val="60382F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">
    <w:nsid w:val="62078CC2"/>
    <w:multiLevelType w:val="multilevel"/>
    <w:tmpl w:val="62078C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9">
    <w:nsid w:val="629F7852"/>
    <w:multiLevelType w:val="multilevel"/>
    <w:tmpl w:val="629F78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">
    <w:nsid w:val="66066743"/>
    <w:multiLevelType w:val="multilevel"/>
    <w:tmpl w:val="660667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1">
    <w:nsid w:val="684D1C24"/>
    <w:multiLevelType w:val="multilevel"/>
    <w:tmpl w:val="684D1C24"/>
    <w:lvl w:ilvl="0" w:tentative="0">
      <w:start w:val="11"/>
      <w:numFmt w:val="decimal"/>
      <w:lvlText w:val="%1"/>
      <w:lvlJc w:val="left"/>
      <w:pPr>
        <w:ind w:left="740" w:hanging="74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740" w:hanging="74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40" w:hanging="74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40" w:hanging="74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2">
    <w:nsid w:val="700FDCEF"/>
    <w:multiLevelType w:val="multilevel"/>
    <w:tmpl w:val="700FDC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">
    <w:nsid w:val="72183CF9"/>
    <w:multiLevelType w:val="multilevel"/>
    <w:tmpl w:val="72183C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">
    <w:nsid w:val="74D4367D"/>
    <w:multiLevelType w:val="multilevel"/>
    <w:tmpl w:val="74D4367D"/>
    <w:lvl w:ilvl="0" w:tentative="0">
      <w:start w:val="7"/>
      <w:numFmt w:val="decimal"/>
      <w:lvlText w:val="%1"/>
      <w:lvlJc w:val="left"/>
      <w:pPr>
        <w:ind w:left="620" w:hanging="620"/>
      </w:pPr>
      <w:rPr>
        <w:rFonts w:hint="default"/>
      </w:rPr>
    </w:lvl>
    <w:lvl w:ilvl="1" w:tentative="0">
      <w:start w:val="2"/>
      <w:numFmt w:val="decimal"/>
      <w:lvlText w:val="%1.%2"/>
      <w:lvlJc w:val="left"/>
      <w:pPr>
        <w:ind w:left="620" w:hanging="620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5">
    <w:nsid w:val="77633216"/>
    <w:multiLevelType w:val="multilevel"/>
    <w:tmpl w:val="776332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">
    <w:nsid w:val="77ECEA79"/>
    <w:multiLevelType w:val="multilevel"/>
    <w:tmpl w:val="77ECEA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">
    <w:nsid w:val="79AA4FA4"/>
    <w:multiLevelType w:val="multilevel"/>
    <w:tmpl w:val="79AA4F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7C246926"/>
    <w:multiLevelType w:val="multilevel"/>
    <w:tmpl w:val="7C2469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">
    <w:nsid w:val="7DEC2089"/>
    <w:multiLevelType w:val="multilevel"/>
    <w:tmpl w:val="7DEC20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6"/>
  </w:num>
  <w:num w:numId="2">
    <w:abstractNumId w:val="21"/>
  </w:num>
  <w:num w:numId="3">
    <w:abstractNumId w:val="20"/>
  </w:num>
  <w:num w:numId="4">
    <w:abstractNumId w:val="11"/>
  </w:num>
  <w:num w:numId="5">
    <w:abstractNumId w:val="45"/>
  </w:num>
  <w:num w:numId="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4"/>
  </w:num>
  <w:num w:numId="13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9"/>
  </w:num>
  <w:num w:numId="15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3"/>
  </w:num>
  <w:num w:numId="17">
    <w:abstractNumId w:val="37"/>
  </w:num>
  <w:num w:numId="18">
    <w:abstractNumId w:val="3"/>
  </w:num>
  <w:num w:numId="19">
    <w:abstractNumId w:val="51"/>
  </w:num>
  <w:num w:numId="20">
    <w:abstractNumId w:val="34"/>
  </w:num>
  <w:num w:numId="21">
    <w:abstractNumId w:val="65"/>
  </w:num>
  <w:num w:numId="22">
    <w:abstractNumId w:val="61"/>
  </w:num>
  <w:num w:numId="23">
    <w:abstractNumId w:val="31"/>
  </w:num>
  <w:num w:numId="24">
    <w:abstractNumId w:val="49"/>
  </w:num>
  <w:num w:numId="25">
    <w:abstractNumId w:val="26"/>
  </w:num>
  <w:num w:numId="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0"/>
  </w:num>
  <w:num w:numId="38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7"/>
  </w:num>
  <w:num w:numId="43">
    <w:abstractNumId w:val="41"/>
  </w:num>
  <w:num w:numId="44">
    <w:abstractNumId w:val="59"/>
  </w:num>
  <w:num w:numId="45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78"/>
  </w:num>
  <w:num w:numId="48">
    <w:abstractNumId w:val="74"/>
  </w:num>
  <w:num w:numId="49">
    <w:abstractNumId w:val="76"/>
  </w:num>
  <w:num w:numId="50">
    <w:abstractNumId w:val="16"/>
  </w:num>
  <w:num w:numId="51">
    <w:abstractNumId w:val="69"/>
  </w:num>
  <w:num w:numId="52">
    <w:abstractNumId w:val="4"/>
  </w:num>
  <w:num w:numId="53">
    <w:abstractNumId w:val="56"/>
  </w:num>
  <w:num w:numId="54">
    <w:abstractNumId w:val="1"/>
  </w:num>
  <w:num w:numId="55">
    <w:abstractNumId w:val="63"/>
  </w:num>
  <w:num w:numId="56">
    <w:abstractNumId w:val="79"/>
  </w:num>
  <w:num w:numId="57">
    <w:abstractNumId w:val="0"/>
  </w:num>
  <w:num w:numId="58">
    <w:abstractNumId w:val="62"/>
  </w:num>
  <w:num w:numId="59">
    <w:abstractNumId w:val="33"/>
  </w:num>
  <w:num w:numId="60">
    <w:abstractNumId w:val="28"/>
  </w:num>
  <w:num w:numId="61">
    <w:abstractNumId w:val="53"/>
  </w:num>
  <w:num w:numId="62">
    <w:abstractNumId w:val="77"/>
  </w:num>
  <w:num w:numId="63">
    <w:abstractNumId w:val="15"/>
  </w:num>
  <w:num w:numId="64">
    <w:abstractNumId w:val="2"/>
  </w:num>
  <w:num w:numId="65">
    <w:abstractNumId w:val="14"/>
  </w:num>
  <w:num w:numId="66">
    <w:abstractNumId w:val="22"/>
  </w:num>
  <w:num w:numId="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27"/>
  </w:num>
  <w:num w:numId="6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10"/>
  </w:num>
  <w:num w:numId="7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5"/>
  </w:num>
  <w:num w:numId="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7"/>
  </w:num>
  <w:num w:numId="7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70"/>
  </w:num>
  <w:num w:numId="81">
    <w:abstractNumId w:val="68"/>
  </w:num>
  <w:num w:numId="82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66"/>
  </w:num>
  <w:num w:numId="8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40"/>
  </w:num>
  <w:num w:numId="88">
    <w:abstractNumId w:val="23"/>
  </w:num>
  <w:num w:numId="89">
    <w:abstractNumId w:val="54"/>
  </w:num>
  <w:num w:numId="90">
    <w:abstractNumId w:val="71"/>
  </w:num>
  <w:num w:numId="91">
    <w:abstractNumId w:val="30"/>
  </w:num>
  <w:num w:numId="92">
    <w:abstractNumId w:val="48"/>
  </w:num>
  <w:num w:numId="93">
    <w:abstractNumId w:val="13"/>
  </w:num>
  <w:num w:numId="94">
    <w:abstractNumId w:val="47"/>
  </w:num>
  <w:num w:numId="95">
    <w:abstractNumId w:val="58"/>
  </w:num>
  <w:num w:numId="96">
    <w:abstractNumId w:val="42"/>
  </w:num>
  <w:num w:numId="97">
    <w:abstractNumId w:val="55"/>
  </w:num>
  <w:num w:numId="98">
    <w:abstractNumId w:val="38"/>
  </w:num>
  <w:num w:numId="99">
    <w:abstractNumId w:val="17"/>
  </w:num>
  <w:num w:numId="10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43"/>
  </w:num>
  <w:num w:numId="10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12"/>
  </w:num>
  <w:num w:numId="104">
    <w:abstractNumId w:val="9"/>
  </w:num>
  <w:num w:numId="105">
    <w:abstractNumId w:val="32"/>
  </w:num>
  <w:num w:numId="106">
    <w:abstractNumId w:val="52"/>
  </w:num>
  <w:num w:numId="107">
    <w:abstractNumId w:val="35"/>
  </w:num>
  <w:num w:numId="108">
    <w:abstractNumId w:val="44"/>
  </w:num>
  <w:num w:numId="109">
    <w:abstractNumId w:val="72"/>
  </w:num>
  <w:num w:numId="110">
    <w:abstractNumId w:val="29"/>
  </w:num>
  <w:num w:numId="111">
    <w:abstractNumId w:val="19"/>
  </w:num>
  <w:num w:numId="112">
    <w:abstractNumId w:val="18"/>
  </w:num>
  <w:num w:numId="1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083"/>
    <w:rsid w:val="000F7179"/>
    <w:rsid w:val="001D0A69"/>
    <w:rsid w:val="001F2DEB"/>
    <w:rsid w:val="005920C6"/>
    <w:rsid w:val="006D77D0"/>
    <w:rsid w:val="006F3928"/>
    <w:rsid w:val="008031DF"/>
    <w:rsid w:val="00E540F8"/>
    <w:rsid w:val="00F21083"/>
    <w:rsid w:val="2AF577CC"/>
    <w:rsid w:val="61853A00"/>
    <w:rsid w:val="6B4A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/>
      <w:b/>
      <w:bCs/>
      <w:kern w:val="44"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/>
      <w:b/>
      <w:bCs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/>
      <w:b/>
      <w:bCs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/>
      <w:b/>
      <w:bCs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Autospacing="1" w:afterAutospacing="1"/>
      <w:jc w:val="left"/>
      <w:outlineLvl w:val="4"/>
    </w:pPr>
    <w:rPr>
      <w:rFonts w:hint="eastAsia" w:ascii="宋体" w:hAnsi="宋体"/>
      <w:b/>
      <w:bCs/>
      <w:sz w:val="20"/>
      <w:szCs w:val="20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sz w:val="24"/>
      <w:szCs w:val="24"/>
    </w:rPr>
  </w:style>
  <w:style w:type="paragraph" w:styleId="8">
    <w:name w:val="Normal (Web)"/>
    <w:basedOn w:val="1"/>
    <w:qFormat/>
    <w:uiPriority w:val="0"/>
    <w:pPr>
      <w:spacing w:beforeAutospacing="1" w:afterAutospacing="1"/>
      <w:jc w:val="left"/>
    </w:pPr>
    <w:rPr>
      <w:sz w:val="24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../NUL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7921</Words>
  <Characters>10082</Characters>
  <Lines>124</Lines>
  <Paragraphs>35</Paragraphs>
  <TotalTime>0</TotalTime>
  <ScaleCrop>false</ScaleCrop>
  <LinksUpToDate>false</LinksUpToDate>
  <CharactersWithSpaces>10346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2025-06-07T15:12:00Z</dcterms:created>
  <dc:creator>张佳欣</dc:creator>
  <cp:lastModifiedBy>T-yoona</cp:lastModifiedBy>
  <dcterms:modified xsi:type="dcterms:W3CDTF">2025-06-10T15:06:21Z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eyJoZGlkIjoiYzFjYjdjOWJmZGZjNTM5NGRhYzA0Zjg4YmNiZmYzY2IiLCJ1c2VySWQiOiIxMzk5ODk5NTkyIn0=</vt:lpwstr>
  </property>
  <property fmtid="{D5CDD505-2E9C-101B-9397-08002B2CF9AE}" pid="3" name="KSOProductBuildVer">
    <vt:lpwstr>2052-12.1.0.21171</vt:lpwstr>
  </property>
  <property fmtid="{D5CDD505-2E9C-101B-9397-08002B2CF9AE}" pid="4" name="ICV">
    <vt:lpwstr>060A49284F7B469BAD34428B57E5E44A_13</vt:lpwstr>
  </property>
</Properties>
</file>