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5</w:t>
      </w:r>
    </w:p>
    <w:p>
      <w:pPr>
        <w:pStyle w:val="Author"/>
      </w:pPr>
      <w:r>
        <w:t xml:space="preserve">Brian Yim</w:t>
      </w:r>
    </w:p>
    <w:p>
      <w:pPr>
        <w:pStyle w:val="Date"/>
      </w:pPr>
      <w:r>
        <w:t xml:space="preserve">2025-11-22</w:t>
      </w:r>
    </w:p>
    <w:bookmarkStart w:id="38" w:name="X71326a5182ceadd4c32ba36e9863a1e329a6b68"/>
    <w:p>
      <w:pPr>
        <w:pStyle w:val="Heading1"/>
      </w:pPr>
      <w:r>
        <w:t xml:space="preserve">First, I set all the working environment (libraries)</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(cluster)</w:t>
      </w:r>
      <w:r>
        <w:br/>
      </w:r>
      <w:r>
        <w:rPr>
          <w:rStyle w:val="FunctionTok"/>
        </w:rPr>
        <w:t xml:space="preserve">library</w:t>
      </w:r>
      <w:r>
        <w:rPr>
          <w:rStyle w:val="NormalTok"/>
        </w:rPr>
        <w:t xml:space="preserve">(factoextra)</w:t>
      </w:r>
    </w:p>
    <w:p>
      <w:pPr>
        <w:pStyle w:val="SourceCode"/>
      </w:pPr>
      <w:r>
        <w:rPr>
          <w:rStyle w:val="VerbatimChar"/>
        </w:rPr>
        <w:t xml:space="preserve">## Warning: package 'factoextra' was built under R version 4.4.3</w:t>
      </w:r>
    </w:p>
    <w:p>
      <w:pPr>
        <w:pStyle w:val="SourceCode"/>
      </w:pPr>
      <w:r>
        <w:rPr>
          <w:rStyle w:val="VerbatimChar"/>
        </w:rPr>
        <w:t xml:space="preserve">## Loading required package: ggplot2</w:t>
      </w:r>
    </w:p>
    <w:p>
      <w:pPr>
        <w:pStyle w:val="SourceCode"/>
      </w:pPr>
      <w:r>
        <w:rPr>
          <w:rStyle w:val="VerbatimChar"/>
        </w:rPr>
        <w:t xml:space="preserve">## Warning: package 'ggplot2' was built under R version 4.4.3</w:t>
      </w:r>
    </w:p>
    <w:p>
      <w:pPr>
        <w:pStyle w:val="SourceCode"/>
      </w:pPr>
      <w:r>
        <w:rPr>
          <w:rStyle w:val="VerbatimChar"/>
        </w:rPr>
        <w:t xml:space="preserve">## Welcome! Want to learn more? See two factoextra-related books at https://goo.gl/ve3WBa</w:t>
      </w:r>
    </w:p>
    <w:p>
      <w:pPr>
        <w:pStyle w:val="SourceCode"/>
      </w:pPr>
      <w:r>
        <w:rPr>
          <w:rStyle w:val="FunctionTok"/>
        </w:rPr>
        <w:t xml:space="preserve">library</w:t>
      </w:r>
      <w:r>
        <w:rPr>
          <w:rStyle w:val="NormalTok"/>
        </w:rPr>
        <w:t xml:space="preserve">(NbClust)</w:t>
      </w:r>
      <w:r>
        <w:br/>
      </w:r>
      <w:r>
        <w:rPr>
          <w:rStyle w:val="FunctionTok"/>
        </w:rPr>
        <w:t xml:space="preserve">library</w:t>
      </w:r>
      <w:r>
        <w:rPr>
          <w:rStyle w:val="NormalTok"/>
        </w:rPr>
        <w:t xml:space="preserve">(FactoMineR)</w:t>
      </w:r>
    </w:p>
    <w:p>
      <w:pPr>
        <w:pStyle w:val="SourceCode"/>
      </w:pPr>
      <w:r>
        <w:rPr>
          <w:rStyle w:val="VerbatimChar"/>
        </w:rPr>
        <w:t xml:space="preserve">## Warning: package 'FactoMineR' was built under R version 4.4.3</w:t>
      </w:r>
    </w:p>
    <w:p>
      <w:pPr>
        <w:pStyle w:val="SourceCode"/>
      </w:pPr>
      <w:r>
        <w:rPr>
          <w:rStyle w:val="FunctionTok"/>
        </w:rPr>
        <w:t xml:space="preserve">library</w:t>
      </w:r>
      <w:r>
        <w:rPr>
          <w:rStyle w:val="NormalTok"/>
        </w:rPr>
        <w:t xml:space="preserve">(pdist)</w:t>
      </w:r>
      <w:r>
        <w:br/>
      </w:r>
      <w:r>
        <w:rPr>
          <w:rStyle w:val="FunctionTok"/>
        </w:rPr>
        <w:t xml:space="preserve">library</w:t>
      </w:r>
      <w:r>
        <w:rPr>
          <w:rStyle w:val="NormalTok"/>
        </w:rPr>
        <w:t xml:space="preserve">(flexclust)</w:t>
      </w:r>
    </w:p>
    <w:p>
      <w:pPr>
        <w:pStyle w:val="SourceCode"/>
      </w:pPr>
      <w:r>
        <w:rPr>
          <w:rStyle w:val="VerbatimChar"/>
        </w:rPr>
        <w:t xml:space="preserve">## Warning: package 'flexclust' was built under R version 4.4.3</w:t>
      </w:r>
    </w:p>
    <w:p>
      <w:pPr>
        <w:pStyle w:val="SourceCode"/>
      </w:pPr>
      <w:r>
        <w:rPr>
          <w:rStyle w:val="FunctionTok"/>
        </w:rPr>
        <w:t xml:space="preserve">library</w:t>
      </w:r>
      <w:r>
        <w:rPr>
          <w:rStyle w:val="NormalTok"/>
        </w:rPr>
        <w:t xml:space="preserve">(purrr)</w:t>
      </w:r>
    </w:p>
    <w:p>
      <w:pPr>
        <w:pStyle w:val="FirstParagraph"/>
      </w:pPr>
      <w:r>
        <w:t xml:space="preserve">#Then, I read the data</w:t>
      </w:r>
    </w:p>
    <w:p>
      <w:pPr>
        <w:pStyle w:val="SourceCode"/>
      </w:pPr>
      <w:r>
        <w:rPr>
          <w:rStyle w:val="NormalTok"/>
        </w:rPr>
        <w:t xml:space="preserve">cereals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"C:/Users/hyim/OneDrive - Kent State University/Desktop/64060 Assignment/Cereals.csv"</w:t>
      </w:r>
      <w:r>
        <w:rPr>
          <w:rStyle w:val="NormalTok"/>
        </w:rPr>
        <w:t xml:space="preserve">)</w:t>
      </w:r>
      <w:r>
        <w:br/>
      </w:r>
      <w:r>
        <w:rPr>
          <w:rStyle w:val="FunctionTok"/>
        </w:rPr>
        <w:t xml:space="preserve">View</w:t>
      </w:r>
      <w:r>
        <w:rPr>
          <w:rStyle w:val="NormalTok"/>
        </w:rPr>
        <w:t xml:space="preserve">(cereals)</w:t>
      </w:r>
    </w:p>
    <w:p>
      <w:pPr>
        <w:pStyle w:val="FirstParagraph"/>
      </w:pPr>
      <w:r>
        <w:t xml:space="preserve">#Q1. Apply hierarchical clustering to the data using Euclidean distance to the normalized measurements. Use Agnes to compare the clustering from single linkage, complete linkage, average linkage, and Ward. Choose the best method.</w:t>
      </w:r>
    </w:p>
    <w:p>
      <w:pPr>
        <w:pStyle w:val="BodyText"/>
      </w:pPr>
      <w:r>
        <w:t xml:space="preserve">#Answer: The most appropriate clustering method can be identified using a numerical indicator of clustering strength, known as the agglomerative coefficient. Of the four methods examined, the Ward’s method produces the strongest clustering structure, with an AC of 0.9046.</w:t>
      </w:r>
    </w:p>
    <w:p>
      <w:pPr>
        <w:pStyle w:val="SourceCode"/>
      </w:pPr>
      <w:r>
        <w:rPr>
          <w:rStyle w:val="FunctionTok"/>
        </w:rPr>
        <w:t xml:space="preserve">row.names</w:t>
      </w:r>
      <w:r>
        <w:rPr>
          <w:rStyle w:val="NormalTok"/>
        </w:rPr>
        <w:t xml:space="preserve">(cereals)</w:t>
      </w:r>
      <w:r>
        <w:rPr>
          <w:rStyle w:val="OtherTok"/>
        </w:rPr>
        <w:t xml:space="preserve">&lt;-</w:t>
      </w:r>
      <w:r>
        <w:rPr>
          <w:rStyle w:val="NormalTok"/>
        </w:rPr>
        <w:t xml:space="preserve">cereals[,</w:t>
      </w:r>
      <w:r>
        <w:rPr>
          <w:rStyle w:val="DecValTok"/>
        </w:rPr>
        <w:t xml:space="preserve">1</w:t>
      </w:r>
      <w:r>
        <w:rPr>
          <w:rStyle w:val="NormalTok"/>
        </w:rPr>
        <w:t xml:space="preserve">]</w:t>
      </w:r>
      <w:r>
        <w:rPr>
          <w:rStyle w:val="CommentTok"/>
        </w:rPr>
        <w:t xml:space="preserve">#set row names to the cereals column</w:t>
      </w:r>
      <w:r>
        <w:br/>
      </w:r>
      <w:r>
        <w:rPr>
          <w:rStyle w:val="FunctionTok"/>
        </w:rPr>
        <w:t xml:space="preserve">data.frame</w:t>
      </w:r>
      <w:r>
        <w:rPr>
          <w:rStyle w:val="NormalTok"/>
        </w:rPr>
        <w:t xml:space="preserve">(</w:t>
      </w:r>
      <w:r>
        <w:rPr>
          <w:rStyle w:val="FunctionTok"/>
        </w:rPr>
        <w:t xml:space="preserve">colnames</w:t>
      </w:r>
      <w:r>
        <w:rPr>
          <w:rStyle w:val="NormalTok"/>
        </w:rPr>
        <w:t xml:space="preserve">(cereals))</w:t>
      </w:r>
    </w:p>
    <w:p>
      <w:pPr>
        <w:pStyle w:val="SourceCode"/>
      </w:pPr>
      <w:r>
        <w:rPr>
          <w:rStyle w:val="VerbatimChar"/>
        </w:rPr>
        <w:t xml:space="preserve">##    colnames.cereals.</w:t>
      </w:r>
      <w:r>
        <w:br/>
      </w:r>
      <w:r>
        <w:rPr>
          <w:rStyle w:val="VerbatimChar"/>
        </w:rPr>
        <w:t xml:space="preserve">## 1               name</w:t>
      </w:r>
      <w:r>
        <w:br/>
      </w:r>
      <w:r>
        <w:rPr>
          <w:rStyle w:val="VerbatimChar"/>
        </w:rPr>
        <w:t xml:space="preserve">## 2                mfr</w:t>
      </w:r>
      <w:r>
        <w:br/>
      </w:r>
      <w:r>
        <w:rPr>
          <w:rStyle w:val="VerbatimChar"/>
        </w:rPr>
        <w:t xml:space="preserve">## 3               type</w:t>
      </w:r>
      <w:r>
        <w:br/>
      </w:r>
      <w:r>
        <w:rPr>
          <w:rStyle w:val="VerbatimChar"/>
        </w:rPr>
        <w:t xml:space="preserve">## 4           calories</w:t>
      </w:r>
      <w:r>
        <w:br/>
      </w:r>
      <w:r>
        <w:rPr>
          <w:rStyle w:val="VerbatimChar"/>
        </w:rPr>
        <w:t xml:space="preserve">## 5            protein</w:t>
      </w:r>
      <w:r>
        <w:br/>
      </w:r>
      <w:r>
        <w:rPr>
          <w:rStyle w:val="VerbatimChar"/>
        </w:rPr>
        <w:t xml:space="preserve">## 6                fat</w:t>
      </w:r>
      <w:r>
        <w:br/>
      </w:r>
      <w:r>
        <w:rPr>
          <w:rStyle w:val="VerbatimChar"/>
        </w:rPr>
        <w:t xml:space="preserve">## 7             sodium</w:t>
      </w:r>
      <w:r>
        <w:br/>
      </w:r>
      <w:r>
        <w:rPr>
          <w:rStyle w:val="VerbatimChar"/>
        </w:rPr>
        <w:t xml:space="preserve">## 8              fiber</w:t>
      </w:r>
      <w:r>
        <w:br/>
      </w:r>
      <w:r>
        <w:rPr>
          <w:rStyle w:val="VerbatimChar"/>
        </w:rPr>
        <w:t xml:space="preserve">## 9              carbo</w:t>
      </w:r>
      <w:r>
        <w:br/>
      </w:r>
      <w:r>
        <w:rPr>
          <w:rStyle w:val="VerbatimChar"/>
        </w:rPr>
        <w:t xml:space="preserve">## 10            sugars</w:t>
      </w:r>
      <w:r>
        <w:br/>
      </w:r>
      <w:r>
        <w:rPr>
          <w:rStyle w:val="VerbatimChar"/>
        </w:rPr>
        <w:t xml:space="preserve">## 11            potass</w:t>
      </w:r>
      <w:r>
        <w:br/>
      </w:r>
      <w:r>
        <w:rPr>
          <w:rStyle w:val="VerbatimChar"/>
        </w:rPr>
        <w:t xml:space="preserve">## 12          vitamins</w:t>
      </w:r>
      <w:r>
        <w:br/>
      </w:r>
      <w:r>
        <w:rPr>
          <w:rStyle w:val="VerbatimChar"/>
        </w:rPr>
        <w:t xml:space="preserve">## 13             shelf</w:t>
      </w:r>
      <w:r>
        <w:br/>
      </w:r>
      <w:r>
        <w:rPr>
          <w:rStyle w:val="VerbatimChar"/>
        </w:rPr>
        <w:t xml:space="preserve">## 14            weight</w:t>
      </w:r>
      <w:r>
        <w:br/>
      </w:r>
      <w:r>
        <w:rPr>
          <w:rStyle w:val="VerbatimChar"/>
        </w:rPr>
        <w:t xml:space="preserve">## 15              cups</w:t>
      </w:r>
      <w:r>
        <w:br/>
      </w:r>
      <w:r>
        <w:rPr>
          <w:rStyle w:val="VerbatimChar"/>
        </w:rPr>
        <w:t xml:space="preserve">## 16            rating</w:t>
      </w:r>
    </w:p>
    <w:p>
      <w:pPr>
        <w:pStyle w:val="FirstParagraph"/>
      </w:pPr>
      <w:r>
        <w:t xml:space="preserve">#checking any missing data</w:t>
      </w:r>
    </w:p>
    <w:p>
      <w:pPr>
        <w:pStyle w:val="SourceCode"/>
      </w:pPr>
      <w:r>
        <w:rPr>
          <w:rStyle w:val="FunctionTok"/>
        </w:rPr>
        <w:t xml:space="preserve">table</w:t>
      </w:r>
      <w:r>
        <w:rPr>
          <w:rStyle w:val="NormalTok"/>
        </w:rPr>
        <w:t xml:space="preserve">(</w:t>
      </w:r>
      <w:r>
        <w:rPr>
          <w:rStyle w:val="FunctionTok"/>
        </w:rPr>
        <w:t xml:space="preserve">is.na</w:t>
      </w:r>
      <w:r>
        <w:rPr>
          <w:rStyle w:val="NormalTok"/>
        </w:rPr>
        <w:t xml:space="preserve">(cereals))</w:t>
      </w:r>
    </w:p>
    <w:p>
      <w:pPr>
        <w:pStyle w:val="SourceCode"/>
      </w:pPr>
      <w:r>
        <w:rPr>
          <w:rStyle w:val="VerbatimChar"/>
        </w:rPr>
        <w:t xml:space="preserve">## </w:t>
      </w:r>
      <w:r>
        <w:br/>
      </w:r>
      <w:r>
        <w:rPr>
          <w:rStyle w:val="VerbatimChar"/>
        </w:rPr>
        <w:t xml:space="preserve">## FALSE  TRUE </w:t>
      </w:r>
      <w:r>
        <w:br/>
      </w:r>
      <w:r>
        <w:rPr>
          <w:rStyle w:val="VerbatimChar"/>
        </w:rPr>
        <w:t xml:space="preserve">##  1228     4</w:t>
      </w:r>
    </w:p>
    <w:p>
      <w:pPr>
        <w:pStyle w:val="SourceCode"/>
      </w:pPr>
      <w:r>
        <w:rPr>
          <w:rStyle w:val="NormalTok"/>
        </w:rPr>
        <w:t xml:space="preserve">mydata</w:t>
      </w:r>
      <w:r>
        <w:rPr>
          <w:rStyle w:val="OtherTok"/>
        </w:rPr>
        <w:t xml:space="preserve">&lt;-</w:t>
      </w:r>
      <w:r>
        <w:rPr>
          <w:rStyle w:val="FunctionTok"/>
        </w:rPr>
        <w:t xml:space="preserve">na.omit</w:t>
      </w:r>
      <w:r>
        <w:rPr>
          <w:rStyle w:val="NormalTok"/>
        </w:rPr>
        <w:t xml:space="preserve">(cereals)</w:t>
      </w:r>
      <w:r>
        <w:br/>
      </w:r>
      <w:r>
        <w:rPr>
          <w:rStyle w:val="FunctionTok"/>
        </w:rPr>
        <w:t xml:space="preserve">table</w:t>
      </w:r>
      <w:r>
        <w:rPr>
          <w:rStyle w:val="NormalTok"/>
        </w:rPr>
        <w:t xml:space="preserve">(</w:t>
      </w:r>
      <w:r>
        <w:rPr>
          <w:rStyle w:val="FunctionTok"/>
        </w:rPr>
        <w:t xml:space="preserve">is.na</w:t>
      </w:r>
      <w:r>
        <w:rPr>
          <w:rStyle w:val="NormalTok"/>
        </w:rPr>
        <w:t xml:space="preserve">(mydata))</w:t>
      </w:r>
    </w:p>
    <w:p>
      <w:pPr>
        <w:pStyle w:val="SourceCode"/>
      </w:pPr>
      <w:r>
        <w:rPr>
          <w:rStyle w:val="VerbatimChar"/>
        </w:rPr>
        <w:t xml:space="preserve">## </w:t>
      </w:r>
      <w:r>
        <w:br/>
      </w:r>
      <w:r>
        <w:rPr>
          <w:rStyle w:val="VerbatimChar"/>
        </w:rPr>
        <w:t xml:space="preserve">## FALSE </w:t>
      </w:r>
      <w:r>
        <w:br/>
      </w:r>
      <w:r>
        <w:rPr>
          <w:rStyle w:val="VerbatimChar"/>
        </w:rPr>
        <w:t xml:space="preserve">##  1184</w:t>
      </w:r>
    </w:p>
    <w:p>
      <w:pPr>
        <w:pStyle w:val="FirstParagraph"/>
      </w:pPr>
      <w:r>
        <w:t xml:space="preserve">#use a data frame contains only variables that are nutritional information, store display, and consumer ratings because they are numeric</w:t>
      </w:r>
    </w:p>
    <w:p>
      <w:pPr>
        <w:pStyle w:val="SourceCode"/>
      </w:pPr>
      <w:r>
        <w:rPr>
          <w:rStyle w:val="NormalTok"/>
        </w:rPr>
        <w:t xml:space="preserve">mydata</w:t>
      </w:r>
      <w:r>
        <w:rPr>
          <w:rStyle w:val="OtherTok"/>
        </w:rPr>
        <w:t xml:space="preserve">&lt;-</w:t>
      </w:r>
      <w:r>
        <w:rPr>
          <w:rStyle w:val="NormalTok"/>
        </w:rPr>
        <w:t xml:space="preserve">mydata[,</w:t>
      </w:r>
      <w:r>
        <w:rPr>
          <w:rStyle w:val="FunctionTok"/>
        </w:rPr>
        <w:t xml:space="preserve">c</w:t>
      </w:r>
      <w:r>
        <w:rPr>
          <w:rStyle w:val="NormalTok"/>
        </w:rPr>
        <w:t xml:space="preserve">(</w:t>
      </w:r>
      <w:r>
        <w:rPr>
          <w:rStyle w:val="DecValTok"/>
        </w:rPr>
        <w:t xml:space="preserve">4</w:t>
      </w:r>
      <w:r>
        <w:rPr>
          <w:rStyle w:val="SpecialCharTok"/>
        </w:rPr>
        <w:t xml:space="preserve">:</w:t>
      </w:r>
      <w:r>
        <w:rPr>
          <w:rStyle w:val="DecValTok"/>
        </w:rPr>
        <w:t xml:space="preserve">16</w:t>
      </w:r>
      <w:r>
        <w:rPr>
          <w:rStyle w:val="NormalTok"/>
        </w:rPr>
        <w:t xml:space="preserve">)]</w:t>
      </w:r>
    </w:p>
    <w:p>
      <w:pPr>
        <w:pStyle w:val="FirstParagraph"/>
      </w:pPr>
      <w:r>
        <w:t xml:space="preserve">#scaling the data</w:t>
      </w:r>
    </w:p>
    <w:p>
      <w:pPr>
        <w:pStyle w:val="SourceCode"/>
      </w:pPr>
      <w:r>
        <w:rPr>
          <w:rStyle w:val="NormalTok"/>
        </w:rPr>
        <w:t xml:space="preserve">scaledmydata</w:t>
      </w:r>
      <w:r>
        <w:rPr>
          <w:rStyle w:val="OtherTok"/>
        </w:rPr>
        <w:t xml:space="preserve">&lt;-</w:t>
      </w:r>
      <w:r>
        <w:rPr>
          <w:rStyle w:val="FunctionTok"/>
        </w:rPr>
        <w:t xml:space="preserve">scale</w:t>
      </w:r>
      <w:r>
        <w:rPr>
          <w:rStyle w:val="NormalTok"/>
        </w:rPr>
        <w:t xml:space="preserve">(mydata)</w:t>
      </w:r>
      <w:r>
        <w:br/>
      </w:r>
      <w:r>
        <w:rPr>
          <w:rStyle w:val="FunctionTok"/>
        </w:rPr>
        <w:t xml:space="preserve">View</w:t>
      </w:r>
      <w:r>
        <w:rPr>
          <w:rStyle w:val="NormalTok"/>
        </w:rPr>
        <w:t xml:space="preserve">(scaledmydata) </w:t>
      </w:r>
    </w:p>
    <w:p>
      <w:pPr>
        <w:pStyle w:val="FirstParagraph"/>
      </w:pPr>
      <w:r>
        <w:t xml:space="preserve">#using Euclidean distance apply hierarchical clustering</w:t>
      </w:r>
    </w:p>
    <w:p>
      <w:pPr>
        <w:pStyle w:val="SourceCode"/>
      </w:pPr>
      <w:r>
        <w:rPr>
          <w:rStyle w:val="NormalTok"/>
        </w:rPr>
        <w:t xml:space="preserve">d</w:t>
      </w:r>
      <w:r>
        <w:rPr>
          <w:rStyle w:val="OtherTok"/>
        </w:rPr>
        <w:t xml:space="preserve">&lt;-</w:t>
      </w:r>
      <w:r>
        <w:rPr>
          <w:rStyle w:val="FunctionTok"/>
        </w:rPr>
        <w:t xml:space="preserve">dist</w:t>
      </w:r>
      <w:r>
        <w:rPr>
          <w:rStyle w:val="NormalTok"/>
        </w:rPr>
        <w:t xml:space="preserve">(scaledmydata,</w:t>
      </w:r>
      <w:r>
        <w:rPr>
          <w:rStyle w:val="AttributeTok"/>
        </w:rPr>
        <w:t xml:space="preserve">method=</w:t>
      </w:r>
      <w:r>
        <w:rPr>
          <w:rStyle w:val="StringTok"/>
        </w:rPr>
        <w:t xml:space="preserve">"euclidean"</w:t>
      </w:r>
      <w:r>
        <w:rPr>
          <w:rStyle w:val="NormalTok"/>
        </w:rPr>
        <w:t xml:space="preserve">)</w:t>
      </w:r>
      <w:r>
        <w:br/>
      </w:r>
      <w:r>
        <w:rPr>
          <w:rStyle w:val="NormalTok"/>
        </w:rPr>
        <w:t xml:space="preserve">hc_complete</w:t>
      </w:r>
      <w:r>
        <w:rPr>
          <w:rStyle w:val="OtherTok"/>
        </w:rPr>
        <w:t xml:space="preserve">&lt;-</w:t>
      </w:r>
      <w:r>
        <w:rPr>
          <w:rStyle w:val="FunctionTok"/>
        </w:rPr>
        <w:t xml:space="preserve">hclust</w:t>
      </w:r>
      <w:r>
        <w:rPr>
          <w:rStyle w:val="NormalTok"/>
        </w:rPr>
        <w:t xml:space="preserve">(d,</w:t>
      </w:r>
      <w:r>
        <w:rPr>
          <w:rStyle w:val="AttributeTok"/>
        </w:rPr>
        <w:t xml:space="preserve">method=</w:t>
      </w:r>
      <w:r>
        <w:rPr>
          <w:rStyle w:val="StringTok"/>
        </w:rPr>
        <w:t xml:space="preserve">"complete"</w:t>
      </w:r>
      <w:r>
        <w:rPr>
          <w:rStyle w:val="NormalTok"/>
        </w:rPr>
        <w:t xml:space="preserve">) </w:t>
      </w:r>
      <w:r>
        <w:br/>
      </w:r>
      <w:r>
        <w:rPr>
          <w:rStyle w:val="FunctionTok"/>
        </w:rPr>
        <w:t xml:space="preserve">plot</w:t>
      </w:r>
      <w:r>
        <w:rPr>
          <w:rStyle w:val="NormalTok"/>
        </w:rPr>
        <w:t xml:space="preserve">(hc_complete, </w:t>
      </w:r>
      <w:r>
        <w:rPr>
          <w:rStyle w:val="AttributeTok"/>
        </w:rPr>
        <w:t xml:space="preserve">cex=</w:t>
      </w:r>
      <w:r>
        <w:rPr>
          <w:rStyle w:val="FloatTok"/>
        </w:rPr>
        <w:t xml:space="preserve">0.6</w:t>
      </w:r>
      <w:r>
        <w:rPr>
          <w:rStyle w:val="NormalTok"/>
        </w:rPr>
        <w:t xml:space="preserve">, </w:t>
      </w:r>
      <w:r>
        <w:rPr>
          <w:rStyle w:val="AttributeTok"/>
        </w:rPr>
        <w:t xml:space="preserve">hang=</w:t>
      </w:r>
      <w:r>
        <w:rPr>
          <w:rStyle w:val="SpecialCharTok"/>
        </w:rPr>
        <w:t xml:space="preserve">-</w:t>
      </w:r>
      <w:r>
        <w:rPr>
          <w:rStyle w:val="DecValTok"/>
        </w:rPr>
        <w:t xml:space="preserve">1</w:t>
      </w:r>
      <w:r>
        <w:rPr>
          <w:rStyle w:val="NormalTok"/>
        </w:rPr>
        <w:t xml:space="preserve">) </w:t>
      </w:r>
    </w:p>
    <w:p>
      <w:pPr>
        <w:pStyle w:val="FirstParagraph"/>
      </w:pPr>
      <w:r>
        <w:drawing>
          <wp:inline>
            <wp:extent cx="4620126" cy="3696101"/>
            <wp:effectExtent b="0" l="0" r="0" t="0"/>
            <wp:docPr descr="" title="" id="21" name="Picture"/>
            <a:graphic>
              <a:graphicData uri="http://schemas.openxmlformats.org/drawingml/2006/picture">
                <pic:pic>
                  <pic:nvPicPr>
                    <pic:cNvPr descr="Yim_assignment5_files/figure-docx/unnamed-chunk-8-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#Four linkage methods using Agnes to compare the clustering: Single linkage, Complete linkage, Average linkage (UPGMA), Ward’s method</w:t>
      </w:r>
    </w:p>
    <w:p>
      <w:pPr>
        <w:pStyle w:val="SourceCode"/>
      </w:pPr>
      <w:r>
        <w:rPr>
          <w:rStyle w:val="NormalTok"/>
        </w:rPr>
        <w:t xml:space="preserve">hc_single</w:t>
      </w:r>
      <w:r>
        <w:rPr>
          <w:rStyle w:val="OtherTok"/>
        </w:rPr>
        <w:t xml:space="preserve">&lt;-</w:t>
      </w:r>
      <w:r>
        <w:rPr>
          <w:rStyle w:val="FunctionTok"/>
        </w:rPr>
        <w:t xml:space="preserve">agnes</w:t>
      </w:r>
      <w:r>
        <w:rPr>
          <w:rStyle w:val="NormalTok"/>
        </w:rPr>
        <w:t xml:space="preserve">(d,</w:t>
      </w:r>
      <w:r>
        <w:rPr>
          <w:rStyle w:val="AttributeTok"/>
        </w:rPr>
        <w:t xml:space="preserve">method=</w:t>
      </w:r>
      <w:r>
        <w:rPr>
          <w:rStyle w:val="StringTok"/>
        </w:rPr>
        <w:t xml:space="preserve">"single"</w:t>
      </w:r>
      <w:r>
        <w:rPr>
          <w:rStyle w:val="NormalTok"/>
        </w:rPr>
        <w:t xml:space="preserve">) </w:t>
      </w:r>
      <w:r>
        <w:rPr>
          <w:rStyle w:val="CommentTok"/>
        </w:rPr>
        <w:t xml:space="preserve">#Hierarchical clustering using Single Linkage</w:t>
      </w:r>
      <w:r>
        <w:br/>
      </w:r>
      <w:r>
        <w:rPr>
          <w:rStyle w:val="NormalTok"/>
        </w:rPr>
        <w:t xml:space="preserve">hc_single</w:t>
      </w:r>
      <w:r>
        <w:rPr>
          <w:rStyle w:val="SpecialCharTok"/>
        </w:rPr>
        <w:t xml:space="preserve">$</w:t>
      </w:r>
      <w:r>
        <w:rPr>
          <w:rStyle w:val="NormalTok"/>
        </w:rPr>
        <w:t xml:space="preserve">ac </w:t>
      </w:r>
      <w:r>
        <w:rPr>
          <w:rStyle w:val="CommentTok"/>
        </w:rPr>
        <w:t xml:space="preserve">#Agglomerative coefficient of hc_single</w:t>
      </w:r>
    </w:p>
    <w:p>
      <w:pPr>
        <w:pStyle w:val="SourceCode"/>
      </w:pPr>
      <w:r>
        <w:rPr>
          <w:rStyle w:val="VerbatimChar"/>
        </w:rPr>
        <w:t xml:space="preserve">## [1] 0.6067859</w:t>
      </w:r>
    </w:p>
    <w:p>
      <w:pPr>
        <w:pStyle w:val="SourceCode"/>
      </w:pPr>
      <w:r>
        <w:rPr>
          <w:rStyle w:val="NormalTok"/>
        </w:rPr>
        <w:t xml:space="preserve">hc_complete</w:t>
      </w:r>
      <w:r>
        <w:rPr>
          <w:rStyle w:val="OtherTok"/>
        </w:rPr>
        <w:t xml:space="preserve">&lt;-</w:t>
      </w:r>
      <w:r>
        <w:rPr>
          <w:rStyle w:val="FunctionTok"/>
        </w:rPr>
        <w:t xml:space="preserve">agnes</w:t>
      </w:r>
      <w:r>
        <w:rPr>
          <w:rStyle w:val="NormalTok"/>
        </w:rPr>
        <w:t xml:space="preserve">(d,</w:t>
      </w:r>
      <w:r>
        <w:rPr>
          <w:rStyle w:val="AttributeTok"/>
        </w:rPr>
        <w:t xml:space="preserve">method=</w:t>
      </w:r>
      <w:r>
        <w:rPr>
          <w:rStyle w:val="StringTok"/>
        </w:rPr>
        <w:t xml:space="preserve">"complete"</w:t>
      </w:r>
      <w:r>
        <w:rPr>
          <w:rStyle w:val="NormalTok"/>
        </w:rPr>
        <w:t xml:space="preserve">)</w:t>
      </w:r>
      <w:r>
        <w:rPr>
          <w:rStyle w:val="CommentTok"/>
        </w:rPr>
        <w:t xml:space="preserve">#Hierarchical clustering using Complete Linkage</w:t>
      </w:r>
      <w:r>
        <w:br/>
      </w:r>
      <w:r>
        <w:rPr>
          <w:rStyle w:val="NormalTok"/>
        </w:rPr>
        <w:t xml:space="preserve">hc_complete</w:t>
      </w:r>
      <w:r>
        <w:rPr>
          <w:rStyle w:val="SpecialCharTok"/>
        </w:rPr>
        <w:t xml:space="preserve">$</w:t>
      </w:r>
      <w:r>
        <w:rPr>
          <w:rStyle w:val="NormalTok"/>
        </w:rPr>
        <w:t xml:space="preserve">ac</w:t>
      </w:r>
      <w:r>
        <w:rPr>
          <w:rStyle w:val="CommentTok"/>
        </w:rPr>
        <w:t xml:space="preserve">#Agglomerative coefficient of hc_complete</w:t>
      </w:r>
    </w:p>
    <w:p>
      <w:pPr>
        <w:pStyle w:val="SourceCode"/>
      </w:pPr>
      <w:r>
        <w:rPr>
          <w:rStyle w:val="VerbatimChar"/>
        </w:rPr>
        <w:t xml:space="preserve">## [1] 0.8353712</w:t>
      </w:r>
    </w:p>
    <w:p>
      <w:pPr>
        <w:pStyle w:val="SourceCode"/>
      </w:pPr>
      <w:r>
        <w:rPr>
          <w:rStyle w:val="NormalTok"/>
        </w:rPr>
        <w:t xml:space="preserve">hc_average</w:t>
      </w:r>
      <w:r>
        <w:rPr>
          <w:rStyle w:val="OtherTok"/>
        </w:rPr>
        <w:t xml:space="preserve">&lt;-</w:t>
      </w:r>
      <w:r>
        <w:rPr>
          <w:rStyle w:val="FunctionTok"/>
        </w:rPr>
        <w:t xml:space="preserve">agnes</w:t>
      </w:r>
      <w:r>
        <w:rPr>
          <w:rStyle w:val="NormalTok"/>
        </w:rPr>
        <w:t xml:space="preserve">(d,</w:t>
      </w:r>
      <w:r>
        <w:rPr>
          <w:rStyle w:val="AttributeTok"/>
        </w:rPr>
        <w:t xml:space="preserve">method=</w:t>
      </w:r>
      <w:r>
        <w:rPr>
          <w:rStyle w:val="StringTok"/>
        </w:rPr>
        <w:t xml:space="preserve">"average"</w:t>
      </w:r>
      <w:r>
        <w:rPr>
          <w:rStyle w:val="NormalTok"/>
        </w:rPr>
        <w:t xml:space="preserve">)</w:t>
      </w:r>
      <w:r>
        <w:rPr>
          <w:rStyle w:val="CommentTok"/>
        </w:rPr>
        <w:t xml:space="preserve">#Hierarchical clustering using Average Linkage</w:t>
      </w:r>
      <w:r>
        <w:br/>
      </w:r>
      <w:r>
        <w:rPr>
          <w:rStyle w:val="NormalTok"/>
        </w:rPr>
        <w:t xml:space="preserve">hc_average</w:t>
      </w:r>
      <w:r>
        <w:rPr>
          <w:rStyle w:val="SpecialCharTok"/>
        </w:rPr>
        <w:t xml:space="preserve">$</w:t>
      </w:r>
      <w:r>
        <w:rPr>
          <w:rStyle w:val="NormalTok"/>
        </w:rPr>
        <w:t xml:space="preserve">ac</w:t>
      </w:r>
      <w:r>
        <w:rPr>
          <w:rStyle w:val="CommentTok"/>
        </w:rPr>
        <w:t xml:space="preserve">#Agglomerative coefficient of hc_average</w:t>
      </w:r>
    </w:p>
    <w:p>
      <w:pPr>
        <w:pStyle w:val="SourceCode"/>
      </w:pPr>
      <w:r>
        <w:rPr>
          <w:rStyle w:val="VerbatimChar"/>
        </w:rPr>
        <w:t xml:space="preserve">## [1] 0.7766075</w:t>
      </w:r>
    </w:p>
    <w:p>
      <w:pPr>
        <w:pStyle w:val="SourceCode"/>
      </w:pPr>
      <w:r>
        <w:rPr>
          <w:rStyle w:val="NormalTok"/>
        </w:rPr>
        <w:t xml:space="preserve">hc_ward</w:t>
      </w:r>
      <w:r>
        <w:rPr>
          <w:rStyle w:val="OtherTok"/>
        </w:rPr>
        <w:t xml:space="preserve">&lt;-</w:t>
      </w:r>
      <w:r>
        <w:rPr>
          <w:rStyle w:val="FunctionTok"/>
        </w:rPr>
        <w:t xml:space="preserve">agnes</w:t>
      </w:r>
      <w:r>
        <w:rPr>
          <w:rStyle w:val="NormalTok"/>
        </w:rPr>
        <w:t xml:space="preserve">(d,</w:t>
      </w:r>
      <w:r>
        <w:rPr>
          <w:rStyle w:val="AttributeTok"/>
        </w:rPr>
        <w:t xml:space="preserve">method=</w:t>
      </w:r>
      <w:r>
        <w:rPr>
          <w:rStyle w:val="StringTok"/>
        </w:rPr>
        <w:t xml:space="preserve">"ward"</w:t>
      </w:r>
      <w:r>
        <w:rPr>
          <w:rStyle w:val="NormalTok"/>
        </w:rPr>
        <w:t xml:space="preserve">)</w:t>
      </w:r>
      <w:r>
        <w:rPr>
          <w:rStyle w:val="CommentTok"/>
        </w:rPr>
        <w:t xml:space="preserve">#Hierarchical clustering using Ward's method</w:t>
      </w:r>
      <w:r>
        <w:br/>
      </w:r>
      <w:r>
        <w:rPr>
          <w:rStyle w:val="NormalTok"/>
        </w:rPr>
        <w:t xml:space="preserve">hc_ward</w:t>
      </w:r>
      <w:r>
        <w:rPr>
          <w:rStyle w:val="SpecialCharTok"/>
        </w:rPr>
        <w:t xml:space="preserve">$</w:t>
      </w:r>
      <w:r>
        <w:rPr>
          <w:rStyle w:val="NormalTok"/>
        </w:rPr>
        <w:t xml:space="preserve">ac</w:t>
      </w:r>
      <w:r>
        <w:rPr>
          <w:rStyle w:val="CommentTok"/>
        </w:rPr>
        <w:t xml:space="preserve">#Agglomerative coefficient of hc_ward</w:t>
      </w:r>
    </w:p>
    <w:p>
      <w:pPr>
        <w:pStyle w:val="SourceCode"/>
      </w:pPr>
      <w:r>
        <w:rPr>
          <w:rStyle w:val="VerbatimChar"/>
        </w:rPr>
        <w:t xml:space="preserve">## [1] 0.9046042</w:t>
      </w:r>
    </w:p>
    <w:p>
      <w:pPr>
        <w:pStyle w:val="FirstParagraph"/>
      </w:pPr>
      <w:r>
        <w:t xml:space="preserve">#Q2. How many clusters would you choose?</w:t>
      </w:r>
    </w:p>
    <w:p>
      <w:pPr>
        <w:pStyle w:val="BodyText"/>
      </w:pPr>
      <w:r>
        <w:t xml:space="preserve">#Answer: Conclusion: I chose a five-cluster solution based on three evaluation methods:</w:t>
      </w:r>
      <w:r>
        <w:t xml:space="preserve"> </w:t>
      </w:r>
      <w:r>
        <w:t xml:space="preserve">#Elbow method: Suggested that the optimal number of clusters could be 3, 4, or 5.</w:t>
      </w:r>
      <w:r>
        <w:t xml:space="preserve"> </w:t>
      </w:r>
      <w:r>
        <w:t xml:space="preserve">#Silhouette method: The average silhouette width continued to increase up to 10 clusters, but the improvement became noticeably smaller after five clusters. Therefore, a five-cluster solution provides a reasonable balance between accuracy and simplicity.</w:t>
      </w:r>
      <w:r>
        <w:t xml:space="preserve"> </w:t>
      </w:r>
      <w:r>
        <w:t xml:space="preserve">#PCA method: Identified 5 principal components that together explain over 80% of the total variance.</w:t>
      </w:r>
    </w:p>
    <w:p>
      <w:pPr>
        <w:pStyle w:val="BodyText"/>
      </w:pPr>
      <w:r>
        <w:t xml:space="preserve">#Determining k based on elbow chart</w:t>
      </w:r>
    </w:p>
    <w:p>
      <w:pPr>
        <w:pStyle w:val="SourceCode"/>
      </w:pPr>
      <w:r>
        <w:rPr>
          <w:rStyle w:val="FunctionTok"/>
        </w:rPr>
        <w:t xml:space="preserve">fviz_nbclust</w:t>
      </w:r>
      <w:r>
        <w:rPr>
          <w:rStyle w:val="NormalTok"/>
        </w:rPr>
        <w:t xml:space="preserve">(scaledmydata, </w:t>
      </w:r>
      <w:r>
        <w:rPr>
          <w:rStyle w:val="AttributeTok"/>
        </w:rPr>
        <w:t xml:space="preserve">FUN =</w:t>
      </w:r>
      <w:r>
        <w:rPr>
          <w:rStyle w:val="NormalTok"/>
        </w:rPr>
        <w:t xml:space="preserve"> hcut, </w:t>
      </w:r>
      <w:r>
        <w:rPr>
          <w:rStyle w:val="AttributeTok"/>
        </w:rPr>
        <w:t xml:space="preserve">method=</w:t>
      </w:r>
      <w:r>
        <w:rPr>
          <w:rStyle w:val="StringTok"/>
        </w:rPr>
        <w:t xml:space="preserve">"wss"</w:t>
      </w:r>
      <w:r>
        <w:rPr>
          <w:rStyle w:val="NormalTok"/>
        </w:rPr>
        <w:t xml:space="preserve">) </w:t>
      </w:r>
      <w:r>
        <w:rPr>
          <w:rStyle w:val="CommentTok"/>
        </w:rPr>
        <w:t xml:space="preserve"># returned optimal number: 4, 5, and 6</w:t>
      </w:r>
    </w:p>
    <w:p>
      <w:pPr>
        <w:pStyle w:val="FirstParagraph"/>
      </w:pPr>
      <w:r>
        <w:drawing>
          <wp:inline>
            <wp:extent cx="4620126" cy="3696101"/>
            <wp:effectExtent b="0" l="0" r="0" t="0"/>
            <wp:docPr descr="" title="" id="24" name="Picture"/>
            <a:graphic>
              <a:graphicData uri="http://schemas.openxmlformats.org/drawingml/2006/picture">
                <pic:pic>
                  <pic:nvPicPr>
                    <pic:cNvPr descr="Yim_assignment5_files/figure-docx/unnamed-chunk-13-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#Determining k based on silhouette method</w:t>
      </w:r>
    </w:p>
    <w:p>
      <w:pPr>
        <w:pStyle w:val="SourceCode"/>
      </w:pPr>
      <w:r>
        <w:rPr>
          <w:rStyle w:val="FunctionTok"/>
        </w:rPr>
        <w:t xml:space="preserve">fviz_nbclust</w:t>
      </w:r>
      <w:r>
        <w:rPr>
          <w:rStyle w:val="NormalTok"/>
        </w:rPr>
        <w:t xml:space="preserve">(scaledmydata, </w:t>
      </w:r>
      <w:r>
        <w:rPr>
          <w:rStyle w:val="AttributeTok"/>
        </w:rPr>
        <w:t xml:space="preserve">FUN =</w:t>
      </w:r>
      <w:r>
        <w:rPr>
          <w:rStyle w:val="NormalTok"/>
        </w:rPr>
        <w:t xml:space="preserve"> hcut, </w:t>
      </w:r>
      <w:r>
        <w:rPr>
          <w:rStyle w:val="AttributeTok"/>
        </w:rPr>
        <w:t xml:space="preserve">method=</w:t>
      </w:r>
      <w:r>
        <w:rPr>
          <w:rStyle w:val="StringTok"/>
        </w:rPr>
        <w:t xml:space="preserve">"silhouette"</w:t>
      </w:r>
      <w:r>
        <w:rPr>
          <w:rStyle w:val="NormalTok"/>
        </w:rPr>
        <w:t xml:space="preserve">) </w:t>
      </w:r>
      <w:r>
        <w:rPr>
          <w:rStyle w:val="CommentTok"/>
        </w:rPr>
        <w:t xml:space="preserve"># returned optimal number:5</w:t>
      </w:r>
    </w:p>
    <w:p>
      <w:pPr>
        <w:pStyle w:val="FirstParagraph"/>
      </w:pPr>
      <w:r>
        <w:drawing>
          <wp:inline>
            <wp:extent cx="4620126" cy="3696101"/>
            <wp:effectExtent b="0" l="0" r="0" t="0"/>
            <wp:docPr descr="" title="" id="27" name="Picture"/>
            <a:graphic>
              <a:graphicData uri="http://schemas.openxmlformats.org/drawingml/2006/picture">
                <pic:pic>
                  <pic:nvPicPr>
                    <pic:cNvPr descr="Yim_assignment5_files/figure-docx/unnamed-chunk-14-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#Determining k based on PCA Package</w:t>
      </w:r>
    </w:p>
    <w:p>
      <w:pPr>
        <w:pStyle w:val="SourceCode"/>
      </w:pPr>
      <w:r>
        <w:rPr>
          <w:rStyle w:val="NormalTok"/>
        </w:rPr>
        <w:t xml:space="preserve">nbclust </w:t>
      </w:r>
      <w:r>
        <w:rPr>
          <w:rStyle w:val="OtherTok"/>
        </w:rPr>
        <w:t xml:space="preserve">&lt;-</w:t>
      </w:r>
      <w:r>
        <w:rPr>
          <w:rStyle w:val="NormalTok"/>
        </w:rPr>
        <w:t xml:space="preserve"> </w:t>
      </w:r>
      <w:r>
        <w:rPr>
          <w:rStyle w:val="FunctionTok"/>
        </w:rPr>
        <w:t xml:space="preserve">PCA</w:t>
      </w:r>
      <w:r>
        <w:rPr>
          <w:rStyle w:val="NormalTok"/>
        </w:rPr>
        <w:t xml:space="preserve">(scaledmydata,  </w:t>
      </w:r>
      <w:r>
        <w:rPr>
          <w:rStyle w:val="AttributeTok"/>
        </w:rPr>
        <w:t xml:space="preserve">graph =</w:t>
      </w:r>
      <w:r>
        <w:rPr>
          <w:rStyle w:val="NormalTok"/>
        </w:rPr>
        <w:t xml:space="preserve"> </w:t>
      </w:r>
      <w:r>
        <w:rPr>
          <w:rStyle w:val="ConstantTok"/>
        </w:rPr>
        <w:t xml:space="preserve">FALSE</w:t>
      </w:r>
      <w:r>
        <w:rPr>
          <w:rStyle w:val="NormalTok"/>
        </w:rPr>
        <w:t xml:space="preserve">)</w:t>
      </w:r>
      <w:r>
        <w:br/>
      </w:r>
      <w:r>
        <w:rPr>
          <w:rStyle w:val="FunctionTok"/>
        </w:rPr>
        <w:t xml:space="preserve">fviz_screeplot</w:t>
      </w:r>
      <w:r>
        <w:rPr>
          <w:rStyle w:val="NormalTok"/>
        </w:rPr>
        <w:t xml:space="preserve">(nbclust, </w:t>
      </w:r>
      <w:r>
        <w:rPr>
          <w:rStyle w:val="AttributeTok"/>
        </w:rPr>
        <w:t xml:space="preserve">addlabels =</w:t>
      </w:r>
      <w:r>
        <w:rPr>
          <w:rStyle w:val="NormalTok"/>
        </w:rPr>
        <w:t xml:space="preserve"> </w:t>
      </w:r>
      <w:r>
        <w:rPr>
          <w:rStyle w:val="ConstantTok"/>
        </w:rPr>
        <w:t xml:space="preserve">TRUE</w:t>
      </w:r>
      <w:r>
        <w:rPr>
          <w:rStyle w:val="NormalTok"/>
        </w:rPr>
        <w:t xml:space="preserve">, </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50</w:t>
      </w:r>
      <w:r>
        <w:rPr>
          <w:rStyle w:val="NormalTok"/>
        </w:rPr>
        <w:t xml:space="preserve">)) </w:t>
      </w:r>
      <w:r>
        <w:rPr>
          <w:rStyle w:val="CommentTok"/>
        </w:rPr>
        <w:t xml:space="preserve"># returned optimal number:5</w:t>
      </w:r>
    </w:p>
    <w:p>
      <w:pPr>
        <w:pStyle w:val="FirstParagraph"/>
      </w:pPr>
      <w:r>
        <w:drawing>
          <wp:inline>
            <wp:extent cx="4620126" cy="3696101"/>
            <wp:effectExtent b="0" l="0" r="0" t="0"/>
            <wp:docPr descr="" title="" id="30" name="Picture"/>
            <a:graphic>
              <a:graphicData uri="http://schemas.openxmlformats.org/drawingml/2006/picture">
                <pic:pic>
                  <pic:nvPicPr>
                    <pic:cNvPr descr="Yim_assignment5_files/figure-docx/unnamed-chunk-15-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#Compute hierarchical clustering using Ward method</w:t>
      </w:r>
    </w:p>
    <w:p>
      <w:pPr>
        <w:pStyle w:val="SourceCode"/>
      </w:pPr>
      <w:r>
        <w:rPr>
          <w:rStyle w:val="FunctionTok"/>
        </w:rPr>
        <w:t xml:space="preserve">set.seed</w:t>
      </w:r>
      <w:r>
        <w:rPr>
          <w:rStyle w:val="NormalTok"/>
        </w:rPr>
        <w:t xml:space="preserve">(</w:t>
      </w:r>
      <w:r>
        <w:rPr>
          <w:rStyle w:val="DecValTok"/>
        </w:rPr>
        <w:t xml:space="preserve">88</w:t>
      </w:r>
      <w:r>
        <w:rPr>
          <w:rStyle w:val="NormalTok"/>
        </w:rPr>
        <w:t xml:space="preserve">)</w:t>
      </w:r>
      <w:r>
        <w:br/>
      </w:r>
      <w:r>
        <w:rPr>
          <w:rStyle w:val="NormalTok"/>
        </w:rPr>
        <w:t xml:space="preserve">hccluster</w:t>
      </w:r>
      <w:r>
        <w:rPr>
          <w:rStyle w:val="OtherTok"/>
        </w:rPr>
        <w:t xml:space="preserve">&lt;-</w:t>
      </w:r>
      <w:r>
        <w:rPr>
          <w:rStyle w:val="FunctionTok"/>
        </w:rPr>
        <w:t xml:space="preserve">hclust</w:t>
      </w:r>
      <w:r>
        <w:rPr>
          <w:rStyle w:val="NormalTok"/>
        </w:rPr>
        <w:t xml:space="preserve">(d,</w:t>
      </w:r>
      <w:r>
        <w:rPr>
          <w:rStyle w:val="AttributeTok"/>
        </w:rPr>
        <w:t xml:space="preserve">method=</w:t>
      </w:r>
      <w:r>
        <w:rPr>
          <w:rStyle w:val="StringTok"/>
        </w:rPr>
        <w:t xml:space="preserve">"ward.D2"</w:t>
      </w:r>
      <w:r>
        <w:rPr>
          <w:rStyle w:val="NormalTok"/>
        </w:rPr>
        <w:t xml:space="preserve">)</w:t>
      </w:r>
      <w:r>
        <w:rPr>
          <w:rStyle w:val="CommentTok"/>
        </w:rPr>
        <w:t xml:space="preserve">#ward.D2 corresponds to the ward   </w:t>
      </w:r>
    </w:p>
    <w:p>
      <w:pPr>
        <w:pStyle w:val="FirstParagraph"/>
      </w:pPr>
      <w:r>
        <w:t xml:space="preserve">#Visualize the clusters (k=5)</w:t>
      </w:r>
    </w:p>
    <w:p>
      <w:pPr>
        <w:pStyle w:val="SourceCode"/>
      </w:pPr>
      <w:r>
        <w:rPr>
          <w:rStyle w:val="NormalTok"/>
        </w:rPr>
        <w:t xml:space="preserve">hccluster_5</w:t>
      </w:r>
      <w:r>
        <w:rPr>
          <w:rStyle w:val="OtherTok"/>
        </w:rPr>
        <w:t xml:space="preserve">&lt;-</w:t>
      </w:r>
      <w:r>
        <w:rPr>
          <w:rStyle w:val="FunctionTok"/>
        </w:rPr>
        <w:t xml:space="preserve">cutree</w:t>
      </w:r>
      <w:r>
        <w:rPr>
          <w:rStyle w:val="NormalTok"/>
        </w:rPr>
        <w:t xml:space="preserve">(hccluster,</w:t>
      </w:r>
      <w:r>
        <w:rPr>
          <w:rStyle w:val="AttributeTok"/>
        </w:rPr>
        <w:t xml:space="preserve">k=</w:t>
      </w:r>
      <w:r>
        <w:rPr>
          <w:rStyle w:val="DecValTok"/>
        </w:rPr>
        <w:t xml:space="preserve">5</w:t>
      </w:r>
      <w:r>
        <w:rPr>
          <w:rStyle w:val="NormalTok"/>
        </w:rPr>
        <w:t xml:space="preserve">)</w:t>
      </w:r>
      <w:r>
        <w:br/>
      </w:r>
      <w:r>
        <w:rPr>
          <w:rStyle w:val="FunctionTok"/>
        </w:rPr>
        <w:t xml:space="preserve">table</w:t>
      </w:r>
      <w:r>
        <w:rPr>
          <w:rStyle w:val="NormalTok"/>
        </w:rPr>
        <w:t xml:space="preserve">(hccluster_5)</w:t>
      </w:r>
    </w:p>
    <w:p>
      <w:pPr>
        <w:pStyle w:val="SourceCode"/>
      </w:pPr>
      <w:r>
        <w:rPr>
          <w:rStyle w:val="VerbatimChar"/>
        </w:rPr>
        <w:t xml:space="preserve">## hccluster_5</w:t>
      </w:r>
      <w:r>
        <w:br/>
      </w:r>
      <w:r>
        <w:rPr>
          <w:rStyle w:val="VerbatimChar"/>
        </w:rPr>
        <w:t xml:space="preserve">##  1  2  3  4  5 </w:t>
      </w:r>
      <w:r>
        <w:br/>
      </w:r>
      <w:r>
        <w:rPr>
          <w:rStyle w:val="VerbatimChar"/>
        </w:rPr>
        <w:t xml:space="preserve">##  3 20 21 21  9</w:t>
      </w:r>
    </w:p>
    <w:p>
      <w:pPr>
        <w:pStyle w:val="SourceCode"/>
      </w:pPr>
      <w:r>
        <w:rPr>
          <w:rStyle w:val="FunctionTok"/>
        </w:rPr>
        <w:t xml:space="preserve">plot</w:t>
      </w:r>
      <w:r>
        <w:rPr>
          <w:rStyle w:val="NormalTok"/>
        </w:rPr>
        <w:t xml:space="preserve">(hccluster, </w:t>
      </w:r>
      <w:r>
        <w:rPr>
          <w:rStyle w:val="AttributeTok"/>
        </w:rPr>
        <w:t xml:space="preserve">cex=</w:t>
      </w:r>
      <w:r>
        <w:rPr>
          <w:rStyle w:val="FloatTok"/>
        </w:rPr>
        <w:t xml:space="preserve">0.6</w:t>
      </w:r>
      <w:r>
        <w:rPr>
          <w:rStyle w:val="NormalTok"/>
        </w:rPr>
        <w:t xml:space="preserve">, </w:t>
      </w:r>
      <w:r>
        <w:rPr>
          <w:rStyle w:val="AttributeTok"/>
        </w:rPr>
        <w:t xml:space="preserve">hang=</w:t>
      </w:r>
      <w:r>
        <w:rPr>
          <w:rStyle w:val="SpecialCharTok"/>
        </w:rPr>
        <w:t xml:space="preserve">-</w:t>
      </w:r>
      <w:r>
        <w:rPr>
          <w:rStyle w:val="DecValTok"/>
        </w:rPr>
        <w:t xml:space="preserve">1</w:t>
      </w:r>
      <w:r>
        <w:rPr>
          <w:rStyle w:val="NormalTok"/>
        </w:rPr>
        <w:t xml:space="preserve">)</w:t>
      </w:r>
      <w:r>
        <w:rPr>
          <w:rStyle w:val="CommentTok"/>
        </w:rPr>
        <w:t xml:space="preserve">#Plot the obtained dendrogram</w:t>
      </w:r>
      <w:r>
        <w:br/>
      </w:r>
      <w:r>
        <w:rPr>
          <w:rStyle w:val="FunctionTok"/>
        </w:rPr>
        <w:t xml:space="preserve">rect.hclust</w:t>
      </w:r>
      <w:r>
        <w:rPr>
          <w:rStyle w:val="NormalTok"/>
        </w:rPr>
        <w:t xml:space="preserve">(hccluster, </w:t>
      </w:r>
      <w:r>
        <w:rPr>
          <w:rStyle w:val="AttributeTok"/>
        </w:rPr>
        <w:t xml:space="preserve">k=</w:t>
      </w:r>
      <w:r>
        <w:rPr>
          <w:rStyle w:val="DecValTok"/>
        </w:rPr>
        <w:t xml:space="preserve">5</w:t>
      </w:r>
      <w:r>
        <w:rPr>
          <w:rStyle w:val="NormalTok"/>
        </w:rPr>
        <w:t xml:space="preserve">, </w:t>
      </w:r>
      <w:r>
        <w:rPr>
          <w:rStyle w:val="AttributeTok"/>
        </w:rPr>
        <w:t xml:space="preserve">border=</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"orange"</w:t>
      </w:r>
      <w:r>
        <w:rPr>
          <w:rStyle w:val="NormalTok"/>
        </w:rPr>
        <w:t xml:space="preserve">, </w:t>
      </w:r>
      <w:r>
        <w:rPr>
          <w:rStyle w:val="StringTok"/>
        </w:rPr>
        <w:t xml:space="preserve">"purple"</w:t>
      </w:r>
      <w:r>
        <w:rPr>
          <w:rStyle w:val="NormalTok"/>
        </w:rPr>
        <w:t xml:space="preserve">))</w:t>
      </w:r>
      <w:r>
        <w:rPr>
          <w:rStyle w:val="CommentTok"/>
        </w:rPr>
        <w:t xml:space="preserve">#to differentiate</w:t>
      </w:r>
    </w:p>
    <w:p>
      <w:pPr>
        <w:pStyle w:val="FirstParagraph"/>
      </w:pPr>
      <w:r>
        <w:drawing>
          <wp:inline>
            <wp:extent cx="4620126" cy="3696101"/>
            <wp:effectExtent b="0" l="0" r="0" t="0"/>
            <wp:docPr descr="" title="" id="33" name="Picture"/>
            <a:graphic>
              <a:graphicData uri="http://schemas.openxmlformats.org/drawingml/2006/picture">
                <pic:pic>
                  <pic:nvPicPr>
                    <pic:cNvPr descr="Yim_assignment5_files/figure-docx/unnamed-chunk-18-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fviz_cluster function to visualize the clusters</w:t>
      </w:r>
      <w:r>
        <w:br/>
      </w:r>
      <w:r>
        <w:rPr>
          <w:rStyle w:val="FunctionTok"/>
        </w:rPr>
        <w:t xml:space="preserve">fviz_cluster</w:t>
      </w:r>
      <w:r>
        <w:rPr>
          <w:rStyle w:val="NormalTok"/>
        </w:rPr>
        <w:t xml:space="preserve">(</w:t>
      </w:r>
      <w:r>
        <w:rPr>
          <w:rStyle w:val="FunctionTok"/>
        </w:rPr>
        <w:t xml:space="preserve">list</w:t>
      </w:r>
      <w:r>
        <w:rPr>
          <w:rStyle w:val="NormalTok"/>
        </w:rPr>
        <w:t xml:space="preserve">(</w:t>
      </w:r>
      <w:r>
        <w:rPr>
          <w:rStyle w:val="AttributeTok"/>
        </w:rPr>
        <w:t xml:space="preserve">data =</w:t>
      </w:r>
      <w:r>
        <w:rPr>
          <w:rStyle w:val="NormalTok"/>
        </w:rPr>
        <w:t xml:space="preserve"> mydata, </w:t>
      </w:r>
      <w:r>
        <w:rPr>
          <w:rStyle w:val="AttributeTok"/>
        </w:rPr>
        <w:t xml:space="preserve">cluster =</w:t>
      </w:r>
      <w:r>
        <w:rPr>
          <w:rStyle w:val="NormalTok"/>
        </w:rPr>
        <w:t xml:space="preserve"> hccluster_5, </w:t>
      </w:r>
      <w:r>
        <w:rPr>
          <w:rStyle w:val="AttributeTok"/>
        </w:rPr>
        <w:t xml:space="preserve">repel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Yim_assignment5_files/figure-docx/unnamed-chunk-19-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#Cluster assignment</w:t>
      </w:r>
    </w:p>
    <w:p>
      <w:pPr>
        <w:pStyle w:val="SourceCode"/>
      </w:pPr>
      <w:r>
        <w:rPr>
          <w:rStyle w:val="NormalTok"/>
        </w:rPr>
        <w:t xml:space="preserve">membership_5</w:t>
      </w:r>
      <w:r>
        <w:rPr>
          <w:rStyle w:val="OtherTok"/>
        </w:rPr>
        <w:t xml:space="preserve">&lt;-</w:t>
      </w:r>
      <w:r>
        <w:rPr>
          <w:rStyle w:val="FunctionTok"/>
        </w:rPr>
        <w:t xml:space="preserve">cutree</w:t>
      </w:r>
      <w:r>
        <w:rPr>
          <w:rStyle w:val="NormalTok"/>
        </w:rPr>
        <w:t xml:space="preserve">(hccluster, </w:t>
      </w:r>
      <w:r>
        <w:rPr>
          <w:rStyle w:val="AttributeTok"/>
        </w:rPr>
        <w:t xml:space="preserve">k=</w:t>
      </w:r>
      <w:r>
        <w:rPr>
          <w:rStyle w:val="DecValTok"/>
        </w:rPr>
        <w:t xml:space="preserve">5</w:t>
      </w:r>
      <w:r>
        <w:rPr>
          <w:rStyle w:val="NormalTok"/>
        </w:rPr>
        <w:t xml:space="preserve">)</w:t>
      </w:r>
      <w:r>
        <w:br/>
      </w:r>
      <w:r>
        <w:rPr>
          <w:rStyle w:val="FunctionTok"/>
        </w:rPr>
        <w:t xml:space="preserve">head</w:t>
      </w:r>
      <w:r>
        <w:rPr>
          <w:rStyle w:val="NormalTok"/>
        </w:rPr>
        <w:t xml:space="preserve">(membership_5)</w:t>
      </w:r>
    </w:p>
    <w:p>
      <w:pPr>
        <w:pStyle w:val="SourceCode"/>
      </w:pPr>
      <w:r>
        <w:rPr>
          <w:rStyle w:val="VerbatimChar"/>
        </w:rPr>
        <w:t xml:space="preserve">##                 100%_Bran         100%_Natural_Bran                  All-Bran </w:t>
      </w:r>
      <w:r>
        <w:br/>
      </w:r>
      <w:r>
        <w:rPr>
          <w:rStyle w:val="VerbatimChar"/>
        </w:rPr>
        <w:t xml:space="preserve">##                         1                         2                         1 </w:t>
      </w:r>
      <w:r>
        <w:br/>
      </w:r>
      <w:r>
        <w:rPr>
          <w:rStyle w:val="VerbatimChar"/>
        </w:rPr>
        <w:t xml:space="preserve">## All-Bran_with_Extra_Fiber   Apple_Cinnamon_Cheerios               Apple_Jacks </w:t>
      </w:r>
      <w:r>
        <w:br/>
      </w:r>
      <w:r>
        <w:rPr>
          <w:rStyle w:val="VerbatimChar"/>
        </w:rPr>
        <w:t xml:space="preserve">##                         1                         3                         3</w:t>
      </w:r>
    </w:p>
    <w:p>
      <w:pPr>
        <w:pStyle w:val="FirstParagraph"/>
      </w:pPr>
      <w:r>
        <w:t xml:space="preserve">#Centroid (mean value of each attribute)</w:t>
      </w:r>
    </w:p>
    <w:p>
      <w:pPr>
        <w:pStyle w:val="SourceCode"/>
      </w:pPr>
      <w:r>
        <w:rPr>
          <w:rStyle w:val="NormalTok"/>
        </w:rPr>
        <w:t xml:space="preserve">hccentroid_5</w:t>
      </w:r>
      <w:r>
        <w:rPr>
          <w:rStyle w:val="OtherTok"/>
        </w:rPr>
        <w:t xml:space="preserve">&lt;-</w:t>
      </w:r>
      <w:r>
        <w:rPr>
          <w:rStyle w:val="FunctionTok"/>
        </w:rPr>
        <w:t xml:space="preserve">data.frame</w:t>
      </w:r>
      <w:r>
        <w:rPr>
          <w:rStyle w:val="NormalTok"/>
        </w:rPr>
        <w:t xml:space="preserve">(</w:t>
      </w:r>
      <w:r>
        <w:rPr>
          <w:rStyle w:val="FunctionTok"/>
        </w:rPr>
        <w:t xml:space="preserve">aggregate</w:t>
      </w:r>
      <w:r>
        <w:rPr>
          <w:rStyle w:val="NormalTok"/>
        </w:rPr>
        <w:t xml:space="preserve">(scaledmydata,</w:t>
      </w:r>
      <w:r>
        <w:rPr>
          <w:rStyle w:val="AttributeTok"/>
        </w:rPr>
        <w:t xml:space="preserve">by=</w:t>
      </w:r>
      <w:r>
        <w:rPr>
          <w:rStyle w:val="FunctionTok"/>
        </w:rPr>
        <w:t xml:space="preserve">list</w:t>
      </w:r>
      <w:r>
        <w:rPr>
          <w:rStyle w:val="NormalTok"/>
        </w:rPr>
        <w:t xml:space="preserve">(</w:t>
      </w:r>
      <w:r>
        <w:rPr>
          <w:rStyle w:val="AttributeTok"/>
        </w:rPr>
        <w:t xml:space="preserve">clusters=</w:t>
      </w:r>
      <w:r>
        <w:rPr>
          <w:rStyle w:val="NormalTok"/>
        </w:rPr>
        <w:t xml:space="preserve">membership_5),mean))</w:t>
      </w:r>
      <w:r>
        <w:br/>
      </w:r>
      <w:r>
        <w:rPr>
          <w:rStyle w:val="NormalTok"/>
        </w:rPr>
        <w:t xml:space="preserve">hccentroid_5</w:t>
      </w:r>
    </w:p>
    <w:p>
      <w:pPr>
        <w:pStyle w:val="SourceCode"/>
      </w:pPr>
      <w:r>
        <w:rPr>
          <w:rStyle w:val="VerbatimChar"/>
        </w:rPr>
        <w:t xml:space="preserve">##   clusters   calories     protein        fat      sodium       fiber      carbo</w:t>
      </w:r>
      <w:r>
        <w:br/>
      </w:r>
      <w:r>
        <w:rPr>
          <w:rStyle w:val="VerbatimChar"/>
        </w:rPr>
        <w:t xml:space="preserve">## 1        1 -2.2018711  1.38174776 -0.3310734  0.17279012  3.64131237 -2.0718749</w:t>
      </w:r>
      <w:r>
        <w:br/>
      </w:r>
      <w:r>
        <w:rPr>
          <w:rStyle w:val="VerbatimChar"/>
        </w:rPr>
        <w:t xml:space="preserve">## 2        2  0.8553248  0.59163927  0.9435592 -0.08898011  0.38141771 -0.2003584</w:t>
      </w:r>
      <w:r>
        <w:br/>
      </w:r>
      <w:r>
        <w:rPr>
          <w:rStyle w:val="VerbatimChar"/>
        </w:rPr>
        <w:t xml:space="preserve">## 3        3  0.1978117 -0.91996886  0.0000000  0.12101140 -0.66198437 -0.5423583</w:t>
      </w:r>
      <w:r>
        <w:br/>
      </w:r>
      <w:r>
        <w:rPr>
          <w:rStyle w:val="VerbatimChar"/>
        </w:rPr>
        <w:t xml:space="preserve">## 4        4 -0.1621407  0.18662567 -0.4729620  0.77112209 -0.21003997  0.9626860</w:t>
      </w:r>
      <w:r>
        <w:br/>
      </w:r>
      <w:r>
        <w:rPr>
          <w:rStyle w:val="VerbatimChar"/>
        </w:rPr>
        <w:t xml:space="preserve">## 5        5 -1.2499969 -0.06420242 -0.8828625 -1.94150793 -0.02664224  0.1551013</w:t>
      </w:r>
      <w:r>
        <w:br/>
      </w:r>
      <w:r>
        <w:rPr>
          <w:rStyle w:val="VerbatimChar"/>
        </w:rPr>
        <w:t xml:space="preserve">##       sugars     potass    vitamins      shelf     weight       cups     rating</w:t>
      </w:r>
      <w:r>
        <w:br/>
      </w:r>
      <w:r>
        <w:rPr>
          <w:rStyle w:val="VerbatimChar"/>
        </w:rPr>
        <w:t xml:space="preserve">## 1 -0.7894824  2.9837813 -0.18184220  0.9419715 -0.2008324 -1.8452553  2.2426479</w:t>
      </w:r>
      <w:r>
        <w:br/>
      </w:r>
      <w:r>
        <w:rPr>
          <w:rStyle w:val="VerbatimChar"/>
        </w:rPr>
        <w:t xml:space="preserve">## 2  0.5143002  0.7475659  0.09849786  0.8217889  0.9235649 -0.5477863 -0.2928786</w:t>
      </w:r>
      <w:r>
        <w:br/>
      </w:r>
      <w:r>
        <w:rPr>
          <w:rStyle w:val="VerbatimChar"/>
        </w:rPr>
        <w:t xml:space="preserve">## 3  0.9583619 -0.7415648 -0.18184220 -0.6604628 -0.2008324  0.2779676 -0.9636465</w:t>
      </w:r>
      <w:r>
        <w:br/>
      </w:r>
      <w:r>
        <w:rPr>
          <w:rStyle w:val="VerbatimChar"/>
        </w:rPr>
        <w:t xml:space="preserve">## 4 -0.8659505 -0.3485391  0.45893508 -0.1453946 -0.2008324  0.4577648  0.2916795</w:t>
      </w:r>
      <w:r>
        <w:br/>
      </w:r>
      <w:r>
        <w:rPr>
          <w:rStyle w:val="VerbatimChar"/>
        </w:rPr>
        <w:t xml:space="preserve">## 5 -1.0953551 -0.1122758 -0.80482011 -0.2598542 -1.0482044  0.1156788  1.4712151</w:t>
      </w:r>
    </w:p>
    <w:p>
      <w:pPr>
        <w:pStyle w:val="FirstParagraph"/>
      </w:pPr>
      <w:r>
        <w:t xml:space="preserve">#Q3. Comment on the structure of the clusters and on their stability. Hint: To check stability, partition the data and see how well clusters formed based on one part apply to the other part. To do this: ● Cluster partition A ● Use the cluster centroids from A to assign each record in partition B (each record is assigned to the cluster with the closest centroid). ● Assess how consistent the cluster assignments are compared to the assignments based on all the data.</w:t>
      </w:r>
    </w:p>
    <w:p>
      <w:pPr>
        <w:pStyle w:val="BodyText"/>
      </w:pPr>
      <w:r>
        <w:t xml:space="preserve">#Answer: Partition A (70%) was used to compute cluster centroids, and Partition B (30%) was assigned to the closest cluster using Euclidean distance. All assignments matched the original clusters, with an ARI of 1, showing that the clustering solution is highly stable and consistent.</w:t>
      </w:r>
    </w:p>
    <w:p>
      <w:pPr>
        <w:pStyle w:val="BodyText"/>
      </w:pPr>
      <w:r>
        <w:t xml:space="preserve">Partition A (70%) and B (30%)</w:t>
      </w:r>
    </w:p>
    <w:p>
      <w:pPr>
        <w:pStyle w:val="SourceCode"/>
      </w:pPr>
      <w:r>
        <w:rPr>
          <w:rStyle w:val="NormalTok"/>
        </w:rPr>
        <w:t xml:space="preserve">mydata_hc5</w:t>
      </w:r>
      <w:r>
        <w:rPr>
          <w:rStyle w:val="OtherTok"/>
        </w:rPr>
        <w:t xml:space="preserve">&lt;-</w:t>
      </w:r>
      <w:r>
        <w:rPr>
          <w:rStyle w:val="FunctionTok"/>
        </w:rPr>
        <w:t xml:space="preserve">cbind</w:t>
      </w:r>
      <w:r>
        <w:rPr>
          <w:rStyle w:val="NormalTok"/>
        </w:rPr>
        <w:t xml:space="preserve">(scaledmydata, hccluster_5)</w:t>
      </w:r>
      <w:r>
        <w:br/>
      </w:r>
      <w:r>
        <w:rPr>
          <w:rStyle w:val="FunctionTok"/>
        </w:rPr>
        <w:t xml:space="preserve">nrow</w:t>
      </w:r>
      <w:r>
        <w:rPr>
          <w:rStyle w:val="NormalTok"/>
        </w:rPr>
        <w:t xml:space="preserve">(mydata_hc5)</w:t>
      </w:r>
    </w:p>
    <w:p>
      <w:pPr>
        <w:pStyle w:val="SourceCode"/>
      </w:pPr>
      <w:r>
        <w:rPr>
          <w:rStyle w:val="VerbatimChar"/>
        </w:rPr>
        <w:t xml:space="preserve">## [1] 74</w:t>
      </w:r>
    </w:p>
    <w:p>
      <w:pPr>
        <w:pStyle w:val="SourceCode"/>
      </w:pPr>
      <w:r>
        <w:rPr>
          <w:rStyle w:val="NormalTok"/>
        </w:rPr>
        <w:t xml:space="preserve">subsetA</w:t>
      </w:r>
      <w:r>
        <w:rPr>
          <w:rStyle w:val="OtherTok"/>
        </w:rPr>
        <w:t xml:space="preserve">&lt;-</w:t>
      </w:r>
      <w:r>
        <w:rPr>
          <w:rStyle w:val="FunctionTok"/>
        </w:rPr>
        <w:t xml:space="preserve">data.frame</w:t>
      </w:r>
      <w:r>
        <w:rPr>
          <w:rStyle w:val="NormalTok"/>
        </w:rPr>
        <w:t xml:space="preserve">(mydata_hc5[</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51</w:t>
      </w:r>
      <w:r>
        <w:rPr>
          <w:rStyle w:val="NormalTok"/>
        </w:rPr>
        <w:t xml:space="preserve">),]) </w:t>
      </w:r>
      <w:r>
        <w:br/>
      </w:r>
      <w:r>
        <w:rPr>
          <w:rStyle w:val="FunctionTok"/>
        </w:rPr>
        <w:t xml:space="preserve">head</w:t>
      </w:r>
      <w:r>
        <w:rPr>
          <w:rStyle w:val="NormalTok"/>
        </w:rPr>
        <w:t xml:space="preserve">(subsetA)</w:t>
      </w:r>
    </w:p>
    <w:p>
      <w:pPr>
        <w:pStyle w:val="SourceCode"/>
      </w:pPr>
      <w:r>
        <w:rPr>
          <w:rStyle w:val="VerbatimChar"/>
        </w:rPr>
        <w:t xml:space="preserve">##                             calories    protein        fat     sodium</w:t>
      </w:r>
      <w:r>
        <w:br/>
      </w:r>
      <w:r>
        <w:rPr>
          <w:rStyle w:val="VerbatimChar"/>
        </w:rPr>
        <w:t xml:space="preserve">## 100%_Bran                 -1.8659155  1.3817478  0.0000000 -0.3910227</w:t>
      </w:r>
      <w:r>
        <w:br/>
      </w:r>
      <w:r>
        <w:rPr>
          <w:rStyle w:val="VerbatimChar"/>
        </w:rPr>
        <w:t xml:space="preserve">## 100%_Natural_Bran          0.6537514  0.4522084  3.9728810 -1.7804186</w:t>
      </w:r>
      <w:r>
        <w:br/>
      </w:r>
      <w:r>
        <w:rPr>
          <w:rStyle w:val="VerbatimChar"/>
        </w:rPr>
        <w:t xml:space="preserve">## All-Bran                  -1.8659155  1.3817478  0.0000000  1.1795987</w:t>
      </w:r>
      <w:r>
        <w:br/>
      </w:r>
      <w:r>
        <w:rPr>
          <w:rStyle w:val="VerbatimChar"/>
        </w:rPr>
        <w:t xml:space="preserve">## All-Bran_with_Extra_Fiber -2.8737823  1.3817478 -0.9932203 -0.2702057</w:t>
      </w:r>
      <w:r>
        <w:br/>
      </w:r>
      <w:r>
        <w:rPr>
          <w:rStyle w:val="VerbatimChar"/>
        </w:rPr>
        <w:t xml:space="preserve">## Apple_Cinnamon_Cheerios    0.1498180 -0.4773310  0.9932203  0.2130625</w:t>
      </w:r>
      <w:r>
        <w:br/>
      </w:r>
      <w:r>
        <w:rPr>
          <w:rStyle w:val="VerbatimChar"/>
        </w:rPr>
        <w:t xml:space="preserve">## Apple_Jacks                0.1498180 -0.4773310 -0.9932203 -0.4514312</w:t>
      </w:r>
      <w:r>
        <w:br/>
      </w:r>
      <w:r>
        <w:rPr>
          <w:rStyle w:val="VerbatimChar"/>
        </w:rPr>
        <w:t xml:space="preserve">##                                 fiber      carbo     sugars     potass</w:t>
      </w:r>
      <w:r>
        <w:br/>
      </w:r>
      <w:r>
        <w:rPr>
          <w:rStyle w:val="VerbatimChar"/>
        </w:rPr>
        <w:t xml:space="preserve">## 100%_Bran                  3.22866747 -2.5001396 -0.2542051  2.5605229</w:t>
      </w:r>
      <w:r>
        <w:br/>
      </w:r>
      <w:r>
        <w:rPr>
          <w:rStyle w:val="VerbatimChar"/>
        </w:rPr>
        <w:t xml:space="preserve">## 100%_Natural_Bran         -0.07249167 -1.7292632  0.2046041  0.5147738</w:t>
      </w:r>
      <w:r>
        <w:br/>
      </w:r>
      <w:r>
        <w:rPr>
          <w:rStyle w:val="VerbatimChar"/>
        </w:rPr>
        <w:t xml:space="preserve">## All-Bran                   2.81602258 -1.9862220 -0.4836096  3.1248675</w:t>
      </w:r>
      <w:r>
        <w:br/>
      </w:r>
      <w:r>
        <w:rPr>
          <w:rStyle w:val="VerbatimChar"/>
        </w:rPr>
        <w:t xml:space="preserve">## All-Bran_with_Extra_Fiber  4.87924705 -1.7292632 -1.6306324  3.2659536</w:t>
      </w:r>
      <w:r>
        <w:br/>
      </w:r>
      <w:r>
        <w:rPr>
          <w:rStyle w:val="VerbatimChar"/>
        </w:rPr>
        <w:t xml:space="preserve">## Apple_Cinnamon_Cheerios   -0.27881412 -1.0868662  0.6634132 -0.4022862</w:t>
      </w:r>
      <w:r>
        <w:br/>
      </w:r>
      <w:r>
        <w:rPr>
          <w:rStyle w:val="VerbatimChar"/>
        </w:rPr>
        <w:t xml:space="preserve">## Apple_Jacks               -0.48513656 -0.9583868  1.5810314 -0.9666308</w:t>
      </w:r>
      <w:r>
        <w:br/>
      </w:r>
      <w:r>
        <w:rPr>
          <w:rStyle w:val="VerbatimChar"/>
        </w:rPr>
        <w:t xml:space="preserve">##                             vitamins      shelf     weight       cups</w:t>
      </w:r>
      <w:r>
        <w:br/>
      </w:r>
      <w:r>
        <w:rPr>
          <w:rStyle w:val="VerbatimChar"/>
        </w:rPr>
        <w:t xml:space="preserve">## 100%_Bran                 -0.1818422  0.9419715 -0.2008324 -2.0856582</w:t>
      </w:r>
      <w:r>
        <w:br/>
      </w:r>
      <w:r>
        <w:rPr>
          <w:rStyle w:val="VerbatimChar"/>
        </w:rPr>
        <w:t xml:space="preserve">## 100%_Natural_Bran         -1.3032024  0.9419715 -0.2008324  0.7567534</w:t>
      </w:r>
      <w:r>
        <w:br/>
      </w:r>
      <w:r>
        <w:rPr>
          <w:rStyle w:val="VerbatimChar"/>
        </w:rPr>
        <w:t xml:space="preserve">## All-Bran                  -0.1818422  0.9419715 -0.2008324 -2.0856582</w:t>
      </w:r>
      <w:r>
        <w:br/>
      </w:r>
      <w:r>
        <w:rPr>
          <w:rStyle w:val="VerbatimChar"/>
        </w:rPr>
        <w:t xml:space="preserve">## All-Bran_with_Extra_Fiber -0.1818422  0.9419715 -0.2008324 -1.3644493</w:t>
      </w:r>
      <w:r>
        <w:br/>
      </w:r>
      <w:r>
        <w:rPr>
          <w:rStyle w:val="VerbatimChar"/>
        </w:rPr>
        <w:t xml:space="preserve">## Apple_Cinnamon_Cheerios   -0.1818422 -1.4616799 -0.2008324 -0.3038480</w:t>
      </w:r>
      <w:r>
        <w:br/>
      </w:r>
      <w:r>
        <w:rPr>
          <w:rStyle w:val="VerbatimChar"/>
        </w:rPr>
        <w:t xml:space="preserve">## Apple_Jacks               -0.1818422 -0.2598542 -0.2008324  0.7567534</w:t>
      </w:r>
      <w:r>
        <w:br/>
      </w:r>
      <w:r>
        <w:rPr>
          <w:rStyle w:val="VerbatimChar"/>
        </w:rPr>
        <w:t xml:space="preserve">##                               rating hccluster_5</w:t>
      </w:r>
      <w:r>
        <w:br/>
      </w:r>
      <w:r>
        <w:rPr>
          <w:rStyle w:val="VerbatimChar"/>
        </w:rPr>
        <w:t xml:space="preserve">## 100%_Bran                  1.8549038           1</w:t>
      </w:r>
      <w:r>
        <w:br/>
      </w:r>
      <w:r>
        <w:rPr>
          <w:rStyle w:val="VerbatimChar"/>
        </w:rPr>
        <w:t xml:space="preserve">## 100%_Natural_Bran         -0.5977113           2</w:t>
      </w:r>
      <w:r>
        <w:br/>
      </w:r>
      <w:r>
        <w:rPr>
          <w:rStyle w:val="VerbatimChar"/>
        </w:rPr>
        <w:t xml:space="preserve">## All-Bran                   1.2151965           1</w:t>
      </w:r>
      <w:r>
        <w:br/>
      </w:r>
      <w:r>
        <w:rPr>
          <w:rStyle w:val="VerbatimChar"/>
        </w:rPr>
        <w:t xml:space="preserve">## All-Bran_with_Extra_Fiber  3.6578436           1</w:t>
      </w:r>
      <w:r>
        <w:br/>
      </w:r>
      <w:r>
        <w:rPr>
          <w:rStyle w:val="VerbatimChar"/>
        </w:rPr>
        <w:t xml:space="preserve">## Apple_Cinnamon_Cheerios   -0.9165248           3</w:t>
      </w:r>
      <w:r>
        <w:br/>
      </w:r>
      <w:r>
        <w:rPr>
          <w:rStyle w:val="VerbatimChar"/>
        </w:rPr>
        <w:t xml:space="preserve">## Apple_Jacks               -0.6553998           3</w:t>
      </w:r>
    </w:p>
    <w:p>
      <w:pPr>
        <w:pStyle w:val="SourceCode"/>
      </w:pPr>
      <w:r>
        <w:rPr>
          <w:rStyle w:val="NormalTok"/>
        </w:rPr>
        <w:t xml:space="preserve">subsetB</w:t>
      </w:r>
      <w:r>
        <w:rPr>
          <w:rStyle w:val="OtherTok"/>
        </w:rPr>
        <w:t xml:space="preserve">&lt;-</w:t>
      </w:r>
      <w:r>
        <w:rPr>
          <w:rStyle w:val="FunctionTok"/>
        </w:rPr>
        <w:t xml:space="preserve">data.frame</w:t>
      </w:r>
      <w:r>
        <w:rPr>
          <w:rStyle w:val="NormalTok"/>
        </w:rPr>
        <w:t xml:space="preserve">(mydata_hc5[</w:t>
      </w:r>
      <w:r>
        <w:rPr>
          <w:rStyle w:val="FunctionTok"/>
        </w:rPr>
        <w:t xml:space="preserve">c</w:t>
      </w:r>
      <w:r>
        <w:rPr>
          <w:rStyle w:val="NormalTok"/>
        </w:rPr>
        <w:t xml:space="preserve">(</w:t>
      </w:r>
      <w:r>
        <w:rPr>
          <w:rStyle w:val="DecValTok"/>
        </w:rPr>
        <w:t xml:space="preserve">52</w:t>
      </w:r>
      <w:r>
        <w:rPr>
          <w:rStyle w:val="SpecialCharTok"/>
        </w:rPr>
        <w:t xml:space="preserve">:</w:t>
      </w:r>
      <w:r>
        <w:rPr>
          <w:rStyle w:val="DecValTok"/>
        </w:rPr>
        <w:t xml:space="preserve">74</w:t>
      </w:r>
      <w:r>
        <w:rPr>
          <w:rStyle w:val="NormalTok"/>
        </w:rPr>
        <w:t xml:space="preserve">),])</w:t>
      </w:r>
      <w:r>
        <w:br/>
      </w:r>
      <w:r>
        <w:rPr>
          <w:rStyle w:val="FunctionTok"/>
        </w:rPr>
        <w:t xml:space="preserve">head</w:t>
      </w:r>
      <w:r>
        <w:rPr>
          <w:rStyle w:val="NormalTok"/>
        </w:rPr>
        <w:t xml:space="preserve">(subsetB)</w:t>
      </w:r>
    </w:p>
    <w:p>
      <w:pPr>
        <w:pStyle w:val="SourceCode"/>
      </w:pPr>
      <w:r>
        <w:rPr>
          <w:rStyle w:val="VerbatimChar"/>
        </w:rPr>
        <w:t xml:space="preserve">##                      calories    protein        fat     sodium       fiber</w:t>
      </w:r>
      <w:r>
        <w:br/>
      </w:r>
      <w:r>
        <w:rPr>
          <w:rStyle w:val="VerbatimChar"/>
        </w:rPr>
        <w:t xml:space="preserve">## Product_19         -0.3541153  0.4522084 -0.9932203  1.9045009 -0.48513656</w:t>
      </w:r>
      <w:r>
        <w:br/>
      </w:r>
      <w:r>
        <w:rPr>
          <w:rStyle w:val="VerbatimChar"/>
        </w:rPr>
        <w:t xml:space="preserve">## Puffed_Rice        -2.8737823 -1.4068705 -0.9932203 -1.9616441 -0.89778146</w:t>
      </w:r>
      <w:r>
        <w:br/>
      </w:r>
      <w:r>
        <w:rPr>
          <w:rStyle w:val="VerbatimChar"/>
        </w:rPr>
        <w:t xml:space="preserve">## Puffed_Wheat       -2.8737823 -0.4773310 -0.9932203 -1.9616441 -0.48513656</w:t>
      </w:r>
      <w:r>
        <w:br/>
      </w:r>
      <w:r>
        <w:rPr>
          <w:rStyle w:val="VerbatimChar"/>
        </w:rPr>
        <w:t xml:space="preserve">## Quaker_Oat_Squares -0.3541153  1.3817478  0.0000000 -0.3306142 -0.07249167</w:t>
      </w:r>
      <w:r>
        <w:br/>
      </w:r>
      <w:r>
        <w:rPr>
          <w:rStyle w:val="VerbatimChar"/>
        </w:rPr>
        <w:t xml:space="preserve">## Raisin_Bran         0.6537514  0.4522084  0.0000000  0.5755136  1.16544301</w:t>
      </w:r>
      <w:r>
        <w:br/>
      </w:r>
      <w:r>
        <w:rPr>
          <w:rStyle w:val="VerbatimChar"/>
        </w:rPr>
        <w:t xml:space="preserve">## Raisin_Nut_Bran    -0.3541153  0.4522084  0.9932203 -0.2702057  0.13383078</w:t>
      </w:r>
      <w:r>
        <w:br/>
      </w:r>
      <w:r>
        <w:rPr>
          <w:rStyle w:val="VerbatimChar"/>
        </w:rPr>
        <w:t xml:space="preserve">##                         carbo     sugars     potass   vitamins      shelf</w:t>
      </w:r>
      <w:r>
        <w:br/>
      </w:r>
      <w:r>
        <w:rPr>
          <w:rStyle w:val="VerbatimChar"/>
        </w:rPr>
        <w:t xml:space="preserve">## Product_19          1.3542423 -0.9424187 -0.7550015  3.1822385  0.9419715</w:t>
      </w:r>
      <w:r>
        <w:br/>
      </w:r>
      <w:r>
        <w:rPr>
          <w:rStyle w:val="VerbatimChar"/>
        </w:rPr>
        <w:t xml:space="preserve">## Puffed_Rice        -0.4444693 -1.6306324 -1.1782600 -1.3032024  0.9419715</w:t>
      </w:r>
      <w:r>
        <w:br/>
      </w:r>
      <w:r>
        <w:rPr>
          <w:rStyle w:val="VerbatimChar"/>
        </w:rPr>
        <w:t xml:space="preserve">## Puffed_Wheat       -1.2153456 -1.6306324 -0.6844585 -1.3032024  0.9419715</w:t>
      </w:r>
      <w:r>
        <w:br/>
      </w:r>
      <w:r>
        <w:rPr>
          <w:rStyle w:val="VerbatimChar"/>
        </w:rPr>
        <w:t xml:space="preserve">## Quaker_Oat_Squares -0.1875105 -0.2542051  0.1620584 -0.1818422  0.9419715</w:t>
      </w:r>
      <w:r>
        <w:br/>
      </w:r>
      <w:r>
        <w:rPr>
          <w:rStyle w:val="VerbatimChar"/>
        </w:rPr>
        <w:t xml:space="preserve">## Raisin_Bran        -0.1875105  1.1222223  1.9961783 -0.1818422 -0.2598542</w:t>
      </w:r>
      <w:r>
        <w:br/>
      </w:r>
      <w:r>
        <w:rPr>
          <w:rStyle w:val="VerbatimChar"/>
        </w:rPr>
        <w:t xml:space="preserve">## Raisin_Nut_Bran    -1.0868662  0.2046041  0.5853168 -0.1818422  0.9419715</w:t>
      </w:r>
      <w:r>
        <w:br/>
      </w:r>
      <w:r>
        <w:rPr>
          <w:rStyle w:val="VerbatimChar"/>
        </w:rPr>
        <w:t xml:space="preserve">##                        weight       cups      rating hccluster_5</w:t>
      </w:r>
      <w:r>
        <w:br/>
      </w:r>
      <w:r>
        <w:rPr>
          <w:rStyle w:val="VerbatimChar"/>
        </w:rPr>
        <w:t xml:space="preserve">## Product_19         -0.2008324  0.7567534 -0.06186866           4</w:t>
      </w:r>
      <w:r>
        <w:br/>
      </w:r>
      <w:r>
        <w:rPr>
          <w:rStyle w:val="VerbatimChar"/>
        </w:rPr>
        <w:t xml:space="preserve">## Puffed_Rice        -3.4599552  0.7567534  1.31001152           5</w:t>
      </w:r>
      <w:r>
        <w:br/>
      </w:r>
      <w:r>
        <w:rPr>
          <w:rStyle w:val="VerbatimChar"/>
        </w:rPr>
        <w:t xml:space="preserve">## Puffed_Wheat       -3.4599552  0.7567534  1.47030646           5</w:t>
      </w:r>
      <w:r>
        <w:br/>
      </w:r>
      <w:r>
        <w:rPr>
          <w:rStyle w:val="VerbatimChar"/>
        </w:rPr>
        <w:t xml:space="preserve">## Quaker_Oat_Squares -0.2008324 -1.3644493  0.50878106           2</w:t>
      </w:r>
      <w:r>
        <w:br/>
      </w:r>
      <w:r>
        <w:rPr>
          <w:rStyle w:val="VerbatimChar"/>
        </w:rPr>
        <w:t xml:space="preserve">## Raisin_Bran         1.9501886 -0.3038480 -0.22179377           2</w:t>
      </w:r>
      <w:r>
        <w:br/>
      </w:r>
      <w:r>
        <w:rPr>
          <w:rStyle w:val="VerbatimChar"/>
        </w:rPr>
        <w:t xml:space="preserve">## Raisin_Nut_Bran    -0.2008324 -1.3644493 -0.19014120           2</w:t>
      </w:r>
    </w:p>
    <w:p>
      <w:pPr>
        <w:pStyle w:val="SourceCode"/>
      </w:pPr>
      <w:r>
        <w:rPr>
          <w:rStyle w:val="CommentTok"/>
        </w:rPr>
        <w:t xml:space="preserve">#Centroid (subsetA) </w:t>
      </w:r>
      <w:r>
        <w:br/>
      </w:r>
      <w:r>
        <w:rPr>
          <w:rStyle w:val="NormalTok"/>
        </w:rPr>
        <w:t xml:space="preserve">subsetA_centroid</w:t>
      </w:r>
      <w:r>
        <w:rPr>
          <w:rStyle w:val="OtherTok"/>
        </w:rPr>
        <w:t xml:space="preserve">&lt;-</w:t>
      </w:r>
      <w:r>
        <w:rPr>
          <w:rStyle w:val="FunctionTok"/>
        </w:rPr>
        <w:t xml:space="preserve">data.frame</w:t>
      </w:r>
      <w:r>
        <w:rPr>
          <w:rStyle w:val="NormalTok"/>
        </w:rPr>
        <w:t xml:space="preserve">(</w:t>
      </w:r>
      <w:r>
        <w:rPr>
          <w:rStyle w:val="FunctionTok"/>
        </w:rPr>
        <w:t xml:space="preserve">aggregate</w:t>
      </w:r>
      <w:r>
        <w:rPr>
          <w:rStyle w:val="NormalTok"/>
        </w:rPr>
        <w:t xml:space="preserve">(subsetA,</w:t>
      </w:r>
      <w:r>
        <w:rPr>
          <w:rStyle w:val="AttributeTok"/>
        </w:rPr>
        <w:t xml:space="preserve">by=</w:t>
      </w:r>
      <w:r>
        <w:rPr>
          <w:rStyle w:val="FunctionTok"/>
        </w:rPr>
        <w:t xml:space="preserve">list</w:t>
      </w:r>
      <w:r>
        <w:rPr>
          <w:rStyle w:val="NormalTok"/>
        </w:rPr>
        <w:t xml:space="preserve">(</w:t>
      </w:r>
      <w:r>
        <w:rPr>
          <w:rStyle w:val="AttributeTok"/>
        </w:rPr>
        <w:t xml:space="preserve">clusters=</w:t>
      </w:r>
      <w:r>
        <w:rPr>
          <w:rStyle w:val="NormalTok"/>
        </w:rPr>
        <w:t xml:space="preserve">subsetA</w:t>
      </w:r>
      <w:r>
        <w:rPr>
          <w:rStyle w:val="SpecialCharTok"/>
        </w:rPr>
        <w:t xml:space="preserve">$</w:t>
      </w:r>
      <w:r>
        <w:rPr>
          <w:rStyle w:val="NormalTok"/>
        </w:rPr>
        <w:t xml:space="preserve">hccluster_5),mean))</w:t>
      </w:r>
      <w:r>
        <w:br/>
      </w:r>
      <w:r>
        <w:rPr>
          <w:rStyle w:val="FunctionTok"/>
        </w:rPr>
        <w:t xml:space="preserve">View</w:t>
      </w:r>
      <w:r>
        <w:rPr>
          <w:rStyle w:val="NormalTok"/>
        </w:rPr>
        <w:t xml:space="preserve">(subsetA_centroid)</w:t>
      </w:r>
      <w:r>
        <w:br/>
      </w:r>
      <w:r>
        <w:br/>
      </w:r>
      <w:r>
        <w:rPr>
          <w:rStyle w:val="NormalTok"/>
        </w:rPr>
        <w:t xml:space="preserve">reference</w:t>
      </w:r>
      <w:r>
        <w:rPr>
          <w:rStyle w:val="OtherTok"/>
        </w:rPr>
        <w:t xml:space="preserve">&lt;-</w:t>
      </w:r>
      <w:r>
        <w:rPr>
          <w:rStyle w:val="NormalTok"/>
        </w:rPr>
        <w:t xml:space="preserve">subsetA_centroid[,</w:t>
      </w:r>
      <w:r>
        <w:rPr>
          <w:rStyle w:val="SpecialCharTok"/>
        </w:rPr>
        <w:t xml:space="preserve">-</w:t>
      </w:r>
      <w:r>
        <w:rPr>
          <w:rStyle w:val="DecValTok"/>
        </w:rPr>
        <w:t xml:space="preserve">1</w:t>
      </w:r>
      <w:r>
        <w:rPr>
          <w:rStyle w:val="NormalTok"/>
        </w:rPr>
        <w:t xml:space="preserve">]</w:t>
      </w:r>
      <w:r>
        <w:br/>
      </w:r>
      <w:r>
        <w:rPr>
          <w:rStyle w:val="NormalTok"/>
        </w:rPr>
        <w:t xml:space="preserve">reference</w:t>
      </w:r>
      <w:r>
        <w:rPr>
          <w:rStyle w:val="OtherTok"/>
        </w:rPr>
        <w:t xml:space="preserve">&lt;-</w:t>
      </w:r>
      <w:r>
        <w:rPr>
          <w:rStyle w:val="NormalTok"/>
        </w:rPr>
        <w:t xml:space="preserve">reference[,</w:t>
      </w:r>
      <w:r>
        <w:rPr>
          <w:rStyle w:val="SpecialCharTok"/>
        </w:rPr>
        <w:t xml:space="preserve">-</w:t>
      </w:r>
      <w:r>
        <w:rPr>
          <w:rStyle w:val="DecValTok"/>
        </w:rPr>
        <w:t xml:space="preserve">14</w:t>
      </w:r>
      <w:r>
        <w:rPr>
          <w:rStyle w:val="NormalTok"/>
        </w:rPr>
        <w:t xml:space="preserve">]</w:t>
      </w:r>
      <w:r>
        <w:br/>
      </w:r>
      <w:r>
        <w:rPr>
          <w:rStyle w:val="FunctionTok"/>
        </w:rPr>
        <w:t xml:space="preserve">View</w:t>
      </w:r>
      <w:r>
        <w:rPr>
          <w:rStyle w:val="NormalTok"/>
        </w:rPr>
        <w:t xml:space="preserve">(reference)</w:t>
      </w:r>
      <w:r>
        <w:br/>
      </w:r>
      <w:r>
        <w:rPr>
          <w:rStyle w:val="NormalTok"/>
        </w:rPr>
        <w:t xml:space="preserve">input</w:t>
      </w:r>
      <w:r>
        <w:rPr>
          <w:rStyle w:val="OtherTok"/>
        </w:rPr>
        <w:t xml:space="preserve">&lt;-</w:t>
      </w:r>
      <w:r>
        <w:rPr>
          <w:rStyle w:val="NormalTok"/>
        </w:rPr>
        <w:t xml:space="preserve">subsetB[,</w:t>
      </w:r>
      <w:r>
        <w:rPr>
          <w:rStyle w:val="SpecialCharTok"/>
        </w:rPr>
        <w:t xml:space="preserve">-</w:t>
      </w:r>
      <w:r>
        <w:rPr>
          <w:rStyle w:val="DecValTok"/>
        </w:rPr>
        <w:t xml:space="preserve">14</w:t>
      </w:r>
      <w:r>
        <w:rPr>
          <w:rStyle w:val="NormalTok"/>
        </w:rPr>
        <w:t xml:space="preserve">]</w:t>
      </w:r>
      <w:r>
        <w:br/>
      </w:r>
      <w:r>
        <w:rPr>
          <w:rStyle w:val="FunctionTok"/>
        </w:rPr>
        <w:t xml:space="preserve">View</w:t>
      </w:r>
      <w:r>
        <w:rPr>
          <w:rStyle w:val="NormalTok"/>
        </w:rPr>
        <w:t xml:space="preserve">(input)</w:t>
      </w:r>
      <w:r>
        <w:br/>
      </w:r>
      <w:r>
        <w:br/>
      </w:r>
      <w:r>
        <w:rPr>
          <w:rStyle w:val="NormalTok"/>
        </w:rPr>
        <w:t xml:space="preserve">dists </w:t>
      </w:r>
      <w:r>
        <w:rPr>
          <w:rStyle w:val="OtherTok"/>
        </w:rPr>
        <w:t xml:space="preserve">&lt;-</w:t>
      </w:r>
      <w:r>
        <w:rPr>
          <w:rStyle w:val="NormalTok"/>
        </w:rPr>
        <w:t xml:space="preserve"> </w:t>
      </w:r>
      <w:r>
        <w:rPr>
          <w:rStyle w:val="FunctionTok"/>
        </w:rPr>
        <w:t xml:space="preserve">pdist</w:t>
      </w:r>
      <w:r>
        <w:rPr>
          <w:rStyle w:val="NormalTok"/>
        </w:rPr>
        <w:t xml:space="preserve">(input, reference) </w:t>
      </w:r>
      <w:r>
        <w:rPr>
          <w:rStyle w:val="CommentTok"/>
        </w:rPr>
        <w:t xml:space="preserve">#Measure how far each record is from the centroid of each cluster using Euclidean distance</w:t>
      </w:r>
      <w:r>
        <w:br/>
      </w:r>
      <w:r>
        <w:rPr>
          <w:rStyle w:val="FunctionTok"/>
        </w:rPr>
        <w:t xml:space="preserve">as.matrix</w:t>
      </w:r>
      <w:r>
        <w:rPr>
          <w:rStyle w:val="NormalTok"/>
        </w:rPr>
        <w:t xml:space="preserve">(dists) </w:t>
      </w:r>
    </w:p>
    <w:p>
      <w:pPr>
        <w:pStyle w:val="SourceCode"/>
      </w:pPr>
      <w:r>
        <w:rPr>
          <w:rStyle w:val="VerbatimChar"/>
        </w:rPr>
        <w:t xml:space="preserve">##           [,1]     [,2]      [,3]     [,4]     [,5]</w:t>
      </w:r>
      <w:r>
        <w:br/>
      </w:r>
      <w:r>
        <w:rPr>
          <w:rStyle w:val="VerbatimChar"/>
        </w:rPr>
        <w:t xml:space="preserve">##  [1,] 8.595437 5.534810 5.3221669 3.648443 5.653354</w:t>
      </w:r>
      <w:r>
        <w:br/>
      </w:r>
      <w:r>
        <w:rPr>
          <w:rStyle w:val="VerbatimChar"/>
        </w:rPr>
        <w:t xml:space="preserve">##  [2,] 8.603699 7.779599 6.4950557 5.886946 5.376318</w:t>
      </w:r>
      <w:r>
        <w:br/>
      </w:r>
      <w:r>
        <w:rPr>
          <w:rStyle w:val="VerbatimChar"/>
        </w:rPr>
        <w:t xml:space="preserve">##  [3,] 7.750672 7.540957 6.5707812 5.859933 5.070468</w:t>
      </w:r>
      <w:r>
        <w:br/>
      </w:r>
      <w:r>
        <w:rPr>
          <w:rStyle w:val="VerbatimChar"/>
        </w:rPr>
        <w:t xml:space="preserve">##  [4,] 5.710211 2.676453 4.0454512 2.868902 2.809670</w:t>
      </w:r>
      <w:r>
        <w:br/>
      </w:r>
      <w:r>
        <w:rPr>
          <w:rStyle w:val="VerbatimChar"/>
        </w:rPr>
        <w:t xml:space="preserve">##  [5,] 6.174288 2.699077 4.3620801 4.253417 4.821468</w:t>
      </w:r>
      <w:r>
        <w:br/>
      </w:r>
      <w:r>
        <w:rPr>
          <w:rStyle w:val="VerbatimChar"/>
        </w:rPr>
        <w:t xml:space="preserve">##  [6,] 5.691343 2.152176 3.5666640 3.586715 3.662025</w:t>
      </w:r>
      <w:r>
        <w:br/>
      </w:r>
      <w:r>
        <w:rPr>
          <w:rStyle w:val="VerbatimChar"/>
        </w:rPr>
        <w:t xml:space="preserve">##  [7,] 6.233268 4.075208 4.3618388 3.623881 2.627386</w:t>
      </w:r>
      <w:r>
        <w:br/>
      </w:r>
      <w:r>
        <w:rPr>
          <w:rStyle w:val="VerbatimChar"/>
        </w:rPr>
        <w:t xml:space="preserve">##  [8,] 9.443115 5.690360 4.0050616 3.039323 4.876138</w:t>
      </w:r>
      <w:r>
        <w:br/>
      </w:r>
      <w:r>
        <w:rPr>
          <w:rStyle w:val="VerbatimChar"/>
        </w:rPr>
        <w:t xml:space="preserve">##  [9,] 8.982042 5.235091 3.7516000 2.550589 4.717782</w:t>
      </w:r>
      <w:r>
        <w:br/>
      </w:r>
      <w:r>
        <w:rPr>
          <w:rStyle w:val="VerbatimChar"/>
        </w:rPr>
        <w:t xml:space="preserve">## [10,] 7.134918 6.129755 5.3444114 4.195692 3.125696</w:t>
      </w:r>
      <w:r>
        <w:br/>
      </w:r>
      <w:r>
        <w:rPr>
          <w:rStyle w:val="VerbatimChar"/>
        </w:rPr>
        <w:t xml:space="preserve">## [11,] 6.402596 5.680413 5.9492688 4.319924 3.128694</w:t>
      </w:r>
      <w:r>
        <w:br/>
      </w:r>
      <w:r>
        <w:rPr>
          <w:rStyle w:val="VerbatimChar"/>
        </w:rPr>
        <w:t xml:space="preserve">## [12,] 6.832187 5.686054 5.8197103 4.185532 3.025546</w:t>
      </w:r>
      <w:r>
        <w:br/>
      </w:r>
      <w:r>
        <w:rPr>
          <w:rStyle w:val="VerbatimChar"/>
        </w:rPr>
        <w:t xml:space="preserve">## [13,] 7.902894 3.614512 2.0428102 4.289887 3.895226</w:t>
      </w:r>
      <w:r>
        <w:br/>
      </w:r>
      <w:r>
        <w:rPr>
          <w:rStyle w:val="VerbatimChar"/>
        </w:rPr>
        <w:t xml:space="preserve">## [14,] 7.766134 5.209835 5.2143393 3.632179 3.998319</w:t>
      </w:r>
      <w:r>
        <w:br/>
      </w:r>
      <w:r>
        <w:rPr>
          <w:rStyle w:val="VerbatimChar"/>
        </w:rPr>
        <w:t xml:space="preserve">## [15,] 6.633676 4.427731 3.9072492 2.958447 1.758026</w:t>
      </w:r>
      <w:r>
        <w:br/>
      </w:r>
      <w:r>
        <w:rPr>
          <w:rStyle w:val="VerbatimChar"/>
        </w:rPr>
        <w:t xml:space="preserve">## [16,] 9.095607 5.069029 4.8174162 3.659577 5.155016</w:t>
      </w:r>
      <w:r>
        <w:br/>
      </w:r>
      <w:r>
        <w:rPr>
          <w:rStyle w:val="VerbatimChar"/>
        </w:rPr>
        <w:t xml:space="preserve">## [17,] 8.651875 4.710780 6.1869230 6.189519 6.794293</w:t>
      </w:r>
      <w:r>
        <w:br/>
      </w:r>
      <w:r>
        <w:rPr>
          <w:rStyle w:val="VerbatimChar"/>
        </w:rPr>
        <w:t xml:space="preserve">## [18,] 7.137391 4.410304 4.9229808 3.387576 4.520519</w:t>
      </w:r>
      <w:r>
        <w:br/>
      </w:r>
      <w:r>
        <w:rPr>
          <w:rStyle w:val="VerbatimChar"/>
        </w:rPr>
        <w:t xml:space="preserve">## [19,] 8.063318 3.714893 3.5775139 2.026063 4.268616</w:t>
      </w:r>
      <w:r>
        <w:br/>
      </w:r>
      <w:r>
        <w:rPr>
          <w:rStyle w:val="VerbatimChar"/>
        </w:rPr>
        <w:t xml:space="preserve">## [20,] 8.699929 3.922670 0.9889995 3.532530 4.175956</w:t>
      </w:r>
      <w:r>
        <w:br/>
      </w:r>
      <w:r>
        <w:rPr>
          <w:rStyle w:val="VerbatimChar"/>
        </w:rPr>
        <w:t xml:space="preserve">## [21,] 6.364303 3.734941 3.6490119 2.077703 3.425640</w:t>
      </w:r>
      <w:r>
        <w:br/>
      </w:r>
      <w:r>
        <w:rPr>
          <w:rStyle w:val="VerbatimChar"/>
        </w:rPr>
        <w:t xml:space="preserve">## [22,] 6.742625 3.920190 3.5420728 1.836501 2.990280</w:t>
      </w:r>
      <w:r>
        <w:br/>
      </w:r>
      <w:r>
        <w:rPr>
          <w:rStyle w:val="VerbatimChar"/>
        </w:rPr>
        <w:t xml:space="preserve">## [23,] 7.793441 3.527566 1.7314634 2.404739 3.620789</w:t>
      </w:r>
    </w:p>
    <w:p>
      <w:pPr>
        <w:pStyle w:val="SourceCode"/>
      </w:pPr>
      <w:r>
        <w:rPr>
          <w:rStyle w:val="NormalTok"/>
        </w:rPr>
        <w:t xml:space="preserve">Dist_Cluster</w:t>
      </w:r>
      <w:r>
        <w:rPr>
          <w:rStyle w:val="OtherTok"/>
        </w:rPr>
        <w:t xml:space="preserve">&lt;-</w:t>
      </w:r>
      <w:r>
        <w:rPr>
          <w:rStyle w:val="FunctionTok"/>
        </w:rPr>
        <w:t xml:space="preserve">data.frame</w:t>
      </w:r>
      <w:r>
        <w:rPr>
          <w:rStyle w:val="NormalTok"/>
        </w:rPr>
        <w:t xml:space="preserve">(</w:t>
      </w:r>
      <w:r>
        <w:rPr>
          <w:rStyle w:val="FunctionTok"/>
        </w:rPr>
        <w:t xml:space="preserve">as.matrix</w:t>
      </w:r>
      <w:r>
        <w:rPr>
          <w:rStyle w:val="NormalTok"/>
        </w:rPr>
        <w:t xml:space="preserve">(dists)) </w:t>
      </w:r>
      <w:r>
        <w:rPr>
          <w:rStyle w:val="CommentTok"/>
        </w:rPr>
        <w:t xml:space="preserve">#dataframe format</w:t>
      </w:r>
      <w:r>
        <w:br/>
      </w:r>
      <w:r>
        <w:rPr>
          <w:rStyle w:val="FunctionTok"/>
        </w:rPr>
        <w:t xml:space="preserve">View</w:t>
      </w:r>
      <w:r>
        <w:rPr>
          <w:rStyle w:val="NormalTok"/>
        </w:rPr>
        <w:t xml:space="preserve">(Dist_Cluster)</w:t>
      </w:r>
      <w:r>
        <w:br/>
      </w:r>
      <w:r>
        <w:rPr>
          <w:rStyle w:val="FunctionTok"/>
        </w:rPr>
        <w:t xml:space="preserve">row.names</w:t>
      </w:r>
      <w:r>
        <w:rPr>
          <w:rStyle w:val="NormalTok"/>
        </w:rPr>
        <w:t xml:space="preserve">(Dist_Cluster)</w:t>
      </w:r>
      <w:r>
        <w:rPr>
          <w:rStyle w:val="OtherTok"/>
        </w:rPr>
        <w:t xml:space="preserve">&lt;-</w:t>
      </w:r>
      <w:r>
        <w:rPr>
          <w:rStyle w:val="FunctionTok"/>
        </w:rPr>
        <w:t xml:space="preserve">row.names</w:t>
      </w:r>
      <w:r>
        <w:rPr>
          <w:rStyle w:val="NormalTok"/>
        </w:rPr>
        <w:t xml:space="preserve">(subsetB) </w:t>
      </w:r>
      <w:r>
        <w:rPr>
          <w:rStyle w:val="CommentTok"/>
        </w:rPr>
        <w:t xml:space="preserve">#give row names subsetB column</w:t>
      </w:r>
      <w:r>
        <w:br/>
      </w:r>
      <w:r>
        <w:rPr>
          <w:rStyle w:val="FunctionTok"/>
        </w:rPr>
        <w:t xml:space="preserve">names</w:t>
      </w:r>
      <w:r>
        <w:rPr>
          <w:rStyle w:val="NormalTok"/>
        </w:rPr>
        <w:t xml:space="preserve">(Dist_Cluster)[</w:t>
      </w:r>
      <w:r>
        <w:rPr>
          <w:rStyle w:val="FunctionTok"/>
        </w:rPr>
        <w:t xml:space="preserve">names</w:t>
      </w:r>
      <w:r>
        <w:rPr>
          <w:rStyle w:val="NormalTok"/>
        </w:rPr>
        <w:t xml:space="preserve">(Dist_Cluster) </w:t>
      </w:r>
      <w:r>
        <w:rPr>
          <w:rStyle w:val="SpecialCharTok"/>
        </w:rPr>
        <w:t xml:space="preserve">==</w:t>
      </w:r>
      <w:r>
        <w:rPr>
          <w:rStyle w:val="NormalTok"/>
        </w:rPr>
        <w:t xml:space="preserve"> </w:t>
      </w:r>
      <w:r>
        <w:rPr>
          <w:rStyle w:val="StringTok"/>
        </w:rPr>
        <w:t xml:space="preserve">'X1'</w:t>
      </w:r>
      <w:r>
        <w:rPr>
          <w:rStyle w:val="NormalTok"/>
        </w:rPr>
        <w:t xml:space="preserve">] </w:t>
      </w:r>
      <w:r>
        <w:rPr>
          <w:rStyle w:val="OtherTok"/>
        </w:rPr>
        <w:t xml:space="preserve">&lt;-</w:t>
      </w:r>
      <w:r>
        <w:rPr>
          <w:rStyle w:val="NormalTok"/>
        </w:rPr>
        <w:t xml:space="preserve"> </w:t>
      </w:r>
      <w:r>
        <w:rPr>
          <w:rStyle w:val="StringTok"/>
        </w:rPr>
        <w:t xml:space="preserve">'Dist_Cluster1'</w:t>
      </w:r>
      <w:r>
        <w:rPr>
          <w:rStyle w:val="NormalTok"/>
        </w:rPr>
        <w:t xml:space="preserve"> </w:t>
      </w:r>
      <w:r>
        <w:rPr>
          <w:rStyle w:val="CommentTok"/>
        </w:rPr>
        <w:t xml:space="preserve">#change column name</w:t>
      </w:r>
      <w:r>
        <w:br/>
      </w:r>
      <w:r>
        <w:rPr>
          <w:rStyle w:val="FunctionTok"/>
        </w:rPr>
        <w:t xml:space="preserve">names</w:t>
      </w:r>
      <w:r>
        <w:rPr>
          <w:rStyle w:val="NormalTok"/>
        </w:rPr>
        <w:t xml:space="preserve">(Dist_Cluster)[</w:t>
      </w:r>
      <w:r>
        <w:rPr>
          <w:rStyle w:val="FunctionTok"/>
        </w:rPr>
        <w:t xml:space="preserve">names</w:t>
      </w:r>
      <w:r>
        <w:rPr>
          <w:rStyle w:val="NormalTok"/>
        </w:rPr>
        <w:t xml:space="preserve">(Dist_Cluster) </w:t>
      </w:r>
      <w:r>
        <w:rPr>
          <w:rStyle w:val="SpecialCharTok"/>
        </w:rPr>
        <w:t xml:space="preserve">==</w:t>
      </w:r>
      <w:r>
        <w:rPr>
          <w:rStyle w:val="NormalTok"/>
        </w:rPr>
        <w:t xml:space="preserve"> </w:t>
      </w:r>
      <w:r>
        <w:rPr>
          <w:rStyle w:val="StringTok"/>
        </w:rPr>
        <w:t xml:space="preserve">'X2'</w:t>
      </w:r>
      <w:r>
        <w:rPr>
          <w:rStyle w:val="NormalTok"/>
        </w:rPr>
        <w:t xml:space="preserve">] </w:t>
      </w:r>
      <w:r>
        <w:rPr>
          <w:rStyle w:val="OtherTok"/>
        </w:rPr>
        <w:t xml:space="preserve">&lt;-</w:t>
      </w:r>
      <w:r>
        <w:rPr>
          <w:rStyle w:val="NormalTok"/>
        </w:rPr>
        <w:t xml:space="preserve"> </w:t>
      </w:r>
      <w:r>
        <w:rPr>
          <w:rStyle w:val="StringTok"/>
        </w:rPr>
        <w:t xml:space="preserve">'Dist_Cluster2'</w:t>
      </w:r>
      <w:r>
        <w:rPr>
          <w:rStyle w:val="NormalTok"/>
        </w:rPr>
        <w:t xml:space="preserve"> </w:t>
      </w:r>
      <w:r>
        <w:br/>
      </w:r>
      <w:r>
        <w:rPr>
          <w:rStyle w:val="FunctionTok"/>
        </w:rPr>
        <w:t xml:space="preserve">names</w:t>
      </w:r>
      <w:r>
        <w:rPr>
          <w:rStyle w:val="NormalTok"/>
        </w:rPr>
        <w:t xml:space="preserve">(Dist_Cluster)[</w:t>
      </w:r>
      <w:r>
        <w:rPr>
          <w:rStyle w:val="FunctionTok"/>
        </w:rPr>
        <w:t xml:space="preserve">names</w:t>
      </w:r>
      <w:r>
        <w:rPr>
          <w:rStyle w:val="NormalTok"/>
        </w:rPr>
        <w:t xml:space="preserve">(Dist_Cluster) </w:t>
      </w:r>
      <w:r>
        <w:rPr>
          <w:rStyle w:val="SpecialCharTok"/>
        </w:rPr>
        <w:t xml:space="preserve">==</w:t>
      </w:r>
      <w:r>
        <w:rPr>
          <w:rStyle w:val="NormalTok"/>
        </w:rPr>
        <w:t xml:space="preserve"> </w:t>
      </w:r>
      <w:r>
        <w:rPr>
          <w:rStyle w:val="StringTok"/>
        </w:rPr>
        <w:t xml:space="preserve">'X3'</w:t>
      </w:r>
      <w:r>
        <w:rPr>
          <w:rStyle w:val="NormalTok"/>
        </w:rPr>
        <w:t xml:space="preserve">] </w:t>
      </w:r>
      <w:r>
        <w:rPr>
          <w:rStyle w:val="OtherTok"/>
        </w:rPr>
        <w:t xml:space="preserve">&lt;-</w:t>
      </w:r>
      <w:r>
        <w:rPr>
          <w:rStyle w:val="NormalTok"/>
        </w:rPr>
        <w:t xml:space="preserve"> </w:t>
      </w:r>
      <w:r>
        <w:rPr>
          <w:rStyle w:val="StringTok"/>
        </w:rPr>
        <w:t xml:space="preserve">'Dist_Cluster3'</w:t>
      </w:r>
      <w:r>
        <w:rPr>
          <w:rStyle w:val="NormalTok"/>
        </w:rPr>
        <w:t xml:space="preserve"> </w:t>
      </w:r>
      <w:r>
        <w:br/>
      </w:r>
      <w:r>
        <w:rPr>
          <w:rStyle w:val="FunctionTok"/>
        </w:rPr>
        <w:t xml:space="preserve">names</w:t>
      </w:r>
      <w:r>
        <w:rPr>
          <w:rStyle w:val="NormalTok"/>
        </w:rPr>
        <w:t xml:space="preserve">(Dist_Cluster)[</w:t>
      </w:r>
      <w:r>
        <w:rPr>
          <w:rStyle w:val="FunctionTok"/>
        </w:rPr>
        <w:t xml:space="preserve">names</w:t>
      </w:r>
      <w:r>
        <w:rPr>
          <w:rStyle w:val="NormalTok"/>
        </w:rPr>
        <w:t xml:space="preserve">(Dist_Cluster) </w:t>
      </w:r>
      <w:r>
        <w:rPr>
          <w:rStyle w:val="SpecialCharTok"/>
        </w:rPr>
        <w:t xml:space="preserve">==</w:t>
      </w:r>
      <w:r>
        <w:rPr>
          <w:rStyle w:val="NormalTok"/>
        </w:rPr>
        <w:t xml:space="preserve"> </w:t>
      </w:r>
      <w:r>
        <w:rPr>
          <w:rStyle w:val="StringTok"/>
        </w:rPr>
        <w:t xml:space="preserve">'X4'</w:t>
      </w:r>
      <w:r>
        <w:rPr>
          <w:rStyle w:val="NormalTok"/>
        </w:rPr>
        <w:t xml:space="preserve">] </w:t>
      </w:r>
      <w:r>
        <w:rPr>
          <w:rStyle w:val="OtherTok"/>
        </w:rPr>
        <w:t xml:space="preserve">&lt;-</w:t>
      </w:r>
      <w:r>
        <w:rPr>
          <w:rStyle w:val="NormalTok"/>
        </w:rPr>
        <w:t xml:space="preserve"> </w:t>
      </w:r>
      <w:r>
        <w:rPr>
          <w:rStyle w:val="StringTok"/>
        </w:rPr>
        <w:t xml:space="preserve">'Dist_Cluster4'</w:t>
      </w:r>
      <w:r>
        <w:rPr>
          <w:rStyle w:val="NormalTok"/>
        </w:rPr>
        <w:t xml:space="preserve"> </w:t>
      </w:r>
      <w:r>
        <w:br/>
      </w:r>
      <w:r>
        <w:rPr>
          <w:rStyle w:val="FunctionTok"/>
        </w:rPr>
        <w:t xml:space="preserve">names</w:t>
      </w:r>
      <w:r>
        <w:rPr>
          <w:rStyle w:val="NormalTok"/>
        </w:rPr>
        <w:t xml:space="preserve">(Dist_Cluster)[</w:t>
      </w:r>
      <w:r>
        <w:rPr>
          <w:rStyle w:val="FunctionTok"/>
        </w:rPr>
        <w:t xml:space="preserve">names</w:t>
      </w:r>
      <w:r>
        <w:rPr>
          <w:rStyle w:val="NormalTok"/>
        </w:rPr>
        <w:t xml:space="preserve">(Dist_Cluster) </w:t>
      </w:r>
      <w:r>
        <w:rPr>
          <w:rStyle w:val="SpecialCharTok"/>
        </w:rPr>
        <w:t xml:space="preserve">==</w:t>
      </w:r>
      <w:r>
        <w:rPr>
          <w:rStyle w:val="NormalTok"/>
        </w:rPr>
        <w:t xml:space="preserve"> </w:t>
      </w:r>
      <w:r>
        <w:rPr>
          <w:rStyle w:val="StringTok"/>
        </w:rPr>
        <w:t xml:space="preserve">'X5'</w:t>
      </w:r>
      <w:r>
        <w:rPr>
          <w:rStyle w:val="NormalTok"/>
        </w:rPr>
        <w:t xml:space="preserve">] </w:t>
      </w:r>
      <w:r>
        <w:rPr>
          <w:rStyle w:val="OtherTok"/>
        </w:rPr>
        <w:t xml:space="preserve">&lt;-</w:t>
      </w:r>
      <w:r>
        <w:rPr>
          <w:rStyle w:val="NormalTok"/>
        </w:rPr>
        <w:t xml:space="preserve"> </w:t>
      </w:r>
      <w:r>
        <w:rPr>
          <w:rStyle w:val="StringTok"/>
        </w:rPr>
        <w:t xml:space="preserve">'Dist_Cluster5'</w:t>
      </w:r>
      <w:r>
        <w:rPr>
          <w:rStyle w:val="NormalTok"/>
        </w:rPr>
        <w:t xml:space="preserve"> </w:t>
      </w:r>
      <w:r>
        <w:br/>
      </w:r>
      <w:r>
        <w:rPr>
          <w:rStyle w:val="NormalTok"/>
        </w:rPr>
        <w:t xml:space="preserve">Dist_Cluster</w:t>
      </w:r>
      <w:r>
        <w:rPr>
          <w:rStyle w:val="SpecialCharTok"/>
        </w:rPr>
        <w:t xml:space="preserve">$</w:t>
      </w:r>
      <w:r>
        <w:rPr>
          <w:rStyle w:val="NormalTok"/>
        </w:rPr>
        <w:t xml:space="preserve">min_dist</w:t>
      </w:r>
      <w:r>
        <w:rPr>
          <w:rStyle w:val="OtherTok"/>
        </w:rPr>
        <w:t xml:space="preserve">&lt;-</w:t>
      </w:r>
      <w:r>
        <w:rPr>
          <w:rStyle w:val="NormalTok"/>
        </w:rPr>
        <w:t xml:space="preserve"> </w:t>
      </w:r>
      <w:r>
        <w:rPr>
          <w:rStyle w:val="FunctionTok"/>
        </w:rPr>
        <w:t xml:space="preserve">apply</w:t>
      </w:r>
      <w:r>
        <w:rPr>
          <w:rStyle w:val="NormalTok"/>
        </w:rPr>
        <w:t xml:space="preserve">(Dist_Cluster, </w:t>
      </w:r>
      <w:r>
        <w:rPr>
          <w:rStyle w:val="DecValTok"/>
        </w:rPr>
        <w:t xml:space="preserve">1</w:t>
      </w:r>
      <w:r>
        <w:rPr>
          <w:rStyle w:val="NormalTok"/>
        </w:rPr>
        <w:t xml:space="preserve">, </w:t>
      </w:r>
      <w:r>
        <w:rPr>
          <w:rStyle w:val="ControlFlowTok"/>
        </w:rPr>
        <w:t xml:space="preserve">function</w:t>
      </w:r>
      <w:r>
        <w:rPr>
          <w:rStyle w:val="NormalTok"/>
        </w:rPr>
        <w:t xml:space="preserve">(x) </w:t>
      </w:r>
      <w:r>
        <w:rPr>
          <w:rStyle w:val="FunctionTok"/>
        </w:rPr>
        <w:t xml:space="preserve">colnames</w:t>
      </w:r>
      <w:r>
        <w:rPr>
          <w:rStyle w:val="NormalTok"/>
        </w:rPr>
        <w:t xml:space="preserve">(Dist_Cluster)[</w:t>
      </w:r>
      <w:r>
        <w:rPr>
          <w:rStyle w:val="FunctionTok"/>
        </w:rPr>
        <w:t xml:space="preserve">which.min</w:t>
      </w:r>
      <w:r>
        <w:rPr>
          <w:rStyle w:val="NormalTok"/>
        </w:rPr>
        <w:t xml:space="preserve">(x)]) </w:t>
      </w:r>
      <w:r>
        <w:rPr>
          <w:rStyle w:val="CommentTok"/>
        </w:rPr>
        <w:t xml:space="preserve"># map column names</w:t>
      </w:r>
      <w:r>
        <w:br/>
      </w:r>
      <w:r>
        <w:rPr>
          <w:rStyle w:val="NormalTok"/>
        </w:rPr>
        <w:t xml:space="preserve">Dist_Cluster</w:t>
      </w:r>
      <w:r>
        <w:rPr>
          <w:rStyle w:val="SpecialCharTok"/>
        </w:rPr>
        <w:t xml:space="preserve">$</w:t>
      </w:r>
      <w:r>
        <w:rPr>
          <w:rStyle w:val="NormalTok"/>
        </w:rPr>
        <w:t xml:space="preserve">new_cluster[Dist_Cluster</w:t>
      </w:r>
      <w:r>
        <w:rPr>
          <w:rStyle w:val="SpecialCharTok"/>
        </w:rPr>
        <w:t xml:space="preserve">$</w:t>
      </w:r>
      <w:r>
        <w:rPr>
          <w:rStyle w:val="NormalTok"/>
        </w:rPr>
        <w:t xml:space="preserve">min_dist </w:t>
      </w:r>
      <w:r>
        <w:rPr>
          <w:rStyle w:val="SpecialCharTok"/>
        </w:rPr>
        <w:t xml:space="preserve">==</w:t>
      </w:r>
      <w:r>
        <w:rPr>
          <w:rStyle w:val="NormalTok"/>
        </w:rPr>
        <w:t xml:space="preserve"> </w:t>
      </w:r>
      <w:r>
        <w:rPr>
          <w:rStyle w:val="StringTok"/>
        </w:rPr>
        <w:t xml:space="preserve">"Dist_Cluster1"</w:t>
      </w:r>
      <w:r>
        <w:rPr>
          <w:rStyle w:val="NormalTok"/>
        </w:rPr>
        <w:t xml:space="preserve">] </w:t>
      </w:r>
      <w:r>
        <w:rPr>
          <w:rStyle w:val="OtherTok"/>
        </w:rPr>
        <w:t xml:space="preserve">&lt;-</w:t>
      </w:r>
      <w:r>
        <w:rPr>
          <w:rStyle w:val="NormalTok"/>
        </w:rPr>
        <w:t xml:space="preserve"> </w:t>
      </w:r>
      <w:r>
        <w:rPr>
          <w:rStyle w:val="StringTok"/>
        </w:rPr>
        <w:t xml:space="preserve">"1"</w:t>
      </w:r>
      <w:r>
        <w:rPr>
          <w:rStyle w:val="NormalTok"/>
        </w:rPr>
        <w:t xml:space="preserve"> </w:t>
      </w:r>
      <w:r>
        <w:rPr>
          <w:rStyle w:val="CommentTok"/>
        </w:rPr>
        <w:t xml:space="preserve">#indexing the new cluster</w:t>
      </w:r>
      <w:r>
        <w:br/>
      </w:r>
      <w:r>
        <w:rPr>
          <w:rStyle w:val="NormalTok"/>
        </w:rPr>
        <w:t xml:space="preserve">Dist_Cluster</w:t>
      </w:r>
      <w:r>
        <w:rPr>
          <w:rStyle w:val="SpecialCharTok"/>
        </w:rPr>
        <w:t xml:space="preserve">$</w:t>
      </w:r>
      <w:r>
        <w:rPr>
          <w:rStyle w:val="NormalTok"/>
        </w:rPr>
        <w:t xml:space="preserve">new_cluster[Dist_Cluster</w:t>
      </w:r>
      <w:r>
        <w:rPr>
          <w:rStyle w:val="SpecialCharTok"/>
        </w:rPr>
        <w:t xml:space="preserve">$</w:t>
      </w:r>
      <w:r>
        <w:rPr>
          <w:rStyle w:val="NormalTok"/>
        </w:rPr>
        <w:t xml:space="preserve">min_dist </w:t>
      </w:r>
      <w:r>
        <w:rPr>
          <w:rStyle w:val="SpecialCharTok"/>
        </w:rPr>
        <w:t xml:space="preserve">==</w:t>
      </w:r>
      <w:r>
        <w:rPr>
          <w:rStyle w:val="NormalTok"/>
        </w:rPr>
        <w:t xml:space="preserve"> </w:t>
      </w:r>
      <w:r>
        <w:rPr>
          <w:rStyle w:val="StringTok"/>
        </w:rPr>
        <w:t xml:space="preserve">"Dist_Cluster2"</w:t>
      </w:r>
      <w:r>
        <w:rPr>
          <w:rStyle w:val="NormalTok"/>
        </w:rPr>
        <w:t xml:space="preserve">] </w:t>
      </w:r>
      <w:r>
        <w:rPr>
          <w:rStyle w:val="OtherTok"/>
        </w:rPr>
        <w:t xml:space="preserve">&lt;-</w:t>
      </w:r>
      <w:r>
        <w:rPr>
          <w:rStyle w:val="NormalTok"/>
        </w:rPr>
        <w:t xml:space="preserve"> </w:t>
      </w:r>
      <w:r>
        <w:rPr>
          <w:rStyle w:val="StringTok"/>
        </w:rPr>
        <w:t xml:space="preserve">"2"</w:t>
      </w:r>
      <w:r>
        <w:rPr>
          <w:rStyle w:val="NormalTok"/>
        </w:rPr>
        <w:t xml:space="preserve"> </w:t>
      </w:r>
      <w:r>
        <w:br/>
      </w:r>
      <w:r>
        <w:rPr>
          <w:rStyle w:val="NormalTok"/>
        </w:rPr>
        <w:t xml:space="preserve">Dist_Cluster</w:t>
      </w:r>
      <w:r>
        <w:rPr>
          <w:rStyle w:val="SpecialCharTok"/>
        </w:rPr>
        <w:t xml:space="preserve">$</w:t>
      </w:r>
      <w:r>
        <w:rPr>
          <w:rStyle w:val="NormalTok"/>
        </w:rPr>
        <w:t xml:space="preserve">new_cluster[Dist_Cluster</w:t>
      </w:r>
      <w:r>
        <w:rPr>
          <w:rStyle w:val="SpecialCharTok"/>
        </w:rPr>
        <w:t xml:space="preserve">$</w:t>
      </w:r>
      <w:r>
        <w:rPr>
          <w:rStyle w:val="NormalTok"/>
        </w:rPr>
        <w:t xml:space="preserve">min_dist </w:t>
      </w:r>
      <w:r>
        <w:rPr>
          <w:rStyle w:val="SpecialCharTok"/>
        </w:rPr>
        <w:t xml:space="preserve">==</w:t>
      </w:r>
      <w:r>
        <w:rPr>
          <w:rStyle w:val="NormalTok"/>
        </w:rPr>
        <w:t xml:space="preserve"> </w:t>
      </w:r>
      <w:r>
        <w:rPr>
          <w:rStyle w:val="StringTok"/>
        </w:rPr>
        <w:t xml:space="preserve">"Dist_Cluster3"</w:t>
      </w:r>
      <w:r>
        <w:rPr>
          <w:rStyle w:val="NormalTok"/>
        </w:rPr>
        <w:t xml:space="preserve">] </w:t>
      </w:r>
      <w:r>
        <w:rPr>
          <w:rStyle w:val="OtherTok"/>
        </w:rPr>
        <w:t xml:space="preserve">&lt;-</w:t>
      </w:r>
      <w:r>
        <w:rPr>
          <w:rStyle w:val="NormalTok"/>
        </w:rPr>
        <w:t xml:space="preserve"> </w:t>
      </w:r>
      <w:r>
        <w:rPr>
          <w:rStyle w:val="StringTok"/>
        </w:rPr>
        <w:t xml:space="preserve">"3"</w:t>
      </w:r>
      <w:r>
        <w:rPr>
          <w:rStyle w:val="NormalTok"/>
        </w:rPr>
        <w:t xml:space="preserve"> </w:t>
      </w:r>
      <w:r>
        <w:br/>
      </w:r>
      <w:r>
        <w:rPr>
          <w:rStyle w:val="NormalTok"/>
        </w:rPr>
        <w:t xml:space="preserve">Dist_Cluster</w:t>
      </w:r>
      <w:r>
        <w:rPr>
          <w:rStyle w:val="SpecialCharTok"/>
        </w:rPr>
        <w:t xml:space="preserve">$</w:t>
      </w:r>
      <w:r>
        <w:rPr>
          <w:rStyle w:val="NormalTok"/>
        </w:rPr>
        <w:t xml:space="preserve">new_cluster[Dist_Cluster</w:t>
      </w:r>
      <w:r>
        <w:rPr>
          <w:rStyle w:val="SpecialCharTok"/>
        </w:rPr>
        <w:t xml:space="preserve">$</w:t>
      </w:r>
      <w:r>
        <w:rPr>
          <w:rStyle w:val="NormalTok"/>
        </w:rPr>
        <w:t xml:space="preserve">min_dist </w:t>
      </w:r>
      <w:r>
        <w:rPr>
          <w:rStyle w:val="SpecialCharTok"/>
        </w:rPr>
        <w:t xml:space="preserve">==</w:t>
      </w:r>
      <w:r>
        <w:rPr>
          <w:rStyle w:val="NormalTok"/>
        </w:rPr>
        <w:t xml:space="preserve"> </w:t>
      </w:r>
      <w:r>
        <w:rPr>
          <w:rStyle w:val="StringTok"/>
        </w:rPr>
        <w:t xml:space="preserve">"Dist_Cluster4"</w:t>
      </w:r>
      <w:r>
        <w:rPr>
          <w:rStyle w:val="NormalTok"/>
        </w:rPr>
        <w:t xml:space="preserve">] </w:t>
      </w:r>
      <w:r>
        <w:rPr>
          <w:rStyle w:val="OtherTok"/>
        </w:rPr>
        <w:t xml:space="preserve">&lt;-</w:t>
      </w:r>
      <w:r>
        <w:rPr>
          <w:rStyle w:val="NormalTok"/>
        </w:rPr>
        <w:t xml:space="preserve"> </w:t>
      </w:r>
      <w:r>
        <w:rPr>
          <w:rStyle w:val="StringTok"/>
        </w:rPr>
        <w:t xml:space="preserve">"4"</w:t>
      </w:r>
      <w:r>
        <w:rPr>
          <w:rStyle w:val="NormalTok"/>
        </w:rPr>
        <w:t xml:space="preserve"> </w:t>
      </w:r>
      <w:r>
        <w:br/>
      </w:r>
      <w:r>
        <w:rPr>
          <w:rStyle w:val="NormalTok"/>
        </w:rPr>
        <w:t xml:space="preserve">Dist_Cluster</w:t>
      </w:r>
      <w:r>
        <w:rPr>
          <w:rStyle w:val="SpecialCharTok"/>
        </w:rPr>
        <w:t xml:space="preserve">$</w:t>
      </w:r>
      <w:r>
        <w:rPr>
          <w:rStyle w:val="NormalTok"/>
        </w:rPr>
        <w:t xml:space="preserve">new_cluster[Dist_Cluster</w:t>
      </w:r>
      <w:r>
        <w:rPr>
          <w:rStyle w:val="SpecialCharTok"/>
        </w:rPr>
        <w:t xml:space="preserve">$</w:t>
      </w:r>
      <w:r>
        <w:rPr>
          <w:rStyle w:val="NormalTok"/>
        </w:rPr>
        <w:t xml:space="preserve">min_dist </w:t>
      </w:r>
      <w:r>
        <w:rPr>
          <w:rStyle w:val="SpecialCharTok"/>
        </w:rPr>
        <w:t xml:space="preserve">==</w:t>
      </w:r>
      <w:r>
        <w:rPr>
          <w:rStyle w:val="NormalTok"/>
        </w:rPr>
        <w:t xml:space="preserve"> </w:t>
      </w:r>
      <w:r>
        <w:rPr>
          <w:rStyle w:val="StringTok"/>
        </w:rPr>
        <w:t xml:space="preserve">"Dist_Cluster5"</w:t>
      </w:r>
      <w:r>
        <w:rPr>
          <w:rStyle w:val="NormalTok"/>
        </w:rPr>
        <w:t xml:space="preserve">] </w:t>
      </w:r>
      <w:r>
        <w:rPr>
          <w:rStyle w:val="OtherTok"/>
        </w:rPr>
        <w:t xml:space="preserve">&lt;-</w:t>
      </w:r>
      <w:r>
        <w:rPr>
          <w:rStyle w:val="NormalTok"/>
        </w:rPr>
        <w:t xml:space="preserve"> </w:t>
      </w:r>
      <w:r>
        <w:rPr>
          <w:rStyle w:val="StringTok"/>
        </w:rPr>
        <w:t xml:space="preserve">"5"</w:t>
      </w:r>
      <w:r>
        <w:rPr>
          <w:rStyle w:val="NormalTok"/>
        </w:rPr>
        <w:t xml:space="preserve"> </w:t>
      </w:r>
      <w:r>
        <w:br/>
      </w:r>
      <w:r>
        <w:rPr>
          <w:rStyle w:val="FunctionTok"/>
        </w:rPr>
        <w:t xml:space="preserve">head</w:t>
      </w:r>
      <w:r>
        <w:rPr>
          <w:rStyle w:val="NormalTok"/>
        </w:rPr>
        <w:t xml:space="preserve">(Dist_Cluster)</w:t>
      </w:r>
    </w:p>
    <w:p>
      <w:pPr>
        <w:pStyle w:val="SourceCode"/>
      </w:pPr>
      <w:r>
        <w:rPr>
          <w:rStyle w:val="VerbatimChar"/>
        </w:rPr>
        <w:t xml:space="preserve">##                    Dist_Cluster1 Dist_Cluster2 Dist_Cluster3 Dist_Cluster4</w:t>
      </w:r>
      <w:r>
        <w:br/>
      </w:r>
      <w:r>
        <w:rPr>
          <w:rStyle w:val="VerbatimChar"/>
        </w:rPr>
        <w:t xml:space="preserve">## Product_19              8.595437      5.534810      5.322167      3.648443</w:t>
      </w:r>
      <w:r>
        <w:br/>
      </w:r>
      <w:r>
        <w:rPr>
          <w:rStyle w:val="VerbatimChar"/>
        </w:rPr>
        <w:t xml:space="preserve">## Puffed_Rice             8.603699      7.779599      6.495056      5.886946</w:t>
      </w:r>
      <w:r>
        <w:br/>
      </w:r>
      <w:r>
        <w:rPr>
          <w:rStyle w:val="VerbatimChar"/>
        </w:rPr>
        <w:t xml:space="preserve">## Puffed_Wheat            7.750672      7.540957      6.570781      5.859933</w:t>
      </w:r>
      <w:r>
        <w:br/>
      </w:r>
      <w:r>
        <w:rPr>
          <w:rStyle w:val="VerbatimChar"/>
        </w:rPr>
        <w:t xml:space="preserve">## Quaker_Oat_Squares      5.710211      2.676453      4.045451      2.868902</w:t>
      </w:r>
      <w:r>
        <w:br/>
      </w:r>
      <w:r>
        <w:rPr>
          <w:rStyle w:val="VerbatimChar"/>
        </w:rPr>
        <w:t xml:space="preserve">## Raisin_Bran             6.174288      2.699077      4.362080      4.253417</w:t>
      </w:r>
      <w:r>
        <w:br/>
      </w:r>
      <w:r>
        <w:rPr>
          <w:rStyle w:val="VerbatimChar"/>
        </w:rPr>
        <w:t xml:space="preserve">## Raisin_Nut_Bran         5.691343      2.152176      3.566664      3.586715</w:t>
      </w:r>
      <w:r>
        <w:br/>
      </w:r>
      <w:r>
        <w:rPr>
          <w:rStyle w:val="VerbatimChar"/>
        </w:rPr>
        <w:t xml:space="preserve">##                    Dist_Cluster5      min_dist new_cluster</w:t>
      </w:r>
      <w:r>
        <w:br/>
      </w:r>
      <w:r>
        <w:rPr>
          <w:rStyle w:val="VerbatimChar"/>
        </w:rPr>
        <w:t xml:space="preserve">## Product_19              5.653354 Dist_Cluster4           4</w:t>
      </w:r>
      <w:r>
        <w:br/>
      </w:r>
      <w:r>
        <w:rPr>
          <w:rStyle w:val="VerbatimChar"/>
        </w:rPr>
        <w:t xml:space="preserve">## Puffed_Rice             5.376318 Dist_Cluster5           5</w:t>
      </w:r>
      <w:r>
        <w:br/>
      </w:r>
      <w:r>
        <w:rPr>
          <w:rStyle w:val="VerbatimChar"/>
        </w:rPr>
        <w:t xml:space="preserve">## Puffed_Wheat            5.070468 Dist_Cluster5           5</w:t>
      </w:r>
      <w:r>
        <w:br/>
      </w:r>
      <w:r>
        <w:rPr>
          <w:rStyle w:val="VerbatimChar"/>
        </w:rPr>
        <w:t xml:space="preserve">## Quaker_Oat_Squares      2.809670 Dist_Cluster2           2</w:t>
      </w:r>
      <w:r>
        <w:br/>
      </w:r>
      <w:r>
        <w:rPr>
          <w:rStyle w:val="VerbatimChar"/>
        </w:rPr>
        <w:t xml:space="preserve">## Raisin_Bran             4.821468 Dist_Cluster2           2</w:t>
      </w:r>
      <w:r>
        <w:br/>
      </w:r>
      <w:r>
        <w:rPr>
          <w:rStyle w:val="VerbatimChar"/>
        </w:rPr>
        <w:t xml:space="preserve">## Raisin_Nut_Bran         3.662025 Dist_Cluster2           2</w:t>
      </w:r>
    </w:p>
    <w:p>
      <w:pPr>
        <w:pStyle w:val="FirstParagraph"/>
      </w:pPr>
      <w:r>
        <w:t xml:space="preserve">#Evaluate how consistent the cluster assignments are relative to those obtained from the full dataset</w:t>
      </w:r>
    </w:p>
    <w:p>
      <w:pPr>
        <w:pStyle w:val="SourceCode"/>
      </w:pPr>
      <w:r>
        <w:rPr>
          <w:rStyle w:val="FunctionTok"/>
        </w:rPr>
        <w:t xml:space="preserve">ftable</w:t>
      </w:r>
      <w:r>
        <w:rPr>
          <w:rStyle w:val="NormalTok"/>
        </w:rPr>
        <w:t xml:space="preserve">(subsetB</w:t>
      </w:r>
      <w:r>
        <w:rPr>
          <w:rStyle w:val="SpecialCharTok"/>
        </w:rPr>
        <w:t xml:space="preserve">$</w:t>
      </w:r>
      <w:r>
        <w:rPr>
          <w:rStyle w:val="NormalTok"/>
        </w:rPr>
        <w:t xml:space="preserve">hccluster_5,Dist_Cluster</w:t>
      </w:r>
      <w:r>
        <w:rPr>
          <w:rStyle w:val="SpecialCharTok"/>
        </w:rPr>
        <w:t xml:space="preserve">$</w:t>
      </w:r>
      <w:r>
        <w:rPr>
          <w:rStyle w:val="NormalTok"/>
        </w:rPr>
        <w:t xml:space="preserve">new_cluster) </w:t>
      </w:r>
    </w:p>
    <w:p>
      <w:pPr>
        <w:pStyle w:val="SourceCode"/>
      </w:pPr>
      <w:r>
        <w:rPr>
          <w:rStyle w:val="VerbatimChar"/>
        </w:rPr>
        <w:t xml:space="preserve">##    2 3 4 5</w:t>
      </w:r>
      <w:r>
        <w:br/>
      </w:r>
      <w:r>
        <w:rPr>
          <w:rStyle w:val="VerbatimChar"/>
        </w:rPr>
        <w:t xml:space="preserve">##           </w:t>
      </w:r>
      <w:r>
        <w:br/>
      </w:r>
      <w:r>
        <w:rPr>
          <w:rStyle w:val="VerbatimChar"/>
        </w:rPr>
        <w:t xml:space="preserve">## 2  4 0 0 0</w:t>
      </w:r>
      <w:r>
        <w:br/>
      </w:r>
      <w:r>
        <w:rPr>
          <w:rStyle w:val="VerbatimChar"/>
        </w:rPr>
        <w:t xml:space="preserve">## 3  0 3 0 0</w:t>
      </w:r>
      <w:r>
        <w:br/>
      </w:r>
      <w:r>
        <w:rPr>
          <w:rStyle w:val="VerbatimChar"/>
        </w:rPr>
        <w:t xml:space="preserve">## 4  0 0 9 0</w:t>
      </w:r>
      <w:r>
        <w:br/>
      </w:r>
      <w:r>
        <w:rPr>
          <w:rStyle w:val="VerbatimChar"/>
        </w:rPr>
        <w:t xml:space="preserve">## 5  0 0 0 7</w:t>
      </w:r>
    </w:p>
    <w:p>
      <w:pPr>
        <w:pStyle w:val="SourceCode"/>
      </w:pPr>
      <w:r>
        <w:rPr>
          <w:rStyle w:val="NormalTok"/>
        </w:rPr>
        <w:t xml:space="preserve">comparison</w:t>
      </w:r>
      <w:r>
        <w:rPr>
          <w:rStyle w:val="OtherTok"/>
        </w:rPr>
        <w:t xml:space="preserve">&lt;-</w:t>
      </w:r>
      <w:r>
        <w:rPr>
          <w:rStyle w:val="FunctionTok"/>
        </w:rPr>
        <w:t xml:space="preserve">table</w:t>
      </w:r>
      <w:r>
        <w:rPr>
          <w:rStyle w:val="NormalTok"/>
        </w:rPr>
        <w:t xml:space="preserve">(subsetB</w:t>
      </w:r>
      <w:r>
        <w:rPr>
          <w:rStyle w:val="SpecialCharTok"/>
        </w:rPr>
        <w:t xml:space="preserve">$</w:t>
      </w:r>
      <w:r>
        <w:rPr>
          <w:rStyle w:val="NormalTok"/>
        </w:rPr>
        <w:t xml:space="preserve">hccluster_5,Dist_Cluster</w:t>
      </w:r>
      <w:r>
        <w:rPr>
          <w:rStyle w:val="SpecialCharTok"/>
        </w:rPr>
        <w:t xml:space="preserve">$</w:t>
      </w:r>
      <w:r>
        <w:rPr>
          <w:rStyle w:val="NormalTok"/>
        </w:rPr>
        <w:t xml:space="preserve">new_cluster) </w:t>
      </w:r>
      <w:r>
        <w:br/>
      </w:r>
      <w:r>
        <w:rPr>
          <w:rStyle w:val="FunctionTok"/>
        </w:rPr>
        <w:t xml:space="preserve">randIndex</w:t>
      </w:r>
      <w:r>
        <w:rPr>
          <w:rStyle w:val="NormalTok"/>
        </w:rPr>
        <w:t xml:space="preserve">(comparison)</w:t>
      </w:r>
    </w:p>
    <w:p>
      <w:pPr>
        <w:pStyle w:val="SourceCode"/>
      </w:pPr>
      <w:r>
        <w:rPr>
          <w:rStyle w:val="VerbatimChar"/>
        </w:rPr>
        <w:t xml:space="preserve">## ARI </w:t>
      </w:r>
      <w:r>
        <w:br/>
      </w:r>
      <w:r>
        <w:rPr>
          <w:rStyle w:val="VerbatimChar"/>
        </w:rPr>
        <w:t xml:space="preserve">##   1</w:t>
      </w:r>
    </w:p>
    <w:p>
      <w:pPr>
        <w:pStyle w:val="FirstParagraph"/>
      </w:pPr>
      <w:r>
        <w:t xml:space="preserve">#Q4.The elementary public schools would like to choose a set of cereals to include in their daily cafeterias. Every day a different cereal is offered, but all cereals should support a healthy diet. For this goal, you are requested to find a cluster of</w:t>
      </w:r>
      <w:r>
        <w:t xml:space="preserve"> </w:t>
      </w:r>
      <w:r>
        <w:t xml:space="preserve">“healthy cereals.”</w:t>
      </w:r>
      <w:r>
        <w:t xml:space="preserve"> </w:t>
      </w:r>
      <w:r>
        <w:t xml:space="preserve">Should the data be normalized? If not, how should they be used in the cluster analysis?</w:t>
      </w:r>
    </w:p>
    <w:p>
      <w:pPr>
        <w:pStyle w:val="BodyText"/>
      </w:pPr>
      <w:r>
        <w:t xml:space="preserve">#Answer: Before clustering cereals, it is usually recommended to normalize the data so that all nutrition variables have equal influence. This is important because clustering often uses Euclidean distance, which can be dominated by variables with larger scales. However, normalization is not always necessary. If certain nutrients (like sodium) are more important for defining</w:t>
      </w:r>
      <w:r>
        <w:t xml:space="preserve"> </w:t>
      </w:r>
      <w:r>
        <w:t xml:space="preserve">“healthy”</w:t>
      </w:r>
      <w:r>
        <w:t xml:space="preserve"> </w:t>
      </w:r>
      <w:r>
        <w:t xml:space="preserve">cereals, they can be given more weight by not normalizing or adjusting their scale. In this case, since most nutrition values are in comparable units (grams or milligrams), normalization isn’t required unless equal weighting is desired. Ultimately, the choice depends on the goal: clusters should highlight the</w:t>
      </w:r>
      <w:r>
        <w:t xml:space="preserve"> </w:t>
      </w:r>
      <w:r>
        <w:t xml:space="preserve">“healthy”</w:t>
      </w:r>
      <w:r>
        <w:t xml:space="preserve"> </w:t>
      </w:r>
      <w:r>
        <w:t xml:space="preserve">aspects that matter most, and the results should be checked to ensure the clusters make sense.</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5</dc:title>
  <dc:creator>Brian Yim</dc:creator>
  <cp:keywords/>
  <dcterms:created xsi:type="dcterms:W3CDTF">2025-11-23T01:27:22Z</dcterms:created>
  <dcterms:modified xsi:type="dcterms:W3CDTF">2025-11-23T01:27:22Z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2025-11-22</vt:lpwstr>
  </property>
  <property fmtid="{D5CDD505-2E9C-101B-9397-08002B2CF9AE}" pid="3" name="output">
    <vt:lpwstr/>
  </property>
</Properties>
</file>