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AI / Python Engineer</w:t>
      </w:r>
    </w:p>
    <w:p>
      <w:r>
        <w:t>xetr11@gmail.com · t.me/xetr_11 · github.com/qwert11 · Dnipro, Ukraine · remote or hybrid</w:t>
      </w:r>
    </w:p>
    <w:p>
      <w:r>
        <w:t>Ten years of production engineering plus a personal track in Python and ML. Built a real-time speech pipeline: faster-whisper on CUDA, pyannote diarization, VAD and streaming, with regression measurements of latency and RTF. Alongside it: data pipelines on SQLAlchemy and Playwright, and daily work with AI agents.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6 sources — in the listings pipeline: OLX, LUN, Rieltor, Metrazh, Telegram, FB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a real-time speech pipeline in Python: faster-whisper on GPU, pyannote diarization, VAD and streaming capture.</w:t>
      </w:r>
    </w:p>
    <w:p>
      <w:pPr>
        <w:pStyle w:val="ListBullet"/>
      </w:pPr>
      <w:r>
        <w:t>Wrote its quality regression suite — RTF, latency, noise robustness, accuracy ceilings — and drive decisions from the numbers rather than impressions.</w:t>
      </w:r>
    </w:p>
    <w:p>
      <w:pPr>
        <w:pStyle w:val="ListBullet"/>
      </w:pPr>
      <w:r>
        <w:t>Built Python data pipelines: SQLAlchemy 2 and Alembic over PostgreSQL, Playwright for protected pages, six listing sources merged into one catalog.</w:t>
      </w:r>
    </w:p>
    <w:p>
      <w:pPr>
        <w:pStyle w:val="Heading1"/>
      </w:pPr>
      <w:r>
        <w:t>Stack</w:t>
      </w:r>
    </w:p>
    <w:p>
      <w:r>
        <w:rPr>
          <w:b/>
        </w:rPr>
        <w:t xml:space="preserve">Data: </w:t>
      </w:r>
      <w:r>
        <w:t>MS SQL Server, T-SQL, PostgreSQL</w:t>
      </w:r>
    </w:p>
    <w:p>
      <w:r>
        <w:rPr>
          <w:b/>
        </w:rPr>
        <w:t xml:space="preserve">Engineering practice: </w:t>
      </w:r>
      <w:r>
        <w:t>Legacy modernization, Production ownership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 / black, Jinja2</w:t>
      </w:r>
    </w:p>
    <w:p>
      <w:r>
        <w:rPr>
          <w:b/>
        </w:rPr>
        <w:t xml:space="preserve">Speech and ML: </w:t>
      </w:r>
      <w:r>
        <w:t>faster-whisper (CUDA), pyannote.audio, VAD, Speaker diarization, Quality evaluation: RTF, latency, Streaming audio pipelines, WASAPI / sounddevice, PyTorch / GPU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(CDP), Prompt engineering</w:t>
      </w:r>
    </w:p>
    <w:p>
      <w:r>
        <w:rPr>
          <w:b/>
        </w:rPr>
        <w:t xml:space="preserve">JS / TS ecosystem: </w:t>
      </w:r>
      <w:r>
        <w:t>Next.js 16, React 19, NestJS, Prisma, Node.js</w:t>
      </w:r>
    </w:p>
    <w:p>
      <w:pPr>
        <w:pStyle w:val="Heading1"/>
      </w:pPr>
      <w:r>
        <w:t>Key projects</w:t>
      </w:r>
    </w:p>
    <w:p>
      <w:r>
        <w:rPr>
          <w:b/>
        </w:rPr>
        <w:t>Real-time speech pipeline (ORK) (2026)</w:t>
      </w:r>
    </w:p>
    <w:p>
      <w:r>
        <w:t>Author</w:t>
      </w:r>
    </w:p>
    <w:p>
      <w:r>
        <w:t>Real-time speech recognition from calls: parallel microphone and system-audio capture, VAD-based segmentation, faster-whisper on GPU, pyannote diarization with incremental clustering, translation. A separate regression suite — RTF, latency under load, noise robustness — shows exactly where quality is lost.</w:t>
      </w:r>
    </w:p>
    <w:p>
      <w:r>
        <w:t>Python 3.11, faster-whisper, pyannote.audio, CUDA, FastAPI, NumPy, WASAPI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screen relations, and a Next.js app renders it as an annotated map.</w:t>
      </w:r>
    </w:p>
    <w:p>
      <w:r>
        <w:t>Python, Next.js, TypeScript, PostgreSQL</w:t>
      </w:r>
    </w:p>
    <w:p>
      <w:r>
        <w:rPr>
          <w:b/>
        </w:rPr>
        <w:t>AM Mobility — web and mobile app (2026)</w:t>
      </w:r>
    </w:p>
    <w:p>
      <w:r>
        <w:t>Full stack developer</w:t>
      </w:r>
    </w:p>
    <w:p>
      <w:r>
        <w:t>Client project: a NestJS back end with Swagger and PostgreSQL, a Next.js web app, and an Expo / React Native mobile app with MapLibre maps, geolocation and offline state.</w:t>
      </w:r>
    </w:p>
    <w:p>
      <w:r>
        <w:t>NestJS, Next.js, Expo, React Native, PostgreSQL, MapLibre, TanStack Query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M3 to M4 Mapping Checker — diffs UI and stored-procedure calls between Delphi 6 and Delphi 13 — https://github.com/qwert11/d6_d13_dbmapping_checker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