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Full Stack інженер · .NET та Angular</w:t>
      </w:r>
    </w:p>
    <w:p>
      <w:r>
        <w:t>xetr11@gmail.com · t.me/xetr_11 · github.com/qwert11 · Дніпро, Україна · віддалено або гібрид</w:t>
      </w:r>
    </w:p>
    <w:p>
      <w:r>
        <w:t>Full stack інженер: ASP.NET Core та Web API на бекенді, Angular 13 з Kendo UI і Razor на фронті, real-time через SignalR. Внутрішні системи для роздрібної мережі — доступи, аудит, звітність, інтеграції.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2 000+ — користувачів у системі доступів, яку я побудував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.NET 7 — основна платформа внутрішніх сервісів мережі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ListBullet"/>
      </w:pPr>
      <w:r>
        <w:t>Зробив для нього регресійні заміри якості — RTF, затримка, стійкість до шуму, межі точності — і веду рішення за цифрами, а не на слух.</w:t>
      </w:r>
    </w:p>
    <w:p>
      <w:pPr>
        <w:pStyle w:val="Heading1"/>
      </w:pPr>
      <w:r>
        <w:t>Стек</w:t>
      </w:r>
    </w:p>
    <w:p>
      <w:r>
        <w:rPr>
          <w:b/>
        </w:rPr>
        <w:t xml:space="preserve">Бекенд: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Фронтенд: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Інтеграції: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Доступи: </w:t>
      </w:r>
      <w:r>
        <w:t>OpenID Connect, OAuth2, JWT Bearer, ADFS, Kerberos / Negotiate, Active Directory, RBAC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</w:t>
      </w:r>
    </w:p>
    <w:p>
      <w:r>
        <w:rPr>
          <w:b/>
        </w:rPr>
        <w:t xml:space="preserve">JS / TS екосистема: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AM Mobility — веб і мобільний застосунок (2026)</w:t>
      </w:r>
    </w:p>
    <w:p>
      <w:r>
        <w:t>Фулстек-розробник</w:t>
      </w:r>
    </w:p>
    <w:p>
      <w:r>
        <w:t>Клієнтський проєкт: бекенд на NestJS зі Swagger і PostgreSQL, вебчастина на Next.js, мобільний застосунок на Expo та React Native з картами MapLibre, геолокацією і офлайн-станом.</w:t>
      </w:r>
    </w:p>
    <w:p>
      <w:r>
        <w:t>NestJS, Next.js, Expo, React Native, PostgreSQL, MapLibre, TanStack Query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Журнали магазину (2021 — 2023)</w:t>
      </w:r>
    </w:p>
    <w:p>
      <w:r>
        <w:t>Розробник</w:t>
      </w:r>
    </w:p>
    <w:p>
      <w:r>
        <w:t>Платформа журналів та аудиту для магазинів мережі: заповнення на місцях, перевірки, звітність по регіонах.</w:t>
      </w:r>
    </w:p>
    <w:p>
      <w:r>
        <w:t>ASP.NET Core, Angular 13, Kendo UI, EF Core, MS SQL, SignalR</w:t>
      </w:r>
    </w:p>
    <w:p>
      <w:r>
        <w:rPr>
          <w:b/>
        </w:rPr>
        <w:t>API Gateway і сервіс звітності (2018 — 2020)</w:t>
      </w:r>
    </w:p>
    <w:p>
      <w:r>
        <w:t>Розробник</w:t>
      </w:r>
    </w:p>
    <w:p>
      <w:r>
        <w:t>Шлюз для внутрішніх сервісів мережі та сервіс звітності поверх MS SQL: єдина точка входу, наскрізна передача заголовків і авторизації, вивантаження у Excel.</w:t>
      </w:r>
    </w:p>
    <w:p>
      <w:r>
        <w:t>.NET Core, Web API, MS SQL, SSRS, GemBox.Spreadsheet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екранів, Next.js показує це картою з анотаціями та коментарями по вузлах.</w:t>
      </w:r>
    </w:p>
    <w:p>
      <w:r>
        <w:t>Python, Next.js, TypeScript, PostgreSQL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системи, якою щодня працюють магазини мережі: документи постачання, ціни, фіскальні накладні, MS SQL.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інтерфейсу і мапінгу БД між версіями.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Фриланс і приватна практика — Фулстек-розробник</w:t>
      </w:r>
    </w:p>
    <w:p>
      <w:r>
        <w:t>2015-07 — 2016-07 · Кривий Ріг</w:t>
      </w:r>
    </w:p>
    <w:p>
      <w:pPr>
        <w:pStyle w:val="ListBullet"/>
      </w:pPr>
      <w:r>
        <w:t>Автоматизована система автосалону на Java і Firebird: облік автомобілів, продажів і звітність.</w:t>
      </w:r>
    </w:p>
    <w:p>
      <w:pPr>
        <w:pStyle w:val="ListBullet"/>
      </w:pPr>
      <w:r>
        <w:t>Інтернет-магазини на WordPress / WooCommerce та OpenCart, власний плагін для WordPress.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Angle Tool — вимірювання кутів на графіках і скриншотах прямо у браузері — https://github.com/qwert11/slope-angle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