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677BC" w:rsidRDefault="005677BC" w:rsidP="005677BC">
      <w:pPr>
        <w:widowControl w:val="0"/>
        <w:spacing w:after="0" w:line="232" w:lineRule="auto"/>
        <w:ind w:left="336" w:hanging="335"/>
        <w:jc w:val="center"/>
        <w:rPr>
          <w:rFonts w:ascii="Times New Roman" w:eastAsia="Times New Roman" w:hAnsi="Times New Roman" w:cs="Times New Roman"/>
          <w:b/>
          <w:noProof w:val="0"/>
          <w:sz w:val="32"/>
        </w:rPr>
      </w:pPr>
      <w:r>
        <w:rPr>
          <w:rFonts w:ascii="Times New Roman" w:eastAsia="Times New Roman" w:hAnsi="Times New Roman" w:cs="Times New Roman"/>
          <w:b/>
          <w:noProof w:val="0"/>
          <w:sz w:val="32"/>
        </w:rPr>
        <w:t>БЕЛОРУССКИЙ ГОСУДАРСТВЕННЫЙ УНИВЕРСИТЕТ</w:t>
      </w:r>
    </w:p>
    <w:p w:rsidR="005677BC" w:rsidRDefault="005677BC" w:rsidP="005677BC">
      <w:pPr>
        <w:widowControl w:val="0"/>
        <w:spacing w:after="0" w:line="232" w:lineRule="auto"/>
        <w:ind w:left="336" w:hanging="335"/>
        <w:jc w:val="center"/>
        <w:rPr>
          <w:rFonts w:ascii="Times New Roman" w:eastAsia="Times New Roman" w:hAnsi="Times New Roman" w:cs="Times New Roman"/>
          <w:b/>
          <w:noProof w:val="0"/>
          <w:sz w:val="32"/>
        </w:rPr>
      </w:pPr>
      <w:r>
        <w:rPr>
          <w:rFonts w:ascii="Times New Roman" w:eastAsia="Times New Roman" w:hAnsi="Times New Roman" w:cs="Times New Roman"/>
          <w:b/>
          <w:noProof w:val="0"/>
          <w:sz w:val="32"/>
        </w:rPr>
        <w:t>ФАКУЛЬТЕТ РАДИОФИЗИКИ И КОМПЬЮТЕРНЫХ</w:t>
      </w:r>
    </w:p>
    <w:p w:rsidR="005677BC" w:rsidRDefault="005677BC" w:rsidP="005677BC">
      <w:pPr>
        <w:widowControl w:val="0"/>
        <w:spacing w:after="0" w:line="232" w:lineRule="auto"/>
        <w:ind w:left="336" w:hanging="335"/>
        <w:jc w:val="center"/>
        <w:rPr>
          <w:rFonts w:ascii="Times New Roman" w:eastAsia="Calibri" w:hAnsi="Times New Roman" w:cs="Times New Roman"/>
          <w:noProof w:val="0"/>
          <w:sz w:val="28"/>
        </w:rPr>
      </w:pPr>
      <w:r>
        <w:rPr>
          <w:rFonts w:ascii="Times New Roman" w:eastAsia="Times New Roman" w:hAnsi="Times New Roman" w:cs="Times New Roman"/>
          <w:b/>
          <w:noProof w:val="0"/>
          <w:sz w:val="32"/>
        </w:rPr>
        <w:t>ТЕХНОЛОГИЙ</w:t>
      </w:r>
    </w:p>
    <w:p w:rsidR="005677BC" w:rsidRDefault="005677BC" w:rsidP="005677BC">
      <w:pPr>
        <w:widowControl w:val="0"/>
        <w:spacing w:line="240" w:lineRule="auto"/>
        <w:contextualSpacing/>
        <w:jc w:val="both"/>
        <w:rPr>
          <w:rFonts w:ascii="Times New Roman" w:eastAsia="Times New Roman" w:hAnsi="Times New Roman" w:cs="Times New Roman"/>
          <w:noProof w:val="0"/>
          <w:spacing w:val="-10"/>
          <w:kern w:val="28"/>
          <w:sz w:val="56"/>
          <w:szCs w:val="56"/>
        </w:rPr>
      </w:pPr>
    </w:p>
    <w:p w:rsidR="005677BC" w:rsidRDefault="005677BC" w:rsidP="005677BC">
      <w:pPr>
        <w:widowControl w:val="0"/>
        <w:spacing w:line="240" w:lineRule="auto"/>
        <w:contextualSpacing/>
        <w:jc w:val="both"/>
        <w:rPr>
          <w:rFonts w:ascii="Times New Roman" w:eastAsia="Times New Roman" w:hAnsi="Times New Roman" w:cs="Times New Roman"/>
          <w:noProof w:val="0"/>
          <w:spacing w:val="-10"/>
          <w:kern w:val="28"/>
          <w:sz w:val="56"/>
          <w:szCs w:val="56"/>
        </w:rPr>
      </w:pPr>
    </w:p>
    <w:p w:rsidR="005677BC" w:rsidRDefault="005677BC" w:rsidP="005677BC">
      <w:pPr>
        <w:widowControl w:val="0"/>
        <w:spacing w:line="240" w:lineRule="auto"/>
        <w:contextualSpacing/>
        <w:jc w:val="both"/>
        <w:rPr>
          <w:rFonts w:ascii="Times New Roman" w:eastAsia="Times New Roman" w:hAnsi="Times New Roman" w:cs="Times New Roman"/>
          <w:noProof w:val="0"/>
          <w:spacing w:val="-10"/>
          <w:kern w:val="28"/>
          <w:sz w:val="56"/>
          <w:szCs w:val="56"/>
        </w:rPr>
      </w:pPr>
    </w:p>
    <w:p w:rsidR="005677BC" w:rsidRDefault="005677BC" w:rsidP="005677BC">
      <w:pPr>
        <w:widowControl w:val="0"/>
        <w:spacing w:line="240" w:lineRule="auto"/>
        <w:contextualSpacing/>
        <w:jc w:val="both"/>
        <w:rPr>
          <w:rFonts w:ascii="Times New Roman" w:eastAsia="Times New Roman" w:hAnsi="Times New Roman" w:cs="Times New Roman"/>
          <w:noProof w:val="0"/>
          <w:spacing w:val="-10"/>
          <w:kern w:val="28"/>
          <w:sz w:val="56"/>
          <w:szCs w:val="56"/>
        </w:rPr>
      </w:pPr>
    </w:p>
    <w:p w:rsidR="005677BC" w:rsidRDefault="005677BC" w:rsidP="005677BC">
      <w:pPr>
        <w:widowControl w:val="0"/>
        <w:spacing w:line="240" w:lineRule="auto"/>
        <w:contextualSpacing/>
        <w:jc w:val="both"/>
        <w:rPr>
          <w:rFonts w:ascii="Times New Roman" w:eastAsia="Times New Roman" w:hAnsi="Times New Roman" w:cs="Times New Roman"/>
          <w:noProof w:val="0"/>
          <w:spacing w:val="-10"/>
          <w:kern w:val="28"/>
          <w:sz w:val="56"/>
          <w:szCs w:val="56"/>
        </w:rPr>
      </w:pPr>
    </w:p>
    <w:p w:rsidR="005677BC" w:rsidRDefault="005677BC" w:rsidP="005677BC">
      <w:pPr>
        <w:widowControl w:val="0"/>
        <w:spacing w:line="240" w:lineRule="auto"/>
        <w:contextualSpacing/>
        <w:jc w:val="both"/>
        <w:rPr>
          <w:rFonts w:ascii="Times New Roman" w:eastAsia="Times New Roman" w:hAnsi="Times New Roman" w:cs="Times New Roman"/>
          <w:noProof w:val="0"/>
          <w:spacing w:val="-10"/>
          <w:kern w:val="28"/>
          <w:sz w:val="56"/>
          <w:szCs w:val="56"/>
        </w:rPr>
      </w:pPr>
    </w:p>
    <w:p w:rsidR="005677BC" w:rsidRPr="005677BC" w:rsidRDefault="005677BC" w:rsidP="005677BC">
      <w:pPr>
        <w:widowControl w:val="0"/>
        <w:spacing w:line="240" w:lineRule="auto"/>
        <w:contextualSpacing/>
        <w:jc w:val="center"/>
        <w:rPr>
          <w:rFonts w:ascii="Times New Roman" w:eastAsia="Times New Roman" w:hAnsi="Times New Roman" w:cs="Times New Roman"/>
          <w:noProof w:val="0"/>
          <w:spacing w:val="-10"/>
          <w:kern w:val="28"/>
          <w:sz w:val="40"/>
          <w:szCs w:val="40"/>
        </w:rPr>
      </w:pPr>
      <w:r>
        <w:rPr>
          <w:rFonts w:ascii="Times New Roman" w:eastAsia="Times New Roman" w:hAnsi="Times New Roman" w:cs="Times New Roman"/>
          <w:noProof w:val="0"/>
          <w:spacing w:val="-10"/>
          <w:kern w:val="28"/>
          <w:sz w:val="40"/>
          <w:szCs w:val="40"/>
        </w:rPr>
        <w:t>Отчёт по лабораторной работе № 1</w:t>
      </w:r>
    </w:p>
    <w:p w:rsidR="005677BC" w:rsidRPr="005677BC" w:rsidRDefault="005677BC" w:rsidP="005677BC">
      <w:pPr>
        <w:widowControl w:val="0"/>
        <w:spacing w:after="0" w:line="254" w:lineRule="auto"/>
        <w:jc w:val="center"/>
        <w:rPr>
          <w:rFonts w:ascii="Times New Roman" w:eastAsia="Calibri" w:hAnsi="Times New Roman" w:cs="Times New Roman"/>
          <w:noProof w:val="0"/>
          <w:sz w:val="32"/>
        </w:rPr>
      </w:pPr>
      <w:r w:rsidRPr="005677BC">
        <w:rPr>
          <w:rFonts w:ascii="Times New Roman" w:eastAsia="Calibri" w:hAnsi="Times New Roman" w:cs="Times New Roman"/>
          <w:noProof w:val="0"/>
          <w:sz w:val="32"/>
        </w:rPr>
        <w:t>ОБЩИЕ СВЕДЕНИЯ О МИКРОКОНТРОЛЛЕРЕ ATMEGA 16</w:t>
      </w:r>
    </w:p>
    <w:p w:rsidR="005677BC" w:rsidRDefault="005677BC" w:rsidP="005677BC">
      <w:pPr>
        <w:widowControl w:val="0"/>
        <w:spacing w:after="0" w:line="254" w:lineRule="auto"/>
        <w:jc w:val="center"/>
        <w:rPr>
          <w:rFonts w:ascii="Times New Roman" w:eastAsia="Calibri" w:hAnsi="Times New Roman" w:cs="Times New Roman"/>
          <w:noProof w:val="0"/>
          <w:sz w:val="32"/>
        </w:rPr>
      </w:pPr>
      <w:r w:rsidRPr="005677BC">
        <w:rPr>
          <w:rFonts w:ascii="Times New Roman" w:eastAsia="Calibri" w:hAnsi="Times New Roman" w:cs="Times New Roman"/>
          <w:noProof w:val="0"/>
          <w:sz w:val="32"/>
        </w:rPr>
        <w:t>ПОСТРОЕНИЕ ПРОГРАММНОЙ</w:t>
      </w:r>
    </w:p>
    <w:p w:rsidR="005677BC" w:rsidRPr="005677BC" w:rsidRDefault="005677BC" w:rsidP="005677BC">
      <w:pPr>
        <w:widowControl w:val="0"/>
        <w:spacing w:after="0" w:line="254" w:lineRule="auto"/>
        <w:jc w:val="center"/>
        <w:rPr>
          <w:rFonts w:ascii="Times New Roman" w:eastAsia="Calibri" w:hAnsi="Times New Roman" w:cs="Times New Roman"/>
          <w:noProof w:val="0"/>
          <w:sz w:val="32"/>
        </w:rPr>
      </w:pPr>
      <w:r w:rsidRPr="005677BC">
        <w:rPr>
          <w:rFonts w:ascii="Times New Roman" w:eastAsia="Calibri" w:hAnsi="Times New Roman" w:cs="Times New Roman"/>
          <w:noProof w:val="0"/>
          <w:sz w:val="32"/>
        </w:rPr>
        <w:t>МОДЕЛИ МИКРОКОНТРОЛЛЕРА</w:t>
      </w: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</w:rPr>
      </w:pPr>
    </w:p>
    <w:p w:rsidR="005677BC" w:rsidRDefault="005677BC" w:rsidP="005677BC">
      <w:pPr>
        <w:widowControl w:val="0"/>
        <w:spacing w:after="0" w:line="254" w:lineRule="auto"/>
        <w:ind w:left="5245"/>
        <w:rPr>
          <w:rFonts w:ascii="Times New Roman" w:eastAsia="Calibri" w:hAnsi="Times New Roman" w:cs="Times New Roman"/>
          <w:noProof w:val="0"/>
          <w:sz w:val="28"/>
          <w:szCs w:val="28"/>
        </w:rPr>
      </w:pPr>
      <w:r>
        <w:rPr>
          <w:rFonts w:ascii="Times New Roman" w:eastAsia="Calibri" w:hAnsi="Times New Roman" w:cs="Times New Roman"/>
          <w:noProof w:val="0"/>
          <w:sz w:val="28"/>
          <w:szCs w:val="28"/>
        </w:rPr>
        <w:t>Выполнили:</w:t>
      </w:r>
    </w:p>
    <w:p w:rsidR="005677BC" w:rsidRDefault="005677BC" w:rsidP="005677BC">
      <w:pPr>
        <w:widowControl w:val="0"/>
        <w:spacing w:after="0" w:line="254" w:lineRule="auto"/>
        <w:ind w:left="5245"/>
        <w:rPr>
          <w:rFonts w:ascii="Times New Roman" w:eastAsia="Calibri" w:hAnsi="Times New Roman" w:cs="Times New Roman"/>
          <w:noProof w:val="0"/>
          <w:sz w:val="28"/>
          <w:szCs w:val="28"/>
        </w:rPr>
      </w:pPr>
      <w:r>
        <w:rPr>
          <w:rFonts w:ascii="Times New Roman" w:eastAsia="Calibri" w:hAnsi="Times New Roman" w:cs="Times New Roman"/>
          <w:noProof w:val="0"/>
          <w:sz w:val="28"/>
          <w:szCs w:val="28"/>
        </w:rPr>
        <w:t>2 курс 6 группа КБ</w:t>
      </w:r>
    </w:p>
    <w:p w:rsidR="005677BC" w:rsidRDefault="005677BC" w:rsidP="005677BC">
      <w:pPr>
        <w:widowControl w:val="0"/>
        <w:spacing w:after="0" w:line="254" w:lineRule="auto"/>
        <w:ind w:left="5245"/>
        <w:rPr>
          <w:rFonts w:ascii="Times New Roman" w:eastAsia="Calibri" w:hAnsi="Times New Roman" w:cs="Times New Roman"/>
          <w:noProof w:val="0"/>
          <w:sz w:val="28"/>
          <w:szCs w:val="28"/>
        </w:rPr>
      </w:pPr>
      <w:r w:rsidRPr="007A1F21">
        <w:rPr>
          <w:rFonts w:ascii="Times New Roman" w:eastAsia="Calibri" w:hAnsi="Times New Roman" w:cs="Times New Roman"/>
          <w:noProof w:val="0"/>
          <w:sz w:val="28"/>
          <w:szCs w:val="28"/>
        </w:rPr>
        <w:t>Антанович Александр</w:t>
      </w:r>
    </w:p>
    <w:p w:rsidR="005677BC" w:rsidRDefault="005677BC" w:rsidP="005677BC">
      <w:pPr>
        <w:widowControl w:val="0"/>
        <w:spacing w:after="0" w:line="254" w:lineRule="auto"/>
        <w:ind w:left="5245"/>
        <w:rPr>
          <w:rFonts w:ascii="Times New Roman" w:eastAsia="Calibri" w:hAnsi="Times New Roman" w:cs="Times New Roman"/>
          <w:noProof w:val="0"/>
          <w:sz w:val="28"/>
          <w:szCs w:val="28"/>
        </w:rPr>
      </w:pPr>
      <w:r>
        <w:rPr>
          <w:rFonts w:ascii="Times New Roman" w:eastAsia="Calibri" w:hAnsi="Times New Roman" w:cs="Times New Roman"/>
          <w:noProof w:val="0"/>
          <w:sz w:val="28"/>
          <w:szCs w:val="28"/>
        </w:rPr>
        <w:t xml:space="preserve">Преподаватель: </w:t>
      </w:r>
      <w:proofErr w:type="spellStart"/>
      <w:r>
        <w:rPr>
          <w:rFonts w:ascii="Times New Roman" w:eastAsia="Calibri" w:hAnsi="Times New Roman" w:cs="Times New Roman"/>
          <w:noProof w:val="0"/>
          <w:sz w:val="28"/>
          <w:szCs w:val="28"/>
        </w:rPr>
        <w:t>Труханович</w:t>
      </w:r>
      <w:proofErr w:type="spellEnd"/>
      <w:r>
        <w:rPr>
          <w:rFonts w:ascii="Times New Roman" w:eastAsia="Calibri" w:hAnsi="Times New Roman" w:cs="Times New Roman"/>
          <w:noProof w:val="0"/>
          <w:sz w:val="28"/>
          <w:szCs w:val="28"/>
        </w:rPr>
        <w:t xml:space="preserve"> А. Л.</w:t>
      </w:r>
      <w:r w:rsidRPr="00EE15DB">
        <w:rPr>
          <w:rFonts w:ascii="Times New Roman" w:eastAsia="Calibri" w:hAnsi="Times New Roman" w:cs="Times New Roman"/>
          <w:noProof w:val="0"/>
          <w:sz w:val="28"/>
          <w:szCs w:val="28"/>
        </w:rPr>
        <w:t xml:space="preserve"> </w:t>
      </w: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  <w:szCs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  <w:szCs w:val="28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  <w:szCs w:val="28"/>
          <w:lang w:val="en-US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  <w:szCs w:val="28"/>
          <w:lang w:val="en-US"/>
        </w:rPr>
      </w:pPr>
    </w:p>
    <w:p w:rsidR="005677BC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  <w:szCs w:val="28"/>
          <w:lang w:val="en-US"/>
        </w:rPr>
      </w:pPr>
    </w:p>
    <w:p w:rsidR="005677BC" w:rsidRPr="002F3242" w:rsidRDefault="005677BC" w:rsidP="005677BC">
      <w:pPr>
        <w:widowControl w:val="0"/>
        <w:spacing w:after="0" w:line="254" w:lineRule="auto"/>
        <w:jc w:val="both"/>
        <w:rPr>
          <w:rFonts w:ascii="Times New Roman" w:eastAsia="Calibri" w:hAnsi="Times New Roman" w:cs="Times New Roman"/>
          <w:noProof w:val="0"/>
          <w:sz w:val="28"/>
          <w:szCs w:val="28"/>
          <w:lang w:val="en-US"/>
        </w:rPr>
      </w:pPr>
    </w:p>
    <w:p w:rsidR="005677BC" w:rsidRPr="00366598" w:rsidRDefault="005677BC" w:rsidP="005677BC">
      <w:pPr>
        <w:jc w:val="center"/>
        <w:rPr>
          <w:rFonts w:ascii="Times New Roman" w:eastAsia="Calibri" w:hAnsi="Times New Roman" w:cs="Times New Roman"/>
          <w:noProof w:val="0"/>
          <w:sz w:val="28"/>
          <w:lang w:val="en-US"/>
        </w:rPr>
      </w:pPr>
      <w:r>
        <w:rPr>
          <w:rFonts w:ascii="Times New Roman" w:eastAsia="Calibri" w:hAnsi="Times New Roman" w:cs="Times New Roman"/>
          <w:noProof w:val="0"/>
          <w:sz w:val="28"/>
        </w:rPr>
        <w:t>Минск 202</w:t>
      </w:r>
      <w:r w:rsidR="00366598">
        <w:rPr>
          <w:rFonts w:ascii="Times New Roman" w:eastAsia="Calibri" w:hAnsi="Times New Roman" w:cs="Times New Roman"/>
          <w:noProof w:val="0"/>
          <w:sz w:val="28"/>
          <w:lang w:val="en-US"/>
        </w:rPr>
        <w:t>4</w:t>
      </w:r>
      <w:bookmarkStart w:id="0" w:name="_GoBack"/>
      <w:bookmarkEnd w:id="0"/>
    </w:p>
    <w:p w:rsidR="000A0623" w:rsidRDefault="005677BC" w:rsidP="005677BC">
      <w:pPr>
        <w:rPr>
          <w:rFonts w:ascii="Times New Roman" w:eastAsia="Calibri" w:hAnsi="Times New Roman" w:cs="Times New Roman"/>
          <w:noProof w:val="0"/>
          <w:sz w:val="28"/>
        </w:rPr>
      </w:pPr>
      <w:r>
        <w:rPr>
          <w:rFonts w:ascii="Times New Roman" w:eastAsia="Calibri" w:hAnsi="Times New Roman" w:cs="Times New Roman"/>
          <w:noProof w:val="0"/>
          <w:sz w:val="28"/>
        </w:rPr>
        <w:br w:type="page"/>
      </w:r>
      <w:r w:rsidRPr="005677BC">
        <w:rPr>
          <w:rFonts w:ascii="Times New Roman" w:eastAsia="Calibri" w:hAnsi="Times New Roman" w:cs="Times New Roman"/>
          <w:b/>
          <w:noProof w:val="0"/>
          <w:sz w:val="28"/>
        </w:rPr>
        <w:lastRenderedPageBreak/>
        <w:t>Цель работы:</w:t>
      </w:r>
      <w:r w:rsidRPr="005677BC">
        <w:rPr>
          <w:rFonts w:ascii="Times New Roman" w:eastAsia="Calibri" w:hAnsi="Times New Roman" w:cs="Times New Roman"/>
          <w:noProof w:val="0"/>
          <w:sz w:val="28"/>
        </w:rPr>
        <w:t xml:space="preserve"> ознакомиться с основными характеристиками</w:t>
      </w:r>
      <w:r>
        <w:rPr>
          <w:rFonts w:ascii="Times New Roman" w:eastAsia="Calibri" w:hAnsi="Times New Roman" w:cs="Times New Roman"/>
          <w:noProof w:val="0"/>
          <w:sz w:val="28"/>
        </w:rPr>
        <w:t xml:space="preserve"> </w:t>
      </w:r>
      <w:r w:rsidRPr="005677BC">
        <w:rPr>
          <w:rFonts w:ascii="Times New Roman" w:eastAsia="Calibri" w:hAnsi="Times New Roman" w:cs="Times New Roman"/>
          <w:noProof w:val="0"/>
          <w:sz w:val="28"/>
        </w:rPr>
        <w:t>микроконтроллера ATmega16. Изучить программную модель</w:t>
      </w:r>
      <w:r>
        <w:rPr>
          <w:rFonts w:ascii="Times New Roman" w:eastAsia="Calibri" w:hAnsi="Times New Roman" w:cs="Times New Roman"/>
          <w:noProof w:val="0"/>
          <w:sz w:val="28"/>
        </w:rPr>
        <w:t xml:space="preserve"> </w:t>
      </w:r>
      <w:r w:rsidRPr="005677BC">
        <w:rPr>
          <w:rFonts w:ascii="Times New Roman" w:eastAsia="Calibri" w:hAnsi="Times New Roman" w:cs="Times New Roman"/>
          <w:noProof w:val="0"/>
          <w:sz w:val="28"/>
        </w:rPr>
        <w:t>микроконтроллера.</w:t>
      </w:r>
    </w:p>
    <w:p w:rsidR="005677BC" w:rsidRPr="0029496D" w:rsidRDefault="005677BC" w:rsidP="005677BC">
      <w:pPr>
        <w:rPr>
          <w:rFonts w:ascii="Times New Roman" w:eastAsia="Calibri" w:hAnsi="Times New Roman" w:cs="Times New Roman"/>
          <w:noProof w:val="0"/>
          <w:sz w:val="32"/>
        </w:rPr>
      </w:pPr>
      <w:r w:rsidRPr="0029496D">
        <w:rPr>
          <w:rFonts w:ascii="Times New Roman" w:eastAsia="Calibri" w:hAnsi="Times New Roman" w:cs="Times New Roman"/>
          <w:b/>
          <w:noProof w:val="0"/>
          <w:sz w:val="32"/>
        </w:rPr>
        <w:t>Основные характеристики микроконтроллера</w:t>
      </w:r>
    </w:p>
    <w:p w:rsidR="005677BC" w:rsidRPr="002E5044" w:rsidRDefault="005677BC" w:rsidP="002E5044">
      <w:pPr>
        <w:pStyle w:val="a3"/>
        <w:numPr>
          <w:ilvl w:val="0"/>
          <w:numId w:val="3"/>
        </w:numPr>
        <w:spacing w:line="240" w:lineRule="auto"/>
        <w:ind w:hanging="294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Усовершенствованная архитектура RISC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131</w:t>
      </w:r>
      <w:r w:rsidR="008F019F">
        <w:rPr>
          <w:rFonts w:ascii="Times New Roman" w:eastAsia="Calibri" w:hAnsi="Times New Roman" w:cs="Times New Roman"/>
          <w:noProof w:val="0"/>
          <w:sz w:val="28"/>
        </w:rPr>
        <w:t xml:space="preserve"> </w:t>
      </w:r>
      <w:r w:rsidRPr="002E5044">
        <w:rPr>
          <w:rFonts w:ascii="Times New Roman" w:eastAsia="Calibri" w:hAnsi="Times New Roman" w:cs="Times New Roman"/>
          <w:noProof w:val="0"/>
          <w:sz w:val="28"/>
        </w:rPr>
        <w:t xml:space="preserve">инструкция – </w:t>
      </w:r>
      <w:r w:rsidR="002E5044" w:rsidRPr="002E5044">
        <w:rPr>
          <w:rFonts w:ascii="Times New Roman" w:eastAsia="Calibri" w:hAnsi="Times New Roman" w:cs="Times New Roman"/>
          <w:noProof w:val="0"/>
          <w:sz w:val="28"/>
        </w:rPr>
        <w:t>в</w:t>
      </w:r>
      <w:r w:rsidRPr="002E5044">
        <w:rPr>
          <w:rFonts w:ascii="Times New Roman" w:eastAsia="Calibri" w:hAnsi="Times New Roman" w:cs="Times New Roman"/>
          <w:noProof w:val="0"/>
          <w:sz w:val="28"/>
        </w:rPr>
        <w:t>ыполнение большинства команд за один тактовый цикл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32 x 8 регистров общего назначения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Пропускная способность до 16 MIPS при частоте 16 МГц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  <w:lang w:val="en-US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 xml:space="preserve">Встроенный 2-тактный </w:t>
      </w:r>
      <w:r w:rsidR="002E5044" w:rsidRPr="002E5044">
        <w:rPr>
          <w:rFonts w:ascii="Times New Roman" w:eastAsia="Calibri" w:hAnsi="Times New Roman" w:cs="Times New Roman"/>
          <w:noProof w:val="0"/>
          <w:sz w:val="28"/>
          <w:lang w:val="en-US"/>
        </w:rPr>
        <w:t>multiplier</w:t>
      </w:r>
    </w:p>
    <w:p w:rsidR="005677BC" w:rsidRPr="002E5044" w:rsidRDefault="005677BC" w:rsidP="002E5044">
      <w:pPr>
        <w:pStyle w:val="a3"/>
        <w:numPr>
          <w:ilvl w:val="0"/>
          <w:numId w:val="3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Энергонезависимая память программ и данных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16</w:t>
      </w:r>
      <w:r w:rsidR="002E5044" w:rsidRPr="002E5044">
        <w:rPr>
          <w:rFonts w:ascii="Times New Roman" w:eastAsia="Calibri" w:hAnsi="Times New Roman" w:cs="Times New Roman"/>
          <w:noProof w:val="0"/>
          <w:sz w:val="28"/>
          <w:lang w:val="en-US"/>
        </w:rPr>
        <w:t>K</w:t>
      </w:r>
      <w:r w:rsidRPr="002E5044">
        <w:rPr>
          <w:rFonts w:ascii="Times New Roman" w:eastAsia="Calibri" w:hAnsi="Times New Roman" w:cs="Times New Roman"/>
          <w:noProof w:val="0"/>
          <w:sz w:val="28"/>
        </w:rPr>
        <w:t xml:space="preserve"> Байт встроенной флэш-памяти</w:t>
      </w:r>
    </w:p>
    <w:p w:rsidR="005677BC" w:rsidRPr="002E5044" w:rsidRDefault="005677BC" w:rsidP="002E5044">
      <w:pPr>
        <w:pStyle w:val="a3"/>
        <w:spacing w:line="240" w:lineRule="auto"/>
        <w:ind w:left="1080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Долговечность: 10 000 циклов записи/стирания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Дополнительный раздел загрузочного кода с независимыми битами блокировки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512 Байт EEPROM</w:t>
      </w:r>
    </w:p>
    <w:p w:rsidR="005677BC" w:rsidRPr="002E5044" w:rsidRDefault="005677BC" w:rsidP="002E5044">
      <w:pPr>
        <w:pStyle w:val="a3"/>
        <w:spacing w:line="240" w:lineRule="auto"/>
        <w:ind w:left="1080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Долговечность: 100 000 циклов записи/стирания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Внутренняя память SRAM объемом 1</w:t>
      </w:r>
      <w:r w:rsidR="002E5044" w:rsidRPr="002E5044">
        <w:rPr>
          <w:rFonts w:ascii="Times New Roman" w:eastAsia="Calibri" w:hAnsi="Times New Roman" w:cs="Times New Roman"/>
          <w:noProof w:val="0"/>
          <w:sz w:val="28"/>
          <w:lang w:val="en-US"/>
        </w:rPr>
        <w:t>K</w:t>
      </w:r>
      <w:r w:rsidRPr="002E5044">
        <w:rPr>
          <w:rFonts w:ascii="Times New Roman" w:eastAsia="Calibri" w:hAnsi="Times New Roman" w:cs="Times New Roman"/>
          <w:noProof w:val="0"/>
          <w:sz w:val="28"/>
        </w:rPr>
        <w:t xml:space="preserve"> байт</w:t>
      </w:r>
    </w:p>
    <w:p w:rsidR="005677BC" w:rsidRPr="002E5044" w:rsidRDefault="005677BC" w:rsidP="002E5044">
      <w:pPr>
        <w:pStyle w:val="a3"/>
        <w:numPr>
          <w:ilvl w:val="0"/>
          <w:numId w:val="3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JTAG Интерфейс</w:t>
      </w:r>
    </w:p>
    <w:p w:rsidR="005677BC" w:rsidRPr="002E5044" w:rsidRDefault="005677BC" w:rsidP="002E5044">
      <w:pPr>
        <w:pStyle w:val="a3"/>
        <w:numPr>
          <w:ilvl w:val="0"/>
          <w:numId w:val="3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Периферийные функции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Два 8-разрядных таймера/счетчика с отдельными предустановками и режимами сравнения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 xml:space="preserve">Один 16-битный таймер/счетчик с отдельным </w:t>
      </w:r>
      <w:proofErr w:type="spellStart"/>
      <w:r w:rsidRPr="002E5044">
        <w:rPr>
          <w:rFonts w:ascii="Times New Roman" w:eastAsia="Calibri" w:hAnsi="Times New Roman" w:cs="Times New Roman"/>
          <w:noProof w:val="0"/>
          <w:sz w:val="28"/>
        </w:rPr>
        <w:t>прескалером</w:t>
      </w:r>
      <w:proofErr w:type="spellEnd"/>
      <w:r w:rsidRPr="002E5044">
        <w:rPr>
          <w:rFonts w:ascii="Times New Roman" w:eastAsia="Calibri" w:hAnsi="Times New Roman" w:cs="Times New Roman"/>
          <w:noProof w:val="0"/>
          <w:sz w:val="28"/>
        </w:rPr>
        <w:t>, режимом сравнения и захвата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Счетчик реального времени с отдельным генератором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Четыре ШИМ-канала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8-канальный 10-разрядный АЦП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  <w:lang w:val="en-US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Байт-ориентированный двухпроводной последовательный интерфейс</w:t>
      </w:r>
      <w:r w:rsidR="002E5044" w:rsidRPr="002E5044">
        <w:rPr>
          <w:rFonts w:ascii="Times New Roman" w:eastAsia="Calibri" w:hAnsi="Times New Roman" w:cs="Times New Roman"/>
          <w:noProof w:val="0"/>
          <w:sz w:val="28"/>
          <w:lang w:val="en-US"/>
        </w:rPr>
        <w:t xml:space="preserve"> (TWI)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Программируемый последовательный USART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 xml:space="preserve">Последовательный интерфейс </w:t>
      </w:r>
      <w:proofErr w:type="spellStart"/>
      <w:r w:rsidRPr="002E5044">
        <w:rPr>
          <w:rFonts w:ascii="Times New Roman" w:eastAsia="Calibri" w:hAnsi="Times New Roman" w:cs="Times New Roman"/>
          <w:noProof w:val="0"/>
          <w:sz w:val="28"/>
        </w:rPr>
        <w:t>Master</w:t>
      </w:r>
      <w:proofErr w:type="spellEnd"/>
      <w:r w:rsidRPr="002E5044">
        <w:rPr>
          <w:rFonts w:ascii="Times New Roman" w:eastAsia="Calibri" w:hAnsi="Times New Roman" w:cs="Times New Roman"/>
          <w:noProof w:val="0"/>
          <w:sz w:val="28"/>
        </w:rPr>
        <w:t>/</w:t>
      </w:r>
      <w:proofErr w:type="spellStart"/>
      <w:r w:rsidRPr="002E5044">
        <w:rPr>
          <w:rFonts w:ascii="Times New Roman" w:eastAsia="Calibri" w:hAnsi="Times New Roman" w:cs="Times New Roman"/>
          <w:noProof w:val="0"/>
          <w:sz w:val="28"/>
        </w:rPr>
        <w:t>Slave</w:t>
      </w:r>
      <w:proofErr w:type="spellEnd"/>
      <w:r w:rsidRPr="002E5044">
        <w:rPr>
          <w:rFonts w:ascii="Times New Roman" w:eastAsia="Calibri" w:hAnsi="Times New Roman" w:cs="Times New Roman"/>
          <w:noProof w:val="0"/>
          <w:sz w:val="28"/>
        </w:rPr>
        <w:t xml:space="preserve"> SPI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Программируемый сторожевой таймер с отдельным встроенным генератором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Встроенный аналоговый компаратор</w:t>
      </w:r>
    </w:p>
    <w:p w:rsidR="005677BC" w:rsidRPr="002E5044" w:rsidRDefault="005677BC" w:rsidP="002E5044">
      <w:pPr>
        <w:pStyle w:val="a3"/>
        <w:numPr>
          <w:ilvl w:val="0"/>
          <w:numId w:val="3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Специальные функции микроконтроллера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Встроенный откалиброванный RC-генератор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Внешние и внутренние источники прерываний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Шесть спящих режимов: Холостой ход, подавление шума АЦП, энергосбережение, выключение питания, режим ожидания</w:t>
      </w:r>
      <w:r w:rsidR="002E5044" w:rsidRPr="002E5044">
        <w:rPr>
          <w:rFonts w:ascii="Times New Roman" w:eastAsia="Calibri" w:hAnsi="Times New Roman" w:cs="Times New Roman"/>
          <w:noProof w:val="0"/>
          <w:sz w:val="28"/>
          <w:lang w:val="en-US"/>
        </w:rPr>
        <w:t xml:space="preserve"> </w:t>
      </w:r>
      <w:r w:rsidRPr="002E5044">
        <w:rPr>
          <w:rFonts w:ascii="Times New Roman" w:eastAsia="Calibri" w:hAnsi="Times New Roman" w:cs="Times New Roman"/>
          <w:noProof w:val="0"/>
          <w:sz w:val="28"/>
        </w:rPr>
        <w:t>и расширенный режим ожидания</w:t>
      </w:r>
    </w:p>
    <w:p w:rsidR="005677BC" w:rsidRPr="002E5044" w:rsidRDefault="005677BC" w:rsidP="002E5044">
      <w:pPr>
        <w:pStyle w:val="a3"/>
        <w:numPr>
          <w:ilvl w:val="0"/>
          <w:numId w:val="3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Ввод-вывод и пакеты</w:t>
      </w:r>
    </w:p>
    <w:p w:rsidR="005677BC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32 Программируемые линии ввода-вывода</w:t>
      </w:r>
    </w:p>
    <w:p w:rsidR="002E5044" w:rsidRPr="002E5044" w:rsidRDefault="005677BC" w:rsidP="002E5044">
      <w:pPr>
        <w:pStyle w:val="a3"/>
        <w:numPr>
          <w:ilvl w:val="0"/>
          <w:numId w:val="2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lastRenderedPageBreak/>
        <w:t>40-контактный PDIP</w:t>
      </w:r>
    </w:p>
    <w:p w:rsidR="002E5044" w:rsidRPr="002E5044" w:rsidRDefault="005677BC" w:rsidP="002E5044">
      <w:pPr>
        <w:pStyle w:val="a3"/>
        <w:numPr>
          <w:ilvl w:val="0"/>
          <w:numId w:val="3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Рабочие напряжения</w:t>
      </w:r>
      <w:r w:rsidR="002E5044" w:rsidRPr="002E5044">
        <w:rPr>
          <w:rFonts w:ascii="Times New Roman" w:eastAsia="Calibri" w:hAnsi="Times New Roman" w:cs="Times New Roman"/>
          <w:noProof w:val="0"/>
          <w:sz w:val="28"/>
          <w:lang w:val="en-US"/>
        </w:rPr>
        <w:t xml:space="preserve">: </w:t>
      </w:r>
      <w:r w:rsidRPr="002E5044">
        <w:rPr>
          <w:rFonts w:ascii="Times New Roman" w:eastAsia="Calibri" w:hAnsi="Times New Roman" w:cs="Times New Roman"/>
          <w:noProof w:val="0"/>
          <w:sz w:val="28"/>
        </w:rPr>
        <w:t>4,5 - 5,5</w:t>
      </w:r>
    </w:p>
    <w:p w:rsidR="002E5044" w:rsidRPr="002E5044" w:rsidRDefault="005677BC" w:rsidP="002E5044">
      <w:pPr>
        <w:pStyle w:val="a3"/>
        <w:numPr>
          <w:ilvl w:val="0"/>
          <w:numId w:val="3"/>
        </w:numPr>
        <w:spacing w:line="240" w:lineRule="auto"/>
        <w:rPr>
          <w:rFonts w:ascii="Times New Roman" w:eastAsia="Calibri" w:hAnsi="Times New Roman" w:cs="Times New Roman"/>
          <w:noProof w:val="0"/>
          <w:sz w:val="28"/>
        </w:rPr>
      </w:pPr>
      <w:r w:rsidRPr="002E5044">
        <w:rPr>
          <w:rFonts w:ascii="Times New Roman" w:eastAsia="Calibri" w:hAnsi="Times New Roman" w:cs="Times New Roman"/>
          <w:noProof w:val="0"/>
          <w:sz w:val="28"/>
        </w:rPr>
        <w:t>Уровни скорости</w:t>
      </w:r>
      <w:r w:rsidR="002E5044" w:rsidRPr="002E5044">
        <w:rPr>
          <w:rFonts w:ascii="Times New Roman" w:eastAsia="Calibri" w:hAnsi="Times New Roman" w:cs="Times New Roman"/>
          <w:noProof w:val="0"/>
          <w:sz w:val="28"/>
          <w:lang w:val="en-US"/>
        </w:rPr>
        <w:t xml:space="preserve">: </w:t>
      </w:r>
      <w:r w:rsidRPr="002E5044">
        <w:rPr>
          <w:rFonts w:ascii="Times New Roman" w:eastAsia="Calibri" w:hAnsi="Times New Roman" w:cs="Times New Roman"/>
          <w:noProof w:val="0"/>
          <w:sz w:val="28"/>
        </w:rPr>
        <w:t>0 - 16 МГц</w:t>
      </w:r>
    </w:p>
    <w:p w:rsidR="0029496D" w:rsidRDefault="0029496D" w:rsidP="005677BC">
      <w:pPr>
        <w:rPr>
          <w:rFonts w:ascii="Times New Roman" w:eastAsia="Calibri" w:hAnsi="Times New Roman" w:cs="Times New Roman"/>
          <w:noProof w:val="0"/>
          <w:sz w:val="32"/>
        </w:rPr>
      </w:pPr>
      <w:r w:rsidRPr="0029496D">
        <w:rPr>
          <w:rFonts w:ascii="Times New Roman" w:eastAsia="Calibri" w:hAnsi="Times New Roman" w:cs="Times New Roman"/>
          <w:sz w:val="32"/>
        </w:rPr>
        <w:drawing>
          <wp:anchor distT="0" distB="0" distL="114300" distR="114300" simplePos="0" relativeHeight="251658240" behindDoc="0" locked="0" layoutInCell="1" allowOverlap="1" wp14:anchorId="6CE32AE6">
            <wp:simplePos x="0" y="0"/>
            <wp:positionH relativeFrom="page">
              <wp:align>center</wp:align>
            </wp:positionH>
            <wp:positionV relativeFrom="paragraph">
              <wp:posOffset>304165</wp:posOffset>
            </wp:positionV>
            <wp:extent cx="3022600" cy="3268980"/>
            <wp:effectExtent l="0" t="0" r="6350" b="762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2600" cy="3268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29496D">
        <w:rPr>
          <w:rFonts w:ascii="Times New Roman" w:eastAsia="Calibri" w:hAnsi="Times New Roman" w:cs="Times New Roman"/>
          <w:b/>
          <w:noProof w:val="0"/>
          <w:sz w:val="32"/>
        </w:rPr>
        <w:t>Описание выводов микроконтроллера</w:t>
      </w:r>
      <w:r w:rsidRPr="0029496D">
        <w:rPr>
          <w:rFonts w:ascii="Times New Roman" w:eastAsia="Calibri" w:hAnsi="Times New Roman" w:cs="Times New Roman"/>
          <w:sz w:val="32"/>
        </w:rPr>
        <w:drawing>
          <wp:inline distT="0" distB="0" distL="0" distR="0" wp14:anchorId="4EFA233A" wp14:editId="6D264D39">
            <wp:extent cx="5940425" cy="48234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23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96D" w:rsidRDefault="0029496D" w:rsidP="005677BC">
      <w:pPr>
        <w:rPr>
          <w:rFonts w:ascii="Times New Roman" w:eastAsia="Calibri" w:hAnsi="Times New Roman" w:cs="Times New Roman"/>
          <w:noProof w:val="0"/>
          <w:sz w:val="32"/>
        </w:rPr>
      </w:pPr>
      <w:r w:rsidRPr="0029496D">
        <w:rPr>
          <w:rFonts w:ascii="Times New Roman" w:eastAsia="Calibri" w:hAnsi="Times New Roman" w:cs="Times New Roman"/>
          <w:sz w:val="32"/>
        </w:rPr>
        <w:lastRenderedPageBreak/>
        <w:drawing>
          <wp:inline distT="0" distB="0" distL="0" distR="0" wp14:anchorId="2819F194" wp14:editId="6A75E985">
            <wp:extent cx="5940425" cy="656209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56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9F" w:rsidRDefault="008F019F">
      <w:pPr>
        <w:spacing w:line="259" w:lineRule="auto"/>
        <w:rPr>
          <w:rFonts w:ascii="Times New Roman" w:eastAsia="Calibri" w:hAnsi="Times New Roman" w:cs="Times New Roman"/>
          <w:b/>
          <w:noProof w:val="0"/>
          <w:sz w:val="32"/>
        </w:rPr>
      </w:pPr>
      <w:r>
        <w:rPr>
          <w:rFonts w:ascii="Times New Roman" w:eastAsia="Calibri" w:hAnsi="Times New Roman" w:cs="Times New Roman"/>
          <w:b/>
          <w:noProof w:val="0"/>
          <w:sz w:val="32"/>
        </w:rPr>
        <w:br w:type="page"/>
      </w:r>
    </w:p>
    <w:p w:rsidR="0029496D" w:rsidRDefault="0029496D" w:rsidP="005677BC">
      <w:pPr>
        <w:rPr>
          <w:rFonts w:ascii="Times New Roman" w:eastAsia="Calibri" w:hAnsi="Times New Roman" w:cs="Times New Roman"/>
          <w:noProof w:val="0"/>
          <w:sz w:val="32"/>
        </w:rPr>
      </w:pPr>
      <w:r w:rsidRPr="0029496D">
        <w:rPr>
          <w:rFonts w:ascii="Times New Roman" w:eastAsia="Calibri" w:hAnsi="Times New Roman" w:cs="Times New Roman"/>
          <w:b/>
          <w:noProof w:val="0"/>
          <w:sz w:val="32"/>
        </w:rPr>
        <w:lastRenderedPageBreak/>
        <w:t>Структурная схема</w:t>
      </w:r>
    </w:p>
    <w:p w:rsidR="0029496D" w:rsidRDefault="0029496D" w:rsidP="005677BC">
      <w:pPr>
        <w:rPr>
          <w:rFonts w:ascii="Times New Roman" w:eastAsia="Calibri" w:hAnsi="Times New Roman" w:cs="Times New Roman"/>
          <w:noProof w:val="0"/>
          <w:sz w:val="28"/>
        </w:rPr>
      </w:pPr>
      <w:r w:rsidRPr="0029496D">
        <w:rPr>
          <w:rFonts w:ascii="Times New Roman" w:eastAsia="Calibri" w:hAnsi="Times New Roman" w:cs="Times New Roman"/>
          <w:sz w:val="28"/>
        </w:rPr>
        <w:drawing>
          <wp:inline distT="0" distB="0" distL="0" distR="0" wp14:anchorId="0A9BA222" wp14:editId="2E3DFFEE">
            <wp:extent cx="5753903" cy="7792537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53903" cy="7792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9F" w:rsidRDefault="008F019F">
      <w:pPr>
        <w:spacing w:line="259" w:lineRule="auto"/>
        <w:rPr>
          <w:rFonts w:ascii="Times New Roman" w:eastAsia="Calibri" w:hAnsi="Times New Roman" w:cs="Times New Roman"/>
          <w:b/>
          <w:noProof w:val="0"/>
          <w:sz w:val="32"/>
        </w:rPr>
      </w:pPr>
      <w:r>
        <w:rPr>
          <w:rFonts w:ascii="Times New Roman" w:eastAsia="Calibri" w:hAnsi="Times New Roman" w:cs="Times New Roman"/>
          <w:b/>
          <w:noProof w:val="0"/>
          <w:sz w:val="32"/>
        </w:rPr>
        <w:br w:type="page"/>
      </w:r>
    </w:p>
    <w:p w:rsidR="008F019F" w:rsidRDefault="008F019F" w:rsidP="005677BC">
      <w:pPr>
        <w:rPr>
          <w:rFonts w:ascii="Times New Roman" w:eastAsia="Calibri" w:hAnsi="Times New Roman" w:cs="Times New Roman"/>
          <w:noProof w:val="0"/>
          <w:sz w:val="32"/>
        </w:rPr>
      </w:pPr>
      <w:r w:rsidRPr="008F019F">
        <w:rPr>
          <w:rFonts w:ascii="Times New Roman" w:eastAsia="Calibri" w:hAnsi="Times New Roman" w:cs="Times New Roman"/>
          <w:b/>
          <w:noProof w:val="0"/>
          <w:sz w:val="32"/>
        </w:rPr>
        <w:lastRenderedPageBreak/>
        <w:t>Карта памяти</w:t>
      </w:r>
    </w:p>
    <w:p w:rsidR="008F019F" w:rsidRDefault="008F019F" w:rsidP="005677BC">
      <w:pPr>
        <w:rPr>
          <w:rFonts w:ascii="Times New Roman" w:eastAsia="Calibri" w:hAnsi="Times New Roman" w:cs="Times New Roman"/>
          <w:noProof w:val="0"/>
          <w:sz w:val="28"/>
        </w:rPr>
      </w:pPr>
      <w:r w:rsidRPr="008F019F">
        <w:rPr>
          <w:rFonts w:ascii="Times New Roman" w:eastAsia="Calibri" w:hAnsi="Times New Roman" w:cs="Times New Roman"/>
          <w:sz w:val="28"/>
        </w:rPr>
        <w:drawing>
          <wp:inline distT="0" distB="0" distL="0" distR="0" wp14:anchorId="283C3F27" wp14:editId="52AA4449">
            <wp:extent cx="5515745" cy="2943636"/>
            <wp:effectExtent l="0" t="0" r="8890" b="952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2943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9F" w:rsidRDefault="008F019F" w:rsidP="005677BC">
      <w:pPr>
        <w:rPr>
          <w:rFonts w:ascii="Times New Roman" w:eastAsia="Calibri" w:hAnsi="Times New Roman" w:cs="Times New Roman"/>
          <w:noProof w:val="0"/>
          <w:sz w:val="32"/>
        </w:rPr>
      </w:pPr>
      <w:r w:rsidRPr="008F019F">
        <w:rPr>
          <w:rFonts w:ascii="Times New Roman" w:eastAsia="Calibri" w:hAnsi="Times New Roman" w:cs="Times New Roman"/>
          <w:b/>
          <w:noProof w:val="0"/>
          <w:sz w:val="32"/>
        </w:rPr>
        <w:t>Описание основных регистров</w:t>
      </w:r>
      <w:r w:rsidR="00BA1C72" w:rsidRPr="00D261DA">
        <w:rPr>
          <w:rFonts w:ascii="Times New Roman" w:eastAsia="Calibri" w:hAnsi="Times New Roman" w:cs="Times New Roman"/>
          <w:sz w:val="28"/>
          <w:lang w:val="en-US"/>
        </w:rPr>
        <w:drawing>
          <wp:inline distT="0" distB="0" distL="0" distR="0" wp14:anchorId="39EFEEF5" wp14:editId="44AEEDBE">
            <wp:extent cx="5940425" cy="332295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2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019F" w:rsidRDefault="00D261DA" w:rsidP="005677BC">
      <w:r w:rsidRPr="00D261DA">
        <w:rPr>
          <w:rFonts w:ascii="Times New Roman" w:eastAsia="Calibri" w:hAnsi="Times New Roman" w:cs="Times New Roman"/>
          <w:sz w:val="28"/>
          <w:lang w:val="en-US"/>
        </w:rPr>
        <w:lastRenderedPageBreak/>
        <w:drawing>
          <wp:inline distT="0" distB="0" distL="0" distR="0" wp14:anchorId="0C750665" wp14:editId="2E079450">
            <wp:extent cx="5940425" cy="61829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8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1DA">
        <w:t xml:space="preserve"> </w:t>
      </w:r>
      <w:r w:rsidRPr="00D261DA">
        <w:drawing>
          <wp:inline distT="0" distB="0" distL="0" distR="0" wp14:anchorId="57BBBB1B" wp14:editId="3503AB40">
            <wp:extent cx="5940425" cy="214185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14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261DA">
        <w:t xml:space="preserve"> </w:t>
      </w:r>
      <w:r w:rsidRPr="00D261DA">
        <w:lastRenderedPageBreak/>
        <w:drawing>
          <wp:inline distT="0" distB="0" distL="0" distR="0" wp14:anchorId="7E03BF29" wp14:editId="5B0B1F40">
            <wp:extent cx="5940425" cy="109410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9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72" w:rsidRDefault="00BA1C72" w:rsidP="005677BC">
      <w:pPr>
        <w:rPr>
          <w:rFonts w:ascii="Times New Roman" w:eastAsia="Calibri" w:hAnsi="Times New Roman" w:cs="Times New Roman"/>
          <w:noProof w:val="0"/>
          <w:sz w:val="28"/>
          <w:lang w:val="en-US"/>
        </w:rPr>
      </w:pPr>
      <w:r w:rsidRPr="00BA1C72">
        <w:rPr>
          <w:rFonts w:ascii="Times New Roman" w:eastAsia="Calibri" w:hAnsi="Times New Roman" w:cs="Times New Roman"/>
          <w:sz w:val="28"/>
          <w:lang w:val="en-US"/>
        </w:rPr>
        <w:drawing>
          <wp:inline distT="0" distB="0" distL="0" distR="0" wp14:anchorId="797FF86D" wp14:editId="5CEE2CD1">
            <wp:extent cx="5940425" cy="982345"/>
            <wp:effectExtent l="0" t="0" r="3175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82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1C72" w:rsidRPr="00BA1C72" w:rsidRDefault="00BA1C72" w:rsidP="005677BC">
      <w:pPr>
        <w:rPr>
          <w:rFonts w:ascii="Times New Roman" w:eastAsia="Calibri" w:hAnsi="Times New Roman" w:cs="Times New Roman"/>
          <w:b/>
          <w:noProof w:val="0"/>
          <w:sz w:val="32"/>
        </w:rPr>
      </w:pPr>
      <w:r w:rsidRPr="00BA1C72">
        <w:rPr>
          <w:rFonts w:ascii="Times New Roman" w:eastAsia="Calibri" w:hAnsi="Times New Roman" w:cs="Times New Roman"/>
          <w:b/>
          <w:noProof w:val="0"/>
          <w:sz w:val="32"/>
        </w:rPr>
        <w:t>Вывод:</w:t>
      </w:r>
    </w:p>
    <w:p w:rsidR="00BA1C72" w:rsidRPr="00BA1C72" w:rsidRDefault="00BA1C72" w:rsidP="005677BC">
      <w:pPr>
        <w:rPr>
          <w:rFonts w:ascii="Times New Roman" w:eastAsia="Calibri" w:hAnsi="Times New Roman" w:cs="Times New Roman"/>
          <w:noProof w:val="0"/>
          <w:sz w:val="28"/>
        </w:rPr>
      </w:pPr>
      <w:r w:rsidRPr="00BA1C72">
        <w:rPr>
          <w:rFonts w:ascii="Times New Roman" w:eastAsia="Calibri" w:hAnsi="Times New Roman" w:cs="Times New Roman"/>
          <w:noProof w:val="0"/>
          <w:sz w:val="28"/>
        </w:rPr>
        <w:t>Изучение общих сведений о микроконтроллере ATmega16 и построение программной модели позволило лучше понять принципы работы микроконтроллера, его возможности и способы взаимодействия с периферийными устройствами. Полученные знания и навыки будут полезны при разработке различных устройств и систем на базе микроконтроллера ATmega16.</w:t>
      </w:r>
    </w:p>
    <w:sectPr w:rsidR="00BA1C72" w:rsidRPr="00BA1C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5EC6480"/>
    <w:multiLevelType w:val="hybridMultilevel"/>
    <w:tmpl w:val="A5006272"/>
    <w:lvl w:ilvl="0" w:tplc="1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100157"/>
    <w:multiLevelType w:val="hybridMultilevel"/>
    <w:tmpl w:val="96B05B44"/>
    <w:lvl w:ilvl="0" w:tplc="9DB84724">
      <w:numFmt w:val="bullet"/>
      <w:lvlText w:val="•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1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775733B"/>
    <w:multiLevelType w:val="hybridMultilevel"/>
    <w:tmpl w:val="C7826CCA"/>
    <w:lvl w:ilvl="0" w:tplc="1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1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1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1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1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1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1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1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1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677BC"/>
    <w:rsid w:val="000A0623"/>
    <w:rsid w:val="000E29C6"/>
    <w:rsid w:val="0029496D"/>
    <w:rsid w:val="002E5044"/>
    <w:rsid w:val="00366598"/>
    <w:rsid w:val="005677BC"/>
    <w:rsid w:val="008F019F"/>
    <w:rsid w:val="00BA1C72"/>
    <w:rsid w:val="00D261DA"/>
    <w:rsid w:val="00D779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444BE2"/>
  <w15:chartTrackingRefBased/>
  <w15:docId w15:val="{98A4DA73-8587-49D2-BFFB-7D5BB89C39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5677BC"/>
    <w:pPr>
      <w:spacing w:line="256" w:lineRule="auto"/>
    </w:pPr>
    <w:rPr>
      <w:noProof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677BC"/>
    <w:pPr>
      <w:ind w:left="720"/>
      <w:contextualSpacing/>
    </w:pPr>
  </w:style>
  <w:style w:type="table" w:styleId="a4">
    <w:name w:val="Table Grid"/>
    <w:basedOn w:val="a1"/>
    <w:uiPriority w:val="39"/>
    <w:rsid w:val="0029496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70</TotalTime>
  <Pages>8</Pages>
  <Words>360</Words>
  <Characters>2057</Characters>
  <Application>Microsoft Office Word</Application>
  <DocSecurity>0</DocSecurity>
  <Lines>17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Aliaksandr Antanovich</dc:creator>
  <cp:keywords/>
  <dc:description/>
  <cp:lastModifiedBy>Aliaksandr Antanovich</cp:lastModifiedBy>
  <cp:revision>3</cp:revision>
  <dcterms:created xsi:type="dcterms:W3CDTF">2024-02-15T22:09:00Z</dcterms:created>
  <dcterms:modified xsi:type="dcterms:W3CDTF">2024-02-16T05:48:00Z</dcterms:modified>
</cp:coreProperties>
</file>