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lang="kk"&gt;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&lt;title&gt;Қызықты Викторина&lt;/title&gt;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body { font-family: Arial; background: #f0f8ff; scroll-behavior: smooth; margin:0; padding:0;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{ background: linear-gradient(135deg,#6a11cb,#2575fc); color:white; text-align:center; padding:50px; animation: headerAnim 2s ease-out;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@keyframes headerAnim {0% {opacity:0; transform:translateY(-50px);}100% {opacity:1; transform:translateY(0);}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nav{ text-align:center; background:#333;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position:sticky; top:0;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nav a{ color:white; padding:15px; text-decoration:none; display:inline-block;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nav a:hover{background:#555;}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section{padding:60px 20px;text-align:center;}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.quiz{max-width:600px;margin:auto;background:white;padding:30px;border-radius:10px;box-shadow:0 0 20px rgba(0,0,0,0.1); animation: quizAnim 1.5s ease-out;}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@keyframes quizAnim{0%{opacity:0; transform:scale(0.8);}100%{opacity:1; transform:scale(1);}}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.quiz button{padding:10px 20px;margin:5px;border:none;border-radius:5px;cursor:pointer;background:#2575fc;color:white; transition:0.3s;}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.quiz button:hover{background:#6a11cb; transform:scale(</w:t>
      </w:r>
      <w:r>
        <w:rPr>
          <w:rFonts w:ascii="Arial" w:hAnsi="Arial" w:cs="Arial" w:eastAsia="Arial"/>
          <w:color w:val="252525"/>
          <w:sz w:val="61"/>
        </w:rPr>
        <w:t>1.1</w:t>
      </w:r>
      <w:r>
        <w:rPr>
          <w:rFonts w:ascii="Arial" w:hAnsi="Arial" w:cs="Arial" w:eastAsia="Arial"/>
          <w:color w:val="252525"/>
          <w:sz w:val="61"/>
        </w:rPr>
        <w:t>);}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.result{font-size:1.5em;margin-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top:20px;color:#333;}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footer{background:#333;color:white;padding:20px;text-align:center;}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<header><h1>Қызықты Викторина</h1><p>Білімді ойнап, қызықты уақыт өткізіңіз!</p></header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<nav><a href="#quiz">Викторина</a><a href="#info">Ақпарат</a></na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id="quiz"&gt;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class="quiz" id="quiz-box"&gt;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id="question"&gt;&lt;/h2&gt;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id="answers"&gt;&lt;/div&gt;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class="result" id="result"&gt;&lt;/div&gt;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id="info"&gt;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&lt;h2&gt;Қызықты ақпарат&lt;/h2&gt;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&lt;p&gt;Қазақстан – үлкен, әсем ел. Викторина арқылы жаңа нәрселерді үйренуге болады!&lt;/p&gt;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&lt;footer&gt;&amp;copy; 2025 Қызықты Викторина&lt;/footer&gt;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score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currentQuestion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questions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{q:"Қазақстанның астанасы қай қала?", a:["Алматы","Нұр-Сұлтан","Шымкент"], correct:1},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{q:"Қазақстанның ең үлкен көлі?", a:["Балқаш","Арал","Зайсан"], correct:0},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{q:"Қазақстанның рәміздерінің бірі?", a:["Туы","Тау","Теңіз"], correct:0}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showQuestion(){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q = questions[currentQuestion];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document.getElementById('question').textContent = "Сұрақ " + (currentQuestion+1) + ": " + q.q;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answersDiv = document.getElementById('answers');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answersDiv.innerHTML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q.a.forEach((ans,i)=&gt;{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btn = document.createElement('button');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btn.textContent = ans;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btn.onclick = ()=&gt;answer(i);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answersDiv.appendChild(btn);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document.getElementById('result').textContent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answer(i){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q = questions[currentQuestion];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result = document.getElementById('result');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if(i === q.correct){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result.textContent = "Дұрыс! +1 ұпай";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score++;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 else{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result.textContent = "Қате! Жауапты қайталап көріңіз.";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currentQuestion++;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if(currentQuestion &lt; questions.length){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setTimeout(showQuestion, 1000);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 else{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result.textContent = "Сіз барлық сұрақтарды аяқтадыңыз! Жалпы ұпай: " + score;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document.getElementById('answers').inner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HTML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showQuestion();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2025-12-18T08:34:01Z</dcterms:created>
  <dc:creator>Apache POI</dc:creator>
</cp:coreProperties>
</file>