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193" w:rsidRPr="003A5193" w:rsidRDefault="003A5193" w:rsidP="003A5193">
      <w:pPr>
        <w:jc w:val="center"/>
        <w:rPr>
          <w:rFonts w:hint="eastAsia"/>
          <w:sz w:val="44"/>
          <w:szCs w:val="44"/>
        </w:rPr>
      </w:pPr>
      <w:r w:rsidRPr="003A5193">
        <w:rPr>
          <w:rFonts w:hint="eastAsia"/>
          <w:sz w:val="44"/>
          <w:szCs w:val="44"/>
        </w:rPr>
        <w:t>Assignment 3 Part 1</w:t>
      </w:r>
    </w:p>
    <w:p w:rsidR="003A5193" w:rsidRDefault="003A5193" w:rsidP="003A5193">
      <w:pPr>
        <w:jc w:val="center"/>
        <w:rPr>
          <w:rFonts w:hint="eastAsia"/>
        </w:rPr>
      </w:pPr>
      <w:r>
        <w:rPr>
          <w:rFonts w:hint="eastAsia"/>
        </w:rPr>
        <w:t xml:space="preserve">Name: </w:t>
      </w:r>
      <w:r w:rsidRPr="003A5193">
        <w:rPr>
          <w:rFonts w:hint="eastAsia"/>
          <w:u w:val="single"/>
        </w:rPr>
        <w:t>Tzu-Ching Chuang</w:t>
      </w:r>
    </w:p>
    <w:p w:rsidR="003A5193" w:rsidRDefault="003A5193" w:rsidP="003A5193">
      <w:pPr>
        <w:pStyle w:val="Normal1"/>
        <w:numPr>
          <w:ilvl w:val="0"/>
          <w:numId w:val="1"/>
        </w:numPr>
        <w:spacing w:after="0"/>
        <w:ind w:hanging="360"/>
        <w:contextualSpacing/>
        <w:jc w:val="both"/>
        <w:rPr>
          <w:rFonts w:hint="eastAsia"/>
          <w:sz w:val="24"/>
          <w:szCs w:val="24"/>
        </w:rPr>
      </w:pPr>
      <w:r>
        <w:rPr>
          <w:sz w:val="24"/>
          <w:szCs w:val="24"/>
        </w:rPr>
        <w:t>In SQL Server, assuming you can find the result by using both joins and subqueries, which one would you prefer to use and why?</w:t>
      </w:r>
    </w:p>
    <w:p w:rsidR="003A5193" w:rsidRDefault="003A5193" w:rsidP="003A5193">
      <w:pPr>
        <w:pStyle w:val="Normal1"/>
        <w:spacing w:after="0"/>
        <w:ind w:left="720"/>
        <w:contextualSpacing/>
        <w:jc w:val="both"/>
        <w:rPr>
          <w:sz w:val="24"/>
          <w:szCs w:val="24"/>
        </w:rPr>
      </w:pPr>
      <w:r>
        <w:rPr>
          <w:rFonts w:hint="eastAsia"/>
          <w:sz w:val="24"/>
          <w:szCs w:val="24"/>
          <w:lang w:eastAsia="zh-TW"/>
        </w:rPr>
        <w:t xml:space="preserve">It depends. If there are two table with huge records, then I would </w:t>
      </w:r>
      <w:r>
        <w:rPr>
          <w:sz w:val="24"/>
          <w:szCs w:val="24"/>
          <w:lang w:eastAsia="zh-TW"/>
        </w:rPr>
        <w:t>suggest</w:t>
      </w:r>
      <w:r>
        <w:rPr>
          <w:rFonts w:hint="eastAsia"/>
          <w:sz w:val="24"/>
          <w:szCs w:val="24"/>
          <w:lang w:eastAsia="zh-TW"/>
        </w:rPr>
        <w:t xml:space="preserve"> JOIN function because JOIN has optimized when compared two tables. Otherwise, if two tables with small or medium records, I will use subqueries to handle the situation. </w:t>
      </w:r>
    </w:p>
    <w:p w:rsidR="003A5193" w:rsidRDefault="003A5193" w:rsidP="003A5193">
      <w:pPr>
        <w:numPr>
          <w:ilvl w:val="0"/>
          <w:numId w:val="1"/>
        </w:numPr>
        <w:spacing w:after="140" w:line="276" w:lineRule="auto"/>
        <w:ind w:hanging="360"/>
        <w:contextualSpacing/>
        <w:jc w:val="both"/>
        <w:rPr>
          <w:rFonts w:hint="eastAsia"/>
        </w:rPr>
      </w:pPr>
      <w:r>
        <w:t>What is CTE and when to use it?</w:t>
      </w:r>
    </w:p>
    <w:p w:rsidR="003A5193" w:rsidRDefault="003A5193" w:rsidP="003A5193">
      <w:pPr>
        <w:spacing w:after="140" w:line="276" w:lineRule="auto"/>
        <w:ind w:left="720"/>
        <w:contextualSpacing/>
        <w:jc w:val="both"/>
      </w:pPr>
      <w:r>
        <w:rPr>
          <w:rFonts w:hint="eastAsia"/>
        </w:rPr>
        <w:t>CTS is common table expression which creates a temporary named result set. It can be used when we need disposable tables or recursive statements.</w:t>
      </w:r>
    </w:p>
    <w:p w:rsidR="003A5193" w:rsidRDefault="003A5193" w:rsidP="003A5193">
      <w:pPr>
        <w:numPr>
          <w:ilvl w:val="0"/>
          <w:numId w:val="1"/>
        </w:numPr>
        <w:tabs>
          <w:tab w:val="left" w:pos="720"/>
        </w:tabs>
        <w:spacing w:after="140" w:line="276" w:lineRule="auto"/>
        <w:ind w:hanging="360"/>
        <w:contextualSpacing/>
        <w:jc w:val="both"/>
        <w:rPr>
          <w:rFonts w:hint="eastAsia"/>
        </w:rPr>
      </w:pPr>
      <w:r>
        <w:t>What are Table Variables? What is their scope and where are they created in SQL Server?</w:t>
      </w:r>
    </w:p>
    <w:p w:rsidR="003A5193" w:rsidRDefault="00A611E3" w:rsidP="003A5193">
      <w:pPr>
        <w:tabs>
          <w:tab w:val="left" w:pos="720"/>
        </w:tabs>
        <w:spacing w:after="140" w:line="276" w:lineRule="auto"/>
        <w:ind w:left="720"/>
        <w:contextualSpacing/>
        <w:jc w:val="both"/>
      </w:pPr>
      <w:r>
        <w:rPr>
          <w:rFonts w:hint="eastAsia"/>
        </w:rPr>
        <w:t>It</w:t>
      </w:r>
      <w:r>
        <w:t>’</w:t>
      </w:r>
      <w:r>
        <w:rPr>
          <w:rFonts w:hint="eastAsia"/>
        </w:rPr>
        <w:t xml:space="preserve">s a special type of the local variable which helps to store </w:t>
      </w:r>
      <w:r>
        <w:t>temporary</w:t>
      </w:r>
      <w:r>
        <w:rPr>
          <w:rFonts w:hint="eastAsia"/>
        </w:rPr>
        <w:t xml:space="preserve"> data, and is similar to temp table. Table variables can only be used within one stored procedure and can be created by declare statement.</w:t>
      </w:r>
    </w:p>
    <w:p w:rsidR="003A5193" w:rsidRDefault="003A5193" w:rsidP="003A5193">
      <w:pPr>
        <w:widowControl/>
        <w:numPr>
          <w:ilvl w:val="0"/>
          <w:numId w:val="1"/>
        </w:numPr>
        <w:spacing w:line="276" w:lineRule="auto"/>
        <w:ind w:hanging="360"/>
        <w:contextualSpacing/>
        <w:jc w:val="both"/>
        <w:rPr>
          <w:rFonts w:hint="eastAsia"/>
          <w:szCs w:val="24"/>
        </w:rPr>
      </w:pPr>
      <w:r w:rsidRPr="005C3B14">
        <w:rPr>
          <w:szCs w:val="24"/>
        </w:rPr>
        <w:t>What is the difference between DELETE and TRUNCATE? Which one will have better performance and why?</w:t>
      </w:r>
    </w:p>
    <w:p w:rsidR="00A611E3" w:rsidRPr="005C3B14" w:rsidRDefault="00A611E3" w:rsidP="00A611E3">
      <w:pPr>
        <w:widowControl/>
        <w:spacing w:line="276" w:lineRule="auto"/>
        <w:ind w:left="720"/>
        <w:contextualSpacing/>
        <w:jc w:val="both"/>
        <w:rPr>
          <w:szCs w:val="24"/>
        </w:rPr>
      </w:pPr>
      <w:r>
        <w:rPr>
          <w:rFonts w:hint="eastAsia"/>
          <w:szCs w:val="24"/>
        </w:rPr>
        <w:t>DELETE and TRUNCATE both can be used to delete data. However, TRUNCATE</w:t>
      </w:r>
      <w:r w:rsidRPr="00A611E3">
        <w:rPr>
          <w:szCs w:val="24"/>
        </w:rPr>
        <w:t xml:space="preserve"> can be used to delete the entire data of the table without maintaining the integrity of the table.</w:t>
      </w:r>
      <w:r>
        <w:rPr>
          <w:rFonts w:hint="eastAsia"/>
          <w:szCs w:val="24"/>
        </w:rPr>
        <w:t xml:space="preserve"> In my view, I think </w:t>
      </w:r>
      <w:r w:rsidR="00356102">
        <w:rPr>
          <w:rFonts w:hint="eastAsia"/>
          <w:szCs w:val="24"/>
        </w:rPr>
        <w:t>TRUNCATE</w:t>
      </w:r>
      <w:r>
        <w:rPr>
          <w:rFonts w:hint="eastAsia"/>
          <w:szCs w:val="24"/>
        </w:rPr>
        <w:t xml:space="preserve"> has better performance since it delete</w:t>
      </w:r>
      <w:r w:rsidR="00356102">
        <w:rPr>
          <w:rFonts w:hint="eastAsia"/>
          <w:szCs w:val="24"/>
        </w:rPr>
        <w:t>s</w:t>
      </w:r>
      <w:r>
        <w:rPr>
          <w:rFonts w:hint="eastAsia"/>
          <w:szCs w:val="24"/>
        </w:rPr>
        <w:t xml:space="preserve"> data </w:t>
      </w:r>
      <w:r w:rsidR="00356102">
        <w:rPr>
          <w:rFonts w:hint="eastAsia"/>
          <w:szCs w:val="24"/>
        </w:rPr>
        <w:t>and cannot contain WHERE clause</w:t>
      </w:r>
      <w:r>
        <w:rPr>
          <w:rFonts w:hint="eastAsia"/>
          <w:szCs w:val="24"/>
        </w:rPr>
        <w:t>.</w:t>
      </w:r>
    </w:p>
    <w:p w:rsidR="003A5193" w:rsidRDefault="003A5193" w:rsidP="003A5193">
      <w:pPr>
        <w:widowControl/>
        <w:numPr>
          <w:ilvl w:val="0"/>
          <w:numId w:val="1"/>
        </w:numPr>
        <w:spacing w:line="276" w:lineRule="auto"/>
        <w:ind w:hanging="360"/>
        <w:contextualSpacing/>
        <w:jc w:val="both"/>
        <w:rPr>
          <w:rFonts w:hint="eastAsia"/>
          <w:szCs w:val="24"/>
        </w:rPr>
      </w:pPr>
      <w:r w:rsidRPr="005C3B14">
        <w:rPr>
          <w:szCs w:val="24"/>
        </w:rPr>
        <w:t>What is Identity column? How does DELETE and TRUNCATE affect it?</w:t>
      </w:r>
    </w:p>
    <w:p w:rsidR="00A611E3" w:rsidRDefault="00A611E3" w:rsidP="00A611E3">
      <w:pPr>
        <w:widowControl/>
        <w:spacing w:line="276" w:lineRule="auto"/>
        <w:ind w:left="720"/>
        <w:contextualSpacing/>
        <w:jc w:val="both"/>
        <w:rPr>
          <w:szCs w:val="24"/>
        </w:rPr>
      </w:pPr>
      <w:r>
        <w:rPr>
          <w:rFonts w:hint="eastAsia"/>
          <w:szCs w:val="24"/>
        </w:rPr>
        <w:t>Suppose</w:t>
      </w:r>
      <w:r>
        <w:rPr>
          <w:rFonts w:hint="eastAsia"/>
          <w:szCs w:val="24"/>
        </w:rPr>
        <w:t xml:space="preserve"> </w:t>
      </w:r>
      <w:r>
        <w:rPr>
          <w:rFonts w:hint="eastAsia"/>
          <w:szCs w:val="24"/>
        </w:rPr>
        <w:t xml:space="preserve">the </w:t>
      </w:r>
      <w:r>
        <w:rPr>
          <w:szCs w:val="24"/>
        </w:rPr>
        <w:t>identifier</w:t>
      </w:r>
      <w:r>
        <w:rPr>
          <w:rFonts w:hint="eastAsia"/>
          <w:szCs w:val="24"/>
        </w:rPr>
        <w:t xml:space="preserve"> ends 100. When you use </w:t>
      </w:r>
      <w:r>
        <w:rPr>
          <w:rFonts w:hint="eastAsia"/>
          <w:szCs w:val="24"/>
        </w:rPr>
        <w:t>DELETE</w:t>
      </w:r>
      <w:r>
        <w:rPr>
          <w:rFonts w:hint="eastAsia"/>
          <w:szCs w:val="24"/>
        </w:rPr>
        <w:t>, although table would be empty, the next inserted record would start with 101. When you use TRUNCATE, the table would be empty and the next inserted record would start with 1.</w:t>
      </w:r>
    </w:p>
    <w:p w:rsidR="003A5193" w:rsidRPr="00356102" w:rsidRDefault="003A5193" w:rsidP="003A5193">
      <w:pPr>
        <w:pStyle w:val="a3"/>
        <w:widowControl w:val="0"/>
        <w:numPr>
          <w:ilvl w:val="0"/>
          <w:numId w:val="1"/>
        </w:numPr>
        <w:tabs>
          <w:tab w:val="left" w:pos="720"/>
        </w:tabs>
        <w:spacing w:after="140"/>
        <w:ind w:hanging="360"/>
        <w:jc w:val="both"/>
        <w:rPr>
          <w:rFonts w:hint="eastAsia"/>
        </w:rPr>
      </w:pPr>
      <w:r w:rsidRPr="001506E3">
        <w:rPr>
          <w:sz w:val="24"/>
          <w:szCs w:val="24"/>
        </w:rPr>
        <w:t>What is difference between “delete from table_name” and “truncate table table_name”?</w:t>
      </w:r>
    </w:p>
    <w:p w:rsidR="00356102" w:rsidRDefault="00356102" w:rsidP="00356102">
      <w:pPr>
        <w:pStyle w:val="a3"/>
        <w:widowControl w:val="0"/>
        <w:tabs>
          <w:tab w:val="left" w:pos="720"/>
        </w:tabs>
        <w:spacing w:after="140"/>
        <w:jc w:val="both"/>
      </w:pPr>
      <w:r>
        <w:rPr>
          <w:rFonts w:hint="eastAsia"/>
          <w:sz w:val="24"/>
          <w:szCs w:val="24"/>
          <w:lang w:eastAsia="zh-TW"/>
        </w:rPr>
        <w:t xml:space="preserve">DELETE table only delete all data. However, TRUNCATE table is not only delete data, but also reset </w:t>
      </w:r>
      <w:r>
        <w:rPr>
          <w:sz w:val="24"/>
          <w:szCs w:val="24"/>
          <w:lang w:eastAsia="zh-TW"/>
        </w:rPr>
        <w:t>identifier</w:t>
      </w:r>
      <w:r>
        <w:rPr>
          <w:rFonts w:hint="eastAsia"/>
          <w:sz w:val="24"/>
          <w:szCs w:val="24"/>
          <w:lang w:eastAsia="zh-TW"/>
        </w:rPr>
        <w:t>.</w:t>
      </w:r>
      <w:bookmarkStart w:id="0" w:name="_GoBack"/>
      <w:bookmarkEnd w:id="0"/>
    </w:p>
    <w:p w:rsidR="003A5193" w:rsidRPr="003A5193" w:rsidRDefault="003A5193"/>
    <w:sectPr w:rsidR="003A5193" w:rsidRPr="003A519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27611"/>
    <w:multiLevelType w:val="multilevel"/>
    <w:tmpl w:val="46F4840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D4"/>
    <w:rsid w:val="00356102"/>
    <w:rsid w:val="003A5193"/>
    <w:rsid w:val="008860D4"/>
    <w:rsid w:val="00A611E3"/>
    <w:rsid w:val="00D67A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3A5193"/>
    <w:pPr>
      <w:spacing w:after="200" w:line="276" w:lineRule="auto"/>
    </w:pPr>
    <w:rPr>
      <w:rFonts w:ascii="Calibri" w:hAnsi="Calibri" w:cs="Calibri"/>
      <w:color w:val="000000"/>
      <w:kern w:val="0"/>
      <w:sz w:val="22"/>
      <w:lang w:eastAsia="en-US"/>
    </w:rPr>
  </w:style>
  <w:style w:type="paragraph" w:styleId="a3">
    <w:name w:val="List Paragraph"/>
    <w:basedOn w:val="a"/>
    <w:uiPriority w:val="34"/>
    <w:qFormat/>
    <w:rsid w:val="003A5193"/>
    <w:pPr>
      <w:widowControl/>
      <w:spacing w:after="200" w:line="276" w:lineRule="auto"/>
      <w:ind w:left="720"/>
      <w:contextualSpacing/>
    </w:pPr>
    <w:rPr>
      <w:rFonts w:ascii="Calibri" w:hAnsi="Calibri" w:cs="Calibri"/>
      <w:color w:val="000000"/>
      <w:kern w:val="0"/>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3A5193"/>
    <w:pPr>
      <w:spacing w:after="200" w:line="276" w:lineRule="auto"/>
    </w:pPr>
    <w:rPr>
      <w:rFonts w:ascii="Calibri" w:hAnsi="Calibri" w:cs="Calibri"/>
      <w:color w:val="000000"/>
      <w:kern w:val="0"/>
      <w:sz w:val="22"/>
      <w:lang w:eastAsia="en-US"/>
    </w:rPr>
  </w:style>
  <w:style w:type="paragraph" w:styleId="a3">
    <w:name w:val="List Paragraph"/>
    <w:basedOn w:val="a"/>
    <w:uiPriority w:val="34"/>
    <w:qFormat/>
    <w:rsid w:val="003A5193"/>
    <w:pPr>
      <w:widowControl/>
      <w:spacing w:after="200" w:line="276" w:lineRule="auto"/>
      <w:ind w:left="720"/>
      <w:contextualSpacing/>
    </w:pPr>
    <w:rPr>
      <w:rFonts w:ascii="Calibri" w:hAnsi="Calibri" w:cs="Calibri"/>
      <w:color w:val="000000"/>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262</Words>
  <Characters>1498</Characters>
  <Application>Microsoft Office Word</Application>
  <DocSecurity>0</DocSecurity>
  <Lines>12</Lines>
  <Paragraphs>3</Paragraphs>
  <ScaleCrop>false</ScaleCrop>
  <Company>Microsoft</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dc:creator>
  <cp:keywords/>
  <dc:description/>
  <cp:lastModifiedBy>Sherry</cp:lastModifiedBy>
  <cp:revision>2</cp:revision>
  <dcterms:created xsi:type="dcterms:W3CDTF">2021-04-01T21:15:00Z</dcterms:created>
  <dcterms:modified xsi:type="dcterms:W3CDTF">2021-04-01T21:39:00Z</dcterms:modified>
</cp:coreProperties>
</file>