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CF4" w:rsidRPr="00F90A9E" w:rsidRDefault="00F90A9E" w:rsidP="00F90A9E">
      <w:pPr>
        <w:jc w:val="center"/>
        <w:rPr>
          <w:sz w:val="44"/>
          <w:szCs w:val="44"/>
        </w:rPr>
      </w:pPr>
      <w:r w:rsidRPr="00F90A9E">
        <w:rPr>
          <w:rFonts w:hint="eastAsia"/>
          <w:sz w:val="44"/>
          <w:szCs w:val="44"/>
        </w:rPr>
        <w:t>Assignment 4 Part 1</w:t>
      </w:r>
    </w:p>
    <w:p w:rsidR="00F90A9E" w:rsidRPr="00F90A9E" w:rsidRDefault="00F90A9E" w:rsidP="00F90A9E">
      <w:pPr>
        <w:jc w:val="center"/>
        <w:rPr>
          <w:u w:val="single"/>
        </w:rPr>
      </w:pPr>
      <w:r>
        <w:rPr>
          <w:rFonts w:hint="eastAsia"/>
        </w:rPr>
        <w:t xml:space="preserve">Name: </w:t>
      </w:r>
      <w:r w:rsidRPr="00F90A9E">
        <w:rPr>
          <w:rFonts w:hint="eastAsia"/>
          <w:u w:val="single"/>
        </w:rPr>
        <w:t>Tzu-</w:t>
      </w:r>
      <w:proofErr w:type="spellStart"/>
      <w:r w:rsidRPr="00F90A9E">
        <w:rPr>
          <w:rFonts w:hint="eastAsia"/>
          <w:u w:val="single"/>
        </w:rPr>
        <w:t>Ching</w:t>
      </w:r>
      <w:proofErr w:type="spellEnd"/>
      <w:r w:rsidRPr="00F90A9E">
        <w:rPr>
          <w:rFonts w:hint="eastAsia"/>
          <w:u w:val="single"/>
        </w:rPr>
        <w:t xml:space="preserve"> Chuang</w:t>
      </w:r>
    </w:p>
    <w:p w:rsidR="00F90A9E" w:rsidRDefault="00F90A9E">
      <w:r>
        <w:rPr>
          <w:rFonts w:hint="eastAsia"/>
        </w:rPr>
        <w:t>Part1</w:t>
      </w:r>
    </w:p>
    <w:p w:rsidR="00F90A9E" w:rsidRDefault="00F90A9E" w:rsidP="00F90A9E">
      <w:pPr>
        <w:numPr>
          <w:ilvl w:val="0"/>
          <w:numId w:val="1"/>
        </w:numPr>
        <w:spacing w:after="140" w:line="276" w:lineRule="auto"/>
        <w:ind w:hanging="360"/>
        <w:contextualSpacing/>
        <w:rPr>
          <w:color w:val="00000A"/>
          <w:szCs w:val="24"/>
        </w:rPr>
      </w:pPr>
      <w:r>
        <w:rPr>
          <w:color w:val="00000A"/>
          <w:szCs w:val="24"/>
        </w:rPr>
        <w:t>What is View? What are the benefits of using views?</w:t>
      </w:r>
    </w:p>
    <w:p w:rsidR="00F90A9E" w:rsidRDefault="00F90A9E" w:rsidP="00F90A9E">
      <w:pPr>
        <w:spacing w:after="140" w:line="276" w:lineRule="auto"/>
        <w:ind w:left="720"/>
        <w:contextualSpacing/>
        <w:rPr>
          <w:color w:val="00000A"/>
          <w:szCs w:val="24"/>
        </w:rPr>
      </w:pPr>
      <w:r>
        <w:rPr>
          <w:rFonts w:hint="eastAsia"/>
          <w:color w:val="00000A"/>
          <w:szCs w:val="24"/>
        </w:rPr>
        <w:t>View is a virtual table which result sets are based on queries. First of all, view can combine several tables based on the query. Because of that, it can hide the complexity of data. Second, views use little space to store since it only store constrains, not the whole table. Third, view can do some security, for example, read-only views.</w:t>
      </w:r>
    </w:p>
    <w:p w:rsidR="00F90A9E" w:rsidRDefault="00F90A9E" w:rsidP="00F90A9E">
      <w:pPr>
        <w:numPr>
          <w:ilvl w:val="0"/>
          <w:numId w:val="1"/>
        </w:numPr>
        <w:spacing w:after="140" w:line="276" w:lineRule="auto"/>
        <w:ind w:hanging="360"/>
        <w:contextualSpacing/>
        <w:rPr>
          <w:color w:val="00000A"/>
          <w:szCs w:val="24"/>
        </w:rPr>
      </w:pPr>
      <w:r>
        <w:rPr>
          <w:color w:val="00000A"/>
          <w:szCs w:val="24"/>
        </w:rPr>
        <w:t>Can data be modified through views?</w:t>
      </w:r>
    </w:p>
    <w:p w:rsidR="00F90A9E" w:rsidRDefault="00F90A9E" w:rsidP="00F90A9E">
      <w:pPr>
        <w:spacing w:after="140" w:line="276" w:lineRule="auto"/>
        <w:ind w:left="720"/>
        <w:contextualSpacing/>
        <w:rPr>
          <w:color w:val="00000A"/>
          <w:szCs w:val="24"/>
        </w:rPr>
      </w:pPr>
      <w:r>
        <w:rPr>
          <w:color w:val="00000A"/>
          <w:szCs w:val="24"/>
        </w:rPr>
        <w:t>It</w:t>
      </w:r>
      <w:r>
        <w:rPr>
          <w:rFonts w:hint="eastAsia"/>
          <w:color w:val="00000A"/>
          <w:szCs w:val="24"/>
        </w:rPr>
        <w:t xml:space="preserve"> depends. View can be set read-only. However, you can modify data through view if we set the permission.</w:t>
      </w:r>
    </w:p>
    <w:p w:rsidR="00F90A9E" w:rsidRDefault="00F90A9E" w:rsidP="00F90A9E">
      <w:pPr>
        <w:numPr>
          <w:ilvl w:val="0"/>
          <w:numId w:val="1"/>
        </w:numPr>
        <w:spacing w:after="140" w:line="276" w:lineRule="auto"/>
        <w:ind w:hanging="360"/>
        <w:contextualSpacing/>
        <w:rPr>
          <w:color w:val="00000A"/>
          <w:szCs w:val="24"/>
        </w:rPr>
      </w:pPr>
      <w:r>
        <w:rPr>
          <w:color w:val="00000A"/>
          <w:szCs w:val="24"/>
        </w:rPr>
        <w:t>What is stored procedure and what are the benefits of using it?</w:t>
      </w:r>
    </w:p>
    <w:p w:rsidR="00F90A9E" w:rsidRDefault="00F90A9E" w:rsidP="00F90A9E">
      <w:pPr>
        <w:spacing w:after="140" w:line="276" w:lineRule="auto"/>
        <w:ind w:left="720"/>
        <w:contextualSpacing/>
        <w:rPr>
          <w:color w:val="00000A"/>
          <w:szCs w:val="24"/>
        </w:rPr>
      </w:pPr>
      <w:r>
        <w:rPr>
          <w:rFonts w:hint="eastAsia"/>
          <w:color w:val="00000A"/>
          <w:szCs w:val="24"/>
        </w:rPr>
        <w:t>A stored procedure is the prepared SQL code. It can be saved and reused.</w:t>
      </w:r>
    </w:p>
    <w:p w:rsidR="00F90A9E" w:rsidRDefault="00F90A9E" w:rsidP="00F90A9E">
      <w:pPr>
        <w:numPr>
          <w:ilvl w:val="0"/>
          <w:numId w:val="1"/>
        </w:numPr>
        <w:spacing w:after="140" w:line="276" w:lineRule="auto"/>
        <w:ind w:hanging="360"/>
        <w:contextualSpacing/>
        <w:rPr>
          <w:color w:val="00000A"/>
          <w:szCs w:val="24"/>
        </w:rPr>
      </w:pPr>
      <w:r>
        <w:rPr>
          <w:color w:val="00000A"/>
          <w:szCs w:val="24"/>
        </w:rPr>
        <w:t>What is the difference between view and stored procedure?</w:t>
      </w:r>
    </w:p>
    <w:p w:rsidR="00372D67" w:rsidRDefault="00372D67" w:rsidP="00372D67">
      <w:pPr>
        <w:spacing w:after="140" w:line="276" w:lineRule="auto"/>
        <w:ind w:left="720"/>
        <w:contextualSpacing/>
        <w:rPr>
          <w:color w:val="00000A"/>
          <w:szCs w:val="24"/>
        </w:rPr>
      </w:pPr>
      <w:r>
        <w:rPr>
          <w:rFonts w:hint="eastAsia"/>
          <w:color w:val="00000A"/>
          <w:szCs w:val="24"/>
        </w:rPr>
        <w:t>View is a virtual table which is generated by the query. Stored procedure is SQL code that can be saved and reused, not a table.</w:t>
      </w:r>
    </w:p>
    <w:p w:rsidR="00F90A9E" w:rsidRDefault="00F90A9E" w:rsidP="00F90A9E">
      <w:pPr>
        <w:numPr>
          <w:ilvl w:val="0"/>
          <w:numId w:val="1"/>
        </w:numPr>
        <w:spacing w:after="140" w:line="276" w:lineRule="auto"/>
        <w:ind w:hanging="360"/>
        <w:contextualSpacing/>
        <w:jc w:val="both"/>
        <w:rPr>
          <w:color w:val="00000A"/>
          <w:szCs w:val="24"/>
        </w:rPr>
      </w:pPr>
      <w:r>
        <w:rPr>
          <w:color w:val="00000A"/>
          <w:szCs w:val="24"/>
        </w:rPr>
        <w:t>What is the difference between stored procedure and functions?</w:t>
      </w:r>
    </w:p>
    <w:p w:rsidR="00372D67" w:rsidRDefault="00372D67" w:rsidP="00372D67">
      <w:pPr>
        <w:spacing w:after="140" w:line="276" w:lineRule="auto"/>
        <w:ind w:left="720"/>
        <w:contextualSpacing/>
        <w:jc w:val="both"/>
        <w:rPr>
          <w:color w:val="00000A"/>
          <w:szCs w:val="24"/>
        </w:rPr>
      </w:pPr>
      <w:r>
        <w:rPr>
          <w:rFonts w:hint="eastAsia"/>
          <w:color w:val="00000A"/>
          <w:szCs w:val="24"/>
        </w:rPr>
        <w:t xml:space="preserve">First, functions must have return values, but stored procedure is optional. Second, </w:t>
      </w:r>
      <w:r>
        <w:rPr>
          <w:color w:val="00000A"/>
          <w:szCs w:val="24"/>
        </w:rPr>
        <w:t>function</w:t>
      </w:r>
      <w:r>
        <w:rPr>
          <w:rFonts w:hint="eastAsia"/>
          <w:color w:val="00000A"/>
          <w:szCs w:val="24"/>
        </w:rPr>
        <w:t>s only have input variables. However, stored procedure can have both input, and output variables. Moreover, stored procedures can call functions, but functions cannot call stored procedures.</w:t>
      </w:r>
    </w:p>
    <w:p w:rsidR="00F90A9E" w:rsidRDefault="00F90A9E" w:rsidP="00F90A9E">
      <w:pPr>
        <w:numPr>
          <w:ilvl w:val="0"/>
          <w:numId w:val="1"/>
        </w:numPr>
        <w:spacing w:after="140" w:line="276" w:lineRule="auto"/>
        <w:ind w:hanging="360"/>
        <w:contextualSpacing/>
        <w:rPr>
          <w:color w:val="00000A"/>
          <w:szCs w:val="24"/>
        </w:rPr>
      </w:pPr>
      <w:r>
        <w:rPr>
          <w:color w:val="00000A"/>
          <w:szCs w:val="24"/>
        </w:rPr>
        <w:t>Can stored procedure return multiple result sets?</w:t>
      </w:r>
    </w:p>
    <w:p w:rsidR="00372D67" w:rsidRDefault="00372D67" w:rsidP="00372D67">
      <w:pPr>
        <w:spacing w:after="140" w:line="276" w:lineRule="auto"/>
        <w:ind w:left="720"/>
        <w:contextualSpacing/>
        <w:rPr>
          <w:color w:val="00000A"/>
          <w:szCs w:val="24"/>
        </w:rPr>
      </w:pPr>
      <w:r>
        <w:rPr>
          <w:rFonts w:hint="eastAsia"/>
          <w:color w:val="00000A"/>
          <w:szCs w:val="24"/>
        </w:rPr>
        <w:t>Yes, stored procedures can return several result sets.</w:t>
      </w:r>
    </w:p>
    <w:p w:rsidR="00F90A9E" w:rsidRDefault="00F90A9E" w:rsidP="00F90A9E">
      <w:pPr>
        <w:numPr>
          <w:ilvl w:val="0"/>
          <w:numId w:val="1"/>
        </w:numPr>
        <w:spacing w:after="140" w:line="276" w:lineRule="auto"/>
        <w:ind w:hanging="360"/>
        <w:contextualSpacing/>
        <w:rPr>
          <w:color w:val="00000A"/>
          <w:szCs w:val="24"/>
        </w:rPr>
      </w:pPr>
      <w:r>
        <w:rPr>
          <w:color w:val="00000A"/>
          <w:szCs w:val="24"/>
        </w:rPr>
        <w:t>Can stored procedure be executed as part of SELECT Statement? Why?</w:t>
      </w:r>
    </w:p>
    <w:p w:rsidR="00372D67" w:rsidRDefault="00372D67" w:rsidP="00372D67">
      <w:pPr>
        <w:spacing w:after="140" w:line="276" w:lineRule="auto"/>
        <w:ind w:left="720"/>
        <w:contextualSpacing/>
        <w:rPr>
          <w:color w:val="00000A"/>
          <w:szCs w:val="24"/>
        </w:rPr>
      </w:pPr>
      <w:r>
        <w:rPr>
          <w:rFonts w:hint="eastAsia"/>
          <w:color w:val="00000A"/>
          <w:szCs w:val="24"/>
        </w:rPr>
        <w:t>Yes, stored procedure can be executed as part of SELECT statement. Usually, we do that when we assign a value to a variable.</w:t>
      </w:r>
    </w:p>
    <w:p w:rsidR="00F90A9E" w:rsidRDefault="00F90A9E" w:rsidP="00F90A9E">
      <w:pPr>
        <w:numPr>
          <w:ilvl w:val="0"/>
          <w:numId w:val="1"/>
        </w:numPr>
        <w:spacing w:after="140" w:line="276" w:lineRule="auto"/>
        <w:ind w:hanging="360"/>
        <w:contextualSpacing/>
        <w:jc w:val="both"/>
        <w:rPr>
          <w:color w:val="00000A"/>
          <w:szCs w:val="24"/>
        </w:rPr>
      </w:pPr>
      <w:r>
        <w:rPr>
          <w:color w:val="00000A"/>
          <w:szCs w:val="24"/>
        </w:rPr>
        <w:t>What is Trigger? What types of Triggers are there?</w:t>
      </w:r>
    </w:p>
    <w:p w:rsidR="00372D67" w:rsidRDefault="00372D67" w:rsidP="00372D67">
      <w:pPr>
        <w:spacing w:after="140" w:line="276" w:lineRule="auto"/>
        <w:ind w:left="720"/>
        <w:contextualSpacing/>
        <w:jc w:val="both"/>
        <w:rPr>
          <w:color w:val="00000A"/>
          <w:szCs w:val="24"/>
        </w:rPr>
      </w:pPr>
      <w:r>
        <w:rPr>
          <w:rFonts w:hint="eastAsia"/>
          <w:color w:val="00000A"/>
          <w:szCs w:val="24"/>
        </w:rPr>
        <w:t>Trigger is a special type that can run automatically when an event occurs. There are three types of trigger, insert, update, and delete.</w:t>
      </w:r>
    </w:p>
    <w:p w:rsidR="00F90A9E" w:rsidRDefault="00F90A9E" w:rsidP="00F90A9E">
      <w:pPr>
        <w:numPr>
          <w:ilvl w:val="0"/>
          <w:numId w:val="1"/>
        </w:numPr>
        <w:spacing w:after="140" w:line="276" w:lineRule="auto"/>
        <w:ind w:hanging="360"/>
        <w:contextualSpacing/>
        <w:jc w:val="both"/>
        <w:rPr>
          <w:color w:val="00000A"/>
          <w:szCs w:val="24"/>
        </w:rPr>
      </w:pPr>
      <w:r>
        <w:rPr>
          <w:color w:val="00000A"/>
          <w:szCs w:val="24"/>
        </w:rPr>
        <w:t>What are the scenarios to use Triggers?</w:t>
      </w:r>
    </w:p>
    <w:p w:rsidR="00372D67" w:rsidRDefault="00372D67" w:rsidP="00372D67">
      <w:pPr>
        <w:spacing w:after="140" w:line="276" w:lineRule="auto"/>
        <w:ind w:left="720"/>
        <w:contextualSpacing/>
        <w:jc w:val="both"/>
        <w:rPr>
          <w:color w:val="00000A"/>
          <w:szCs w:val="24"/>
        </w:rPr>
      </w:pPr>
      <w:r>
        <w:rPr>
          <w:rFonts w:hint="eastAsia"/>
          <w:color w:val="00000A"/>
          <w:szCs w:val="24"/>
        </w:rPr>
        <w:t xml:space="preserve">As far as I know, there are three scenarios to use trigger. First, use triggers before insert data. Second, use triggers after insert data. Third, use trigger </w:t>
      </w:r>
      <w:r>
        <w:rPr>
          <w:rFonts w:hint="eastAsia"/>
          <w:color w:val="00000A"/>
          <w:szCs w:val="24"/>
        </w:rPr>
        <w:lastRenderedPageBreak/>
        <w:t>when data is modified.</w:t>
      </w:r>
    </w:p>
    <w:p w:rsidR="00F90A9E" w:rsidRDefault="00F90A9E" w:rsidP="00372D67">
      <w:pPr>
        <w:numPr>
          <w:ilvl w:val="0"/>
          <w:numId w:val="1"/>
        </w:numPr>
        <w:spacing w:after="140" w:line="276" w:lineRule="auto"/>
        <w:ind w:hanging="360"/>
        <w:contextualSpacing/>
        <w:rPr>
          <w:color w:val="00000A"/>
          <w:szCs w:val="24"/>
        </w:rPr>
      </w:pPr>
      <w:r>
        <w:rPr>
          <w:color w:val="00000A"/>
          <w:szCs w:val="24"/>
        </w:rPr>
        <w:t>What is the difference between Trigger and Stored Procedure?</w:t>
      </w:r>
    </w:p>
    <w:p w:rsidR="00372D67" w:rsidRDefault="00372D67" w:rsidP="00372D67">
      <w:pPr>
        <w:spacing w:after="140" w:line="276" w:lineRule="auto"/>
        <w:ind w:left="720"/>
        <w:contextualSpacing/>
        <w:rPr>
          <w:rFonts w:hint="eastAsia"/>
          <w:color w:val="00000A"/>
          <w:szCs w:val="24"/>
        </w:rPr>
      </w:pPr>
      <w:r>
        <w:rPr>
          <w:rFonts w:hint="eastAsia"/>
          <w:color w:val="00000A"/>
          <w:szCs w:val="24"/>
        </w:rPr>
        <w:t>Stored procedures can be called from outside. However, triggers run automatically when an event occurs within SQL Server.</w:t>
      </w:r>
    </w:p>
    <w:p w:rsidR="002542FD" w:rsidRDefault="002542FD" w:rsidP="002542FD">
      <w:pPr>
        <w:spacing w:after="140" w:line="276" w:lineRule="auto"/>
        <w:contextualSpacing/>
        <w:rPr>
          <w:rFonts w:hint="eastAsia"/>
          <w:color w:val="00000A"/>
          <w:szCs w:val="24"/>
        </w:rPr>
      </w:pPr>
    </w:p>
    <w:p w:rsidR="002542FD" w:rsidRDefault="002542FD" w:rsidP="002542FD">
      <w:pPr>
        <w:spacing w:after="140" w:line="276" w:lineRule="auto"/>
        <w:contextualSpacing/>
        <w:rPr>
          <w:rFonts w:hint="eastAsia"/>
          <w:color w:val="00000A"/>
          <w:szCs w:val="24"/>
        </w:rPr>
      </w:pPr>
      <w:r>
        <w:rPr>
          <w:rFonts w:hint="eastAsia"/>
          <w:color w:val="00000A"/>
          <w:szCs w:val="24"/>
        </w:rPr>
        <w:t>Part 2</w:t>
      </w:r>
    </w:p>
    <w:p w:rsidR="002542FD" w:rsidRDefault="002542FD" w:rsidP="002542FD">
      <w:pPr>
        <w:spacing w:after="140" w:line="276" w:lineRule="auto"/>
        <w:contextualSpacing/>
        <w:rPr>
          <w:rFonts w:hint="eastAsia"/>
          <w:color w:val="00000A"/>
          <w:szCs w:val="24"/>
        </w:rPr>
      </w:pPr>
      <w:r>
        <w:rPr>
          <w:rFonts w:hint="eastAsia"/>
          <w:color w:val="00000A"/>
          <w:szCs w:val="24"/>
        </w:rPr>
        <w:t>10. Screen S</w:t>
      </w:r>
      <w:r>
        <w:rPr>
          <w:color w:val="00000A"/>
          <w:szCs w:val="24"/>
        </w:rPr>
        <w:t>h</w:t>
      </w:r>
      <w:r>
        <w:rPr>
          <w:rFonts w:hint="eastAsia"/>
          <w:color w:val="00000A"/>
          <w:szCs w:val="24"/>
        </w:rPr>
        <w:t>ot</w:t>
      </w:r>
    </w:p>
    <w:p w:rsidR="002542FD" w:rsidRPr="00372D67" w:rsidRDefault="002542FD" w:rsidP="002542FD">
      <w:pPr>
        <w:spacing w:after="140" w:line="276" w:lineRule="auto"/>
        <w:contextualSpacing/>
        <w:rPr>
          <w:color w:val="00000A"/>
          <w:szCs w:val="24"/>
        </w:rPr>
      </w:pPr>
      <w:r>
        <w:rPr>
          <w:noProof/>
        </w:rPr>
        <w:drawing>
          <wp:inline distT="0" distB="0" distL="0" distR="0" wp14:anchorId="77F60E2D" wp14:editId="2634C325">
            <wp:extent cx="5274310" cy="2295912"/>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95912"/>
                    </a:xfrm>
                    <a:prstGeom prst="rect">
                      <a:avLst/>
                    </a:prstGeom>
                  </pic:spPr>
                </pic:pic>
              </a:graphicData>
            </a:graphic>
          </wp:inline>
        </w:drawing>
      </w:r>
      <w:bookmarkStart w:id="0" w:name="_GoBack"/>
      <w:bookmarkEnd w:id="0"/>
    </w:p>
    <w:sectPr w:rsidR="002542FD" w:rsidRPr="00372D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82"/>
    <w:rsid w:val="002542FD"/>
    <w:rsid w:val="00372D67"/>
    <w:rsid w:val="00444CF4"/>
    <w:rsid w:val="00C66F82"/>
    <w:rsid w:val="00F90A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2FD"/>
    <w:pPr>
      <w:ind w:leftChars="200" w:left="480"/>
    </w:pPr>
  </w:style>
  <w:style w:type="paragraph" w:styleId="a4">
    <w:name w:val="Balloon Text"/>
    <w:basedOn w:val="a"/>
    <w:link w:val="a5"/>
    <w:uiPriority w:val="99"/>
    <w:semiHidden/>
    <w:unhideWhenUsed/>
    <w:rsid w:val="002542F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542F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2FD"/>
    <w:pPr>
      <w:ind w:leftChars="200" w:left="480"/>
    </w:pPr>
  </w:style>
  <w:style w:type="paragraph" w:styleId="a4">
    <w:name w:val="Balloon Text"/>
    <w:basedOn w:val="a"/>
    <w:link w:val="a5"/>
    <w:uiPriority w:val="99"/>
    <w:semiHidden/>
    <w:unhideWhenUsed/>
    <w:rsid w:val="002542F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542F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323</Words>
  <Characters>1847</Characters>
  <Application>Microsoft Office Word</Application>
  <DocSecurity>0</DocSecurity>
  <Lines>15</Lines>
  <Paragraphs>4</Paragraphs>
  <ScaleCrop>false</ScaleCrop>
  <Company>Microsoft</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cp:lastModifiedBy>
  <cp:revision>3</cp:revision>
  <dcterms:created xsi:type="dcterms:W3CDTF">2021-04-03T20:37:00Z</dcterms:created>
  <dcterms:modified xsi:type="dcterms:W3CDTF">2021-04-04T04:59:00Z</dcterms:modified>
</cp:coreProperties>
</file>