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132D" w14:textId="33791707" w:rsidR="0003079E" w:rsidRPr="0084404B" w:rsidRDefault="00F77B62">
      <w:pPr>
        <w:rPr>
          <w:sz w:val="72"/>
          <w:szCs w:val="72"/>
        </w:rPr>
      </w:pPr>
      <w:r w:rsidRPr="0084404B">
        <w:rPr>
          <w:sz w:val="72"/>
          <w:szCs w:val="72"/>
        </w:rPr>
        <w:t>Máster SIANI</w:t>
      </w:r>
    </w:p>
    <w:p w14:paraId="477527D5" w14:textId="61A4DD93" w:rsidR="0003079E" w:rsidRDefault="0003079E">
      <w:pPr>
        <w:rPr>
          <w:sz w:val="40"/>
          <w:szCs w:val="40"/>
        </w:rPr>
      </w:pPr>
    </w:p>
    <w:p w14:paraId="0CD53B41" w14:textId="6449FF7F" w:rsidR="0084404B" w:rsidRPr="0084404B" w:rsidRDefault="0084404B" w:rsidP="0084404B">
      <w:pPr>
        <w:rPr>
          <w:sz w:val="72"/>
          <w:szCs w:val="72"/>
        </w:rPr>
      </w:pPr>
    </w:p>
    <w:p w14:paraId="7E90DF8A" w14:textId="1B88409B" w:rsidR="0084404B" w:rsidRDefault="0084404B" w:rsidP="0084404B">
      <w:pPr>
        <w:jc w:val="center"/>
        <w:rPr>
          <w:sz w:val="72"/>
          <w:szCs w:val="72"/>
        </w:rPr>
      </w:pPr>
      <w:proofErr w:type="spellStart"/>
      <w:r w:rsidRPr="0084404B">
        <w:rPr>
          <w:sz w:val="72"/>
          <w:szCs w:val="72"/>
        </w:rPr>
        <w:t>Recomendador</w:t>
      </w:r>
      <w:proofErr w:type="spellEnd"/>
    </w:p>
    <w:p w14:paraId="2D1B9017" w14:textId="463514ED" w:rsidR="0084404B" w:rsidRDefault="0084404B" w:rsidP="0084404B">
      <w:pPr>
        <w:jc w:val="center"/>
        <w:rPr>
          <w:sz w:val="72"/>
          <w:szCs w:val="72"/>
        </w:rPr>
      </w:pPr>
      <w:r w:rsidRPr="0084404B">
        <w:rPr>
          <w:sz w:val="72"/>
          <w:szCs w:val="72"/>
        </w:rPr>
        <w:t>de</w:t>
      </w:r>
    </w:p>
    <w:p w14:paraId="2A381ACD" w14:textId="7D70A814" w:rsidR="0084404B" w:rsidRPr="0084404B" w:rsidRDefault="0084404B" w:rsidP="0084404B">
      <w:pPr>
        <w:jc w:val="center"/>
        <w:rPr>
          <w:sz w:val="72"/>
          <w:szCs w:val="72"/>
        </w:rPr>
      </w:pPr>
      <w:r w:rsidRPr="0084404B">
        <w:rPr>
          <w:sz w:val="72"/>
          <w:szCs w:val="72"/>
        </w:rPr>
        <w:t>revistas científicas</w:t>
      </w:r>
    </w:p>
    <w:p w14:paraId="05DB90E5" w14:textId="535247EE" w:rsidR="0084404B" w:rsidRDefault="0084404B">
      <w:pPr>
        <w:rPr>
          <w:sz w:val="40"/>
          <w:szCs w:val="40"/>
        </w:rPr>
      </w:pPr>
    </w:p>
    <w:p w14:paraId="65323878" w14:textId="52AD3693" w:rsidR="0084404B" w:rsidRDefault="0084404B">
      <w:pPr>
        <w:rPr>
          <w:sz w:val="40"/>
          <w:szCs w:val="40"/>
        </w:rPr>
      </w:pPr>
    </w:p>
    <w:p w14:paraId="5A137D38" w14:textId="38B7A2B0" w:rsidR="0084404B" w:rsidRDefault="0084404B">
      <w:pPr>
        <w:rPr>
          <w:sz w:val="40"/>
          <w:szCs w:val="40"/>
        </w:rPr>
      </w:pPr>
    </w:p>
    <w:p w14:paraId="263A6B6E" w14:textId="6D5851C2" w:rsidR="0084404B" w:rsidRDefault="0084404B">
      <w:pPr>
        <w:rPr>
          <w:sz w:val="40"/>
          <w:szCs w:val="40"/>
        </w:rPr>
      </w:pPr>
    </w:p>
    <w:p w14:paraId="70455F02" w14:textId="305AC058" w:rsidR="00BA63DE" w:rsidRDefault="00BA63DE">
      <w:pPr>
        <w:rPr>
          <w:sz w:val="40"/>
          <w:szCs w:val="40"/>
        </w:rPr>
      </w:pPr>
    </w:p>
    <w:p w14:paraId="2491CA1C" w14:textId="08035B5C" w:rsidR="00BA63DE" w:rsidRDefault="00BA63DE">
      <w:pPr>
        <w:rPr>
          <w:sz w:val="40"/>
          <w:szCs w:val="40"/>
        </w:rPr>
      </w:pPr>
    </w:p>
    <w:p w14:paraId="03D47AF8" w14:textId="77777777" w:rsidR="00BA63DE" w:rsidRDefault="00BA63DE">
      <w:pPr>
        <w:rPr>
          <w:sz w:val="40"/>
          <w:szCs w:val="40"/>
        </w:rPr>
      </w:pPr>
    </w:p>
    <w:p w14:paraId="0F2595EB" w14:textId="2F4BA092" w:rsidR="0084404B" w:rsidRDefault="00F77B62">
      <w:pPr>
        <w:rPr>
          <w:sz w:val="40"/>
          <w:szCs w:val="40"/>
        </w:rPr>
      </w:pPr>
      <w:r w:rsidRPr="0084404B">
        <w:rPr>
          <w:sz w:val="40"/>
          <w:szCs w:val="40"/>
        </w:rPr>
        <w:t>Ciencia de Datos en Ingeniería</w:t>
      </w:r>
    </w:p>
    <w:p w14:paraId="3706CB6A" w14:textId="220EDD47" w:rsidR="0084404B" w:rsidRDefault="0084404B">
      <w:pPr>
        <w:rPr>
          <w:sz w:val="40"/>
          <w:szCs w:val="40"/>
        </w:rPr>
      </w:pPr>
      <w:r>
        <w:rPr>
          <w:sz w:val="40"/>
          <w:szCs w:val="40"/>
        </w:rPr>
        <w:t>Leopoldo Lopez Reveron</w:t>
      </w:r>
    </w:p>
    <w:p w14:paraId="6B9DBBF3" w14:textId="78F675B7" w:rsidR="0084404B" w:rsidRPr="0084404B" w:rsidRDefault="00F77B62">
      <w:pPr>
        <w:rPr>
          <w:sz w:val="40"/>
          <w:szCs w:val="40"/>
        </w:rPr>
      </w:pPr>
      <w:r w:rsidRPr="0084404B">
        <w:rPr>
          <w:sz w:val="40"/>
          <w:szCs w:val="40"/>
        </w:rPr>
        <w:t>Trabajo de Curso 2021/2022 </w:t>
      </w:r>
    </w:p>
    <w:p w14:paraId="68314781" w14:textId="097E2575" w:rsidR="00BA63DE" w:rsidRDefault="0084404B">
      <w:pPr>
        <w:rPr>
          <w:sz w:val="40"/>
          <w:szCs w:val="40"/>
        </w:rPr>
      </w:pPr>
      <w:r w:rsidRPr="0084404B">
        <w:rPr>
          <w:sz w:val="40"/>
          <w:szCs w:val="40"/>
        </w:rPr>
        <w:t>Fecha de Entrega: 24 de diciembre de 2021</w:t>
      </w:r>
    </w:p>
    <w:p w14:paraId="6899BF99" w14:textId="77777777" w:rsidR="00BA63DE" w:rsidRPr="0084404B" w:rsidRDefault="00BA63DE">
      <w:pPr>
        <w:rPr>
          <w:sz w:val="40"/>
          <w:szCs w:val="40"/>
        </w:rPr>
      </w:pPr>
    </w:p>
    <w:p w14:paraId="050FA7E7" w14:textId="7EBF6B2D" w:rsidR="0084404B" w:rsidRPr="008D413E" w:rsidRDefault="00BC44D5">
      <w:pPr>
        <w:rPr>
          <w:sz w:val="36"/>
          <w:szCs w:val="36"/>
        </w:rPr>
      </w:pPr>
      <w:r w:rsidRPr="008D413E">
        <w:rPr>
          <w:sz w:val="36"/>
          <w:szCs w:val="36"/>
        </w:rPr>
        <w:t>Objetivos del trabajo:</w:t>
      </w:r>
    </w:p>
    <w:p w14:paraId="1F07A179" w14:textId="77777777" w:rsidR="0084404B" w:rsidRPr="00034501" w:rsidRDefault="0084404B">
      <w:pPr>
        <w:rPr>
          <w:sz w:val="28"/>
          <w:szCs w:val="28"/>
        </w:rPr>
      </w:pPr>
    </w:p>
    <w:p w14:paraId="70A723ED" w14:textId="29674574" w:rsidR="0003079E" w:rsidRPr="00034501" w:rsidRDefault="00F77B62" w:rsidP="008D413E">
      <w:pPr>
        <w:ind w:left="708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La parte obligatoria se basará en la aproximación clásica que, a partir de los datos obtenidos de las revistas, se obtendrá la matriz de términos‐documentos. Una vez obtenida la matriz se procederá a entrenar y validar un/os modelo/s de clasificación de documentos.</w:t>
      </w:r>
    </w:p>
    <w:p w14:paraId="6EC1FB31" w14:textId="77777777" w:rsidR="00E469CE" w:rsidRPr="00034501" w:rsidRDefault="00E469CE">
      <w:pPr>
        <w:rPr>
          <w:sz w:val="28"/>
          <w:szCs w:val="28"/>
        </w:rPr>
      </w:pPr>
    </w:p>
    <w:p w14:paraId="6618BACD" w14:textId="6A07F49A" w:rsidR="0003079E" w:rsidRPr="00034501" w:rsidRDefault="00F77B62" w:rsidP="008D413E">
      <w:pPr>
        <w:ind w:left="705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La parte optativa se basará en la aplicación de técnicas </w:t>
      </w:r>
      <w:r w:rsidR="0003079E" w:rsidRPr="00034501">
        <w:rPr>
          <w:sz w:val="28"/>
          <w:szCs w:val="28"/>
        </w:rPr>
        <w:t>redes neuronales</w:t>
      </w:r>
      <w:r w:rsidRPr="00034501">
        <w:rPr>
          <w:sz w:val="28"/>
          <w:szCs w:val="28"/>
        </w:rPr>
        <w:t xml:space="preserve"> para la obtención del </w:t>
      </w:r>
      <w:proofErr w:type="spellStart"/>
      <w:r w:rsidRPr="00034501">
        <w:rPr>
          <w:sz w:val="28"/>
          <w:szCs w:val="28"/>
        </w:rPr>
        <w:t>recomendador</w:t>
      </w:r>
      <w:proofErr w:type="spellEnd"/>
      <w:r w:rsidR="008D413E" w:rsidRPr="00034501">
        <w:rPr>
          <w:sz w:val="28"/>
          <w:szCs w:val="28"/>
        </w:rPr>
        <w:t xml:space="preserve"> de revistas </w:t>
      </w:r>
      <w:r w:rsidR="00BB2014" w:rsidRPr="00034501">
        <w:rPr>
          <w:sz w:val="28"/>
          <w:szCs w:val="28"/>
        </w:rPr>
        <w:t>científicas</w:t>
      </w:r>
      <w:r w:rsidRPr="00034501">
        <w:rPr>
          <w:sz w:val="28"/>
          <w:szCs w:val="28"/>
        </w:rPr>
        <w:t>, siendo el estudiante el que proponga la solución que considere más adecuada bajo este paradigma.</w:t>
      </w:r>
    </w:p>
    <w:p w14:paraId="3DE8C9DC" w14:textId="22CE6B82" w:rsidR="008D413E" w:rsidRDefault="008D413E">
      <w:pPr>
        <w:rPr>
          <w:sz w:val="24"/>
          <w:szCs w:val="24"/>
        </w:rPr>
      </w:pPr>
    </w:p>
    <w:p w14:paraId="7AC7C243" w14:textId="77777777" w:rsidR="00E469CE" w:rsidRDefault="00E469CE">
      <w:pPr>
        <w:rPr>
          <w:sz w:val="24"/>
          <w:szCs w:val="24"/>
        </w:rPr>
      </w:pPr>
    </w:p>
    <w:p w14:paraId="378CB92E" w14:textId="77777777" w:rsidR="008D413E" w:rsidRDefault="008D413E">
      <w:pPr>
        <w:rPr>
          <w:sz w:val="24"/>
          <w:szCs w:val="24"/>
        </w:rPr>
      </w:pPr>
    </w:p>
    <w:p w14:paraId="69576F0C" w14:textId="1651E473" w:rsidR="008D413E" w:rsidRPr="008D413E" w:rsidRDefault="008D413E">
      <w:pPr>
        <w:rPr>
          <w:sz w:val="36"/>
          <w:szCs w:val="36"/>
        </w:rPr>
      </w:pPr>
      <w:r w:rsidRPr="008D413E">
        <w:rPr>
          <w:sz w:val="36"/>
          <w:szCs w:val="36"/>
        </w:rPr>
        <w:t>Formato de entrega:</w:t>
      </w:r>
    </w:p>
    <w:p w14:paraId="799C68EB" w14:textId="77777777" w:rsidR="008D413E" w:rsidRPr="00034501" w:rsidRDefault="008D413E">
      <w:pPr>
        <w:rPr>
          <w:sz w:val="28"/>
          <w:szCs w:val="28"/>
        </w:rPr>
      </w:pPr>
    </w:p>
    <w:p w14:paraId="7C91E7C6" w14:textId="5EB5DD54" w:rsidR="0003079E" w:rsidRPr="00034501" w:rsidRDefault="00F77B62">
      <w:pPr>
        <w:rPr>
          <w:sz w:val="28"/>
          <w:szCs w:val="28"/>
        </w:rPr>
      </w:pPr>
      <w:r w:rsidRPr="00034501">
        <w:rPr>
          <w:sz w:val="28"/>
          <w:szCs w:val="28"/>
        </w:rPr>
        <w:t xml:space="preserve"> </w:t>
      </w:r>
      <w:r w:rsidR="008D413E" w:rsidRPr="00034501">
        <w:rPr>
          <w:sz w:val="28"/>
          <w:szCs w:val="28"/>
        </w:rPr>
        <w:tab/>
      </w:r>
      <w:r w:rsidRPr="00034501">
        <w:rPr>
          <w:sz w:val="28"/>
          <w:szCs w:val="28"/>
        </w:rPr>
        <w:t xml:space="preserve">Se deberá entregar en un fichero comprimido lo siguiente: </w:t>
      </w:r>
    </w:p>
    <w:p w14:paraId="2CC6B573" w14:textId="77777777" w:rsidR="0003079E" w:rsidRPr="00034501" w:rsidRDefault="00F77B62" w:rsidP="008D413E">
      <w:pPr>
        <w:ind w:left="708" w:firstLine="708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Memoria descriptiva. </w:t>
      </w:r>
    </w:p>
    <w:p w14:paraId="50B5F583" w14:textId="77777777" w:rsidR="0003079E" w:rsidRPr="00034501" w:rsidRDefault="00F77B62" w:rsidP="008D413E">
      <w:pPr>
        <w:ind w:left="708" w:firstLine="708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Código en Python generado durante la realización del trabajo. </w:t>
      </w:r>
    </w:p>
    <w:p w14:paraId="7CA3D48B" w14:textId="7D4CF681" w:rsidR="00076D7B" w:rsidRPr="00034501" w:rsidRDefault="00F77B62" w:rsidP="008D413E">
      <w:pPr>
        <w:ind w:left="708" w:firstLine="708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Conjuntos de datos utilizados en la realización del trabajo. </w:t>
      </w:r>
    </w:p>
    <w:p w14:paraId="5C08EE0F" w14:textId="77777777" w:rsidR="00E469CE" w:rsidRDefault="00E469CE" w:rsidP="00E469CE"/>
    <w:p w14:paraId="1AB7F369" w14:textId="77777777" w:rsidR="00E469CE" w:rsidRDefault="00E469CE" w:rsidP="00E469CE"/>
    <w:p w14:paraId="440C94D2" w14:textId="77777777" w:rsidR="00E469CE" w:rsidRDefault="00E469CE" w:rsidP="00E469CE"/>
    <w:p w14:paraId="309E6B9F" w14:textId="77777777" w:rsidR="00E469CE" w:rsidRDefault="00E469CE" w:rsidP="00E469CE"/>
    <w:p w14:paraId="5B4452A1" w14:textId="77777777" w:rsidR="00E469CE" w:rsidRDefault="00E469CE" w:rsidP="00E469CE"/>
    <w:p w14:paraId="3FDA8DC3" w14:textId="77777777" w:rsidR="00E469CE" w:rsidRDefault="00E469CE" w:rsidP="00E469CE"/>
    <w:p w14:paraId="647D2A08" w14:textId="77777777" w:rsidR="00E469CE" w:rsidRDefault="00E469CE" w:rsidP="00E469CE"/>
    <w:p w14:paraId="2D393A2F" w14:textId="77777777" w:rsidR="00E469CE" w:rsidRDefault="00E469CE" w:rsidP="00E469CE"/>
    <w:p w14:paraId="6B5BB3B0" w14:textId="77777777" w:rsidR="00E469CE" w:rsidRDefault="00E469CE" w:rsidP="00E469CE"/>
    <w:p w14:paraId="1C1CF8E5" w14:textId="471D1588" w:rsidR="00E469CE" w:rsidRDefault="00E469CE" w:rsidP="00E469CE">
      <w:pPr>
        <w:rPr>
          <w:sz w:val="40"/>
          <w:szCs w:val="40"/>
        </w:rPr>
      </w:pPr>
      <w:r w:rsidRPr="00E469CE">
        <w:rPr>
          <w:sz w:val="40"/>
          <w:szCs w:val="40"/>
        </w:rPr>
        <w:t>Memoria</w:t>
      </w:r>
    </w:p>
    <w:p w14:paraId="41CFEA7B" w14:textId="606355FC" w:rsidR="00E469CE" w:rsidRDefault="00E469CE" w:rsidP="00E469CE">
      <w:pPr>
        <w:rPr>
          <w:sz w:val="40"/>
          <w:szCs w:val="40"/>
        </w:rPr>
      </w:pPr>
    </w:p>
    <w:p w14:paraId="5DE69490" w14:textId="487E227E" w:rsidR="00E469CE" w:rsidRPr="00830BCD" w:rsidRDefault="00E469CE" w:rsidP="00830BCD">
      <w:pPr>
        <w:rPr>
          <w:sz w:val="28"/>
          <w:szCs w:val="28"/>
        </w:rPr>
      </w:pPr>
      <w:r w:rsidRPr="00830BCD">
        <w:rPr>
          <w:sz w:val="28"/>
          <w:szCs w:val="28"/>
        </w:rPr>
        <w:t>Inicialmente se obtuvieron los datos de las fuentes de datos designadas, en concreto son:</w:t>
      </w:r>
    </w:p>
    <w:p w14:paraId="77FB76F0" w14:textId="77777777" w:rsidR="00E469CE" w:rsidRDefault="00E469CE" w:rsidP="00E469CE">
      <w:pPr>
        <w:pStyle w:val="Prrafodelista"/>
        <w:autoSpaceDE w:val="0"/>
        <w:autoSpaceDN w:val="0"/>
        <w:adjustRightInd w:val="0"/>
        <w:spacing w:after="0" w:line="240" w:lineRule="auto"/>
        <w:ind w:left="1080" w:firstLine="336"/>
        <w:rPr>
          <w:rFonts w:ascii="Calibri" w:hAnsi="Calibri" w:cs="Calibri"/>
        </w:rPr>
      </w:pPr>
    </w:p>
    <w:p w14:paraId="5950395A" w14:textId="027B141F" w:rsidR="00830BCD" w:rsidRPr="00830BCD" w:rsidRDefault="00E469CE" w:rsidP="00830BC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0BCD">
        <w:rPr>
          <w:rFonts w:cstheme="minorHAnsi"/>
          <w:sz w:val="24"/>
          <w:szCs w:val="24"/>
        </w:rPr>
        <w:t>Applied</w:t>
      </w:r>
      <w:proofErr w:type="spellEnd"/>
      <w:r w:rsidRPr="00830BCD">
        <w:rPr>
          <w:rFonts w:cstheme="minorHAnsi"/>
          <w:sz w:val="24"/>
          <w:szCs w:val="24"/>
        </w:rPr>
        <w:t xml:space="preserve"> </w:t>
      </w:r>
      <w:proofErr w:type="spellStart"/>
      <w:r w:rsidRPr="00830BCD">
        <w:rPr>
          <w:rFonts w:cstheme="minorHAnsi"/>
          <w:sz w:val="24"/>
          <w:szCs w:val="24"/>
        </w:rPr>
        <w:t>Ergonomics</w:t>
      </w:r>
      <w:proofErr w:type="spellEnd"/>
    </w:p>
    <w:p w14:paraId="5FAB60FA" w14:textId="419D3587" w:rsidR="00830BCD" w:rsidRPr="00830BCD" w:rsidRDefault="00E469CE" w:rsidP="00830BC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0BCD">
        <w:rPr>
          <w:rFonts w:cstheme="minorHAnsi"/>
          <w:sz w:val="24"/>
          <w:szCs w:val="24"/>
        </w:rPr>
        <w:t xml:space="preserve">Chemical </w:t>
      </w:r>
      <w:proofErr w:type="spellStart"/>
      <w:r w:rsidRPr="00830BCD">
        <w:rPr>
          <w:rFonts w:cstheme="minorHAnsi"/>
          <w:sz w:val="24"/>
          <w:szCs w:val="24"/>
        </w:rPr>
        <w:t>Engineering</w:t>
      </w:r>
      <w:proofErr w:type="spellEnd"/>
      <w:r w:rsidRPr="00830BCD">
        <w:rPr>
          <w:rFonts w:cstheme="minorHAnsi"/>
          <w:sz w:val="24"/>
          <w:szCs w:val="24"/>
        </w:rPr>
        <w:t xml:space="preserve"> </w:t>
      </w:r>
      <w:proofErr w:type="spellStart"/>
      <w:r w:rsidRPr="00830BCD">
        <w:rPr>
          <w:rFonts w:cstheme="minorHAnsi"/>
          <w:sz w:val="24"/>
          <w:szCs w:val="24"/>
        </w:rPr>
        <w:t>Journal</w:t>
      </w:r>
      <w:proofErr w:type="spellEnd"/>
    </w:p>
    <w:p w14:paraId="11E83B3B" w14:textId="1D27414B" w:rsidR="00830BCD" w:rsidRPr="00830BCD" w:rsidRDefault="00E469CE" w:rsidP="00830BC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0BCD">
        <w:rPr>
          <w:rFonts w:cstheme="minorHAnsi"/>
          <w:sz w:val="24"/>
          <w:szCs w:val="24"/>
        </w:rPr>
        <w:t>Computer</w:t>
      </w:r>
      <w:proofErr w:type="spellEnd"/>
      <w:r w:rsidRPr="00830BCD">
        <w:rPr>
          <w:rFonts w:cstheme="minorHAnsi"/>
          <w:sz w:val="24"/>
          <w:szCs w:val="24"/>
        </w:rPr>
        <w:t xml:space="preserve"> </w:t>
      </w:r>
      <w:proofErr w:type="spellStart"/>
      <w:r w:rsidRPr="00830BCD">
        <w:rPr>
          <w:rFonts w:cstheme="minorHAnsi"/>
          <w:sz w:val="24"/>
          <w:szCs w:val="24"/>
        </w:rPr>
        <w:t>Vision</w:t>
      </w:r>
      <w:proofErr w:type="spellEnd"/>
      <w:r w:rsidRPr="00830BCD">
        <w:rPr>
          <w:rFonts w:cstheme="minorHAnsi"/>
          <w:sz w:val="24"/>
          <w:szCs w:val="24"/>
        </w:rPr>
        <w:t xml:space="preserve"> and </w:t>
      </w:r>
      <w:proofErr w:type="spellStart"/>
      <w:r w:rsidRPr="00830BCD">
        <w:rPr>
          <w:rFonts w:cstheme="minorHAnsi"/>
          <w:sz w:val="24"/>
          <w:szCs w:val="24"/>
        </w:rPr>
        <w:t>Image</w:t>
      </w:r>
      <w:proofErr w:type="spellEnd"/>
      <w:r w:rsidRPr="00830BCD">
        <w:rPr>
          <w:rFonts w:cstheme="minorHAnsi"/>
          <w:sz w:val="24"/>
          <w:szCs w:val="24"/>
        </w:rPr>
        <w:t xml:space="preserve"> </w:t>
      </w:r>
      <w:proofErr w:type="spellStart"/>
      <w:r w:rsidRPr="00830BCD">
        <w:rPr>
          <w:rFonts w:cstheme="minorHAnsi"/>
          <w:sz w:val="24"/>
          <w:szCs w:val="24"/>
        </w:rPr>
        <w:t>Understanding</w:t>
      </w:r>
      <w:proofErr w:type="spellEnd"/>
    </w:p>
    <w:p w14:paraId="53F19587" w14:textId="70C302A6" w:rsidR="00E469CE" w:rsidRPr="00830BCD" w:rsidRDefault="00E469CE" w:rsidP="00830BC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30BCD">
        <w:rPr>
          <w:rFonts w:cstheme="minorHAnsi"/>
          <w:sz w:val="24"/>
          <w:szCs w:val="24"/>
        </w:rPr>
        <w:t xml:space="preserve">Expert </w:t>
      </w:r>
      <w:proofErr w:type="spellStart"/>
      <w:r w:rsidRPr="00830BCD">
        <w:rPr>
          <w:rFonts w:cstheme="minorHAnsi"/>
          <w:sz w:val="24"/>
          <w:szCs w:val="24"/>
        </w:rPr>
        <w:t>Systems</w:t>
      </w:r>
      <w:proofErr w:type="spellEnd"/>
      <w:r w:rsidRPr="00830BCD">
        <w:rPr>
          <w:rFonts w:cstheme="minorHAnsi"/>
          <w:sz w:val="24"/>
          <w:szCs w:val="24"/>
        </w:rPr>
        <w:t xml:space="preserve"> </w:t>
      </w:r>
      <w:proofErr w:type="spellStart"/>
      <w:r w:rsidRPr="00830BCD">
        <w:rPr>
          <w:rFonts w:cstheme="minorHAnsi"/>
          <w:sz w:val="24"/>
          <w:szCs w:val="24"/>
        </w:rPr>
        <w:t>with</w:t>
      </w:r>
      <w:proofErr w:type="spellEnd"/>
      <w:r w:rsidRPr="00830BCD">
        <w:rPr>
          <w:rFonts w:cstheme="minorHAnsi"/>
          <w:sz w:val="24"/>
          <w:szCs w:val="24"/>
        </w:rPr>
        <w:t xml:space="preserve"> </w:t>
      </w:r>
      <w:proofErr w:type="spellStart"/>
      <w:r w:rsidRPr="00830BCD">
        <w:rPr>
          <w:rFonts w:cstheme="minorHAnsi"/>
          <w:sz w:val="24"/>
          <w:szCs w:val="24"/>
        </w:rPr>
        <w:t>Applications</w:t>
      </w:r>
      <w:proofErr w:type="spellEnd"/>
    </w:p>
    <w:p w14:paraId="1EAC3285" w14:textId="77777777" w:rsidR="00830BCD" w:rsidRDefault="00830BCD" w:rsidP="00830BCD">
      <w:pPr>
        <w:rPr>
          <w:rFonts w:cstheme="minorHAnsi"/>
          <w:sz w:val="24"/>
          <w:szCs w:val="24"/>
        </w:rPr>
      </w:pPr>
    </w:p>
    <w:p w14:paraId="7B3D44D3" w14:textId="461600C0" w:rsidR="00E469CE" w:rsidRDefault="00E469CE" w:rsidP="00830BCD">
      <w:pPr>
        <w:rPr>
          <w:rFonts w:cstheme="minorHAnsi"/>
          <w:sz w:val="28"/>
          <w:szCs w:val="28"/>
        </w:rPr>
      </w:pPr>
      <w:r w:rsidRPr="00830BCD">
        <w:rPr>
          <w:rFonts w:cstheme="minorHAnsi"/>
          <w:sz w:val="28"/>
          <w:szCs w:val="28"/>
        </w:rPr>
        <w:t>Quedando de igual manera asignadas las clases de cada una de las fuentes de datos.</w:t>
      </w:r>
      <w:r w:rsidR="00830BCD">
        <w:rPr>
          <w:rFonts w:cstheme="minorHAnsi"/>
          <w:sz w:val="28"/>
          <w:szCs w:val="28"/>
        </w:rPr>
        <w:t xml:space="preserve"> En este caso se escogió el formato de .</w:t>
      </w:r>
      <w:proofErr w:type="spellStart"/>
      <w:r w:rsidR="00830BCD">
        <w:rPr>
          <w:rFonts w:cstheme="minorHAnsi"/>
          <w:sz w:val="28"/>
          <w:szCs w:val="28"/>
        </w:rPr>
        <w:t>bib</w:t>
      </w:r>
      <w:proofErr w:type="spellEnd"/>
      <w:r w:rsidR="00830BCD">
        <w:rPr>
          <w:rFonts w:cstheme="minorHAnsi"/>
          <w:sz w:val="28"/>
          <w:szCs w:val="28"/>
        </w:rPr>
        <w:t>.</w:t>
      </w:r>
    </w:p>
    <w:p w14:paraId="5527A19D" w14:textId="6C6FE909" w:rsidR="00830BCD" w:rsidRDefault="00830BCD" w:rsidP="00830BCD">
      <w:pPr>
        <w:rPr>
          <w:rFonts w:cstheme="minorHAnsi"/>
          <w:sz w:val="28"/>
          <w:szCs w:val="28"/>
        </w:rPr>
      </w:pPr>
    </w:p>
    <w:p w14:paraId="1C4BF8C8" w14:textId="196EA537" w:rsidR="00830BCD" w:rsidRDefault="00830BCD" w:rsidP="00830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Una vez se obtuvieron los datos se </w:t>
      </w:r>
      <w:proofErr w:type="spellStart"/>
      <w:r>
        <w:rPr>
          <w:rFonts w:cstheme="minorHAnsi"/>
          <w:sz w:val="28"/>
          <w:szCs w:val="28"/>
        </w:rPr>
        <w:t>desarrollo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parseador</w:t>
      </w:r>
      <w:proofErr w:type="spellEnd"/>
      <w:r>
        <w:rPr>
          <w:rFonts w:cstheme="minorHAnsi"/>
          <w:sz w:val="28"/>
          <w:szCs w:val="28"/>
        </w:rPr>
        <w:t xml:space="preserve"> del formato .</w:t>
      </w:r>
      <w:proofErr w:type="spellStart"/>
      <w:r>
        <w:rPr>
          <w:rFonts w:cstheme="minorHAnsi"/>
          <w:sz w:val="28"/>
          <w:szCs w:val="28"/>
        </w:rPr>
        <w:t>bib</w:t>
      </w:r>
      <w:proofErr w:type="spellEnd"/>
      <w:r>
        <w:rPr>
          <w:rFonts w:cstheme="minorHAnsi"/>
          <w:sz w:val="28"/>
          <w:szCs w:val="28"/>
        </w:rPr>
        <w:t xml:space="preserve">, para </w:t>
      </w:r>
      <w:r w:rsidR="00B92110">
        <w:rPr>
          <w:rFonts w:cstheme="minorHAnsi"/>
          <w:sz w:val="28"/>
          <w:szCs w:val="28"/>
        </w:rPr>
        <w:t>transformar</w:t>
      </w:r>
      <w:r>
        <w:rPr>
          <w:rFonts w:cstheme="minorHAnsi"/>
          <w:sz w:val="28"/>
          <w:szCs w:val="28"/>
        </w:rPr>
        <w:t xml:space="preserve"> a .</w:t>
      </w:r>
      <w:proofErr w:type="spellStart"/>
      <w:r>
        <w:rPr>
          <w:rFonts w:cstheme="minorHAnsi"/>
          <w:sz w:val="28"/>
          <w:szCs w:val="28"/>
        </w:rPr>
        <w:t>csv</w:t>
      </w:r>
      <w:proofErr w:type="spellEnd"/>
      <w:r>
        <w:rPr>
          <w:rFonts w:cstheme="minorHAnsi"/>
          <w:sz w:val="28"/>
          <w:szCs w:val="28"/>
        </w:rPr>
        <w:t>, En este cambio se tuvieron las siguientes consideraciones:</w:t>
      </w:r>
    </w:p>
    <w:p w14:paraId="2081A56D" w14:textId="77777777" w:rsidR="00C90B35" w:rsidRDefault="00C90B35" w:rsidP="00830BCD">
      <w:pPr>
        <w:rPr>
          <w:rFonts w:cstheme="minorHAnsi"/>
          <w:sz w:val="28"/>
          <w:szCs w:val="28"/>
        </w:rPr>
      </w:pPr>
    </w:p>
    <w:p w14:paraId="137E27FD" w14:textId="0F5F25BE" w:rsidR="00830BCD" w:rsidRDefault="00830BCD" w:rsidP="00C90B35">
      <w:pPr>
        <w:ind w:left="708"/>
        <w:rPr>
          <w:rFonts w:cstheme="minorHAnsi"/>
          <w:sz w:val="28"/>
          <w:szCs w:val="28"/>
        </w:rPr>
      </w:pPr>
      <w:r w:rsidRPr="00C90B35">
        <w:rPr>
          <w:rFonts w:cstheme="minorHAnsi"/>
          <w:sz w:val="28"/>
          <w:szCs w:val="28"/>
        </w:rPr>
        <w:t xml:space="preserve">Para evitar la problemática de tener texto plano en </w:t>
      </w:r>
      <w:r w:rsidR="00C90B35" w:rsidRPr="00C90B35">
        <w:rPr>
          <w:rFonts w:cstheme="minorHAnsi"/>
          <w:sz w:val="28"/>
          <w:szCs w:val="28"/>
        </w:rPr>
        <w:t>el contenido</w:t>
      </w:r>
      <w:r w:rsidRPr="00C90B35">
        <w:rPr>
          <w:rFonts w:cstheme="minorHAnsi"/>
          <w:sz w:val="28"/>
          <w:szCs w:val="28"/>
        </w:rPr>
        <w:t xml:space="preserve"> </w:t>
      </w:r>
      <w:r w:rsidR="00C90B35" w:rsidRPr="00C90B35">
        <w:rPr>
          <w:rFonts w:cstheme="minorHAnsi"/>
          <w:sz w:val="28"/>
          <w:szCs w:val="28"/>
        </w:rPr>
        <w:t xml:space="preserve">en </w:t>
      </w:r>
      <w:r w:rsidRPr="00C90B35">
        <w:rPr>
          <w:rFonts w:cstheme="minorHAnsi"/>
          <w:sz w:val="28"/>
          <w:szCs w:val="28"/>
        </w:rPr>
        <w:t xml:space="preserve">un </w:t>
      </w:r>
      <w:proofErr w:type="spellStart"/>
      <w:r w:rsidRPr="00C90B35">
        <w:rPr>
          <w:rFonts w:cstheme="minorHAnsi"/>
          <w:sz w:val="28"/>
          <w:szCs w:val="28"/>
        </w:rPr>
        <w:t>csv</w:t>
      </w:r>
      <w:proofErr w:type="spellEnd"/>
      <w:r w:rsidRPr="00C90B35">
        <w:rPr>
          <w:rFonts w:cstheme="minorHAnsi"/>
          <w:sz w:val="28"/>
          <w:szCs w:val="28"/>
        </w:rPr>
        <w:t xml:space="preserve">, y tener </w:t>
      </w:r>
      <w:r w:rsidR="00C90B35" w:rsidRPr="00C90B35">
        <w:rPr>
          <w:rFonts w:cstheme="minorHAnsi"/>
          <w:sz w:val="28"/>
          <w:szCs w:val="28"/>
        </w:rPr>
        <w:t xml:space="preserve">añadir los tokens contextuales del tipo del campo que se está leyendo, por ejemplo, el uso de “ para la indicación de que se trata de un campo de tipo </w:t>
      </w:r>
      <w:proofErr w:type="spellStart"/>
      <w:r w:rsidR="00C90B35" w:rsidRPr="00C90B35">
        <w:rPr>
          <w:rFonts w:cstheme="minorHAnsi"/>
          <w:sz w:val="28"/>
          <w:szCs w:val="28"/>
        </w:rPr>
        <w:t>String</w:t>
      </w:r>
      <w:proofErr w:type="spellEnd"/>
      <w:r w:rsidR="00C90B35" w:rsidRPr="00C90B35">
        <w:rPr>
          <w:rFonts w:cstheme="minorHAnsi"/>
          <w:sz w:val="28"/>
          <w:szCs w:val="28"/>
        </w:rPr>
        <w:t xml:space="preserve"> y su limitación. Se utilizo el carácter “¡” debido a las características propias de los datos, ya que el tener como idioma el inglés, podemos presuponer que no se hará uso de este carácter.</w:t>
      </w:r>
    </w:p>
    <w:p w14:paraId="54808F6F" w14:textId="630B6A24" w:rsidR="00C90B35" w:rsidRDefault="00C90B35" w:rsidP="00C90B35">
      <w:pPr>
        <w:rPr>
          <w:rFonts w:cstheme="minorHAnsi"/>
          <w:sz w:val="28"/>
          <w:szCs w:val="28"/>
        </w:rPr>
      </w:pPr>
    </w:p>
    <w:p w14:paraId="47F3D898" w14:textId="627CE252" w:rsidR="00C90B35" w:rsidRDefault="00C90B35" w:rsidP="00C90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Una vez resuelta la carga de los datos se procedió a separarlos en los distintos sets de </w:t>
      </w:r>
      <w:proofErr w:type="spellStart"/>
      <w:r>
        <w:rPr>
          <w:rFonts w:cstheme="minorHAnsi"/>
          <w:sz w:val="28"/>
          <w:szCs w:val="28"/>
        </w:rPr>
        <w:t>train</w:t>
      </w:r>
      <w:proofErr w:type="spellEnd"/>
      <w:r>
        <w:rPr>
          <w:rFonts w:cstheme="minorHAnsi"/>
          <w:sz w:val="28"/>
          <w:szCs w:val="28"/>
        </w:rPr>
        <w:t xml:space="preserve"> y test. Para ello se </w:t>
      </w:r>
      <w:r w:rsidR="003C08F2">
        <w:rPr>
          <w:rFonts w:cstheme="minorHAnsi"/>
          <w:sz w:val="28"/>
          <w:szCs w:val="28"/>
        </w:rPr>
        <w:t>utilizó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3C08F2" w:rsidRPr="003C08F2">
        <w:rPr>
          <w:rFonts w:cstheme="minorHAnsi"/>
          <w:sz w:val="28"/>
          <w:szCs w:val="28"/>
        </w:rPr>
        <w:t>train_test_split</w:t>
      </w:r>
      <w:proofErr w:type="spellEnd"/>
      <w:r w:rsidR="003C08F2">
        <w:rPr>
          <w:rFonts w:cstheme="minorHAnsi"/>
          <w:sz w:val="28"/>
          <w:szCs w:val="28"/>
        </w:rPr>
        <w:t xml:space="preserve"> de SKLEARN, además se utilizó el parámetro de ‘</w:t>
      </w:r>
      <w:proofErr w:type="spellStart"/>
      <w:r w:rsidR="003C08F2">
        <w:rPr>
          <w:rFonts w:cstheme="minorHAnsi"/>
          <w:sz w:val="28"/>
          <w:szCs w:val="28"/>
        </w:rPr>
        <w:t>stratify</w:t>
      </w:r>
      <w:proofErr w:type="spellEnd"/>
      <w:r w:rsidR="003C08F2">
        <w:rPr>
          <w:rFonts w:cstheme="minorHAnsi"/>
          <w:sz w:val="28"/>
          <w:szCs w:val="28"/>
        </w:rPr>
        <w:t xml:space="preserve">’ para obtener un </w:t>
      </w:r>
      <w:proofErr w:type="spellStart"/>
      <w:r w:rsidR="003C08F2">
        <w:rPr>
          <w:rFonts w:cstheme="minorHAnsi"/>
          <w:sz w:val="28"/>
          <w:szCs w:val="28"/>
        </w:rPr>
        <w:t>split</w:t>
      </w:r>
      <w:proofErr w:type="spellEnd"/>
      <w:r w:rsidR="003C08F2">
        <w:rPr>
          <w:rFonts w:cstheme="minorHAnsi"/>
          <w:sz w:val="28"/>
          <w:szCs w:val="28"/>
        </w:rPr>
        <w:t xml:space="preserve"> balanceado entre las clases. Por </w:t>
      </w:r>
      <w:proofErr w:type="spellStart"/>
      <w:r w:rsidR="003C08F2">
        <w:rPr>
          <w:rFonts w:cstheme="minorHAnsi"/>
          <w:sz w:val="28"/>
          <w:szCs w:val="28"/>
        </w:rPr>
        <w:t>ultimo</w:t>
      </w:r>
      <w:proofErr w:type="spellEnd"/>
      <w:r w:rsidR="003C08F2">
        <w:rPr>
          <w:rFonts w:cstheme="minorHAnsi"/>
          <w:sz w:val="28"/>
          <w:szCs w:val="28"/>
        </w:rPr>
        <w:t xml:space="preserve"> se </w:t>
      </w:r>
      <w:proofErr w:type="spellStart"/>
      <w:r w:rsidR="003C08F2">
        <w:rPr>
          <w:rFonts w:cstheme="minorHAnsi"/>
          <w:sz w:val="28"/>
          <w:szCs w:val="28"/>
        </w:rPr>
        <w:t>utilizo</w:t>
      </w:r>
      <w:proofErr w:type="spellEnd"/>
      <w:r w:rsidR="003C08F2">
        <w:rPr>
          <w:rFonts w:cstheme="minorHAnsi"/>
          <w:sz w:val="28"/>
          <w:szCs w:val="28"/>
        </w:rPr>
        <w:t xml:space="preserve"> la semilla = 42 para obtener resultados reproducibles.</w:t>
      </w:r>
    </w:p>
    <w:p w14:paraId="48711E22" w14:textId="369DDEEF" w:rsidR="003C08F2" w:rsidRDefault="003C08F2" w:rsidP="00C90B35">
      <w:pPr>
        <w:rPr>
          <w:rFonts w:cstheme="minorHAnsi"/>
          <w:sz w:val="28"/>
          <w:szCs w:val="28"/>
        </w:rPr>
      </w:pPr>
    </w:p>
    <w:p w14:paraId="617E55D5" w14:textId="46AFB282" w:rsidR="003C08F2" w:rsidRDefault="003C08F2" w:rsidP="00C90B35">
      <w:pPr>
        <w:rPr>
          <w:rFonts w:cstheme="minorHAnsi"/>
          <w:sz w:val="28"/>
          <w:szCs w:val="28"/>
        </w:rPr>
      </w:pPr>
    </w:p>
    <w:p w14:paraId="5D5FEECE" w14:textId="16AD31C4" w:rsidR="003C08F2" w:rsidRDefault="003C08F2" w:rsidP="00C90B35">
      <w:pPr>
        <w:rPr>
          <w:rFonts w:cstheme="minorHAnsi"/>
          <w:sz w:val="28"/>
          <w:szCs w:val="28"/>
        </w:rPr>
      </w:pPr>
    </w:p>
    <w:p w14:paraId="0D5AFB8E" w14:textId="77777777" w:rsidR="00B64691" w:rsidRDefault="00B64691" w:rsidP="00C90B35">
      <w:pPr>
        <w:rPr>
          <w:rFonts w:cstheme="minorHAnsi"/>
          <w:sz w:val="28"/>
          <w:szCs w:val="28"/>
        </w:rPr>
      </w:pPr>
    </w:p>
    <w:p w14:paraId="51482A84" w14:textId="21039533" w:rsidR="0016623F" w:rsidRDefault="003C08F2" w:rsidP="001662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Después de obtener las distintas separaciones se procedió a entrenar los clasificador</w:t>
      </w:r>
      <w:r w:rsidR="0016623F">
        <w:rPr>
          <w:rFonts w:cstheme="minorHAnsi"/>
          <w:sz w:val="28"/>
          <w:szCs w:val="28"/>
        </w:rPr>
        <w:t>es utilizado en siguiente pipeline:</w:t>
      </w:r>
    </w:p>
    <w:p w14:paraId="189491E1" w14:textId="77777777" w:rsidR="00B64691" w:rsidRPr="0016623F" w:rsidRDefault="00B64691" w:rsidP="0016623F">
      <w:pPr>
        <w:rPr>
          <w:rFonts w:cstheme="minorHAnsi"/>
          <w:sz w:val="28"/>
          <w:szCs w:val="28"/>
        </w:rPr>
      </w:pPr>
    </w:p>
    <w:p w14:paraId="5893FC11" w14:textId="77D7C22C" w:rsidR="0016623F" w:rsidRPr="00B64691" w:rsidRDefault="0016623F" w:rsidP="0016623F">
      <w:pPr>
        <w:ind w:left="708"/>
        <w:rPr>
          <w:rFonts w:cstheme="minorHAnsi"/>
          <w:sz w:val="24"/>
          <w:szCs w:val="24"/>
        </w:rPr>
      </w:pPr>
      <w:r w:rsidRPr="0016623F">
        <w:rPr>
          <w:rFonts w:cstheme="minorHAnsi"/>
          <w:sz w:val="28"/>
          <w:szCs w:val="28"/>
        </w:rPr>
        <w:t xml:space="preserve">      </w:t>
      </w:r>
      <w:r w:rsidR="00B64691">
        <w:rPr>
          <w:rFonts w:cstheme="minorHAnsi"/>
          <w:sz w:val="28"/>
          <w:szCs w:val="28"/>
        </w:rPr>
        <w:t xml:space="preserve"> </w:t>
      </w:r>
      <w:r w:rsidRPr="00B64691">
        <w:rPr>
          <w:rFonts w:cstheme="minorHAnsi"/>
          <w:sz w:val="24"/>
          <w:szCs w:val="24"/>
        </w:rPr>
        <w:t>('</w:t>
      </w:r>
      <w:proofErr w:type="spellStart"/>
      <w:r w:rsidRPr="00B64691">
        <w:rPr>
          <w:rFonts w:cstheme="minorHAnsi"/>
          <w:sz w:val="24"/>
          <w:szCs w:val="24"/>
        </w:rPr>
        <w:t>vect</w:t>
      </w:r>
      <w:proofErr w:type="spellEnd"/>
      <w:r w:rsidRPr="00B64691">
        <w:rPr>
          <w:rFonts w:cstheme="minorHAnsi"/>
          <w:sz w:val="24"/>
          <w:szCs w:val="24"/>
        </w:rPr>
        <w:t xml:space="preserve">', </w:t>
      </w:r>
      <w:proofErr w:type="spellStart"/>
      <w:r w:rsidRPr="00B64691">
        <w:rPr>
          <w:rFonts w:cstheme="minorHAnsi"/>
          <w:sz w:val="24"/>
          <w:szCs w:val="24"/>
        </w:rPr>
        <w:t>CountVectorizer</w:t>
      </w:r>
      <w:proofErr w:type="spellEnd"/>
      <w:r w:rsidRPr="00B64691">
        <w:rPr>
          <w:rFonts w:cstheme="minorHAnsi"/>
          <w:sz w:val="24"/>
          <w:szCs w:val="24"/>
        </w:rPr>
        <w:t>()),</w:t>
      </w:r>
    </w:p>
    <w:p w14:paraId="403A0A84" w14:textId="77777777" w:rsidR="0016623F" w:rsidRPr="00B64691" w:rsidRDefault="0016623F" w:rsidP="0016623F">
      <w:pPr>
        <w:ind w:left="708"/>
        <w:rPr>
          <w:rFonts w:cstheme="minorHAnsi"/>
          <w:sz w:val="24"/>
          <w:szCs w:val="24"/>
        </w:rPr>
      </w:pPr>
      <w:r w:rsidRPr="00B64691">
        <w:rPr>
          <w:rFonts w:cstheme="minorHAnsi"/>
          <w:sz w:val="24"/>
          <w:szCs w:val="24"/>
        </w:rPr>
        <w:t xml:space="preserve">        ('</w:t>
      </w:r>
      <w:proofErr w:type="spellStart"/>
      <w:r w:rsidRPr="00B64691">
        <w:rPr>
          <w:rFonts w:cstheme="minorHAnsi"/>
          <w:sz w:val="24"/>
          <w:szCs w:val="24"/>
        </w:rPr>
        <w:t>tfidf</w:t>
      </w:r>
      <w:proofErr w:type="spellEnd"/>
      <w:r w:rsidRPr="00B64691">
        <w:rPr>
          <w:rFonts w:cstheme="minorHAnsi"/>
          <w:sz w:val="24"/>
          <w:szCs w:val="24"/>
        </w:rPr>
        <w:t xml:space="preserve">', </w:t>
      </w:r>
      <w:proofErr w:type="spellStart"/>
      <w:r w:rsidRPr="00B64691">
        <w:rPr>
          <w:rFonts w:cstheme="minorHAnsi"/>
          <w:sz w:val="24"/>
          <w:szCs w:val="24"/>
        </w:rPr>
        <w:t>TfidfTransformer</w:t>
      </w:r>
      <w:proofErr w:type="spellEnd"/>
      <w:r w:rsidRPr="00B64691">
        <w:rPr>
          <w:rFonts w:cstheme="minorHAnsi"/>
          <w:sz w:val="24"/>
          <w:szCs w:val="24"/>
        </w:rPr>
        <w:t>()),</w:t>
      </w:r>
    </w:p>
    <w:p w14:paraId="65789F68" w14:textId="6CEE6AEA" w:rsidR="0016623F" w:rsidRPr="00B64691" w:rsidRDefault="0016623F" w:rsidP="0016623F">
      <w:pPr>
        <w:ind w:left="708"/>
        <w:rPr>
          <w:rFonts w:cstheme="minorHAnsi"/>
          <w:sz w:val="24"/>
          <w:szCs w:val="24"/>
        </w:rPr>
      </w:pPr>
      <w:r w:rsidRPr="00B64691">
        <w:rPr>
          <w:rFonts w:cstheme="minorHAnsi"/>
          <w:sz w:val="24"/>
          <w:szCs w:val="24"/>
        </w:rPr>
        <w:t xml:space="preserve">        ('</w:t>
      </w:r>
      <w:proofErr w:type="spellStart"/>
      <w:r w:rsidRPr="00B64691">
        <w:rPr>
          <w:rFonts w:cstheme="minorHAnsi"/>
          <w:sz w:val="24"/>
          <w:szCs w:val="24"/>
        </w:rPr>
        <w:t>clf</w:t>
      </w:r>
      <w:proofErr w:type="spellEnd"/>
      <w:r w:rsidRPr="00B64691">
        <w:rPr>
          <w:rFonts w:cstheme="minorHAnsi"/>
          <w:sz w:val="24"/>
          <w:szCs w:val="24"/>
        </w:rPr>
        <w:t xml:space="preserve">', </w:t>
      </w:r>
      <w:r w:rsidR="00B64691" w:rsidRPr="00B64691">
        <w:rPr>
          <w:rFonts w:cstheme="minorHAnsi"/>
          <w:sz w:val="24"/>
          <w:szCs w:val="24"/>
        </w:rPr>
        <w:t xml:space="preserve">    </w:t>
      </w:r>
      <w:r w:rsidRPr="00B64691">
        <w:rPr>
          <w:rFonts w:cstheme="minorHAnsi"/>
          <w:sz w:val="24"/>
          <w:szCs w:val="24"/>
        </w:rPr>
        <w:t>Clasi</w:t>
      </w:r>
      <w:r w:rsidR="00B64691" w:rsidRPr="00B64691">
        <w:rPr>
          <w:rFonts w:cstheme="minorHAnsi"/>
          <w:sz w:val="24"/>
          <w:szCs w:val="24"/>
        </w:rPr>
        <w:t>fi</w:t>
      </w:r>
      <w:r w:rsidRPr="00B64691">
        <w:rPr>
          <w:rFonts w:cstheme="minorHAnsi"/>
          <w:sz w:val="24"/>
          <w:szCs w:val="24"/>
        </w:rPr>
        <w:t>cador())</w:t>
      </w:r>
    </w:p>
    <w:p w14:paraId="401F8106" w14:textId="13A5A1E4" w:rsidR="00B64691" w:rsidRDefault="00B64691" w:rsidP="003C08F2">
      <w:pPr>
        <w:rPr>
          <w:rFonts w:cstheme="minorHAnsi"/>
          <w:sz w:val="28"/>
          <w:szCs w:val="28"/>
        </w:rPr>
      </w:pPr>
    </w:p>
    <w:p w14:paraId="54407215" w14:textId="77777777" w:rsidR="00B64691" w:rsidRDefault="00B64691" w:rsidP="003C08F2">
      <w:pPr>
        <w:rPr>
          <w:rFonts w:cstheme="minorHAnsi"/>
          <w:sz w:val="28"/>
          <w:szCs w:val="28"/>
        </w:rPr>
      </w:pPr>
    </w:p>
    <w:p w14:paraId="7F0B42E3" w14:textId="03721D57" w:rsidR="00DA20DD" w:rsidRPr="003C08F2" w:rsidRDefault="00B64691" w:rsidP="003C08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 se obtuvieron los siguientes</w:t>
      </w:r>
      <w:r w:rsidR="003C08F2">
        <w:rPr>
          <w:rFonts w:cstheme="minorHAnsi"/>
          <w:sz w:val="28"/>
          <w:szCs w:val="28"/>
        </w:rPr>
        <w:t xml:space="preserve"> resultados:</w:t>
      </w:r>
    </w:p>
    <w:p w14:paraId="5B25C844" w14:textId="5380AD4C" w:rsidR="00DA20DD" w:rsidRDefault="00DA20DD" w:rsidP="003C08F2"/>
    <w:p w14:paraId="0A851939" w14:textId="2F2566AA" w:rsidR="00DA20DD" w:rsidRDefault="00DA20DD" w:rsidP="008D413E">
      <w:pPr>
        <w:ind w:left="708" w:firstLine="708"/>
      </w:pPr>
    </w:p>
    <w:p w14:paraId="45E66B05" w14:textId="54967032" w:rsidR="00DA20DD" w:rsidRDefault="00DA20DD" w:rsidP="003C08F2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bayes:  </w:t>
      </w:r>
      <w:r w:rsidR="003C08F2">
        <w:t xml:space="preserve">                    </w:t>
      </w:r>
      <w:r>
        <w:t>0.7058823529411765</w:t>
      </w:r>
    </w:p>
    <w:p w14:paraId="2A5B053B" w14:textId="176BA185" w:rsidR="0016623F" w:rsidRDefault="0016623F" w:rsidP="003C08F2">
      <w:pPr>
        <w:ind w:left="708" w:firstLine="708"/>
      </w:pPr>
      <w:r w:rsidRPr="0016623F">
        <w:t xml:space="preserve">mean </w:t>
      </w:r>
      <w:proofErr w:type="spellStart"/>
      <w:r w:rsidRPr="0016623F">
        <w:t>prediction</w:t>
      </w:r>
      <w:proofErr w:type="spellEnd"/>
      <w:r w:rsidRPr="0016623F">
        <w:t xml:space="preserve"> SVM:  </w:t>
      </w:r>
      <w:r>
        <w:t xml:space="preserve">                                  </w:t>
      </w:r>
      <w:r w:rsidRPr="0016623F">
        <w:t>0.8627450980392157</w:t>
      </w:r>
    </w:p>
    <w:p w14:paraId="33A4853F" w14:textId="00A4E46C" w:rsidR="00DA20DD" w:rsidRDefault="00DA20DD" w:rsidP="00DA20DD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SVC:  </w:t>
      </w:r>
      <w:r w:rsidR="003C08F2">
        <w:t xml:space="preserve">                                   </w:t>
      </w:r>
      <w:r>
        <w:t>0.6862745098039216</w:t>
      </w:r>
    </w:p>
    <w:p w14:paraId="55F92602" w14:textId="5AC56143" w:rsidR="00DA20DD" w:rsidRDefault="00DA20DD" w:rsidP="00DA20DD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AdaBoostClassifier</w:t>
      </w:r>
      <w:proofErr w:type="spellEnd"/>
      <w:r>
        <w:t xml:space="preserve">: </w:t>
      </w:r>
      <w:r w:rsidR="003C08F2">
        <w:t xml:space="preserve">        </w:t>
      </w:r>
      <w:r>
        <w:t xml:space="preserve"> 0.7254901960784313</w:t>
      </w:r>
    </w:p>
    <w:p w14:paraId="523407E5" w14:textId="77777777" w:rsidR="00DA20DD" w:rsidRDefault="00DA20DD" w:rsidP="00DA20DD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RandomForestClassifier</w:t>
      </w:r>
      <w:proofErr w:type="spellEnd"/>
      <w:r>
        <w:t>:  0.6862745098039216</w:t>
      </w:r>
    </w:p>
    <w:p w14:paraId="311FCEFC" w14:textId="7491A542" w:rsidR="00DA20DD" w:rsidRDefault="00DA20DD" w:rsidP="00DA20DD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DecisionTreeClassifier</w:t>
      </w:r>
      <w:proofErr w:type="spellEnd"/>
      <w:r>
        <w:t>:</w:t>
      </w:r>
      <w:r w:rsidR="003C08F2">
        <w:t xml:space="preserve">   </w:t>
      </w:r>
      <w:r>
        <w:t xml:space="preserve">  0.7450980392156863</w:t>
      </w:r>
    </w:p>
    <w:p w14:paraId="2C545784" w14:textId="5CB55E3F" w:rsidR="00DA20DD" w:rsidRDefault="00DA20DD" w:rsidP="00DA20DD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KNeighborsClassifier</w:t>
      </w:r>
      <w:proofErr w:type="spellEnd"/>
      <w:r>
        <w:t xml:space="preserve">:  </w:t>
      </w:r>
      <w:r w:rsidR="003C08F2">
        <w:t xml:space="preserve">      </w:t>
      </w:r>
      <w:r>
        <w:t>0.9411764705882353</w:t>
      </w:r>
    </w:p>
    <w:p w14:paraId="29F6D530" w14:textId="5332D184" w:rsidR="00B64691" w:rsidRDefault="00DA20DD" w:rsidP="00B92110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MLPClassifier</w:t>
      </w:r>
      <w:proofErr w:type="spellEnd"/>
      <w:r>
        <w:t xml:space="preserve">:  </w:t>
      </w:r>
      <w:r w:rsidR="003C08F2">
        <w:t xml:space="preserve">                  </w:t>
      </w:r>
      <w:r>
        <w:t>0.8627450980392157</w:t>
      </w:r>
    </w:p>
    <w:p w14:paraId="5F9C966F" w14:textId="77777777" w:rsidR="00B92110" w:rsidRDefault="00B92110" w:rsidP="00B92110">
      <w:pPr>
        <w:ind w:left="708" w:firstLine="708"/>
      </w:pPr>
    </w:p>
    <w:p w14:paraId="707581D1" w14:textId="77777777" w:rsidR="00B64691" w:rsidRDefault="00B64691" w:rsidP="0016623F"/>
    <w:p w14:paraId="3E5278AF" w14:textId="46712175" w:rsidR="0016623F" w:rsidRPr="0016623F" w:rsidRDefault="0016623F" w:rsidP="0016623F">
      <w:pPr>
        <w:rPr>
          <w:sz w:val="28"/>
          <w:szCs w:val="28"/>
        </w:rPr>
      </w:pPr>
      <w:r>
        <w:rPr>
          <w:sz w:val="28"/>
          <w:szCs w:val="28"/>
        </w:rPr>
        <w:t xml:space="preserve">En vista de los resultados se procedió a revisar las métricas de los clasificadores, teniendo un caso </w:t>
      </w:r>
      <w:r w:rsidR="00B64691">
        <w:rPr>
          <w:sz w:val="28"/>
          <w:szCs w:val="28"/>
        </w:rPr>
        <w:t>interesante</w:t>
      </w:r>
      <w:r>
        <w:rPr>
          <w:sz w:val="28"/>
          <w:szCs w:val="28"/>
        </w:rPr>
        <w:t xml:space="preserve"> en SVM:</w:t>
      </w:r>
    </w:p>
    <w:p w14:paraId="172CB6CC" w14:textId="77777777" w:rsidR="003C08F2" w:rsidRDefault="003C08F2" w:rsidP="0016623F"/>
    <w:p w14:paraId="44310D38" w14:textId="512DA6C6" w:rsidR="003C08F2" w:rsidRDefault="003C08F2" w:rsidP="003C08F2">
      <w:pPr>
        <w:ind w:left="708" w:firstLine="708"/>
      </w:pPr>
      <w:r>
        <w:t>SVM:</w:t>
      </w:r>
    </w:p>
    <w:p w14:paraId="0EB0E584" w14:textId="5B24D63B" w:rsidR="003C08F2" w:rsidRDefault="003C08F2" w:rsidP="003C08F2">
      <w:pPr>
        <w:ind w:left="708" w:firstLine="708"/>
      </w:pPr>
      <w:r>
        <w:lastRenderedPageBreak/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f1-score   </w:t>
      </w:r>
      <w:proofErr w:type="spellStart"/>
      <w:r>
        <w:t>support</w:t>
      </w:r>
      <w:proofErr w:type="spellEnd"/>
    </w:p>
    <w:p w14:paraId="3361A65C" w14:textId="77777777" w:rsidR="003C08F2" w:rsidRDefault="003C08F2" w:rsidP="003C08F2">
      <w:pPr>
        <w:ind w:left="708" w:firstLine="708"/>
      </w:pPr>
      <w:r>
        <w:t xml:space="preserve">           0       1.00      1.00      1.00         1</w:t>
      </w:r>
    </w:p>
    <w:p w14:paraId="4437F41C" w14:textId="77777777" w:rsidR="003C08F2" w:rsidRDefault="003C08F2" w:rsidP="003C08F2">
      <w:pPr>
        <w:ind w:left="708" w:firstLine="708"/>
      </w:pPr>
      <w:r>
        <w:t xml:space="preserve">           1       0.97      1.00      0.99        35</w:t>
      </w:r>
    </w:p>
    <w:p w14:paraId="319CA419" w14:textId="77777777" w:rsidR="003C08F2" w:rsidRDefault="003C08F2" w:rsidP="003C08F2">
      <w:pPr>
        <w:ind w:left="708" w:firstLine="708"/>
      </w:pPr>
      <w:r>
        <w:t xml:space="preserve">           2       0.00      0.00      0.00         3</w:t>
      </w:r>
    </w:p>
    <w:p w14:paraId="61502953" w14:textId="77777777" w:rsidR="003C08F2" w:rsidRDefault="003C08F2" w:rsidP="003C08F2">
      <w:pPr>
        <w:ind w:left="708" w:firstLine="708"/>
      </w:pPr>
      <w:r>
        <w:t xml:space="preserve">           3       0.79      0.92      0.85        12</w:t>
      </w:r>
    </w:p>
    <w:p w14:paraId="5B4E319D" w14:textId="77777777" w:rsidR="003C08F2" w:rsidRDefault="003C08F2" w:rsidP="0016623F"/>
    <w:p w14:paraId="61D2336B" w14:textId="34B1DBE9" w:rsidR="003C08F2" w:rsidRDefault="003C08F2" w:rsidP="003C08F2">
      <w:pPr>
        <w:ind w:left="708" w:firstLine="708"/>
      </w:pPr>
      <w:r>
        <w:t xml:space="preserve">    </w:t>
      </w:r>
      <w:proofErr w:type="spellStart"/>
      <w:r>
        <w:t>accuracy</w:t>
      </w:r>
      <w:proofErr w:type="spellEnd"/>
      <w:r>
        <w:t xml:space="preserve">        0.92        51</w:t>
      </w:r>
    </w:p>
    <w:p w14:paraId="580B727A" w14:textId="09F43003" w:rsidR="003C08F2" w:rsidRDefault="003C08F2" w:rsidP="003C08F2">
      <w:pPr>
        <w:ind w:left="708" w:firstLine="708"/>
      </w:pPr>
      <w:r>
        <w:t xml:space="preserve">   macro </w:t>
      </w:r>
      <w:proofErr w:type="spellStart"/>
      <w:r>
        <w:t>avg</w:t>
      </w:r>
      <w:proofErr w:type="spellEnd"/>
      <w:r>
        <w:t xml:space="preserve">      0.69      0.73      0.71        51</w:t>
      </w:r>
    </w:p>
    <w:p w14:paraId="48E0621F" w14:textId="67021580" w:rsidR="00DA20DD" w:rsidRDefault="003C08F2" w:rsidP="003C08F2">
      <w:pPr>
        <w:ind w:left="708" w:firstLine="708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0.87      0.92      0.90        51</w:t>
      </w:r>
    </w:p>
    <w:p w14:paraId="55FFC2F7" w14:textId="77777777" w:rsidR="00B64691" w:rsidRDefault="00B64691" w:rsidP="003C08F2">
      <w:pPr>
        <w:ind w:left="708" w:firstLine="708"/>
      </w:pPr>
    </w:p>
    <w:p w14:paraId="2C8855A6" w14:textId="07D1BC27" w:rsidR="0016623F" w:rsidRDefault="0016623F" w:rsidP="0016623F"/>
    <w:p w14:paraId="1AA77230" w14:textId="5C9F1595" w:rsidR="0016623F" w:rsidRDefault="00B64691" w:rsidP="001662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488E17" wp14:editId="5E0BEEF6">
            <wp:simplePos x="0" y="0"/>
            <wp:positionH relativeFrom="margin">
              <wp:align>right</wp:align>
            </wp:positionH>
            <wp:positionV relativeFrom="paragraph">
              <wp:posOffset>288154</wp:posOffset>
            </wp:positionV>
            <wp:extent cx="5400040" cy="3764915"/>
            <wp:effectExtent l="0" t="0" r="0" b="6985"/>
            <wp:wrapTopAndBottom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23F">
        <w:rPr>
          <w:sz w:val="28"/>
          <w:szCs w:val="28"/>
        </w:rPr>
        <w:t>Como podemos observar en la clase 2 el clasificador obtiene un 0. Por lo que se procedió a realizar un análisis exploratorio de los datos.</w:t>
      </w:r>
    </w:p>
    <w:p w14:paraId="1F5CC841" w14:textId="47EAC2B8" w:rsidR="0016623F" w:rsidRDefault="0016623F" w:rsidP="0016623F">
      <w:pPr>
        <w:rPr>
          <w:sz w:val="28"/>
          <w:szCs w:val="28"/>
        </w:rPr>
      </w:pPr>
    </w:p>
    <w:p w14:paraId="61DBDF7D" w14:textId="79F6699E" w:rsidR="0016623F" w:rsidRDefault="0016623F" w:rsidP="0016623F">
      <w:pPr>
        <w:rPr>
          <w:sz w:val="28"/>
          <w:szCs w:val="28"/>
        </w:rPr>
      </w:pPr>
      <w:r>
        <w:rPr>
          <w:sz w:val="28"/>
          <w:szCs w:val="28"/>
        </w:rPr>
        <w:t xml:space="preserve">En este caso vemos como las clases de los datos están desbalanceados </w:t>
      </w:r>
      <w:r w:rsidR="00B64691">
        <w:rPr>
          <w:sz w:val="28"/>
          <w:szCs w:val="28"/>
        </w:rPr>
        <w:t>por lo que se procedió a balancearlos, obteniendo el siguiente resultado:</w:t>
      </w:r>
    </w:p>
    <w:p w14:paraId="7D3ECC14" w14:textId="6D281ADE" w:rsidR="00B64691" w:rsidRDefault="00B64691" w:rsidP="0016623F">
      <w:pPr>
        <w:rPr>
          <w:sz w:val="28"/>
          <w:szCs w:val="28"/>
        </w:rPr>
      </w:pPr>
    </w:p>
    <w:p w14:paraId="369B9D60" w14:textId="0C2BCEA4" w:rsidR="00B64691" w:rsidRDefault="00B64691" w:rsidP="0016623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8AC02D0" wp14:editId="70B74279">
            <wp:simplePos x="0" y="0"/>
            <wp:positionH relativeFrom="column">
              <wp:posOffset>-843</wp:posOffset>
            </wp:positionH>
            <wp:positionV relativeFrom="paragraph">
              <wp:posOffset>979</wp:posOffset>
            </wp:positionV>
            <wp:extent cx="5400040" cy="3764915"/>
            <wp:effectExtent l="0" t="0" r="0" b="6985"/>
            <wp:wrapTopAndBottom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A015F" w14:textId="0343E0CE" w:rsidR="00B64691" w:rsidRDefault="00B64691" w:rsidP="0016623F">
      <w:pPr>
        <w:rPr>
          <w:sz w:val="28"/>
          <w:szCs w:val="28"/>
        </w:rPr>
      </w:pPr>
      <w:r>
        <w:rPr>
          <w:sz w:val="28"/>
          <w:szCs w:val="28"/>
        </w:rPr>
        <w:t xml:space="preserve">Para este balance se realizaron dos </w:t>
      </w:r>
      <w:proofErr w:type="spellStart"/>
      <w:r>
        <w:rPr>
          <w:sz w:val="28"/>
          <w:szCs w:val="28"/>
        </w:rPr>
        <w:t>Upsampling</w:t>
      </w:r>
      <w:proofErr w:type="spellEnd"/>
      <w:r>
        <w:rPr>
          <w:sz w:val="28"/>
          <w:szCs w:val="28"/>
        </w:rPr>
        <w:t xml:space="preserve"> diferentes, uno para </w:t>
      </w:r>
      <w:proofErr w:type="gramStart"/>
      <w:r>
        <w:rPr>
          <w:sz w:val="28"/>
          <w:szCs w:val="28"/>
        </w:rPr>
        <w:t>la test</w:t>
      </w:r>
      <w:proofErr w:type="gramEnd"/>
      <w:r>
        <w:rPr>
          <w:sz w:val="28"/>
          <w:szCs w:val="28"/>
        </w:rPr>
        <w:t xml:space="preserve"> y otro para el </w:t>
      </w:r>
      <w:proofErr w:type="spellStart"/>
      <w:r>
        <w:rPr>
          <w:sz w:val="28"/>
          <w:szCs w:val="28"/>
        </w:rPr>
        <w:t>train</w:t>
      </w:r>
      <w:proofErr w:type="spellEnd"/>
      <w:r>
        <w:rPr>
          <w:sz w:val="28"/>
          <w:szCs w:val="28"/>
        </w:rPr>
        <w:t>, evitando de esta forma que datos aumentados cayeran en ambas particiones falseando los resultados.</w:t>
      </w:r>
    </w:p>
    <w:p w14:paraId="5E140052" w14:textId="405D408E" w:rsidR="00B64691" w:rsidRDefault="00B64691" w:rsidP="0016623F">
      <w:pPr>
        <w:rPr>
          <w:sz w:val="28"/>
          <w:szCs w:val="28"/>
        </w:rPr>
      </w:pPr>
    </w:p>
    <w:p w14:paraId="54824E3E" w14:textId="579EB4EE" w:rsidR="00B64691" w:rsidRDefault="00B64691" w:rsidP="0016623F">
      <w:pPr>
        <w:rPr>
          <w:sz w:val="28"/>
          <w:szCs w:val="28"/>
        </w:rPr>
      </w:pPr>
      <w:r>
        <w:rPr>
          <w:sz w:val="28"/>
          <w:szCs w:val="28"/>
        </w:rPr>
        <w:t>Una vez realizado este ajuste se volvió a entrenar los clasificadores obteniendo los siguientes resultados:</w:t>
      </w:r>
    </w:p>
    <w:p w14:paraId="05F84129" w14:textId="1FE87FA3" w:rsidR="00F71A1A" w:rsidRDefault="00F71A1A" w:rsidP="00800718"/>
    <w:p w14:paraId="572B8DDE" w14:textId="1A7FF949" w:rsidR="00F71A1A" w:rsidRDefault="00F71A1A" w:rsidP="00F71A1A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bayes:  </w:t>
      </w:r>
      <w:r w:rsidR="00800718">
        <w:t xml:space="preserve">                     </w:t>
      </w:r>
      <w:r>
        <w:t>0.8043478260869565</w:t>
      </w:r>
    </w:p>
    <w:p w14:paraId="6E4CC0B3" w14:textId="1AB42A7F" w:rsidR="00F71A1A" w:rsidRDefault="00F71A1A" w:rsidP="00800718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SVM:  </w:t>
      </w:r>
      <w:r w:rsidR="00800718">
        <w:t xml:space="preserve">                                  </w:t>
      </w:r>
      <w:r>
        <w:t>0.5869565217391305</w:t>
      </w:r>
    </w:p>
    <w:p w14:paraId="5FB90873" w14:textId="558ABC4E" w:rsidR="00F71A1A" w:rsidRDefault="00F71A1A" w:rsidP="00F71A1A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SVC: </w:t>
      </w:r>
      <w:r w:rsidR="00800718">
        <w:t xml:space="preserve">                                    </w:t>
      </w:r>
      <w:r>
        <w:t xml:space="preserve"> 0.2391304347826087</w:t>
      </w:r>
    </w:p>
    <w:p w14:paraId="58861A17" w14:textId="65A4D694" w:rsidR="00F71A1A" w:rsidRDefault="00F71A1A" w:rsidP="00F71A1A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AdaBoostClassifier</w:t>
      </w:r>
      <w:proofErr w:type="spellEnd"/>
      <w:r>
        <w:t xml:space="preserve">: </w:t>
      </w:r>
      <w:r w:rsidR="00800718">
        <w:t xml:space="preserve">         </w:t>
      </w:r>
      <w:r>
        <w:t xml:space="preserve"> 0.3333333333333333</w:t>
      </w:r>
    </w:p>
    <w:p w14:paraId="2BA3B6EE" w14:textId="77777777" w:rsidR="00F71A1A" w:rsidRDefault="00F71A1A" w:rsidP="00F71A1A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RandomForestClassifier</w:t>
      </w:r>
      <w:proofErr w:type="spellEnd"/>
      <w:r>
        <w:t>:  0.37681159420289856</w:t>
      </w:r>
    </w:p>
    <w:p w14:paraId="42AD8261" w14:textId="4E236EDA" w:rsidR="00F71A1A" w:rsidRDefault="00F71A1A" w:rsidP="00F71A1A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DecisionTreeClassifier</w:t>
      </w:r>
      <w:proofErr w:type="spellEnd"/>
      <w:r>
        <w:t xml:space="preserve">: </w:t>
      </w:r>
      <w:r w:rsidR="00800718">
        <w:t xml:space="preserve">    </w:t>
      </w:r>
      <w:r>
        <w:t xml:space="preserve"> 0.427536231884058</w:t>
      </w:r>
    </w:p>
    <w:p w14:paraId="156FACBE" w14:textId="6C06D723" w:rsidR="00F71A1A" w:rsidRDefault="00F71A1A" w:rsidP="00F71A1A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KNeighborsClassifier</w:t>
      </w:r>
      <w:proofErr w:type="spellEnd"/>
      <w:r>
        <w:t>:</w:t>
      </w:r>
      <w:r w:rsidR="00800718">
        <w:t xml:space="preserve">       </w:t>
      </w:r>
      <w:r>
        <w:t xml:space="preserve">  0.7391304347826086</w:t>
      </w:r>
    </w:p>
    <w:p w14:paraId="78429EE8" w14:textId="1544063B" w:rsidR="00F71A1A" w:rsidRDefault="00F71A1A" w:rsidP="00F71A1A">
      <w:pPr>
        <w:ind w:left="708" w:firstLine="708"/>
      </w:pPr>
      <w:r>
        <w:t xml:space="preserve">mean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MLPClassifier</w:t>
      </w:r>
      <w:proofErr w:type="spellEnd"/>
      <w:r>
        <w:t xml:space="preserve">:  </w:t>
      </w:r>
      <w:r w:rsidR="00800718">
        <w:t xml:space="preserve">                    </w:t>
      </w:r>
      <w:r>
        <w:t>0.4492753623188406</w:t>
      </w:r>
    </w:p>
    <w:p w14:paraId="6DAFBA1B" w14:textId="77777777" w:rsidR="00B92110" w:rsidRDefault="00B92110" w:rsidP="00F71A1A">
      <w:pPr>
        <w:ind w:left="708" w:firstLine="708"/>
      </w:pPr>
    </w:p>
    <w:p w14:paraId="00A6D954" w14:textId="443BF52A" w:rsidR="00F71A1A" w:rsidRPr="00034501" w:rsidRDefault="00800718" w:rsidP="00800718">
      <w:pPr>
        <w:rPr>
          <w:sz w:val="28"/>
          <w:szCs w:val="28"/>
        </w:rPr>
      </w:pPr>
      <w:r w:rsidRPr="00034501">
        <w:rPr>
          <w:sz w:val="28"/>
          <w:szCs w:val="28"/>
        </w:rPr>
        <w:lastRenderedPageBreak/>
        <w:t>A partir de estos resultados se volvió a comprobar las métricas de entrenamiento en esta ocasión si se obtuvieron resultados satisfactorios</w:t>
      </w:r>
    </w:p>
    <w:p w14:paraId="04074251" w14:textId="7C3C23CE" w:rsidR="00F71A1A" w:rsidRDefault="00F71A1A" w:rsidP="00F71A1A">
      <w:pPr>
        <w:ind w:left="708" w:firstLine="708"/>
      </w:pPr>
      <w:proofErr w:type="spellStart"/>
      <w:r>
        <w:t>naive</w:t>
      </w:r>
      <w:proofErr w:type="spellEnd"/>
      <w:r>
        <w:t xml:space="preserve"> bayes</w:t>
      </w:r>
      <w:r w:rsidR="00800718">
        <w:t>:</w:t>
      </w:r>
    </w:p>
    <w:p w14:paraId="668E3DC7" w14:textId="4E3E82B0" w:rsidR="00F71A1A" w:rsidRDefault="00F71A1A" w:rsidP="00800718">
      <w:pPr>
        <w:ind w:left="708" w:firstLine="708"/>
      </w:pPr>
      <w:r>
        <w:t xml:space="preserve">              </w:t>
      </w:r>
      <w:proofErr w:type="spellStart"/>
      <w:r>
        <w:t>precision</w:t>
      </w:r>
      <w:proofErr w:type="spellEnd"/>
      <w:r>
        <w:t xml:space="preserve">  </w:t>
      </w:r>
      <w:r w:rsidR="00034501">
        <w:t xml:space="preserve"> </w:t>
      </w:r>
      <w:proofErr w:type="spellStart"/>
      <w:r w:rsidR="00800718">
        <w:t>recall</w:t>
      </w:r>
      <w:proofErr w:type="spellEnd"/>
      <w:r w:rsidR="00800718">
        <w:t xml:space="preserve"> </w:t>
      </w:r>
      <w:r w:rsidR="00034501">
        <w:t xml:space="preserve">   </w:t>
      </w:r>
      <w:r w:rsidR="00800718">
        <w:t>f</w:t>
      </w:r>
      <w:r>
        <w:t xml:space="preserve">1-score   </w:t>
      </w:r>
      <w:proofErr w:type="spellStart"/>
      <w:r>
        <w:t>support</w:t>
      </w:r>
      <w:proofErr w:type="spellEnd"/>
    </w:p>
    <w:p w14:paraId="79E4E7B6" w14:textId="77777777" w:rsidR="00F71A1A" w:rsidRDefault="00F71A1A" w:rsidP="00F71A1A">
      <w:pPr>
        <w:ind w:left="708" w:firstLine="708"/>
      </w:pPr>
      <w:r>
        <w:t xml:space="preserve">           0       1.00      1.00      1.00        35</w:t>
      </w:r>
    </w:p>
    <w:p w14:paraId="5D9A2AF3" w14:textId="77777777" w:rsidR="00F71A1A" w:rsidRDefault="00F71A1A" w:rsidP="00F71A1A">
      <w:pPr>
        <w:ind w:left="708" w:firstLine="708"/>
      </w:pPr>
      <w:r>
        <w:t xml:space="preserve">           1       1.00      0.94      0.97        33</w:t>
      </w:r>
    </w:p>
    <w:p w14:paraId="7E6E939A" w14:textId="77777777" w:rsidR="00F71A1A" w:rsidRDefault="00F71A1A" w:rsidP="00F71A1A">
      <w:pPr>
        <w:ind w:left="708" w:firstLine="708"/>
      </w:pPr>
      <w:r>
        <w:t xml:space="preserve">           2       0.73      0.46      0.56        35</w:t>
      </w:r>
    </w:p>
    <w:p w14:paraId="7321674A" w14:textId="77777777" w:rsidR="00F71A1A" w:rsidRDefault="00F71A1A" w:rsidP="00F71A1A">
      <w:pPr>
        <w:ind w:left="708" w:firstLine="708"/>
      </w:pPr>
      <w:r>
        <w:t xml:space="preserve">           3       0.58      0.83      0.68        35</w:t>
      </w:r>
    </w:p>
    <w:p w14:paraId="638474E5" w14:textId="77777777" w:rsidR="00F71A1A" w:rsidRDefault="00F71A1A" w:rsidP="00F71A1A">
      <w:pPr>
        <w:ind w:left="708" w:firstLine="708"/>
      </w:pPr>
    </w:p>
    <w:p w14:paraId="6B856E7F" w14:textId="2F8E11E4" w:rsidR="00F71A1A" w:rsidRDefault="00F71A1A" w:rsidP="00F71A1A">
      <w:pPr>
        <w:ind w:left="708" w:firstLine="708"/>
      </w:pPr>
      <w:r>
        <w:t xml:space="preserve">    </w:t>
      </w:r>
      <w:proofErr w:type="spellStart"/>
      <w:r>
        <w:t>accuracy</w:t>
      </w:r>
      <w:proofErr w:type="spellEnd"/>
      <w:r>
        <w:t xml:space="preserve">       </w:t>
      </w:r>
      <w:r w:rsidR="00800718">
        <w:t xml:space="preserve">   </w:t>
      </w:r>
      <w:r>
        <w:t xml:space="preserve"> 0.80      138</w:t>
      </w:r>
    </w:p>
    <w:p w14:paraId="78ED0142" w14:textId="505DED18" w:rsidR="00F71A1A" w:rsidRDefault="00F71A1A" w:rsidP="00F71A1A">
      <w:pPr>
        <w:ind w:left="708" w:firstLine="708"/>
      </w:pPr>
      <w:r>
        <w:t xml:space="preserve">   macro </w:t>
      </w:r>
      <w:proofErr w:type="spellStart"/>
      <w:r>
        <w:t>avg</w:t>
      </w:r>
      <w:proofErr w:type="spellEnd"/>
      <w:r>
        <w:t xml:space="preserve">      </w:t>
      </w:r>
      <w:r w:rsidR="00800718">
        <w:t xml:space="preserve">  </w:t>
      </w:r>
      <w:r>
        <w:t xml:space="preserve"> 0.83      0.81      0.80       138</w:t>
      </w:r>
    </w:p>
    <w:p w14:paraId="4C161BE4" w14:textId="4B391709" w:rsidR="00F71A1A" w:rsidRDefault="00F71A1A" w:rsidP="00F71A1A">
      <w:pPr>
        <w:ind w:left="708" w:firstLine="708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0.82      0.80      0.80       138</w:t>
      </w:r>
    </w:p>
    <w:p w14:paraId="6FBE8954" w14:textId="273CEF9C" w:rsidR="00800718" w:rsidRDefault="00800718" w:rsidP="00800718"/>
    <w:p w14:paraId="67C0E87F" w14:textId="77777777" w:rsidR="00034501" w:rsidRDefault="00034501" w:rsidP="00800718"/>
    <w:p w14:paraId="5EF4EDE6" w14:textId="6EA42C25" w:rsidR="00800718" w:rsidRDefault="00800718" w:rsidP="00800718">
      <w:pPr>
        <w:rPr>
          <w:sz w:val="28"/>
          <w:szCs w:val="28"/>
        </w:rPr>
      </w:pPr>
      <w:r w:rsidRPr="00034501">
        <w:rPr>
          <w:sz w:val="28"/>
          <w:szCs w:val="28"/>
        </w:rPr>
        <w:t xml:space="preserve">Como podemos ver ahora todas las clases tienen su correspondiente precisión, en este caso concreto de </w:t>
      </w:r>
      <w:proofErr w:type="spellStart"/>
      <w:r w:rsidRPr="00034501">
        <w:rPr>
          <w:sz w:val="28"/>
          <w:szCs w:val="28"/>
        </w:rPr>
        <w:t>naive</w:t>
      </w:r>
      <w:proofErr w:type="spellEnd"/>
      <w:r w:rsidRPr="00034501">
        <w:rPr>
          <w:sz w:val="28"/>
          <w:szCs w:val="28"/>
        </w:rPr>
        <w:t xml:space="preserve"> bayes vemos que su debilidad es la clasificación de la clase 3, </w:t>
      </w:r>
      <w:r w:rsidR="00034501" w:rsidRPr="00034501">
        <w:rPr>
          <w:sz w:val="28"/>
          <w:szCs w:val="28"/>
        </w:rPr>
        <w:t xml:space="preserve">lo cual seguramente pueda ser compensado por otro clasificador distinto, pudiéndose incluso </w:t>
      </w:r>
      <w:r w:rsidR="00034501">
        <w:rPr>
          <w:sz w:val="28"/>
          <w:szCs w:val="28"/>
        </w:rPr>
        <w:t xml:space="preserve">crear un clasificador fuerte compuesto de clasificadores débiles. </w:t>
      </w:r>
    </w:p>
    <w:p w14:paraId="2B3E89BE" w14:textId="19371312" w:rsidR="00034501" w:rsidRDefault="00034501" w:rsidP="00800718">
      <w:pPr>
        <w:rPr>
          <w:sz w:val="28"/>
          <w:szCs w:val="28"/>
        </w:rPr>
      </w:pPr>
    </w:p>
    <w:p w14:paraId="70E3533B" w14:textId="3EA8EDDA" w:rsidR="00034501" w:rsidRDefault="00034501" w:rsidP="00800718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B92110">
        <w:rPr>
          <w:sz w:val="28"/>
          <w:szCs w:val="28"/>
        </w:rPr>
        <w:t>conclusión,</w:t>
      </w:r>
      <w:r>
        <w:rPr>
          <w:sz w:val="28"/>
          <w:szCs w:val="28"/>
        </w:rPr>
        <w:t xml:space="preserve"> la extracción de datos y su correcta interpretación será la mayor carga del trabajo, debido a sus características estocásticas</w:t>
      </w:r>
      <w:r w:rsidR="00B92110">
        <w:rPr>
          <w:sz w:val="28"/>
          <w:szCs w:val="28"/>
        </w:rPr>
        <w:t xml:space="preserve">, los métodos de clasificación ya están ampliamente probados e implementados, dejando la carga del trabajo en la correcta aplicación de estos y su parametrización. </w:t>
      </w:r>
    </w:p>
    <w:p w14:paraId="71B999C3" w14:textId="784CB84F" w:rsidR="00831F1C" w:rsidRDefault="00831F1C" w:rsidP="00800718">
      <w:pPr>
        <w:rPr>
          <w:sz w:val="28"/>
          <w:szCs w:val="28"/>
        </w:rPr>
      </w:pPr>
    </w:p>
    <w:p w14:paraId="05B1EB76" w14:textId="5A41ECE5" w:rsidR="00831F1C" w:rsidRDefault="00831F1C" w:rsidP="00800718">
      <w:pPr>
        <w:rPr>
          <w:sz w:val="28"/>
          <w:szCs w:val="28"/>
        </w:rPr>
      </w:pPr>
      <w:r>
        <w:rPr>
          <w:sz w:val="28"/>
          <w:szCs w:val="28"/>
        </w:rPr>
        <w:t>Además, todo el trabajo se puede encontrar en un repositorio en:</w:t>
      </w:r>
    </w:p>
    <w:p w14:paraId="2E2A00F5" w14:textId="77777777" w:rsidR="00831F1C" w:rsidRPr="00831F1C" w:rsidRDefault="00831F1C" w:rsidP="00800718">
      <w:pPr>
        <w:rPr>
          <w:sz w:val="28"/>
          <w:szCs w:val="28"/>
          <w:u w:val="single"/>
        </w:rPr>
      </w:pPr>
    </w:p>
    <w:p w14:paraId="161D2B1D" w14:textId="18178B26" w:rsidR="00831F1C" w:rsidRPr="00034501" w:rsidRDefault="00831F1C" w:rsidP="00800718">
      <w:pPr>
        <w:rPr>
          <w:sz w:val="28"/>
          <w:szCs w:val="28"/>
        </w:rPr>
      </w:pPr>
      <w:r w:rsidRPr="00831F1C">
        <w:rPr>
          <w:sz w:val="28"/>
          <w:szCs w:val="28"/>
        </w:rPr>
        <w:t>https://github.com/qwerteleven/CDI_science_journal_recomendator</w:t>
      </w:r>
      <w:r>
        <w:rPr>
          <w:sz w:val="28"/>
          <w:szCs w:val="28"/>
        </w:rPr>
        <w:tab/>
      </w:r>
    </w:p>
    <w:sectPr w:rsidR="00831F1C" w:rsidRPr="00034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E7E"/>
    <w:multiLevelType w:val="hybridMultilevel"/>
    <w:tmpl w:val="F0D23B4A"/>
    <w:lvl w:ilvl="0" w:tplc="C4A0D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4CF1"/>
    <w:multiLevelType w:val="hybridMultilevel"/>
    <w:tmpl w:val="2452D4CC"/>
    <w:lvl w:ilvl="0" w:tplc="1E8062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F40DA"/>
    <w:multiLevelType w:val="hybridMultilevel"/>
    <w:tmpl w:val="51602A7A"/>
    <w:lvl w:ilvl="0" w:tplc="1B140DF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4B01"/>
    <w:multiLevelType w:val="hybridMultilevel"/>
    <w:tmpl w:val="362A4B88"/>
    <w:lvl w:ilvl="0" w:tplc="E03E30EC"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9186C70"/>
    <w:multiLevelType w:val="hybridMultilevel"/>
    <w:tmpl w:val="0BB4538C"/>
    <w:lvl w:ilvl="0" w:tplc="E8C4620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B1"/>
    <w:rsid w:val="0003079E"/>
    <w:rsid w:val="00034501"/>
    <w:rsid w:val="00076D7B"/>
    <w:rsid w:val="0016623F"/>
    <w:rsid w:val="001D79B1"/>
    <w:rsid w:val="003C08F2"/>
    <w:rsid w:val="005F356A"/>
    <w:rsid w:val="00800718"/>
    <w:rsid w:val="00830BCD"/>
    <w:rsid w:val="00831F1C"/>
    <w:rsid w:val="0084404B"/>
    <w:rsid w:val="008D413E"/>
    <w:rsid w:val="00B64691"/>
    <w:rsid w:val="00B92110"/>
    <w:rsid w:val="00BA63DE"/>
    <w:rsid w:val="00BB2014"/>
    <w:rsid w:val="00BC44D5"/>
    <w:rsid w:val="00C90B35"/>
    <w:rsid w:val="00DA20DD"/>
    <w:rsid w:val="00E469CE"/>
    <w:rsid w:val="00E70AD4"/>
    <w:rsid w:val="00EF528A"/>
    <w:rsid w:val="00F71A1A"/>
    <w:rsid w:val="00F77B62"/>
    <w:rsid w:val="00F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077C"/>
  <w15:chartTrackingRefBased/>
  <w15:docId w15:val="{4B03450A-41C5-40D7-99C4-7C75C23A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9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1F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1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López Reveron</dc:creator>
  <cp:keywords/>
  <dc:description/>
  <cp:lastModifiedBy>Leopoldo López Reveron</cp:lastModifiedBy>
  <cp:revision>9</cp:revision>
  <dcterms:created xsi:type="dcterms:W3CDTF">2021-12-23T00:30:00Z</dcterms:created>
  <dcterms:modified xsi:type="dcterms:W3CDTF">2021-12-24T20:48:00Z</dcterms:modified>
</cp:coreProperties>
</file>