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AD14B2" w:rsidP="00F70B5A">
      <w:pPr>
        <w:ind w:firstLine="0"/>
      </w:pPr>
      <w:r>
        <w:t>Выполни</w:t>
      </w:r>
      <w:r w:rsidR="00F70B5A">
        <w:t xml:space="preserve">л: </w:t>
      </w:r>
      <w:r>
        <w:t>Назаров Андрей</w:t>
      </w:r>
      <w:r w:rsidR="00F70B5A">
        <w:t xml:space="preserve">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102429" w:rsidRDefault="00102429" w:rsidP="00F70B5A">
      <w:pPr>
        <w:ind w:firstLine="0"/>
      </w:pPr>
    </w:p>
    <w:p w:rsidR="00F70B5A" w:rsidRDefault="00CA666D" w:rsidP="00F70B5A">
      <w:pPr>
        <w:ind w:firstLine="0"/>
        <w:jc w:val="center"/>
        <w:rPr>
          <w:b/>
        </w:rPr>
      </w:pPr>
      <w:r>
        <w:rPr>
          <w:b/>
        </w:rPr>
        <w:t>Лабораторная работа 1</w:t>
      </w:r>
      <w:bookmarkStart w:id="0" w:name="_GoBack"/>
      <w:bookmarkEnd w:id="0"/>
    </w:p>
    <w:p w:rsidR="005D3878" w:rsidRDefault="00AD14B2" w:rsidP="005D3878">
      <w:pPr>
        <w:pStyle w:val="a5"/>
        <w:numPr>
          <w:ilvl w:val="0"/>
          <w:numId w:val="5"/>
        </w:numPr>
      </w:pPr>
      <w:r>
        <w:t>Задачи</w:t>
      </w:r>
    </w:p>
    <w:p w:rsidR="00F25E42" w:rsidRDefault="00F25E42" w:rsidP="00F25E42">
      <w:pPr>
        <w:pStyle w:val="a5"/>
        <w:numPr>
          <w:ilvl w:val="1"/>
          <w:numId w:val="5"/>
        </w:numPr>
      </w:pPr>
      <w:r w:rsidRPr="00F25E42">
        <w:t xml:space="preserve">На основе имеющегося сайта на </w:t>
      </w:r>
      <w:proofErr w:type="spellStart"/>
      <w:r w:rsidRPr="00F25E42">
        <w:t>html</w:t>
      </w:r>
      <w:proofErr w:type="spellEnd"/>
      <w:r w:rsidRPr="00F25E42">
        <w:t xml:space="preserve"> сформировать массив содержащих пункты горизонтального меню сайта. Для пункта, содержащего дополнительное вертикальное меню, вложенного массива с пунктами вертикального меню. В случае использования отдельных файлов CSS, указать их в соответствующем ключе массива для данного пункта.</w:t>
      </w:r>
    </w:p>
    <w:p w:rsidR="00D57EC0" w:rsidRDefault="00F25E42" w:rsidP="00F25E42">
      <w:pPr>
        <w:pStyle w:val="a5"/>
        <w:numPr>
          <w:ilvl w:val="1"/>
          <w:numId w:val="5"/>
        </w:numPr>
      </w:pPr>
      <w:r w:rsidRPr="00F25E42">
        <w:t>Разработать универсальную функцию для вывода меню сайта на страницу. Входные параметры для функции: массив из пунктов меню (ссылок), ключ определяющий (горизонтальное или вертикальное), ключ определяющий родительскую страницу для вертикального меню.</w:t>
      </w:r>
      <w:r>
        <w:t xml:space="preserve"> </w:t>
      </w:r>
      <w:r w:rsidR="00F212EB">
        <w:t>Произвести очистку данных при их приеме на стороне сервера</w:t>
      </w:r>
    </w:p>
    <w:p w:rsidR="00F212EB" w:rsidRDefault="00F25E42" w:rsidP="00F25E42">
      <w:pPr>
        <w:pStyle w:val="a5"/>
        <w:numPr>
          <w:ilvl w:val="1"/>
          <w:numId w:val="5"/>
        </w:numPr>
      </w:pPr>
      <w:r w:rsidRPr="00F25E42">
        <w:t>Организовать прием и обработку HTTP параметра(</w:t>
      </w:r>
      <w:proofErr w:type="spellStart"/>
      <w:r w:rsidRPr="00F25E42">
        <w:t>ов</w:t>
      </w:r>
      <w:proofErr w:type="spellEnd"/>
      <w:r w:rsidRPr="00F25E42">
        <w:t>) определяющего(их) какую страницу необходимо отобразить. При передаче и отсутствии передаваемого параметра(</w:t>
      </w:r>
      <w:proofErr w:type="spellStart"/>
      <w:r w:rsidRPr="00F25E42">
        <w:t>ов</w:t>
      </w:r>
      <w:proofErr w:type="spellEnd"/>
      <w:r w:rsidRPr="00F25E42">
        <w:t>) вывести главную страницу.</w:t>
      </w:r>
      <w:r>
        <w:t xml:space="preserve"> 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D866B0" w:rsidRDefault="00F25E42" w:rsidP="00F212EB">
      <w:pPr>
        <w:pStyle w:val="a5"/>
        <w:numPr>
          <w:ilvl w:val="1"/>
          <w:numId w:val="5"/>
        </w:numPr>
      </w:pPr>
      <w:r>
        <w:t>Создан массив с пунктами горизонтального и вертикального меню</w:t>
      </w:r>
    </w:p>
    <w:p w:rsidR="00610C5C" w:rsidRDefault="00C00FA5" w:rsidP="00F212EB">
      <w:pPr>
        <w:pStyle w:val="a5"/>
        <w:numPr>
          <w:ilvl w:val="1"/>
          <w:numId w:val="5"/>
        </w:numPr>
      </w:pPr>
      <w:r>
        <w:t xml:space="preserve">Разработана функция с </w:t>
      </w:r>
      <w:proofErr w:type="spellStart"/>
      <w:r>
        <w:t>ключем</w:t>
      </w:r>
      <w:proofErr w:type="spellEnd"/>
      <w:r>
        <w:t xml:space="preserve">, определяющим ориентацию пунктов меню. </w:t>
      </w:r>
    </w:p>
    <w:p w:rsidR="00610C5C" w:rsidRDefault="00610C5C" w:rsidP="00F212EB">
      <w:pPr>
        <w:pStyle w:val="a5"/>
        <w:numPr>
          <w:ilvl w:val="1"/>
          <w:numId w:val="5"/>
        </w:numPr>
      </w:pPr>
      <w:r>
        <w:t>Реализован</w:t>
      </w:r>
      <w:r w:rsidR="00C00FA5">
        <w:t>а очистка данных при их пр</w:t>
      </w:r>
      <w:r w:rsidR="00CA666D">
        <w:t>и</w:t>
      </w:r>
      <w:r w:rsidR="00C00FA5">
        <w:t>еме.</w:t>
      </w:r>
    </w:p>
    <w:p w:rsidR="00610C5C" w:rsidRPr="002323E7" w:rsidRDefault="00CA666D" w:rsidP="00F212EB">
      <w:pPr>
        <w:pStyle w:val="a5"/>
        <w:numPr>
          <w:ilvl w:val="1"/>
          <w:numId w:val="5"/>
        </w:numPr>
      </w:pPr>
      <w:r>
        <w:t>Организован прием и обработка параметров, определяющих какую страницу вывести.</w:t>
      </w:r>
      <w:r w:rsidR="00610C5C">
        <w:t xml:space="preserve"> </w:t>
      </w:r>
    </w:p>
    <w:sectPr w:rsidR="00610C5C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02429"/>
    <w:rsid w:val="0016094C"/>
    <w:rsid w:val="00226BD5"/>
    <w:rsid w:val="002323E7"/>
    <w:rsid w:val="00372350"/>
    <w:rsid w:val="00452AF4"/>
    <w:rsid w:val="00480131"/>
    <w:rsid w:val="005D3878"/>
    <w:rsid w:val="00610C5C"/>
    <w:rsid w:val="007D047E"/>
    <w:rsid w:val="00823540"/>
    <w:rsid w:val="00876D50"/>
    <w:rsid w:val="008A737C"/>
    <w:rsid w:val="008F7AC2"/>
    <w:rsid w:val="0094702C"/>
    <w:rsid w:val="009676CF"/>
    <w:rsid w:val="009676D2"/>
    <w:rsid w:val="00A117AB"/>
    <w:rsid w:val="00AD14B2"/>
    <w:rsid w:val="00B50614"/>
    <w:rsid w:val="00B962FC"/>
    <w:rsid w:val="00BF6AED"/>
    <w:rsid w:val="00C00FA5"/>
    <w:rsid w:val="00CA666D"/>
    <w:rsid w:val="00D57EC0"/>
    <w:rsid w:val="00D866B0"/>
    <w:rsid w:val="00DF2354"/>
    <w:rsid w:val="00F212EB"/>
    <w:rsid w:val="00F25E42"/>
    <w:rsid w:val="00F3102D"/>
    <w:rsid w:val="00F635C2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E31F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Андрей Назаров</cp:lastModifiedBy>
  <cp:revision>2</cp:revision>
  <dcterms:created xsi:type="dcterms:W3CDTF">2021-10-20T19:27:00Z</dcterms:created>
  <dcterms:modified xsi:type="dcterms:W3CDTF">2021-10-20T19:27:00Z</dcterms:modified>
</cp:coreProperties>
</file>