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90FE" w14:textId="6D8CE3F7" w:rsidR="00E86C99" w:rsidRDefault="00395153" w:rsidP="00395153">
      <w:pPr>
        <w:pStyle w:val="1"/>
        <w:jc w:val="center"/>
      </w:pPr>
      <w:r>
        <w:rPr>
          <w:rFonts w:hint="eastAsia"/>
        </w:rPr>
        <w:t>反傳遞演算法</w:t>
      </w:r>
    </w:p>
    <w:p w14:paraId="72F8D63E" w14:textId="77777777" w:rsidR="00395153" w:rsidRPr="00395153" w:rsidRDefault="00395153" w:rsidP="00395153">
      <w:pPr>
        <w:pStyle w:val="a3"/>
        <w:numPr>
          <w:ilvl w:val="0"/>
          <w:numId w:val="3"/>
        </w:numPr>
        <w:ind w:leftChars="0"/>
      </w:pPr>
      <w:r w:rsidRPr="00395153">
        <w:t>反傳遞演算法套用在</w:t>
      </w:r>
      <w:r w:rsidRPr="00395153">
        <w:t xml:space="preserve"> </w:t>
      </w:r>
      <w:r w:rsidRPr="00395153">
        <w:t>梯度下降法</w:t>
      </w:r>
      <w:r w:rsidRPr="00395153">
        <w:t>+</w:t>
      </w:r>
      <w:r w:rsidRPr="00395153">
        <w:t>微積分的鏈鎖規則</w:t>
      </w:r>
    </w:p>
    <w:p w14:paraId="51125F49" w14:textId="60F681A0" w:rsidR="00395153" w:rsidRDefault="00395153" w:rsidP="00395153">
      <w:pPr>
        <w:pStyle w:val="a3"/>
        <w:numPr>
          <w:ilvl w:val="0"/>
          <w:numId w:val="3"/>
        </w:numPr>
        <w:ind w:leftChars="0"/>
      </w:pPr>
      <w:hyperlink r:id="rId5" w:history="1">
        <w:r>
          <w:rPr>
            <w:rStyle w:val="a4"/>
          </w:rPr>
          <w:t xml:space="preserve">(2) </w:t>
        </w:r>
        <w:r>
          <w:rPr>
            <w:rStyle w:val="a4"/>
          </w:rPr>
          <w:t>多層神經網路</w:t>
        </w:r>
        <w:r>
          <w:rPr>
            <w:rStyle w:val="a4"/>
          </w:rPr>
          <w:t xml:space="preserve"> - </w:t>
        </w:r>
        <w:r>
          <w:rPr>
            <w:rStyle w:val="a4"/>
          </w:rPr>
          <w:t>反傳遞演算法</w:t>
        </w:r>
        <w:r>
          <w:rPr>
            <w:rStyle w:val="a4"/>
          </w:rPr>
          <w:t xml:space="preserve"> - YouTube</w:t>
        </w:r>
      </w:hyperlink>
    </w:p>
    <w:p w14:paraId="6BD7B010" w14:textId="5A4971E0" w:rsidR="00395153" w:rsidRPr="00395153" w:rsidRDefault="00395153" w:rsidP="00395153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395153">
        <w:rPr>
          <w:rFonts w:ascii="Arial" w:hAnsi="Arial" w:cs="Arial"/>
          <w:color w:val="202122"/>
          <w:sz w:val="23"/>
          <w:szCs w:val="23"/>
          <w:shd w:val="clear" w:color="auto" w:fill="FFFFFF"/>
        </w:rPr>
        <w:t>是一種與</w:t>
      </w:r>
      <w:r>
        <w:rPr>
          <w:rFonts w:hint="eastAsia"/>
        </w:rPr>
        <w:t>最佳解法</w:t>
      </w:r>
      <w:r w:rsidRPr="00395153">
        <w:rPr>
          <w:rFonts w:ascii="Arial" w:hAnsi="Arial" w:cs="Arial"/>
          <w:color w:val="202122"/>
          <w:sz w:val="23"/>
          <w:szCs w:val="23"/>
          <w:shd w:val="clear" w:color="auto" w:fill="FFFFFF"/>
        </w:rPr>
        <w:t>結合使用的，用來訓練</w:t>
      </w:r>
      <w:r>
        <w:rPr>
          <w:rFonts w:hint="eastAsia"/>
        </w:rPr>
        <w:t>人工神經網路</w:t>
      </w:r>
      <w:r w:rsidRPr="00395153">
        <w:rPr>
          <w:rFonts w:ascii="Arial" w:hAnsi="Arial" w:cs="Arial"/>
          <w:color w:val="202122"/>
          <w:sz w:val="23"/>
          <w:szCs w:val="23"/>
          <w:shd w:val="clear" w:color="auto" w:fill="FFFFFF"/>
        </w:rPr>
        <w:t>的常見方法。該方法對網絡中所有權重計算</w:t>
      </w:r>
      <w:r>
        <w:rPr>
          <w:rFonts w:hint="eastAsia"/>
        </w:rPr>
        <w:t>損失函數</w:t>
      </w:r>
      <w:r w:rsidRPr="00395153">
        <w:rPr>
          <w:rFonts w:ascii="Arial" w:hAnsi="Arial" w:cs="Arial"/>
          <w:color w:val="202122"/>
          <w:sz w:val="23"/>
          <w:szCs w:val="23"/>
          <w:shd w:val="clear" w:color="auto" w:fill="FFFFFF"/>
        </w:rPr>
        <w:t>的梯度。</w:t>
      </w:r>
      <w:proofErr w:type="gramStart"/>
      <w:r w:rsidRPr="00395153">
        <w:rPr>
          <w:rFonts w:ascii="Arial" w:hAnsi="Arial" w:cs="Arial"/>
          <w:color w:val="202122"/>
          <w:sz w:val="23"/>
          <w:szCs w:val="23"/>
          <w:shd w:val="clear" w:color="auto" w:fill="FFFFFF"/>
        </w:rPr>
        <w:t>這個梯</w:t>
      </w:r>
      <w:proofErr w:type="gramEnd"/>
      <w:r w:rsidRPr="00395153">
        <w:rPr>
          <w:rFonts w:ascii="Arial" w:hAnsi="Arial" w:cs="Arial"/>
          <w:color w:val="202122"/>
          <w:sz w:val="23"/>
          <w:szCs w:val="23"/>
          <w:shd w:val="clear" w:color="auto" w:fill="FFFFFF"/>
        </w:rPr>
        <w:t>度會反饋給最優化方法，用來更新權值以最小化損失函數。</w:t>
      </w:r>
      <w:r>
        <w:rPr>
          <w:rFonts w:hint="eastAsia"/>
          <w:noProof/>
        </w:rPr>
        <w:drawing>
          <wp:inline distT="0" distB="0" distL="0" distR="0" wp14:anchorId="4EA28C5F" wp14:editId="6DC9D337">
            <wp:extent cx="5273497" cy="3452159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53" w:rsidRPr="003951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78E0"/>
    <w:multiLevelType w:val="hybridMultilevel"/>
    <w:tmpl w:val="EE443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DD11F1"/>
    <w:multiLevelType w:val="hybridMultilevel"/>
    <w:tmpl w:val="E85CA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F1E5A"/>
    <w:multiLevelType w:val="multilevel"/>
    <w:tmpl w:val="4A8C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53"/>
    <w:rsid w:val="00395153"/>
    <w:rsid w:val="00E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4FEC"/>
  <w15:chartTrackingRefBased/>
  <w15:docId w15:val="{E5DD798F-2483-476B-ADDE-0447F6E3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51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51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39515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395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DE_rzISv_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1</cp:revision>
  <dcterms:created xsi:type="dcterms:W3CDTF">2021-06-24T08:35:00Z</dcterms:created>
  <dcterms:modified xsi:type="dcterms:W3CDTF">2021-06-24T08:42:00Z</dcterms:modified>
</cp:coreProperties>
</file>