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Домашнее задание лекция 4</w:t>
      </w:r>
    </w:p>
    <w:p>
      <w:pPr>
        <w:pStyle w:val="Subtitle"/>
      </w:pPr>
      <w:r>
        <w:t>Транспортные протоколы</w:t>
      </w:r>
    </w:p>
    <w:p>
      <w:r>
        <w:t>Выполнил Богданов Роман Романович</w:t>
      </w:r>
    </w:p>
    <w:p>
      <w:r>
        <w:t>В работе рассмотрены протоколы YouTube, причины их выбора, преимущества QUIC и пример приложения, которому подходит UDP.</w:t>
      </w:r>
    </w:p>
    <w:p>
      <w:pPr>
        <w:pStyle w:val="Heading1"/>
      </w:pPr>
      <w:r>
        <w:t>1 Протоколы выбранного приложения</w:t>
      </w:r>
    </w:p>
    <w:p>
      <w:r>
        <w:t>Для разбора я выбрал веб-приложение YouTube. В нём можно смотреть видео, искать ролики и оставлять комментарии. Для такой работы нужны быстрая передача данных и защита соединения.</w:t>
      </w:r>
    </w:p>
    <w:p>
      <w:r>
        <w:t>На прикладном уровне используется HTTPS — защищённая передача веб-страниц и данных. При работе через HTTP/2 транспортной основой служит TCP, а шифрование обеспечивает TLS. TCP повторно передаёт потерянные данные и сохраняет их порядок.</w:t>
      </w:r>
    </w:p>
    <w:p>
      <w:r>
        <w:t>YouTube также использует HTTP/3 поверх QUIC. QUIC работает поверх UDP, но добавляет надёжную доставку, управление скоростью и защиту с помощью TLS 1.3. Поэтому использование UDP в этом случае не означает, что потерянные данные просто исчезают. Конкретный вариант соединения зависит от браузера, сервера и сети [1, 2].</w:t>
      </w:r>
    </w:p>
    <w:p>
      <w:pPr>
        <w:pStyle w:val="Heading1"/>
      </w:pPr>
      <w:r>
        <w:t>2 Причины выбора и альтернативы</w:t>
      </w:r>
    </w:p>
    <w:p>
      <w:r>
        <w:t>HTTPS защищает данные пользователя при передаче. HTTP удобен для браузера: через него можно получать страницы, сведения о роликах и части видео. TCP обеспечивает надёжную доставку и остаётся полезным вариантом, когда QUIC недоступен.</w:t>
      </w:r>
    </w:p>
    <w:p>
      <w:r>
        <w:t>HTTP/3 и QUIC помогают уменьшать задержки. Несколько потоков данных могут передаваться в одном соединении. Если данные одного потока потерялись, другим потокам не обязательно ждать их повторной передачи. Это полезно, когда одновременно загружаются видео, изображения и другие данные страницы [1].</w:t>
      </w:r>
    </w:p>
    <w:p>
      <w:r>
        <w:t>Обычный UDP без дополнительных механизмов не подходит для всей работы YouTube: он не гарантирует доставку и порядок данных. Эти механизмы пришлось бы добавлять отдельно. Незащищённый HTTP не подходит для передачи данных аккаунта. WebSocket удобен для постоянного обмена сообщениями, но не даёт явного преимущества при обычной загрузке страниц и частей записанного видео. Поэтому HTTP/2 с TCP и HTTP/3 с QUIC подходят лучше.</w:t>
      </w:r>
    </w:p>
    <w:p>
      <w:r>
        <w:br w:type="page"/>
      </w:r>
    </w:p>
    <w:p>
      <w:pPr>
        <w:pStyle w:val="Heading1"/>
      </w:pPr>
      <w:r>
        <w:t>3 Преимущества QUIC и возможные ограничения</w:t>
      </w:r>
    </w:p>
    <w:p>
      <w:r>
        <w:t>YouTube уже применяет QUIC и HTTP/3, поэтому речь идёт о преимуществах перехода тех соединений, которые ещё работают через TCP. Разработчики Chrome отмечают, что внедрение HTTP/3 уменьшило число остановок видео на YouTube для дополнительной загрузки [2].</w:t>
      </w:r>
    </w:p>
    <w:p>
      <w:r>
        <w:t>Более быстрый старт. При первом соединении QUIC обычно нужен один обмен туда и обратно. При повторном соединении часть данных можно отправлять сразу, если поддерживается режим 0-RTT — отправка без ожидания нового полного согласования соединения.</w:t>
      </w:r>
    </w:p>
    <w:p>
      <w:r>
        <w:t>Меньше ожидания между потоками. Потеря данных в одном потоке не блокирует выдачу данных других потоков. Внутри пострадавшего потока ожидание всё же сохраняется.</w:t>
      </w:r>
    </w:p>
    <w:p>
      <w:r>
        <w:t>Удобство при смене сети. QUIC может сохранить соединение при переходе с Wi-Fi на мобильный интернет, если это поддерживают стороны соединения.</w:t>
      </w:r>
    </w:p>
    <w:p>
      <w:r>
        <w:t>Защита данных. QUIC использует TLS 1.3 для шифрования соединения.</w:t>
      </w:r>
    </w:p>
    <w:p>
      <w:r>
        <w:t>Ограничения: некоторые сети блокируют или ограничивают UDP, а старые программы могут не поддерживать HTTP/3. В таких случаях нужен запасной вариант — HTTP/2 через TCP. Внедрение требует настройки серверов и проверки совместимости. QUIC также расходует ресурсы на шифрование и обработку пакетов. Он не увеличивает скорость самого интернет-канала, поэтому ускорение не гарантировано при любых условиях.</w:t>
      </w:r>
    </w:p>
    <w:p>
      <w:pPr>
        <w:pStyle w:val="Heading1"/>
      </w:pPr>
      <w:r>
        <w:t>4 Пример применения UDP</w:t>
      </w:r>
    </w:p>
    <w:p>
      <w:r>
        <w:t>Пример — многопользовательский онлайн-шутер, в котором сервер часто отправляет координаты игроков. Здесь важна свежая информация: если одно сообщение потерялось, следующее уже содержит более актуальное положение игрока.</w:t>
      </w:r>
    </w:p>
    <w:p>
      <w:r>
        <w:t>TCP может заставить приложение ждать повторной передачи старых данных. UDP позволяет отправлять новые координаты без такого ожидания и сохраняет границы сообщений. Поэтому для частых обновлений положения он подходит лучше. Игра должна самостоятельно учитывать потери и порядок сообщений, например с помощью номеров обновлений. Важные действия, такие как покупка предмета, требуют подтверждения и надёжной доставки.</w:t>
      </w:r>
    </w:p>
    <w:p>
      <w:pPr>
        <w:pStyle w:val="Heading1"/>
      </w:pPr>
      <w:r>
        <w:t>Источники</w:t>
      </w:r>
    </w:p>
    <w:p>
      <w:pPr>
        <w:spacing w:after="60"/>
      </w:pPr>
      <w:r>
        <w:rPr>
          <w:sz w:val="20"/>
        </w:rPr>
        <w:t>Лекция 4 Транспортные протоколы — учебный материал.</w:t>
      </w:r>
    </w:p>
    <w:p>
      <w:pPr>
        <w:spacing w:after="60"/>
      </w:pPr>
      <w:r>
        <w:rPr>
          <w:sz w:val="20"/>
        </w:rPr>
        <w:t>[1] Chromium. QUIC a multiplexed transport over UDP. https://www.chromium.org/quic/</w:t>
      </w:r>
    </w:p>
    <w:p>
      <w:pPr>
        <w:spacing w:after="60"/>
      </w:pPr>
      <w:r>
        <w:rPr>
          <w:sz w:val="20"/>
        </w:rPr>
        <w:t>[2] Chromium Blog. Making Chrome QUICer. 17 декабря 2024. https://blog.chromium.org/2024/12/making-chrome-quicer.html</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Times New Roman" w:hAnsi="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Домашнее задание лекция 4 Транспортные протоколы</dc:title>
  <dc:subject/>
  <dc:creator>Богданов Роман Романович</dc:creator>
  <cp:keywords/>
  <dc:description>generated by python-docx</dc:description>
  <cp:lastModifiedBy/>
  <cp:revision>1</cp:revision>
  <dcterms:created xsi:type="dcterms:W3CDTF">2013-12-23T23:15:00Z</dcterms:created>
  <dcterms:modified xsi:type="dcterms:W3CDTF">2013-12-23T23:15:00Z</dcterms:modified>
  <cp:category/>
</cp:coreProperties>
</file>