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68BCEC8" w14:textId="77777777" w:rsidR="00414AAD" w:rsidRPr="00A81DD9" w:rsidRDefault="00414AAD" w:rsidP="00414AAD">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15</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0C88850F" w14:textId="77777777" w:rsidR="00414AAD" w:rsidRPr="003370C3" w:rsidRDefault="00414AAD" w:rsidP="00414AAD">
      <w:pPr>
        <w:widowControl w:val="0"/>
        <w:ind w:firstLine="708"/>
        <w:rPr>
          <w:b/>
          <w:sz w:val="24"/>
          <w:szCs w:val="24"/>
          <w:lang w:val="uz-Cyrl-UZ"/>
        </w:rPr>
      </w:pPr>
      <w:r w:rsidRPr="00BC2C78">
        <w:rPr>
          <w:rFonts w:ascii="Times New Roman" w:hAnsi="Times New Roman"/>
          <w:b/>
          <w:sz w:val="24"/>
          <w:szCs w:val="24"/>
          <w:lang w:val="uz-Cyrl-UZ"/>
        </w:rPr>
        <w:t xml:space="preserve">Mavzu: </w:t>
      </w:r>
      <w:r w:rsidRPr="00A3481C">
        <w:rPr>
          <w:rFonts w:ascii="Times New Roman" w:hAnsi="Times New Roman"/>
          <w:b/>
          <w:sz w:val="24"/>
          <w:szCs w:val="24"/>
          <w:lang w:val="uz-Cyrl-UZ"/>
        </w:rPr>
        <w:t>Pythonda Vorislikdan foydalanish.</w:t>
      </w:r>
    </w:p>
    <w:p w14:paraId="6C653EFA" w14:textId="77777777" w:rsidR="00414AAD" w:rsidRPr="00BF3052" w:rsidRDefault="00414AAD" w:rsidP="00414AAD">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A3481C">
        <w:rPr>
          <w:rFonts w:ascii="Times New Roman" w:hAnsi="Times New Roman"/>
          <w:sz w:val="24"/>
          <w:szCs w:val="24"/>
          <w:lang w:val="uz-Cyrl-UZ"/>
        </w:rPr>
        <w:t>Kursantlarda Python tilida obyektga yo‘naltirilgan dasturlashning asosiy tamoyillaridan biri bo‘lgan vorislik (inheritance) tushunchasi bo‘yicha bilim va amaliy ko‘nikmalarni shakllantirish, mavjud klasslardan yangi klasslar yaratish orqali kodni qayta ishlatish va dastur tuzilmasini samarali tashkil etishni o‘rganishdan iborat.</w:t>
      </w:r>
    </w:p>
    <w:p w14:paraId="032DF54F" w14:textId="77777777" w:rsidR="00414AAD" w:rsidRPr="002037C3" w:rsidRDefault="00414AAD" w:rsidP="00414AAD">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15288E2D" w14:textId="77777777" w:rsidR="00414AAD" w:rsidRPr="003A141B" w:rsidRDefault="00414AAD" w:rsidP="00414AAD">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4FE309D9" w14:textId="77777777" w:rsidR="00414AAD" w:rsidRPr="003A141B" w:rsidRDefault="00414AAD" w:rsidP="00414AAD">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53FDAED6" w14:textId="77777777" w:rsidR="00414AAD" w:rsidRPr="003A141B" w:rsidRDefault="00414AAD" w:rsidP="00414AAD">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Pr>
          <w:rFonts w:ascii="Times New Roman" w:hAnsi="Times New Roman"/>
          <w:sz w:val="24"/>
          <w:szCs w:val="24"/>
          <w:lang w:val="en-US"/>
        </w:rPr>
        <w:t>Amaliy</w:t>
      </w:r>
      <w:r w:rsidRPr="003A141B">
        <w:rPr>
          <w:rFonts w:ascii="Times New Roman" w:hAnsi="Times New Roman"/>
          <w:sz w:val="24"/>
          <w:szCs w:val="24"/>
          <w:lang w:val="uz-Cyrl-UZ"/>
        </w:rPr>
        <w:t>.</w:t>
      </w:r>
    </w:p>
    <w:p w14:paraId="46291BE3" w14:textId="77777777" w:rsidR="00414AAD" w:rsidRPr="003A141B" w:rsidRDefault="00414AAD" w:rsidP="00414AAD">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321FACA1" w14:textId="77777777" w:rsidR="00414AAD" w:rsidRPr="003A141B" w:rsidRDefault="00414AAD" w:rsidP="00414AAD">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042E7C2D" w14:textId="77777777" w:rsidR="00414AAD" w:rsidRPr="003A141B" w:rsidRDefault="00414AAD" w:rsidP="00414AAD">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065E7C1B" w14:textId="77777777" w:rsidR="00414AAD" w:rsidRPr="00A65851" w:rsidRDefault="00414AAD" w:rsidP="00414AAD">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71CBBC4C" w14:textId="77777777" w:rsidR="00414AAD" w:rsidRPr="001E100E" w:rsidRDefault="00414AAD" w:rsidP="00414AAD">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30039B0F" w14:textId="77777777" w:rsidR="00414AAD" w:rsidRPr="00C031D6" w:rsidRDefault="00414AAD" w:rsidP="00414AAD">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15605436" w14:textId="77777777" w:rsidR="00414AAD" w:rsidRPr="00C031D6" w:rsidRDefault="00414AAD" w:rsidP="00414AAD">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2B8B5337" w14:textId="77777777" w:rsidR="00414AAD" w:rsidRPr="00872F8B" w:rsidRDefault="00414AAD" w:rsidP="00414AAD">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414AAD" w:rsidRPr="00DE29F5" w14:paraId="63B22E13" w14:textId="77777777" w:rsidTr="00372812">
        <w:trPr>
          <w:jc w:val="center"/>
        </w:trPr>
        <w:tc>
          <w:tcPr>
            <w:tcW w:w="563" w:type="dxa"/>
            <w:vAlign w:val="center"/>
          </w:tcPr>
          <w:p w14:paraId="1B043648" w14:textId="77777777" w:rsidR="00414AAD" w:rsidRPr="007C2FD5" w:rsidRDefault="00414AAD"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0BA31EB5" w14:textId="77777777" w:rsidR="00414AAD" w:rsidRPr="007C2FD5" w:rsidRDefault="00414AAD"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BDDC239" w14:textId="77777777" w:rsidR="00414AAD" w:rsidRPr="007C2FD5" w:rsidRDefault="00414AAD"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5570CE96" w14:textId="77777777" w:rsidR="00414AAD" w:rsidRPr="00872F8B" w:rsidRDefault="00414AAD"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414AAD" w:rsidRPr="00872F8B" w14:paraId="2D947F3A" w14:textId="77777777" w:rsidTr="00372812">
        <w:trPr>
          <w:trHeight w:val="1610"/>
          <w:jc w:val="center"/>
        </w:trPr>
        <w:tc>
          <w:tcPr>
            <w:tcW w:w="563" w:type="dxa"/>
            <w:vAlign w:val="center"/>
          </w:tcPr>
          <w:p w14:paraId="459E8A16" w14:textId="77777777" w:rsidR="00414AAD" w:rsidRPr="007C2FD5" w:rsidRDefault="00414AAD"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6E243925" w14:textId="77777777" w:rsidR="00414AAD" w:rsidRPr="007C2FD5" w:rsidRDefault="00414AAD"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7EB12165" w14:textId="77777777" w:rsidR="00414AAD" w:rsidRPr="007C2FD5" w:rsidRDefault="00414AAD" w:rsidP="00414AAD">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6C5B21B1" w14:textId="77777777" w:rsidR="00414AAD" w:rsidRPr="007C2FD5" w:rsidRDefault="00414AAD" w:rsidP="00414AAD">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7F2862D5" w14:textId="77777777" w:rsidR="00414AAD" w:rsidRPr="007C2FD5" w:rsidRDefault="00414AAD" w:rsidP="00414AAD">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4B6475FF" w14:textId="77777777" w:rsidR="00414AAD" w:rsidRPr="007C2FD5" w:rsidRDefault="00414AAD" w:rsidP="00414AAD">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680F91C6" w14:textId="77777777" w:rsidR="00414AAD" w:rsidRPr="007C2FD5" w:rsidRDefault="00414AAD"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3858467A" w14:textId="77777777" w:rsidR="00414AAD" w:rsidRPr="00872F8B" w:rsidRDefault="00414AAD" w:rsidP="00372812">
            <w:pPr>
              <w:widowControl w:val="0"/>
              <w:ind w:firstLine="100"/>
              <w:jc w:val="center"/>
              <w:rPr>
                <w:rFonts w:ascii="Times New Roman" w:hAnsi="Times New Roman"/>
                <w:color w:val="FF0000"/>
                <w:sz w:val="24"/>
                <w:szCs w:val="24"/>
              </w:rPr>
            </w:pPr>
          </w:p>
        </w:tc>
      </w:tr>
      <w:tr w:rsidR="00414AAD" w:rsidRPr="00DE29F5" w14:paraId="0B6E5B77" w14:textId="77777777" w:rsidTr="00372812">
        <w:trPr>
          <w:trHeight w:val="699"/>
          <w:jc w:val="center"/>
        </w:trPr>
        <w:tc>
          <w:tcPr>
            <w:tcW w:w="563" w:type="dxa"/>
            <w:vAlign w:val="center"/>
          </w:tcPr>
          <w:p w14:paraId="34E1A3CC" w14:textId="77777777" w:rsidR="00414AAD" w:rsidRPr="007C2FD5" w:rsidRDefault="00414AAD"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4F5586C6" w14:textId="77777777" w:rsidR="00414AAD" w:rsidRPr="007C2FD5" w:rsidRDefault="00414AAD"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1F204694" w14:textId="77777777" w:rsidR="00414AAD" w:rsidRDefault="00414AAD" w:rsidP="00372812">
            <w:pPr>
              <w:pStyle w:val="a5"/>
              <w:spacing w:before="0" w:beforeAutospacing="0" w:after="0" w:afterAutospacing="0" w:line="276" w:lineRule="auto"/>
              <w:jc w:val="both"/>
            </w:pPr>
            <w:r>
              <w:t>O‘quv savollari:</w:t>
            </w:r>
          </w:p>
          <w:p w14:paraId="34405DC7" w14:textId="77777777" w:rsidR="00414AAD" w:rsidRDefault="00414AAD" w:rsidP="00372812">
            <w:pPr>
              <w:rPr>
                <w:rFonts w:ascii="Times New Roman" w:hAnsi="Times New Roman"/>
                <w:b/>
                <w:bCs/>
                <w:sz w:val="24"/>
                <w:szCs w:val="24"/>
              </w:rPr>
            </w:pPr>
            <w:r w:rsidRPr="004B154A">
              <w:rPr>
                <w:rFonts w:ascii="Times New Roman" w:hAnsi="Times New Roman"/>
                <w:b/>
                <w:bCs/>
                <w:sz w:val="24"/>
                <w:szCs w:val="24"/>
              </w:rPr>
              <w:t>1. Vorislik.</w:t>
            </w:r>
          </w:p>
          <w:p w14:paraId="245A761C" w14:textId="77777777" w:rsidR="00414AAD" w:rsidRPr="00951758" w:rsidRDefault="00414AAD" w:rsidP="00372812">
            <w:pPr>
              <w:jc w:val="both"/>
              <w:rPr>
                <w:rFonts w:ascii="Times New Roman" w:hAnsi="Times New Roman"/>
                <w:sz w:val="24"/>
                <w:szCs w:val="24"/>
                <w:lang w:val="en-US"/>
              </w:rPr>
            </w:pPr>
            <w:r w:rsidRPr="004B154A">
              <w:rPr>
                <w:rFonts w:ascii="Times New Roman" w:hAnsi="Times New Roman"/>
                <w:sz w:val="24"/>
                <w:szCs w:val="24"/>
              </w:rPr>
              <w:t xml:space="preserve">Kursantlarda Python tilida obyektga yo‘naltirilgan dasturlashning asosiy tamoyillaridan biri bo‘lgan vorislik (inheritance) haqida bilim va amaliy ko‘nikmalarni shakllantirish maqsad qilinadi. Vorislik yordamida mavjud klass asosida yangi klass yaratish, ya’ni kodni qayta ishlatish </w:t>
            </w:r>
            <w:r w:rsidRPr="004B154A">
              <w:rPr>
                <w:rFonts w:ascii="Times New Roman" w:hAnsi="Times New Roman"/>
                <w:sz w:val="24"/>
                <w:szCs w:val="24"/>
              </w:rPr>
              <w:lastRenderedPageBreak/>
              <w:t xml:space="preserve">va takrorlanishni kamaytirish o‘rganiladi. </w:t>
            </w:r>
            <w:r w:rsidRPr="00951758">
              <w:rPr>
                <w:rFonts w:ascii="Times New Roman" w:hAnsi="Times New Roman"/>
                <w:sz w:val="24"/>
                <w:szCs w:val="24"/>
                <w:lang w:val="en-US"/>
              </w:rPr>
              <w:t>Bu usul dastur tuzilmasini soddalashtirish va uni modulli tarzda tashkil etishga yordam beradi.</w:t>
            </w:r>
          </w:p>
          <w:p w14:paraId="3D71C958" w14:textId="77777777" w:rsidR="00414AAD" w:rsidRPr="00951758" w:rsidRDefault="00414AAD"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Maxsus metodlar.</w:t>
            </w:r>
          </w:p>
          <w:p w14:paraId="5145FF26" w14:textId="77777777" w:rsidR="00414AAD" w:rsidRPr="00951758" w:rsidRDefault="00414AAD"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klasslarida ishlatiladigan maxsus (yoki “dunder”) metodlar, masalan, </w:t>
            </w:r>
            <w:r w:rsidRPr="00951758">
              <w:rPr>
                <w:rFonts w:ascii="Courier New" w:hAnsi="Courier New" w:cs="Courier New"/>
                <w:sz w:val="20"/>
                <w:szCs w:val="20"/>
                <w:lang w:val="en-US"/>
              </w:rPr>
              <w:t>__init__()</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__str__()</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__add__()</w:t>
            </w:r>
            <w:r w:rsidRPr="00951758">
              <w:rPr>
                <w:rFonts w:ascii="Times New Roman" w:hAnsi="Times New Roman"/>
                <w:sz w:val="24"/>
                <w:szCs w:val="24"/>
                <w:lang w:val="en-US"/>
              </w:rPr>
              <w:t xml:space="preserve"> va </w:t>
            </w:r>
            <w:r w:rsidRPr="00951758">
              <w:rPr>
                <w:rFonts w:ascii="Courier New" w:hAnsi="Courier New" w:cs="Courier New"/>
                <w:sz w:val="20"/>
                <w:szCs w:val="20"/>
                <w:lang w:val="en-US"/>
              </w:rPr>
              <w:t>__len__()</w:t>
            </w:r>
            <w:r w:rsidRPr="00951758">
              <w:rPr>
                <w:rFonts w:ascii="Times New Roman" w:hAnsi="Times New Roman"/>
                <w:sz w:val="24"/>
                <w:szCs w:val="24"/>
                <w:lang w:val="en-US"/>
              </w:rPr>
              <w:t xml:space="preserve"> kabi metodlarning vazifalari bo‘yicha bilimlarni shakllantirish maqsad qilinadi. Ushbu metodlar klass obyektlari bilan tabiiy tarzda ishlash imkonini beradi. Bu mavzu kursantlarga obyektlarning xatti-harakatlarini moslashtirish va ularni qulay boshqarish yo‘llarini o‘rgatadi.</w:t>
            </w:r>
          </w:p>
          <w:p w14:paraId="055A27E7" w14:textId="77777777" w:rsidR="00414AAD" w:rsidRPr="00951758" w:rsidRDefault="00414AAD" w:rsidP="00372812">
            <w:pPr>
              <w:jc w:val="both"/>
              <w:rPr>
                <w:rFonts w:ascii="Times New Roman" w:hAnsi="Times New Roman"/>
                <w:b/>
                <w:bCs/>
                <w:sz w:val="24"/>
                <w:szCs w:val="24"/>
                <w:lang w:val="en-US"/>
              </w:rPr>
            </w:pPr>
            <w:r w:rsidRPr="00951758">
              <w:rPr>
                <w:rFonts w:ascii="Times New Roman" w:hAnsi="Times New Roman"/>
                <w:b/>
                <w:bCs/>
                <w:sz w:val="24"/>
                <w:szCs w:val="24"/>
                <w:lang w:val="en-US"/>
              </w:rPr>
              <w:t>3. Klass xususiyatlari.</w:t>
            </w:r>
          </w:p>
          <w:p w14:paraId="6EB98D40" w14:textId="77777777" w:rsidR="00414AAD" w:rsidRPr="00951758" w:rsidRDefault="00414AAD" w:rsidP="00372812">
            <w:pPr>
              <w:jc w:val="both"/>
              <w:rPr>
                <w:rFonts w:ascii="Times New Roman" w:hAnsi="Times New Roman"/>
                <w:sz w:val="24"/>
                <w:szCs w:val="24"/>
                <w:lang w:val="en-US"/>
              </w:rPr>
            </w:pPr>
            <w:r w:rsidRPr="00951758">
              <w:rPr>
                <w:rFonts w:ascii="Times New Roman" w:hAnsi="Times New Roman"/>
                <w:sz w:val="24"/>
                <w:szCs w:val="24"/>
                <w:lang w:val="en-US"/>
              </w:rPr>
              <w:t>Kursantlarda Python klasslarining xususiyatlari — atributlar va metodlarning ishlash mexanizmi bo‘yicha tushunchalarni shakllantirish maqsad qilinadi. Klass xususiyatlari obyektning holatini (ma’lumotlarini) saqlaydi va ular orqali obyektning funksionalligi aniqlanadi. Ushbu mavzu kursantlarga obyektlarning ichki tuzilmasini chuqur tushunish va ularni samarali boshqarishni o‘rgatadi.</w:t>
            </w:r>
          </w:p>
        </w:tc>
        <w:tc>
          <w:tcPr>
            <w:tcW w:w="851" w:type="dxa"/>
          </w:tcPr>
          <w:p w14:paraId="5F6CC343" w14:textId="77777777" w:rsidR="00414AAD" w:rsidRPr="007C2FD5" w:rsidRDefault="00414AAD"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6A8BDAA5" w14:textId="77777777" w:rsidR="00414AAD" w:rsidRPr="007C2FD5" w:rsidRDefault="00414AAD" w:rsidP="00372812">
            <w:pPr>
              <w:widowControl w:val="0"/>
              <w:jc w:val="center"/>
              <w:rPr>
                <w:rFonts w:ascii="Times New Roman" w:hAnsi="Times New Roman"/>
                <w:sz w:val="24"/>
                <w:szCs w:val="24"/>
                <w:lang w:val="en-US"/>
              </w:rPr>
            </w:pPr>
          </w:p>
          <w:p w14:paraId="124FEF12" w14:textId="77777777" w:rsidR="00414AAD" w:rsidRPr="007C2FD5" w:rsidRDefault="00414AAD" w:rsidP="00372812">
            <w:pPr>
              <w:widowControl w:val="0"/>
              <w:jc w:val="center"/>
              <w:rPr>
                <w:rFonts w:ascii="Times New Roman" w:hAnsi="Times New Roman"/>
                <w:sz w:val="24"/>
                <w:szCs w:val="24"/>
                <w:lang w:val="en-US"/>
              </w:rPr>
            </w:pPr>
          </w:p>
          <w:p w14:paraId="1F933412" w14:textId="77777777" w:rsidR="00414AAD" w:rsidRDefault="00414AAD" w:rsidP="00372812">
            <w:pPr>
              <w:widowControl w:val="0"/>
              <w:jc w:val="center"/>
              <w:rPr>
                <w:rFonts w:ascii="Times New Roman" w:hAnsi="Times New Roman"/>
                <w:sz w:val="24"/>
                <w:szCs w:val="24"/>
                <w:lang w:val="en-US"/>
              </w:rPr>
            </w:pPr>
          </w:p>
          <w:p w14:paraId="6D4168A8" w14:textId="77777777" w:rsidR="00414AAD" w:rsidRDefault="00414AAD" w:rsidP="00372812">
            <w:pPr>
              <w:widowControl w:val="0"/>
              <w:jc w:val="center"/>
              <w:rPr>
                <w:rFonts w:ascii="Times New Roman" w:hAnsi="Times New Roman"/>
                <w:sz w:val="24"/>
                <w:szCs w:val="24"/>
                <w:lang w:val="en-US"/>
              </w:rPr>
            </w:pPr>
          </w:p>
          <w:p w14:paraId="0158F83C" w14:textId="77777777" w:rsidR="00414AAD" w:rsidRDefault="00414AAD" w:rsidP="00372812">
            <w:pPr>
              <w:widowControl w:val="0"/>
              <w:jc w:val="center"/>
              <w:rPr>
                <w:rFonts w:ascii="Times New Roman" w:hAnsi="Times New Roman"/>
                <w:sz w:val="24"/>
                <w:szCs w:val="24"/>
                <w:lang w:val="en-US"/>
              </w:rPr>
            </w:pPr>
          </w:p>
          <w:p w14:paraId="4D37CB5F" w14:textId="77777777" w:rsidR="00414AAD" w:rsidRPr="007C2FD5" w:rsidRDefault="00414AAD"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7081D07B" w14:textId="77777777" w:rsidR="00414AAD" w:rsidRPr="007C2FD5" w:rsidRDefault="00414AAD" w:rsidP="00372812">
            <w:pPr>
              <w:widowControl w:val="0"/>
              <w:jc w:val="center"/>
              <w:rPr>
                <w:rFonts w:ascii="Times New Roman" w:hAnsi="Times New Roman"/>
                <w:sz w:val="24"/>
                <w:szCs w:val="24"/>
                <w:lang w:val="uz-Latn-UZ"/>
              </w:rPr>
            </w:pPr>
          </w:p>
          <w:p w14:paraId="3F27E33D" w14:textId="77777777" w:rsidR="00414AAD" w:rsidRDefault="00414AAD" w:rsidP="00372812">
            <w:pPr>
              <w:widowControl w:val="0"/>
              <w:jc w:val="center"/>
              <w:rPr>
                <w:rFonts w:ascii="Times New Roman" w:hAnsi="Times New Roman"/>
                <w:sz w:val="24"/>
                <w:szCs w:val="24"/>
                <w:lang w:val="uz-Latn-UZ"/>
              </w:rPr>
            </w:pPr>
          </w:p>
          <w:p w14:paraId="78456C01" w14:textId="77777777" w:rsidR="00414AAD" w:rsidRDefault="00414AAD" w:rsidP="00372812">
            <w:pPr>
              <w:widowControl w:val="0"/>
              <w:jc w:val="center"/>
              <w:rPr>
                <w:rFonts w:ascii="Times New Roman" w:hAnsi="Times New Roman"/>
                <w:sz w:val="24"/>
                <w:szCs w:val="24"/>
                <w:lang w:val="uz-Latn-UZ"/>
              </w:rPr>
            </w:pPr>
          </w:p>
          <w:p w14:paraId="1A4D6232" w14:textId="77777777" w:rsidR="00414AAD" w:rsidRDefault="00414AAD" w:rsidP="00372812">
            <w:pPr>
              <w:widowControl w:val="0"/>
              <w:jc w:val="center"/>
              <w:rPr>
                <w:rFonts w:ascii="Times New Roman" w:hAnsi="Times New Roman"/>
                <w:sz w:val="24"/>
                <w:szCs w:val="24"/>
                <w:lang w:val="uz-Latn-UZ"/>
              </w:rPr>
            </w:pPr>
          </w:p>
          <w:p w14:paraId="25BCC725" w14:textId="77777777" w:rsidR="00414AAD" w:rsidRDefault="00414AAD" w:rsidP="00372812">
            <w:pPr>
              <w:widowControl w:val="0"/>
              <w:jc w:val="center"/>
              <w:rPr>
                <w:rFonts w:ascii="Times New Roman" w:hAnsi="Times New Roman"/>
                <w:sz w:val="24"/>
                <w:szCs w:val="24"/>
                <w:lang w:val="uz-Latn-UZ"/>
              </w:rPr>
            </w:pPr>
          </w:p>
          <w:p w14:paraId="5630AC02" w14:textId="77777777" w:rsidR="00414AAD" w:rsidRDefault="00414AAD" w:rsidP="00372812">
            <w:pPr>
              <w:widowControl w:val="0"/>
              <w:jc w:val="center"/>
              <w:rPr>
                <w:rFonts w:ascii="Times New Roman" w:hAnsi="Times New Roman"/>
                <w:sz w:val="24"/>
                <w:szCs w:val="24"/>
                <w:lang w:val="uz-Latn-UZ"/>
              </w:rPr>
            </w:pPr>
          </w:p>
          <w:p w14:paraId="2443B334" w14:textId="77777777" w:rsidR="00414AAD" w:rsidRDefault="00414AAD" w:rsidP="00372812">
            <w:pPr>
              <w:widowControl w:val="0"/>
              <w:jc w:val="center"/>
              <w:rPr>
                <w:rFonts w:ascii="Times New Roman" w:hAnsi="Times New Roman"/>
                <w:sz w:val="24"/>
                <w:szCs w:val="24"/>
                <w:lang w:val="uz-Latn-UZ"/>
              </w:rPr>
            </w:pPr>
          </w:p>
          <w:p w14:paraId="543E89A3" w14:textId="77777777" w:rsidR="00414AAD" w:rsidRPr="007C2FD5" w:rsidRDefault="00414AAD" w:rsidP="00372812">
            <w:pPr>
              <w:widowControl w:val="0"/>
              <w:jc w:val="center"/>
              <w:rPr>
                <w:rFonts w:ascii="Times New Roman" w:hAnsi="Times New Roman"/>
                <w:sz w:val="24"/>
                <w:szCs w:val="24"/>
                <w:lang w:val="uz-Latn-UZ"/>
              </w:rPr>
            </w:pPr>
          </w:p>
          <w:p w14:paraId="7E331172" w14:textId="77777777" w:rsidR="00414AAD" w:rsidRPr="007C2FD5" w:rsidRDefault="00414AAD" w:rsidP="00372812">
            <w:pPr>
              <w:widowControl w:val="0"/>
              <w:jc w:val="center"/>
              <w:rPr>
                <w:rFonts w:ascii="Times New Roman" w:hAnsi="Times New Roman"/>
                <w:sz w:val="24"/>
                <w:szCs w:val="24"/>
                <w:lang w:val="uz-Latn-UZ"/>
              </w:rPr>
            </w:pPr>
          </w:p>
          <w:p w14:paraId="08313D73" w14:textId="77777777" w:rsidR="00414AAD" w:rsidRDefault="00414AAD"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640F2224" w14:textId="77777777" w:rsidR="00414AAD" w:rsidRDefault="00414AAD" w:rsidP="00372812">
            <w:pPr>
              <w:widowControl w:val="0"/>
              <w:jc w:val="center"/>
              <w:rPr>
                <w:rFonts w:ascii="Times New Roman" w:hAnsi="Times New Roman"/>
                <w:sz w:val="24"/>
                <w:szCs w:val="24"/>
                <w:lang w:val="en-US"/>
              </w:rPr>
            </w:pPr>
          </w:p>
          <w:p w14:paraId="339DB637" w14:textId="77777777" w:rsidR="00414AAD" w:rsidRDefault="00414AAD" w:rsidP="00372812">
            <w:pPr>
              <w:widowControl w:val="0"/>
              <w:jc w:val="center"/>
              <w:rPr>
                <w:rFonts w:ascii="Times New Roman" w:hAnsi="Times New Roman"/>
                <w:sz w:val="24"/>
                <w:szCs w:val="24"/>
                <w:lang w:val="en-US"/>
              </w:rPr>
            </w:pPr>
          </w:p>
          <w:p w14:paraId="44642E7A" w14:textId="77777777" w:rsidR="00414AAD" w:rsidRDefault="00414AAD" w:rsidP="00372812">
            <w:pPr>
              <w:widowControl w:val="0"/>
              <w:jc w:val="center"/>
              <w:rPr>
                <w:rFonts w:ascii="Times New Roman" w:hAnsi="Times New Roman"/>
                <w:sz w:val="24"/>
                <w:szCs w:val="24"/>
                <w:lang w:val="en-US"/>
              </w:rPr>
            </w:pPr>
          </w:p>
          <w:p w14:paraId="5257D7A2" w14:textId="77777777" w:rsidR="00414AAD" w:rsidRDefault="00414AAD" w:rsidP="00372812">
            <w:pPr>
              <w:widowControl w:val="0"/>
              <w:jc w:val="center"/>
              <w:rPr>
                <w:rFonts w:ascii="Times New Roman" w:hAnsi="Times New Roman"/>
                <w:sz w:val="24"/>
                <w:szCs w:val="24"/>
                <w:lang w:val="en-US"/>
              </w:rPr>
            </w:pPr>
          </w:p>
          <w:p w14:paraId="0EF84F7A" w14:textId="77777777" w:rsidR="00414AAD" w:rsidRDefault="00414AAD" w:rsidP="00372812">
            <w:pPr>
              <w:widowControl w:val="0"/>
              <w:jc w:val="center"/>
              <w:rPr>
                <w:rFonts w:ascii="Times New Roman" w:hAnsi="Times New Roman"/>
                <w:sz w:val="24"/>
                <w:szCs w:val="24"/>
                <w:lang w:val="en-US"/>
              </w:rPr>
            </w:pPr>
          </w:p>
          <w:p w14:paraId="670DA4D4" w14:textId="77777777" w:rsidR="00414AAD" w:rsidRDefault="00414AAD" w:rsidP="00372812">
            <w:pPr>
              <w:widowControl w:val="0"/>
              <w:jc w:val="center"/>
              <w:rPr>
                <w:rFonts w:ascii="Times New Roman" w:hAnsi="Times New Roman"/>
                <w:sz w:val="24"/>
                <w:szCs w:val="24"/>
                <w:lang w:val="en-US"/>
              </w:rPr>
            </w:pPr>
          </w:p>
          <w:p w14:paraId="11794AFC" w14:textId="77777777" w:rsidR="00414AAD" w:rsidRDefault="00414AAD" w:rsidP="00372812">
            <w:pPr>
              <w:widowControl w:val="0"/>
              <w:jc w:val="center"/>
              <w:rPr>
                <w:rFonts w:ascii="Times New Roman" w:hAnsi="Times New Roman"/>
                <w:sz w:val="24"/>
                <w:szCs w:val="24"/>
                <w:lang w:val="en-US"/>
              </w:rPr>
            </w:pPr>
          </w:p>
          <w:p w14:paraId="753E6396" w14:textId="77777777" w:rsidR="00414AAD" w:rsidRDefault="00414AAD"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757F5A9D" w14:textId="77777777" w:rsidR="00414AAD" w:rsidRDefault="00414AAD" w:rsidP="00372812">
            <w:pPr>
              <w:widowControl w:val="0"/>
              <w:jc w:val="center"/>
              <w:rPr>
                <w:rFonts w:ascii="Times New Roman" w:hAnsi="Times New Roman"/>
                <w:sz w:val="24"/>
                <w:szCs w:val="24"/>
                <w:lang w:val="en-US"/>
              </w:rPr>
            </w:pPr>
          </w:p>
          <w:p w14:paraId="31C4333F" w14:textId="77777777" w:rsidR="00414AAD" w:rsidRPr="007C2FD5" w:rsidRDefault="00414AAD" w:rsidP="00372812">
            <w:pPr>
              <w:widowControl w:val="0"/>
              <w:jc w:val="center"/>
              <w:rPr>
                <w:rFonts w:ascii="Times New Roman" w:hAnsi="Times New Roman"/>
                <w:sz w:val="24"/>
                <w:szCs w:val="24"/>
                <w:lang w:val="en-US"/>
              </w:rPr>
            </w:pPr>
          </w:p>
        </w:tc>
        <w:tc>
          <w:tcPr>
            <w:tcW w:w="1973" w:type="dxa"/>
            <w:vAlign w:val="center"/>
          </w:tcPr>
          <w:p w14:paraId="4EEEB541" w14:textId="77777777" w:rsidR="00414AAD" w:rsidRPr="007C2FD5" w:rsidRDefault="00414AAD"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36AC4F63" w14:textId="77777777" w:rsidR="00414AAD" w:rsidRPr="00872F8B" w:rsidRDefault="00414AAD"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414AAD" w:rsidRPr="00872F8B" w14:paraId="4AE49CAC" w14:textId="77777777" w:rsidTr="00372812">
        <w:trPr>
          <w:jc w:val="center"/>
        </w:trPr>
        <w:tc>
          <w:tcPr>
            <w:tcW w:w="563" w:type="dxa"/>
            <w:vAlign w:val="center"/>
          </w:tcPr>
          <w:p w14:paraId="23B7972F" w14:textId="77777777" w:rsidR="00414AAD" w:rsidRPr="007C2FD5" w:rsidRDefault="00414AAD"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552FAD54" w14:textId="77777777" w:rsidR="00414AAD" w:rsidRPr="007C2FD5" w:rsidRDefault="00414AAD"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11965C1" w14:textId="77777777" w:rsidR="00414AAD" w:rsidRPr="007C2FD5" w:rsidRDefault="00414AAD" w:rsidP="00414AAD">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666168B7" w14:textId="77777777" w:rsidR="00414AAD" w:rsidRPr="007C2FD5" w:rsidRDefault="00414AAD" w:rsidP="00414AAD">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41FB18E2" w14:textId="77777777" w:rsidR="00414AAD" w:rsidRPr="007C2FD5" w:rsidRDefault="00414AAD" w:rsidP="00414AAD">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58F67F3A" w14:textId="77777777" w:rsidR="00414AAD" w:rsidRPr="00C031D6" w:rsidRDefault="00414AAD" w:rsidP="00414AAD">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037BA7D8" w14:textId="77777777" w:rsidR="00414AAD" w:rsidRPr="007C2FD5" w:rsidRDefault="00414AAD"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39E2BFCB" w14:textId="77777777" w:rsidR="00414AAD" w:rsidRPr="00872F8B" w:rsidRDefault="00414AAD"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C795A"/>
    <w:rsid w:val="003111A1"/>
    <w:rsid w:val="0033644C"/>
    <w:rsid w:val="00414AAD"/>
    <w:rsid w:val="00514D7B"/>
    <w:rsid w:val="00516C34"/>
    <w:rsid w:val="005D7876"/>
    <w:rsid w:val="006402EF"/>
    <w:rsid w:val="00690DCC"/>
    <w:rsid w:val="00831815"/>
    <w:rsid w:val="00842589"/>
    <w:rsid w:val="00A14EF9"/>
    <w:rsid w:val="00A95CEC"/>
    <w:rsid w:val="00B25841"/>
    <w:rsid w:val="00BE304B"/>
    <w:rsid w:val="00C8550A"/>
    <w:rsid w:val="00D03C1B"/>
    <w:rsid w:val="00DD703E"/>
    <w:rsid w:val="00DE4D41"/>
    <w:rsid w:val="00F0690C"/>
    <w:rsid w:val="00F443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512</Words>
  <Characters>2921</Characters>
  <Application>Microsoft Office Word</Application>
  <DocSecurity>0</DocSecurity>
  <Lines>24</Lines>
  <Paragraphs>6</Paragraphs>
  <ScaleCrop>false</ScaleCrop>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2025-10-23T13:08:00Z</dcterms:created>
  <dcterms:modified xsi:type="dcterms:W3CDTF">2025-10-23T13:20:00Z</dcterms:modified>
</cp:coreProperties>
</file>