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361567" w14:textId="77777777" w:rsidR="000378C8" w:rsidRDefault="00986F93"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655AC23C" wp14:editId="65DA57DA">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694128"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54F551C7" w14:textId="77777777" w:rsidR="00986F93" w:rsidRPr="00986F93" w:rsidRDefault="00986F93" w:rsidP="00986F93">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624F2C9D"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126F5D67" w14:textId="77777777" w:rsidR="00986F93" w:rsidRPr="00986F93" w:rsidRDefault="00986F93" w:rsidP="00986F93">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555EEE24" w14:textId="77777777" w:rsidR="00986F93" w:rsidRPr="00986F93" w:rsidRDefault="00986F93" w:rsidP="00986F93">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5E2BDFC" w14:textId="77777777" w:rsidR="00986F93" w:rsidRPr="00986F93" w:rsidRDefault="00986F93" w:rsidP="00986F93">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
                          <w:p w14:paraId="569F3D65" w14:textId="77777777" w:rsidR="00986F93" w:rsidRPr="00986F93" w:rsidRDefault="00986F93" w:rsidP="00986F93">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6032528" w14:textId="77777777" w:rsidR="00986F93" w:rsidRPr="00986F93" w:rsidRDefault="00986F93" w:rsidP="00986F93">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5AC23C"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04694128"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54F551C7" w14:textId="77777777" w:rsidR="00986F93" w:rsidRPr="00986F93" w:rsidRDefault="00986F93" w:rsidP="00986F93">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624F2C9D"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126F5D67" w14:textId="77777777" w:rsidR="00986F93" w:rsidRPr="00986F93" w:rsidRDefault="00986F93" w:rsidP="00986F93">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555EEE24" w14:textId="77777777" w:rsidR="00986F93" w:rsidRPr="00986F93" w:rsidRDefault="00986F93" w:rsidP="00986F93">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5E2BDFC" w14:textId="77777777" w:rsidR="00986F93" w:rsidRPr="00986F93" w:rsidRDefault="00986F93" w:rsidP="00986F93">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
                    <w:p w14:paraId="569F3D65" w14:textId="77777777" w:rsidR="00986F93" w:rsidRPr="00986F93" w:rsidRDefault="00986F93" w:rsidP="00986F93">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6032528" w14:textId="77777777" w:rsidR="00986F93" w:rsidRPr="00986F93" w:rsidRDefault="00986F93" w:rsidP="00986F93">
                      <w:pPr>
                        <w:ind w:firstLine="324"/>
                        <w:jc w:val="center"/>
                        <w:rPr>
                          <w:rFonts w:ascii="Times New Roman" w:hAnsi="Times New Roman"/>
                          <w:sz w:val="28"/>
                          <w:lang w:val="uz-Cyrl-UZ"/>
                        </w:rPr>
                      </w:pPr>
                    </w:p>
                  </w:txbxContent>
                </v:textbox>
              </v:shape>
            </w:pict>
          </mc:Fallback>
        </mc:AlternateContent>
      </w:r>
    </w:p>
    <w:p w14:paraId="3EDFC2C5"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93FDBCE"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1E03851"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1DD4408"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0087C120"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7A8A1AD9" w14:textId="6CBF15F3" w:rsidR="002A3760" w:rsidRPr="002A3760" w:rsidRDefault="002A3760" w:rsidP="002A3760">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2A3760">
        <w:rPr>
          <w:rStyle w:val="txt1"/>
          <w:rFonts w:ascii="Times New Roman" w:eastAsia="Arial" w:hAnsi="Times New Roman" w:cs="Times New Roman"/>
          <w:b/>
          <w:color w:val="000000"/>
          <w:sz w:val="24"/>
          <w:szCs w:val="24"/>
          <w:lang w:val="en-US"/>
        </w:rPr>
        <w:t>“</w:t>
      </w:r>
      <w:r w:rsidRPr="002A3760">
        <w:rPr>
          <w:rStyle w:val="txt1"/>
          <w:rFonts w:ascii="Times New Roman" w:eastAsia="Arial" w:hAnsi="Times New Roman" w:cs="Times New Roman"/>
          <w:b/>
          <w:color w:val="000000"/>
          <w:sz w:val="24"/>
          <w:szCs w:val="24"/>
        </w:rPr>
        <w:t xml:space="preserve">SUN’IY INTELLEKT </w:t>
      </w:r>
      <w:r w:rsidRPr="002A3760">
        <w:rPr>
          <w:rStyle w:val="txt1"/>
          <w:rFonts w:ascii="Times New Roman" w:eastAsia="Arial" w:hAnsi="Times New Roman" w:cs="Times New Roman"/>
          <w:b/>
          <w:color w:val="000000"/>
          <w:sz w:val="24"/>
          <w:szCs w:val="24"/>
          <w:lang w:val="en-US"/>
        </w:rPr>
        <w:t>ASOSLARI</w:t>
      </w:r>
      <w:r w:rsidRPr="002A3760">
        <w:rPr>
          <w:rStyle w:val="txt1"/>
          <w:rFonts w:ascii="Times New Roman" w:eastAsia="Arial" w:hAnsi="Times New Roman" w:cs="Times New Roman"/>
          <w:b/>
          <w:color w:val="000000"/>
          <w:sz w:val="24"/>
          <w:szCs w:val="24"/>
        </w:rPr>
        <w:t xml:space="preserve">” </w:t>
      </w:r>
      <w:r w:rsidRPr="002A3760">
        <w:rPr>
          <w:rStyle w:val="txt1"/>
          <w:rFonts w:ascii="Times New Roman" w:eastAsia="Arial" w:hAnsi="Times New Roman" w:cs="Times New Roman"/>
          <w:b/>
          <w:color w:val="000000"/>
          <w:sz w:val="24"/>
          <w:szCs w:val="24"/>
          <w:lang w:val="uz-Cyrl-UZ"/>
        </w:rPr>
        <w:t>FANIDAN</w:t>
      </w:r>
      <w:r w:rsidRPr="002A3760">
        <w:rPr>
          <w:rStyle w:val="txt1"/>
          <w:rFonts w:ascii="Times New Roman" w:eastAsia="Arial" w:hAnsi="Times New Roman" w:cs="Times New Roman"/>
          <w:b/>
          <w:color w:val="000000"/>
          <w:sz w:val="24"/>
          <w:szCs w:val="24"/>
        </w:rPr>
        <w:t xml:space="preserve"> </w:t>
      </w:r>
      <w:r w:rsidRPr="002A3760">
        <w:rPr>
          <w:rStyle w:val="txt1"/>
          <w:rFonts w:ascii="Times New Roman" w:eastAsia="Arial" w:hAnsi="Times New Roman" w:cs="Times New Roman"/>
          <w:b/>
          <w:color w:val="000000"/>
          <w:sz w:val="24"/>
          <w:szCs w:val="24"/>
          <w:lang w:val="uz-Cyrl-UZ"/>
        </w:rPr>
        <w:t>MASHG‘ULOT</w:t>
      </w:r>
      <w:r w:rsidRPr="002A3760">
        <w:rPr>
          <w:rStyle w:val="txt1"/>
          <w:rFonts w:ascii="Times New Roman" w:eastAsia="Arial" w:hAnsi="Times New Roman" w:cs="Times New Roman"/>
          <w:b/>
          <w:color w:val="000000"/>
          <w:sz w:val="24"/>
          <w:szCs w:val="24"/>
        </w:rPr>
        <w:t xml:space="preserve"> </w:t>
      </w:r>
      <w:r w:rsidRPr="002A3760">
        <w:rPr>
          <w:rStyle w:val="txt1"/>
          <w:rFonts w:ascii="Times New Roman" w:eastAsia="Arial" w:hAnsi="Times New Roman" w:cs="Times New Roman"/>
          <w:b/>
          <w:color w:val="000000"/>
          <w:sz w:val="24"/>
          <w:szCs w:val="24"/>
          <w:lang w:val="uz-Cyrl-UZ"/>
        </w:rPr>
        <w:t>REJASI</w:t>
      </w:r>
    </w:p>
    <w:p w14:paraId="06A82628" w14:textId="77777777" w:rsidR="009A1ADF" w:rsidRPr="00A81DD9" w:rsidRDefault="009A1ADF" w:rsidP="009A1ADF">
      <w:pPr>
        <w:widowControl w:val="0"/>
        <w:tabs>
          <w:tab w:val="left" w:pos="2342"/>
        </w:tabs>
        <w:spacing w:after="120"/>
        <w:jc w:val="center"/>
        <w:rPr>
          <w:rFonts w:ascii="Times New Roman" w:hAnsi="Times New Roman"/>
          <w:b/>
          <w:sz w:val="24"/>
          <w:szCs w:val="24"/>
          <w:lang w:val="uz-Cyrl-UZ"/>
        </w:rPr>
      </w:pPr>
      <w:r w:rsidRPr="00D94FDE">
        <w:rPr>
          <w:rFonts w:ascii="Times New Roman" w:hAnsi="Times New Roman"/>
          <w:b/>
          <w:sz w:val="24"/>
          <w:szCs w:val="24"/>
          <w:lang w:val="uz-Cyrl-UZ"/>
        </w:rPr>
        <w:t>6</w:t>
      </w:r>
      <w:r w:rsidRPr="00A81DD9">
        <w:rPr>
          <w:rFonts w:ascii="Times New Roman" w:hAnsi="Times New Roman"/>
          <w:b/>
          <w:sz w:val="24"/>
          <w:szCs w:val="24"/>
          <w:lang w:val="uz-Cyrl-UZ"/>
        </w:rPr>
        <w:t>-MA</w:t>
      </w:r>
      <w:r w:rsidRPr="00D47D41">
        <w:rPr>
          <w:rFonts w:ascii="Times New Roman" w:hAnsi="Times New Roman"/>
          <w:b/>
          <w:sz w:val="24"/>
          <w:szCs w:val="24"/>
          <w:lang w:val="uz-Cyrl-UZ"/>
        </w:rPr>
        <w:t>VZU</w:t>
      </w:r>
      <w:r w:rsidRPr="00A81DD9">
        <w:rPr>
          <w:rFonts w:ascii="Times New Roman" w:hAnsi="Times New Roman"/>
          <w:b/>
          <w:sz w:val="24"/>
          <w:szCs w:val="24"/>
          <w:lang w:val="uz-Cyrl-UZ"/>
        </w:rPr>
        <w:t xml:space="preserve">. </w:t>
      </w:r>
      <w:r w:rsidRPr="00D94FDE">
        <w:rPr>
          <w:rFonts w:ascii="Times New Roman" w:hAnsi="Times New Roman"/>
          <w:b/>
          <w:sz w:val="24"/>
          <w:szCs w:val="24"/>
          <w:lang w:val="uz-Cyrl-UZ"/>
        </w:rPr>
        <w:t>2</w:t>
      </w:r>
      <w:r w:rsidRPr="00A81DD9">
        <w:rPr>
          <w:rFonts w:ascii="Times New Roman" w:hAnsi="Times New Roman"/>
          <w:b/>
          <w:sz w:val="24"/>
          <w:szCs w:val="24"/>
          <w:lang w:val="uz-Cyrl-UZ"/>
        </w:rPr>
        <w:t>-MASH</w:t>
      </w:r>
      <w:r>
        <w:rPr>
          <w:rFonts w:ascii="Times New Roman" w:hAnsi="Times New Roman"/>
          <w:b/>
          <w:sz w:val="24"/>
          <w:szCs w:val="24"/>
          <w:lang w:val="uz-Cyrl-UZ"/>
        </w:rPr>
        <w:t>G‘</w:t>
      </w:r>
      <w:r w:rsidRPr="00A81DD9">
        <w:rPr>
          <w:rFonts w:ascii="Times New Roman" w:hAnsi="Times New Roman"/>
          <w:b/>
          <w:sz w:val="24"/>
          <w:szCs w:val="24"/>
          <w:lang w:val="uz-Cyrl-UZ"/>
        </w:rPr>
        <w:t>ULOT.</w:t>
      </w:r>
    </w:p>
    <w:p w14:paraId="7BCC8DF1" w14:textId="77777777" w:rsidR="009A1ADF" w:rsidRPr="00012178" w:rsidRDefault="009A1ADF" w:rsidP="009A1ADF">
      <w:pPr>
        <w:widowControl w:val="0"/>
        <w:ind w:firstLine="708"/>
        <w:jc w:val="both"/>
        <w:rPr>
          <w:b/>
          <w:sz w:val="24"/>
          <w:szCs w:val="24"/>
          <w:lang w:val="uz-Cyrl-UZ"/>
        </w:rPr>
      </w:pPr>
      <w:r w:rsidRPr="00BC2C78">
        <w:rPr>
          <w:rFonts w:ascii="Times New Roman" w:hAnsi="Times New Roman"/>
          <w:b/>
          <w:sz w:val="24"/>
          <w:szCs w:val="24"/>
          <w:lang w:val="uz-Cyrl-UZ"/>
        </w:rPr>
        <w:t xml:space="preserve">Mavzu: </w:t>
      </w:r>
      <w:r w:rsidRPr="00D94FDE">
        <w:rPr>
          <w:rFonts w:ascii="Times New Roman" w:hAnsi="Times New Roman"/>
          <w:b/>
          <w:sz w:val="24"/>
          <w:szCs w:val="24"/>
          <w:lang w:val="uz-Cyrl-UZ"/>
        </w:rPr>
        <w:t>Matplotlib va Seaborn kutubxonalari yordamida ma’lumotlarni visualizatsiya qilish.</w:t>
      </w:r>
    </w:p>
    <w:p w14:paraId="716E4657" w14:textId="77777777" w:rsidR="009A1ADF" w:rsidRPr="003A0D19" w:rsidRDefault="009A1ADF" w:rsidP="009A1ADF">
      <w:pPr>
        <w:widowControl w:val="0"/>
        <w:ind w:firstLine="709"/>
        <w:jc w:val="both"/>
        <w:rPr>
          <w:rStyle w:val="txt1"/>
          <w:rFonts w:ascii="Times New Roman" w:eastAsia="Arial" w:hAnsi="Times New Roman"/>
          <w:bCs/>
          <w:color w:val="000000"/>
          <w:sz w:val="24"/>
          <w:szCs w:val="24"/>
          <w:lang w:val="x-none"/>
        </w:rPr>
      </w:pPr>
      <w:r w:rsidRPr="00687119">
        <w:rPr>
          <w:rFonts w:ascii="Times New Roman" w:hAnsi="Times New Roman"/>
          <w:b/>
          <w:sz w:val="24"/>
          <w:szCs w:val="24"/>
          <w:lang w:val="uz-Cyrl-UZ"/>
        </w:rPr>
        <w:t>Mash</w:t>
      </w:r>
      <w:r>
        <w:rPr>
          <w:rFonts w:ascii="Times New Roman" w:hAnsi="Times New Roman"/>
          <w:b/>
          <w:sz w:val="24"/>
          <w:szCs w:val="24"/>
          <w:lang w:val="uz-Cyrl-UZ"/>
        </w:rPr>
        <w:t>g‘</w:t>
      </w:r>
      <w:r w:rsidRPr="00687119">
        <w:rPr>
          <w:rFonts w:ascii="Times New Roman" w:hAnsi="Times New Roman"/>
          <w:b/>
          <w:sz w:val="24"/>
          <w:szCs w:val="24"/>
          <w:lang w:val="uz-Cyrl-UZ"/>
        </w:rPr>
        <w:t xml:space="preserve">ulotning </w:t>
      </w:r>
      <w:r>
        <w:rPr>
          <w:rFonts w:ascii="Times New Roman" w:hAnsi="Times New Roman"/>
          <w:b/>
          <w:sz w:val="24"/>
          <w:szCs w:val="24"/>
          <w:lang w:val="uz-Cyrl-UZ"/>
        </w:rPr>
        <w:t>o‘</w:t>
      </w:r>
      <w:r w:rsidRPr="00687119">
        <w:rPr>
          <w:rFonts w:ascii="Times New Roman" w:hAnsi="Times New Roman"/>
          <w:b/>
          <w:sz w:val="24"/>
          <w:szCs w:val="24"/>
          <w:lang w:val="uz-Cyrl-UZ"/>
        </w:rPr>
        <w:t xml:space="preserve">quv va tarbiyaviy maqsadi: </w:t>
      </w:r>
      <w:r w:rsidRPr="00D94FDE">
        <w:rPr>
          <w:rFonts w:ascii="Times New Roman" w:hAnsi="Times New Roman"/>
          <w:sz w:val="24"/>
          <w:szCs w:val="24"/>
          <w:lang w:val="uz-Cyrl-UZ"/>
        </w:rPr>
        <w:t>Kursantlarda Matplotlib va Seaborn kutubxonalari yordamida ma’lumotlarni vizualizatsiya qilish, ya’ni ularni turli grafik va diagrammalar orqali tahlil qilish va taqdim etish bo‘yicha amaliy bilim hamda ko‘nikmalarni shakllantirish maqsad qilinadi. Ular chiziqli, ustunli, doira, nuqtali va issiqlik xaritalari kabi grafiklarni yaratish, dizayn elementlarini (rang, o‘lcham, sarlavha, afsona) sozlash, hamda ma’lumot tahlil natijalarini vizual tarzda ifodalashni o‘rganadilar.</w:t>
      </w:r>
    </w:p>
    <w:p w14:paraId="2E8D781C" w14:textId="77777777" w:rsidR="009A1ADF" w:rsidRPr="002037C3" w:rsidRDefault="009A1ADF" w:rsidP="009A1ADF">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r>
        <w:rPr>
          <w:rFonts w:ascii="Times New Roman" w:hAnsi="Times New Roman"/>
          <w:b/>
          <w:sz w:val="24"/>
          <w:szCs w:val="24"/>
          <w:lang w:val="en-US"/>
        </w:rPr>
        <w:t>lari</w:t>
      </w:r>
      <w:r w:rsidRPr="002037C3">
        <w:rPr>
          <w:rFonts w:ascii="Times New Roman" w:hAnsi="Times New Roman"/>
          <w:b/>
          <w:sz w:val="24"/>
          <w:szCs w:val="24"/>
          <w:lang w:val="uz-Cyrl-UZ"/>
        </w:rPr>
        <w:t xml:space="preserve">: </w:t>
      </w:r>
      <w:r>
        <w:rPr>
          <w:rFonts w:ascii="Times New Roman" w:hAnsi="Times New Roman"/>
          <w:sz w:val="24"/>
          <w:szCs w:val="24"/>
          <w:lang w:val="en-US"/>
        </w:rPr>
        <w:t>AT-4/3-22, AT-4/4-22, KX-4/10-22</w:t>
      </w:r>
      <w:r w:rsidRPr="002037C3">
        <w:rPr>
          <w:rFonts w:ascii="Times New Roman" w:hAnsi="Times New Roman"/>
          <w:sz w:val="24"/>
          <w:szCs w:val="24"/>
          <w:lang w:val="uz-Cyrl-UZ"/>
        </w:rPr>
        <w:t>.</w:t>
      </w:r>
    </w:p>
    <w:p w14:paraId="0445916F" w14:textId="77777777" w:rsidR="009A1ADF" w:rsidRPr="003A141B" w:rsidRDefault="009A1ADF" w:rsidP="009A1ADF">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7BE8F8D5" w14:textId="77777777" w:rsidR="009A1ADF" w:rsidRPr="003A141B" w:rsidRDefault="009A1ADF" w:rsidP="009A1ADF">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quv sinfi</w:t>
      </w:r>
      <w:r w:rsidRPr="003A141B">
        <w:rPr>
          <w:rFonts w:ascii="Times New Roman" w:hAnsi="Times New Roman"/>
          <w:sz w:val="24"/>
          <w:szCs w:val="24"/>
          <w:lang w:val="uz-Cyrl-UZ"/>
        </w:rPr>
        <w:t>.</w:t>
      </w:r>
    </w:p>
    <w:p w14:paraId="339EF559" w14:textId="77777777" w:rsidR="009A1ADF" w:rsidRPr="003A141B" w:rsidRDefault="009A1ADF" w:rsidP="009A1ADF">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r>
        <w:rPr>
          <w:rFonts w:ascii="Times New Roman" w:hAnsi="Times New Roman"/>
          <w:sz w:val="24"/>
          <w:szCs w:val="24"/>
          <w:lang w:val="en-US"/>
        </w:rPr>
        <w:t>Amaliy</w:t>
      </w:r>
      <w:r w:rsidRPr="003A141B">
        <w:rPr>
          <w:rFonts w:ascii="Times New Roman" w:hAnsi="Times New Roman"/>
          <w:sz w:val="24"/>
          <w:szCs w:val="24"/>
          <w:lang w:val="uz-Cyrl-UZ"/>
        </w:rPr>
        <w:t>.</w:t>
      </w:r>
    </w:p>
    <w:p w14:paraId="74371572" w14:textId="77777777" w:rsidR="009A1ADF" w:rsidRPr="003A141B" w:rsidRDefault="009A1ADF" w:rsidP="009A1ADF">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003EA683" w14:textId="77777777" w:rsidR="009A1ADF" w:rsidRPr="003A141B" w:rsidRDefault="009A1ADF" w:rsidP="009A1ADF">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dyumli monoblok, kompyuter.</w:t>
      </w:r>
    </w:p>
    <w:p w14:paraId="7E8698DF" w14:textId="77777777" w:rsidR="009A1ADF" w:rsidRPr="003A141B" w:rsidRDefault="009A1ADF" w:rsidP="009A1ADF">
      <w:pPr>
        <w:widowControl w:val="0"/>
        <w:ind w:firstLine="709"/>
        <w:rPr>
          <w:rFonts w:ascii="Times New Roman" w:hAnsi="Times New Roman"/>
          <w:sz w:val="24"/>
          <w:szCs w:val="24"/>
          <w:lang w:val="en-US"/>
        </w:rPr>
      </w:pPr>
      <w:r>
        <w:rPr>
          <w:rFonts w:ascii="Times New Roman" w:hAnsi="Times New Roman"/>
          <w:b/>
          <w:sz w:val="24"/>
          <w:szCs w:val="24"/>
          <w:lang w:val="en-US"/>
        </w:rPr>
        <w:t>Tinglovchi</w:t>
      </w:r>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b</w:t>
      </w:r>
      <w:r>
        <w:rPr>
          <w:rFonts w:ascii="Times New Roman" w:hAnsi="Times New Roman"/>
          <w:b/>
          <w:sz w:val="24"/>
          <w:szCs w:val="24"/>
          <w:lang w:val="uz-Cyrl-UZ"/>
        </w:rPr>
        <w:t>o‘</w:t>
      </w:r>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0CA3A671" w14:textId="77777777" w:rsidR="009A1ADF" w:rsidRPr="00A65851" w:rsidRDefault="009A1ADF" w:rsidP="009A1ADF">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T.A. Xo‘jaqulov, N.T. Malikova. Sun’iy intellekt (O‘quv qo‘llanma). - Т.: “Innovatsion rivojlanish nashriyot- matbaa uyi”, 2020. -216 b.</w:t>
      </w:r>
    </w:p>
    <w:p w14:paraId="7D34EF79" w14:textId="77777777" w:rsidR="009A1ADF" w:rsidRPr="001E100E" w:rsidRDefault="009A1ADF" w:rsidP="009A1ADF">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r w:rsidRPr="001E100E">
        <w:rPr>
          <w:rFonts w:ascii="Times New Roman" w:hAnsi="Times New Roman"/>
          <w:sz w:val="24"/>
          <w:szCs w:val="24"/>
          <w:lang w:val="en-US"/>
        </w:rPr>
        <w:t>Sh.R. Sapayev, B.K. Yusupov, A.A.Abidov. “Python dasturlash tili” Darslik. Toshkent: 2024y. В - 316.</w:t>
      </w:r>
    </w:p>
    <w:p w14:paraId="72D3FE86" w14:textId="77777777" w:rsidR="009A1ADF" w:rsidRPr="00C031D6" w:rsidRDefault="009A1ADF" w:rsidP="009A1ADF">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r w:rsidRPr="001E100E">
        <w:rPr>
          <w:rFonts w:ascii="Times New Roman" w:hAnsi="Times New Roman"/>
          <w:sz w:val="24"/>
          <w:szCs w:val="24"/>
          <w:lang w:val="en-US"/>
        </w:rPr>
        <w:t>Sh.R. Sapayev “Python dasturlash tili asoslari”. O‘quv qo‘llanma</w:t>
      </w:r>
      <w:r w:rsidRPr="00C031D6">
        <w:rPr>
          <w:rFonts w:ascii="Times New Roman" w:hAnsi="Times New Roman"/>
          <w:sz w:val="24"/>
          <w:szCs w:val="24"/>
          <w:lang w:val="en-US"/>
        </w:rPr>
        <w:t>. Toshkent: 202</w:t>
      </w:r>
      <w:r w:rsidRPr="001E100E">
        <w:rPr>
          <w:rFonts w:ascii="Times New Roman" w:hAnsi="Times New Roman"/>
          <w:sz w:val="24"/>
          <w:szCs w:val="24"/>
          <w:lang w:val="en-US"/>
        </w:rPr>
        <w:t>3</w:t>
      </w:r>
      <w:r w:rsidRPr="00C031D6">
        <w:rPr>
          <w:rFonts w:ascii="Times New Roman" w:hAnsi="Times New Roman"/>
          <w:sz w:val="24"/>
          <w:szCs w:val="24"/>
          <w:lang w:val="en-US"/>
        </w:rPr>
        <w:t xml:space="preserve">y. </w:t>
      </w:r>
      <w:r w:rsidRPr="001E100E">
        <w:rPr>
          <w:rFonts w:ascii="Times New Roman" w:hAnsi="Times New Roman"/>
          <w:sz w:val="24"/>
          <w:szCs w:val="24"/>
        </w:rPr>
        <w:t>В</w:t>
      </w:r>
      <w:r w:rsidRPr="00C031D6">
        <w:rPr>
          <w:rFonts w:ascii="Times New Roman" w:hAnsi="Times New Roman"/>
          <w:sz w:val="24"/>
          <w:szCs w:val="24"/>
          <w:lang w:val="en-US"/>
        </w:rPr>
        <w:t xml:space="preserve"> – 137.</w:t>
      </w:r>
    </w:p>
    <w:p w14:paraId="49D84766" w14:textId="77777777" w:rsidR="009A1ADF" w:rsidRPr="00C031D6" w:rsidRDefault="009A1ADF" w:rsidP="009A1ADF">
      <w:pPr>
        <w:tabs>
          <w:tab w:val="num" w:pos="709"/>
        </w:tabs>
        <w:ind w:firstLine="426"/>
        <w:jc w:val="both"/>
        <w:rPr>
          <w:rFonts w:ascii="Times New Roman" w:hAnsi="Times New Roman"/>
          <w:sz w:val="24"/>
          <w:szCs w:val="24"/>
          <w:lang w:val="en-US"/>
        </w:rPr>
      </w:pPr>
      <w:r w:rsidRPr="00C031D6">
        <w:rPr>
          <w:rFonts w:ascii="Times New Roman" w:hAnsi="Times New Roman"/>
          <w:sz w:val="24"/>
          <w:szCs w:val="24"/>
          <w:lang w:val="en-US"/>
        </w:rPr>
        <w:t xml:space="preserve">4. Sh.R. Sapayev “PyQt5 paketi va QtDesigner dasturida grafik ilovalar tuzish”. O‘quv qo‘llanma. Toshkent: 2024y. </w:t>
      </w:r>
      <w:r w:rsidRPr="001E100E">
        <w:rPr>
          <w:rFonts w:ascii="Times New Roman" w:hAnsi="Times New Roman"/>
          <w:sz w:val="24"/>
          <w:szCs w:val="24"/>
        </w:rPr>
        <w:t>В</w:t>
      </w:r>
      <w:r w:rsidRPr="00C031D6">
        <w:rPr>
          <w:rFonts w:ascii="Times New Roman" w:hAnsi="Times New Roman"/>
          <w:sz w:val="24"/>
          <w:szCs w:val="24"/>
          <w:lang w:val="en-US"/>
        </w:rPr>
        <w:t xml:space="preserve"> - 150</w:t>
      </w:r>
    </w:p>
    <w:p w14:paraId="0938037A" w14:textId="77777777" w:rsidR="009A1ADF" w:rsidRPr="00872F8B" w:rsidRDefault="009A1ADF" w:rsidP="009A1ADF">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9A1ADF" w:rsidRPr="00DE29F5" w14:paraId="4288A310" w14:textId="77777777" w:rsidTr="00372812">
        <w:trPr>
          <w:jc w:val="center"/>
        </w:trPr>
        <w:tc>
          <w:tcPr>
            <w:tcW w:w="563" w:type="dxa"/>
            <w:vAlign w:val="center"/>
          </w:tcPr>
          <w:p w14:paraId="44EA169E" w14:textId="77777777" w:rsidR="009A1ADF" w:rsidRPr="007C2FD5" w:rsidRDefault="009A1ADF"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6372872F" w14:textId="77777777" w:rsidR="009A1ADF" w:rsidRPr="007C2FD5" w:rsidRDefault="009A1ADF"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3BB90378" w14:textId="77777777" w:rsidR="009A1ADF" w:rsidRPr="007C2FD5" w:rsidRDefault="009A1ADF"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min</w:t>
            </w:r>
          </w:p>
        </w:tc>
        <w:tc>
          <w:tcPr>
            <w:tcW w:w="1973" w:type="dxa"/>
            <w:vAlign w:val="center"/>
          </w:tcPr>
          <w:p w14:paraId="43C6F3ED" w14:textId="77777777" w:rsidR="009A1ADF" w:rsidRPr="00872F8B" w:rsidRDefault="009A1ADF"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9A1ADF" w:rsidRPr="00872F8B" w14:paraId="4F04A8E2" w14:textId="77777777" w:rsidTr="00372812">
        <w:trPr>
          <w:trHeight w:val="1610"/>
          <w:jc w:val="center"/>
        </w:trPr>
        <w:tc>
          <w:tcPr>
            <w:tcW w:w="563" w:type="dxa"/>
            <w:vAlign w:val="center"/>
          </w:tcPr>
          <w:p w14:paraId="0EE48019" w14:textId="77777777" w:rsidR="009A1ADF" w:rsidRPr="007C2FD5" w:rsidRDefault="009A1ADF"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6F12E60B" w14:textId="77777777" w:rsidR="009A1ADF" w:rsidRPr="007C2FD5" w:rsidRDefault="009A1ADF"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43101F38" w14:textId="77777777" w:rsidR="009A1ADF" w:rsidRPr="007C2FD5" w:rsidRDefault="009A1ADF" w:rsidP="009A1ADF">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5C8A7E7C" w14:textId="77777777" w:rsidR="009A1ADF" w:rsidRPr="007C2FD5" w:rsidRDefault="009A1ADF" w:rsidP="009A1ADF">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48233E67" w14:textId="77777777" w:rsidR="009A1ADF" w:rsidRPr="007C2FD5" w:rsidRDefault="009A1ADF" w:rsidP="009A1ADF">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0B1DC9B7" w14:textId="77777777" w:rsidR="009A1ADF" w:rsidRPr="007C2FD5" w:rsidRDefault="009A1ADF" w:rsidP="009A1ADF">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10D03239" w14:textId="77777777" w:rsidR="009A1ADF" w:rsidRPr="007C2FD5" w:rsidRDefault="009A1ADF"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1E2365CA" w14:textId="77777777" w:rsidR="009A1ADF" w:rsidRPr="00872F8B" w:rsidRDefault="009A1ADF" w:rsidP="00372812">
            <w:pPr>
              <w:widowControl w:val="0"/>
              <w:ind w:firstLine="100"/>
              <w:jc w:val="center"/>
              <w:rPr>
                <w:rFonts w:ascii="Times New Roman" w:hAnsi="Times New Roman"/>
                <w:color w:val="FF0000"/>
                <w:sz w:val="24"/>
                <w:szCs w:val="24"/>
              </w:rPr>
            </w:pPr>
          </w:p>
        </w:tc>
      </w:tr>
      <w:tr w:rsidR="009A1ADF" w:rsidRPr="00DE29F5" w14:paraId="4D8DC287" w14:textId="77777777" w:rsidTr="00372812">
        <w:trPr>
          <w:trHeight w:val="699"/>
          <w:jc w:val="center"/>
        </w:trPr>
        <w:tc>
          <w:tcPr>
            <w:tcW w:w="563" w:type="dxa"/>
            <w:vAlign w:val="center"/>
          </w:tcPr>
          <w:p w14:paraId="00CFD047" w14:textId="77777777" w:rsidR="009A1ADF" w:rsidRPr="007C2FD5" w:rsidRDefault="009A1ADF"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3F75F608" w14:textId="77777777" w:rsidR="009A1ADF" w:rsidRPr="007C2FD5" w:rsidRDefault="009A1ADF"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2B6C5A44" w14:textId="77777777" w:rsidR="009A1ADF" w:rsidRDefault="009A1ADF" w:rsidP="00372812">
            <w:pPr>
              <w:pStyle w:val="a5"/>
              <w:spacing w:before="0" w:beforeAutospacing="0" w:after="0" w:afterAutospacing="0" w:line="276" w:lineRule="auto"/>
              <w:jc w:val="both"/>
            </w:pPr>
            <w:r>
              <w:t>O‘quv savollari:</w:t>
            </w:r>
          </w:p>
          <w:p w14:paraId="76CF9AF9" w14:textId="77777777" w:rsidR="009A1ADF" w:rsidRPr="00951758" w:rsidRDefault="009A1ADF" w:rsidP="00372812">
            <w:pPr>
              <w:jc w:val="both"/>
              <w:rPr>
                <w:rFonts w:ascii="Times New Roman" w:hAnsi="Times New Roman"/>
                <w:b/>
                <w:bCs/>
                <w:sz w:val="24"/>
                <w:szCs w:val="24"/>
                <w:lang w:val="en-US"/>
              </w:rPr>
            </w:pPr>
            <w:r w:rsidRPr="00951758">
              <w:rPr>
                <w:rFonts w:ascii="Times New Roman" w:hAnsi="Times New Roman"/>
                <w:b/>
                <w:bCs/>
                <w:sz w:val="24"/>
                <w:szCs w:val="24"/>
                <w:lang w:val="en-US"/>
              </w:rPr>
              <w:t>1. Grafiklar, gistogrammalar va scatter plot chizishni o‘rganish.</w:t>
            </w:r>
          </w:p>
          <w:p w14:paraId="15792C1C" w14:textId="77777777" w:rsidR="009A1ADF" w:rsidRPr="00951758" w:rsidRDefault="009A1ADF" w:rsidP="00372812">
            <w:pPr>
              <w:jc w:val="both"/>
              <w:rPr>
                <w:rFonts w:ascii="Times New Roman" w:hAnsi="Times New Roman"/>
                <w:sz w:val="24"/>
                <w:szCs w:val="24"/>
                <w:lang w:val="en-US"/>
              </w:rPr>
            </w:pPr>
            <w:r w:rsidRPr="00951758">
              <w:rPr>
                <w:rFonts w:ascii="Times New Roman" w:hAnsi="Times New Roman"/>
                <w:sz w:val="24"/>
                <w:szCs w:val="24"/>
                <w:lang w:val="en-US"/>
              </w:rPr>
              <w:lastRenderedPageBreak/>
              <w:t xml:space="preserve">Kursantlarda </w:t>
            </w:r>
            <w:r w:rsidRPr="00951758">
              <w:rPr>
                <w:rFonts w:ascii="Times New Roman" w:hAnsi="Times New Roman"/>
                <w:b/>
                <w:bCs/>
                <w:sz w:val="24"/>
                <w:szCs w:val="24"/>
                <w:lang w:val="en-US"/>
              </w:rPr>
              <w:t>Matplotlib</w:t>
            </w:r>
            <w:r w:rsidRPr="00951758">
              <w:rPr>
                <w:rFonts w:ascii="Times New Roman" w:hAnsi="Times New Roman"/>
                <w:sz w:val="24"/>
                <w:szCs w:val="24"/>
                <w:lang w:val="en-US"/>
              </w:rPr>
              <w:t xml:space="preserve"> kutubxonasi yordamida turli xil grafiklar — chiziqli grafiklar (</w:t>
            </w:r>
            <w:r w:rsidRPr="00951758">
              <w:rPr>
                <w:rFonts w:ascii="Courier New" w:hAnsi="Courier New" w:cs="Courier New"/>
                <w:sz w:val="20"/>
                <w:szCs w:val="20"/>
                <w:lang w:val="en-US"/>
              </w:rPr>
              <w:t>plot()</w:t>
            </w:r>
            <w:r w:rsidRPr="00951758">
              <w:rPr>
                <w:rFonts w:ascii="Times New Roman" w:hAnsi="Times New Roman"/>
                <w:sz w:val="24"/>
                <w:szCs w:val="24"/>
                <w:lang w:val="en-US"/>
              </w:rPr>
              <w:t>), ustunli diagrammalar (</w:t>
            </w:r>
            <w:r w:rsidRPr="00951758">
              <w:rPr>
                <w:rFonts w:ascii="Courier New" w:hAnsi="Courier New" w:cs="Courier New"/>
                <w:sz w:val="20"/>
                <w:szCs w:val="20"/>
                <w:lang w:val="en-US"/>
              </w:rPr>
              <w:t>bar()</w:t>
            </w:r>
            <w:r w:rsidRPr="00951758">
              <w:rPr>
                <w:rFonts w:ascii="Times New Roman" w:hAnsi="Times New Roman"/>
                <w:sz w:val="24"/>
                <w:szCs w:val="24"/>
                <w:lang w:val="en-US"/>
              </w:rPr>
              <w:t>), gistogrammalar (</w:t>
            </w:r>
            <w:r w:rsidRPr="00951758">
              <w:rPr>
                <w:rFonts w:ascii="Courier New" w:hAnsi="Courier New" w:cs="Courier New"/>
                <w:sz w:val="20"/>
                <w:szCs w:val="20"/>
                <w:lang w:val="en-US"/>
              </w:rPr>
              <w:t>hist()</w:t>
            </w:r>
            <w:r w:rsidRPr="00951758">
              <w:rPr>
                <w:rFonts w:ascii="Times New Roman" w:hAnsi="Times New Roman"/>
                <w:sz w:val="24"/>
                <w:szCs w:val="24"/>
                <w:lang w:val="en-US"/>
              </w:rPr>
              <w:t>) va nuqtali tasvirlar (</w:t>
            </w:r>
            <w:r w:rsidRPr="00951758">
              <w:rPr>
                <w:rFonts w:ascii="Courier New" w:hAnsi="Courier New" w:cs="Courier New"/>
                <w:sz w:val="20"/>
                <w:szCs w:val="20"/>
                <w:lang w:val="en-US"/>
              </w:rPr>
              <w:t>scatter()</w:t>
            </w:r>
            <w:r w:rsidRPr="00951758">
              <w:rPr>
                <w:rFonts w:ascii="Times New Roman" w:hAnsi="Times New Roman"/>
                <w:sz w:val="24"/>
                <w:szCs w:val="24"/>
                <w:lang w:val="en-US"/>
              </w:rPr>
              <w:t>) chizish ko‘nikmalarini shakllantirish maqsad qilinadi. Ular ma’lumotlarning o‘zgarishini, taqsimotini va o‘zaro bog‘liqligini grafik tarzda tasvirlashni o‘rganadilar. Ushbu amaliyot ma’lumotlarni tahlil qilishni vizual tarzda tushunarli ifodalash imkonini beradi.</w:t>
            </w:r>
          </w:p>
          <w:p w14:paraId="649DE624" w14:textId="77777777" w:rsidR="009A1ADF" w:rsidRPr="00951758" w:rsidRDefault="009A1ADF" w:rsidP="00372812">
            <w:pPr>
              <w:jc w:val="both"/>
              <w:rPr>
                <w:rFonts w:ascii="Times New Roman" w:hAnsi="Times New Roman"/>
                <w:b/>
                <w:bCs/>
                <w:sz w:val="24"/>
                <w:szCs w:val="24"/>
                <w:lang w:val="en-US"/>
              </w:rPr>
            </w:pPr>
            <w:r w:rsidRPr="00951758">
              <w:rPr>
                <w:rFonts w:ascii="Times New Roman" w:hAnsi="Times New Roman"/>
                <w:b/>
                <w:bCs/>
                <w:sz w:val="24"/>
                <w:szCs w:val="24"/>
                <w:lang w:val="en-US"/>
              </w:rPr>
              <w:t>2. Seaborn yordamida statistik vizualizatsiyalar yaratish.</w:t>
            </w:r>
          </w:p>
          <w:p w14:paraId="1892E738" w14:textId="77777777" w:rsidR="009A1ADF" w:rsidRPr="00951758" w:rsidRDefault="009A1ADF" w:rsidP="00372812">
            <w:pPr>
              <w:jc w:val="both"/>
              <w:rPr>
                <w:rFonts w:ascii="Times New Roman" w:hAnsi="Times New Roman"/>
                <w:sz w:val="24"/>
                <w:szCs w:val="24"/>
                <w:lang w:val="en-US"/>
              </w:rPr>
            </w:pPr>
            <w:r w:rsidRPr="00951758">
              <w:rPr>
                <w:rFonts w:ascii="Times New Roman" w:hAnsi="Times New Roman"/>
                <w:sz w:val="24"/>
                <w:szCs w:val="24"/>
                <w:lang w:val="en-US"/>
              </w:rPr>
              <w:t xml:space="preserve">Kursantlarda </w:t>
            </w:r>
            <w:r w:rsidRPr="00951758">
              <w:rPr>
                <w:rFonts w:ascii="Times New Roman" w:hAnsi="Times New Roman"/>
                <w:b/>
                <w:bCs/>
                <w:sz w:val="24"/>
                <w:szCs w:val="24"/>
                <w:lang w:val="en-US"/>
              </w:rPr>
              <w:t>Seaborn</w:t>
            </w:r>
            <w:r w:rsidRPr="00951758">
              <w:rPr>
                <w:rFonts w:ascii="Times New Roman" w:hAnsi="Times New Roman"/>
                <w:sz w:val="24"/>
                <w:szCs w:val="24"/>
                <w:lang w:val="en-US"/>
              </w:rPr>
              <w:t xml:space="preserve"> kutubxonasi yordamida statistik tahlil uchun mo‘ljallangan grafiklar (</w:t>
            </w:r>
            <w:r w:rsidRPr="00951758">
              <w:rPr>
                <w:rFonts w:ascii="Courier New" w:hAnsi="Courier New" w:cs="Courier New"/>
                <w:sz w:val="20"/>
                <w:szCs w:val="20"/>
                <w:lang w:val="en-US"/>
              </w:rPr>
              <w:t>distplot()</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boxplot()</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heatmap()</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pairplot()</w:t>
            </w:r>
            <w:r w:rsidRPr="00951758">
              <w:rPr>
                <w:rFonts w:ascii="Times New Roman" w:hAnsi="Times New Roman"/>
                <w:sz w:val="24"/>
                <w:szCs w:val="24"/>
                <w:lang w:val="en-US"/>
              </w:rPr>
              <w:t>) yaratish bo‘yicha amaliy ko‘nikmalar shakllantiriladi. Ular ma’lumotlar orasidagi bog‘liqlikni, o‘rtacha qiymatlarni va taqsimotlarni vizual tahlil qilish usullarini o‘rganadilar. Bu mavzu kursantlarga ma’lumot tahlilini yanada chuqurroq va estetik tarzda ko‘rsatish imkonini beradi.</w:t>
            </w:r>
          </w:p>
          <w:p w14:paraId="56BD17A6" w14:textId="77777777" w:rsidR="009A1ADF" w:rsidRPr="00951758" w:rsidRDefault="009A1ADF" w:rsidP="00372812">
            <w:pPr>
              <w:jc w:val="both"/>
              <w:rPr>
                <w:rFonts w:ascii="Times New Roman" w:hAnsi="Times New Roman"/>
                <w:b/>
                <w:bCs/>
                <w:sz w:val="24"/>
                <w:szCs w:val="24"/>
                <w:lang w:val="en-US"/>
              </w:rPr>
            </w:pPr>
            <w:r w:rsidRPr="00951758">
              <w:rPr>
                <w:rFonts w:ascii="Times New Roman" w:hAnsi="Times New Roman"/>
                <w:b/>
                <w:bCs/>
                <w:sz w:val="24"/>
                <w:szCs w:val="24"/>
                <w:lang w:val="en-US"/>
              </w:rPr>
              <w:t>3. Grafiklarni sozlash (rang, uslub, o‘q nomlari, sarlavha) va ularni saqlash.</w:t>
            </w:r>
          </w:p>
          <w:p w14:paraId="2F412002" w14:textId="77777777" w:rsidR="009A1ADF" w:rsidRPr="00951758" w:rsidRDefault="009A1ADF" w:rsidP="00372812">
            <w:pPr>
              <w:jc w:val="both"/>
              <w:rPr>
                <w:rFonts w:ascii="Times New Roman" w:hAnsi="Times New Roman"/>
                <w:sz w:val="24"/>
                <w:szCs w:val="24"/>
                <w:lang w:val="en-US"/>
              </w:rPr>
            </w:pPr>
            <w:r w:rsidRPr="00951758">
              <w:rPr>
                <w:rFonts w:ascii="Times New Roman" w:hAnsi="Times New Roman"/>
                <w:sz w:val="24"/>
                <w:szCs w:val="24"/>
                <w:lang w:val="en-US"/>
              </w:rPr>
              <w:t xml:space="preserve">Kursantlarda yaratilgan grafiklarning dizaynini yaxshilash, ularga rang berish, uslubini o‘zgartirish, o‘q nomlari va sarlavhalarni kiritish bo‘yicha amaliy bilim va ko‘nikmalarni shakllantirish maqsad qilinadi. Ular </w:t>
            </w:r>
            <w:r w:rsidRPr="00951758">
              <w:rPr>
                <w:rFonts w:ascii="Courier New" w:hAnsi="Courier New" w:cs="Courier New"/>
                <w:sz w:val="20"/>
                <w:szCs w:val="20"/>
                <w:lang w:val="en-US"/>
              </w:rPr>
              <w:t>xlabel()</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ylabel()</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title()</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legend()</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style.use()</w:t>
            </w:r>
            <w:r w:rsidRPr="00951758">
              <w:rPr>
                <w:rFonts w:ascii="Times New Roman" w:hAnsi="Times New Roman"/>
                <w:sz w:val="24"/>
                <w:szCs w:val="24"/>
                <w:lang w:val="en-US"/>
              </w:rPr>
              <w:t xml:space="preserve"> kabi funksiyalarni qo‘llashni o‘rganadilar hamda </w:t>
            </w:r>
            <w:r w:rsidRPr="00951758">
              <w:rPr>
                <w:rFonts w:ascii="Courier New" w:hAnsi="Courier New" w:cs="Courier New"/>
                <w:sz w:val="20"/>
                <w:szCs w:val="20"/>
                <w:lang w:val="en-US"/>
              </w:rPr>
              <w:t>savefig()</w:t>
            </w:r>
            <w:r w:rsidRPr="00951758">
              <w:rPr>
                <w:rFonts w:ascii="Times New Roman" w:hAnsi="Times New Roman"/>
                <w:sz w:val="24"/>
                <w:szCs w:val="24"/>
                <w:lang w:val="en-US"/>
              </w:rPr>
              <w:t xml:space="preserve"> yordamida grafiklarni faylga saqlashni amalda bajaradilar. Bu mavzu tahlil natijalarini professional va ta’sirchan shaklda taqdim etishni o‘rgatadi.</w:t>
            </w:r>
          </w:p>
        </w:tc>
        <w:tc>
          <w:tcPr>
            <w:tcW w:w="851" w:type="dxa"/>
          </w:tcPr>
          <w:p w14:paraId="7075CB5C" w14:textId="77777777" w:rsidR="009A1ADF" w:rsidRPr="007C2FD5" w:rsidRDefault="009A1ADF"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72077211" w14:textId="77777777" w:rsidR="009A1ADF" w:rsidRPr="007C2FD5" w:rsidRDefault="009A1ADF" w:rsidP="00372812">
            <w:pPr>
              <w:widowControl w:val="0"/>
              <w:jc w:val="center"/>
              <w:rPr>
                <w:rFonts w:ascii="Times New Roman" w:hAnsi="Times New Roman"/>
                <w:sz w:val="24"/>
                <w:szCs w:val="24"/>
                <w:lang w:val="en-US"/>
              </w:rPr>
            </w:pPr>
          </w:p>
          <w:p w14:paraId="22AFFAE0" w14:textId="77777777" w:rsidR="009A1ADF" w:rsidRDefault="009A1ADF" w:rsidP="00372812">
            <w:pPr>
              <w:widowControl w:val="0"/>
              <w:jc w:val="center"/>
              <w:rPr>
                <w:rFonts w:ascii="Times New Roman" w:hAnsi="Times New Roman"/>
                <w:sz w:val="24"/>
                <w:szCs w:val="24"/>
                <w:lang w:val="en-US"/>
              </w:rPr>
            </w:pPr>
          </w:p>
          <w:p w14:paraId="54383139" w14:textId="77777777" w:rsidR="009A1ADF" w:rsidRDefault="009A1ADF" w:rsidP="00372812">
            <w:pPr>
              <w:widowControl w:val="0"/>
              <w:jc w:val="center"/>
              <w:rPr>
                <w:rFonts w:ascii="Times New Roman" w:hAnsi="Times New Roman"/>
                <w:sz w:val="24"/>
                <w:szCs w:val="24"/>
                <w:lang w:val="en-US"/>
              </w:rPr>
            </w:pPr>
          </w:p>
          <w:p w14:paraId="0AC54D59" w14:textId="77777777" w:rsidR="009A1ADF" w:rsidRDefault="009A1ADF" w:rsidP="00372812">
            <w:pPr>
              <w:widowControl w:val="0"/>
              <w:jc w:val="center"/>
              <w:rPr>
                <w:rFonts w:ascii="Times New Roman" w:hAnsi="Times New Roman"/>
                <w:sz w:val="24"/>
                <w:szCs w:val="24"/>
                <w:lang w:val="en-US"/>
              </w:rPr>
            </w:pPr>
          </w:p>
          <w:p w14:paraId="4E35098D" w14:textId="77777777" w:rsidR="009A1ADF" w:rsidRDefault="009A1ADF" w:rsidP="00372812">
            <w:pPr>
              <w:widowControl w:val="0"/>
              <w:jc w:val="center"/>
              <w:rPr>
                <w:rFonts w:ascii="Times New Roman" w:hAnsi="Times New Roman"/>
                <w:sz w:val="24"/>
                <w:szCs w:val="24"/>
                <w:lang w:val="en-US"/>
              </w:rPr>
            </w:pPr>
          </w:p>
          <w:p w14:paraId="63BC453B" w14:textId="77777777" w:rsidR="009A1ADF" w:rsidRDefault="009A1ADF" w:rsidP="00372812">
            <w:pPr>
              <w:widowControl w:val="0"/>
              <w:jc w:val="center"/>
              <w:rPr>
                <w:rFonts w:ascii="Times New Roman" w:hAnsi="Times New Roman"/>
                <w:sz w:val="24"/>
                <w:szCs w:val="24"/>
                <w:lang w:val="en-US"/>
              </w:rPr>
            </w:pPr>
          </w:p>
          <w:p w14:paraId="48B8CE90" w14:textId="77777777" w:rsidR="009A1ADF" w:rsidRDefault="009A1ADF" w:rsidP="00372812">
            <w:pPr>
              <w:widowControl w:val="0"/>
              <w:jc w:val="center"/>
              <w:rPr>
                <w:rFonts w:ascii="Times New Roman" w:hAnsi="Times New Roman"/>
                <w:sz w:val="24"/>
                <w:szCs w:val="24"/>
                <w:lang w:val="en-US"/>
              </w:rPr>
            </w:pPr>
          </w:p>
          <w:p w14:paraId="74D933E4" w14:textId="77777777" w:rsidR="009A1ADF" w:rsidRDefault="009A1ADF"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4BA899E7" w14:textId="77777777" w:rsidR="009A1ADF" w:rsidRDefault="009A1ADF" w:rsidP="00372812">
            <w:pPr>
              <w:widowControl w:val="0"/>
              <w:jc w:val="center"/>
              <w:rPr>
                <w:rFonts w:ascii="Times New Roman" w:hAnsi="Times New Roman"/>
                <w:sz w:val="24"/>
                <w:szCs w:val="24"/>
                <w:lang w:val="en-US"/>
              </w:rPr>
            </w:pPr>
          </w:p>
          <w:p w14:paraId="1E25184C" w14:textId="77777777" w:rsidR="009A1ADF" w:rsidRDefault="009A1ADF" w:rsidP="00372812">
            <w:pPr>
              <w:widowControl w:val="0"/>
              <w:jc w:val="center"/>
              <w:rPr>
                <w:rFonts w:ascii="Times New Roman" w:hAnsi="Times New Roman"/>
                <w:sz w:val="24"/>
                <w:szCs w:val="24"/>
                <w:lang w:val="en-US"/>
              </w:rPr>
            </w:pPr>
          </w:p>
          <w:p w14:paraId="1021EC3C" w14:textId="77777777" w:rsidR="009A1ADF" w:rsidRDefault="009A1ADF" w:rsidP="00372812">
            <w:pPr>
              <w:widowControl w:val="0"/>
              <w:jc w:val="center"/>
              <w:rPr>
                <w:rFonts w:ascii="Times New Roman" w:hAnsi="Times New Roman"/>
                <w:sz w:val="24"/>
                <w:szCs w:val="24"/>
                <w:lang w:val="en-US"/>
              </w:rPr>
            </w:pPr>
          </w:p>
          <w:p w14:paraId="00707E5C" w14:textId="77777777" w:rsidR="009A1ADF" w:rsidRDefault="009A1ADF" w:rsidP="00372812">
            <w:pPr>
              <w:widowControl w:val="0"/>
              <w:jc w:val="center"/>
              <w:rPr>
                <w:rFonts w:ascii="Times New Roman" w:hAnsi="Times New Roman"/>
                <w:sz w:val="24"/>
                <w:szCs w:val="24"/>
                <w:lang w:val="en-US"/>
              </w:rPr>
            </w:pPr>
          </w:p>
          <w:p w14:paraId="76AC4A9D" w14:textId="77777777" w:rsidR="009A1ADF" w:rsidRDefault="009A1ADF" w:rsidP="00372812">
            <w:pPr>
              <w:widowControl w:val="0"/>
              <w:jc w:val="center"/>
              <w:rPr>
                <w:rFonts w:ascii="Times New Roman" w:hAnsi="Times New Roman"/>
                <w:sz w:val="24"/>
                <w:szCs w:val="24"/>
                <w:lang w:val="en-US"/>
              </w:rPr>
            </w:pPr>
          </w:p>
          <w:p w14:paraId="4AB755E8" w14:textId="77777777" w:rsidR="009A1ADF" w:rsidRDefault="009A1ADF" w:rsidP="00372812">
            <w:pPr>
              <w:widowControl w:val="0"/>
              <w:jc w:val="center"/>
              <w:rPr>
                <w:rFonts w:ascii="Times New Roman" w:hAnsi="Times New Roman"/>
                <w:sz w:val="24"/>
                <w:szCs w:val="24"/>
                <w:lang w:val="en-US"/>
              </w:rPr>
            </w:pPr>
          </w:p>
          <w:p w14:paraId="766787CF" w14:textId="77777777" w:rsidR="009A1ADF" w:rsidRDefault="009A1ADF" w:rsidP="00372812">
            <w:pPr>
              <w:widowControl w:val="0"/>
              <w:jc w:val="center"/>
              <w:rPr>
                <w:rFonts w:ascii="Times New Roman" w:hAnsi="Times New Roman"/>
                <w:sz w:val="24"/>
                <w:szCs w:val="24"/>
                <w:lang w:val="en-US"/>
              </w:rPr>
            </w:pPr>
          </w:p>
          <w:p w14:paraId="7CD20AEE" w14:textId="77777777" w:rsidR="009A1ADF" w:rsidRDefault="009A1ADF"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20FA3AAF" w14:textId="77777777" w:rsidR="009A1ADF" w:rsidRDefault="009A1ADF" w:rsidP="00372812">
            <w:pPr>
              <w:widowControl w:val="0"/>
              <w:jc w:val="center"/>
              <w:rPr>
                <w:rFonts w:ascii="Times New Roman" w:hAnsi="Times New Roman"/>
                <w:sz w:val="24"/>
                <w:szCs w:val="24"/>
                <w:lang w:val="en-US"/>
              </w:rPr>
            </w:pPr>
          </w:p>
          <w:p w14:paraId="3AAA068B" w14:textId="77777777" w:rsidR="009A1ADF" w:rsidRDefault="009A1ADF" w:rsidP="00372812">
            <w:pPr>
              <w:widowControl w:val="0"/>
              <w:jc w:val="center"/>
              <w:rPr>
                <w:rFonts w:ascii="Times New Roman" w:hAnsi="Times New Roman"/>
                <w:sz w:val="24"/>
                <w:szCs w:val="24"/>
                <w:lang w:val="en-US"/>
              </w:rPr>
            </w:pPr>
          </w:p>
          <w:p w14:paraId="27C9DA77" w14:textId="77777777" w:rsidR="009A1ADF" w:rsidRDefault="009A1ADF" w:rsidP="00372812">
            <w:pPr>
              <w:widowControl w:val="0"/>
              <w:jc w:val="center"/>
              <w:rPr>
                <w:rFonts w:ascii="Times New Roman" w:hAnsi="Times New Roman"/>
                <w:sz w:val="24"/>
                <w:szCs w:val="24"/>
                <w:lang w:val="en-US"/>
              </w:rPr>
            </w:pPr>
          </w:p>
          <w:p w14:paraId="05CEC427" w14:textId="77777777" w:rsidR="009A1ADF" w:rsidRDefault="009A1ADF" w:rsidP="00372812">
            <w:pPr>
              <w:widowControl w:val="0"/>
              <w:jc w:val="center"/>
              <w:rPr>
                <w:rFonts w:ascii="Times New Roman" w:hAnsi="Times New Roman"/>
                <w:sz w:val="24"/>
                <w:szCs w:val="24"/>
                <w:lang w:val="en-US"/>
              </w:rPr>
            </w:pPr>
          </w:p>
          <w:p w14:paraId="6847B321" w14:textId="77777777" w:rsidR="009A1ADF" w:rsidRDefault="009A1ADF" w:rsidP="00372812">
            <w:pPr>
              <w:widowControl w:val="0"/>
              <w:jc w:val="center"/>
              <w:rPr>
                <w:rFonts w:ascii="Times New Roman" w:hAnsi="Times New Roman"/>
                <w:sz w:val="24"/>
                <w:szCs w:val="24"/>
                <w:lang w:val="en-US"/>
              </w:rPr>
            </w:pPr>
          </w:p>
          <w:p w14:paraId="21AFE436" w14:textId="77777777" w:rsidR="009A1ADF" w:rsidRDefault="009A1ADF" w:rsidP="00372812">
            <w:pPr>
              <w:widowControl w:val="0"/>
              <w:jc w:val="center"/>
              <w:rPr>
                <w:rFonts w:ascii="Times New Roman" w:hAnsi="Times New Roman"/>
                <w:sz w:val="24"/>
                <w:szCs w:val="24"/>
                <w:lang w:val="en-US"/>
              </w:rPr>
            </w:pPr>
          </w:p>
          <w:p w14:paraId="73D2C2AE" w14:textId="77777777" w:rsidR="009A1ADF" w:rsidRDefault="009A1ADF" w:rsidP="00372812">
            <w:pPr>
              <w:widowControl w:val="0"/>
              <w:jc w:val="center"/>
              <w:rPr>
                <w:rFonts w:ascii="Times New Roman" w:hAnsi="Times New Roman"/>
                <w:sz w:val="24"/>
                <w:szCs w:val="24"/>
                <w:lang w:val="en-US"/>
              </w:rPr>
            </w:pPr>
          </w:p>
          <w:p w14:paraId="77838FF5" w14:textId="77777777" w:rsidR="009A1ADF" w:rsidRDefault="009A1ADF" w:rsidP="00372812">
            <w:pPr>
              <w:widowControl w:val="0"/>
              <w:jc w:val="center"/>
              <w:rPr>
                <w:rFonts w:ascii="Times New Roman" w:hAnsi="Times New Roman"/>
                <w:sz w:val="24"/>
                <w:szCs w:val="24"/>
                <w:lang w:val="en-US"/>
              </w:rPr>
            </w:pPr>
          </w:p>
          <w:p w14:paraId="0D36A8DC" w14:textId="77777777" w:rsidR="009A1ADF" w:rsidRDefault="009A1ADF" w:rsidP="00372812">
            <w:pPr>
              <w:widowControl w:val="0"/>
              <w:jc w:val="center"/>
              <w:rPr>
                <w:rFonts w:ascii="Times New Roman" w:hAnsi="Times New Roman"/>
                <w:sz w:val="24"/>
                <w:szCs w:val="24"/>
                <w:lang w:val="en-US"/>
              </w:rPr>
            </w:pPr>
          </w:p>
          <w:p w14:paraId="04F8C755" w14:textId="77777777" w:rsidR="009A1ADF" w:rsidRPr="007C2FD5" w:rsidRDefault="009A1ADF"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tc>
        <w:tc>
          <w:tcPr>
            <w:tcW w:w="1973" w:type="dxa"/>
            <w:vAlign w:val="center"/>
          </w:tcPr>
          <w:p w14:paraId="5703BF53" w14:textId="77777777" w:rsidR="009A1ADF" w:rsidRPr="007C2FD5" w:rsidRDefault="009A1ADF"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yoki</w:t>
            </w:r>
          </w:p>
          <w:p w14:paraId="45CFBCE0" w14:textId="77777777" w:rsidR="009A1ADF" w:rsidRPr="00872F8B" w:rsidRDefault="009A1ADF"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elektron </w:t>
            </w:r>
            <w:r w:rsidRPr="00872F8B">
              <w:rPr>
                <w:lang w:val="uz-Cyrl-UZ"/>
              </w:rPr>
              <w:t>taqdimot</w:t>
            </w:r>
          </w:p>
        </w:tc>
      </w:tr>
      <w:tr w:rsidR="009A1ADF" w:rsidRPr="00872F8B" w14:paraId="5F5C1CB4" w14:textId="77777777" w:rsidTr="00372812">
        <w:trPr>
          <w:jc w:val="center"/>
        </w:trPr>
        <w:tc>
          <w:tcPr>
            <w:tcW w:w="563" w:type="dxa"/>
            <w:vAlign w:val="center"/>
          </w:tcPr>
          <w:p w14:paraId="526C9720" w14:textId="77777777" w:rsidR="009A1ADF" w:rsidRPr="007C2FD5" w:rsidRDefault="009A1ADF"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3.</w:t>
            </w:r>
          </w:p>
        </w:tc>
        <w:tc>
          <w:tcPr>
            <w:tcW w:w="6236" w:type="dxa"/>
          </w:tcPr>
          <w:p w14:paraId="2AEE778D" w14:textId="77777777" w:rsidR="009A1ADF" w:rsidRPr="007C2FD5" w:rsidRDefault="009A1ADF"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196D164B" w14:textId="77777777" w:rsidR="009A1ADF" w:rsidRPr="007C2FD5" w:rsidRDefault="009A1ADF" w:rsidP="009A1ADF">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08FD0C52" w14:textId="77777777" w:rsidR="009A1ADF" w:rsidRPr="007C2FD5" w:rsidRDefault="009A1ADF" w:rsidP="009A1ADF">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6ECE6DCB" w14:textId="77777777" w:rsidR="009A1ADF" w:rsidRPr="007C2FD5" w:rsidRDefault="009A1ADF" w:rsidP="009A1ADF">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0056F3F2" w14:textId="77777777" w:rsidR="009A1ADF" w:rsidRPr="00C031D6" w:rsidRDefault="009A1ADF" w:rsidP="009A1ADF">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22D92D4F" w14:textId="77777777" w:rsidR="009A1ADF" w:rsidRPr="007C2FD5" w:rsidRDefault="009A1ADF"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00ABF17E" w14:textId="77777777" w:rsidR="009A1ADF" w:rsidRPr="00872F8B" w:rsidRDefault="009A1ADF" w:rsidP="00372812">
            <w:pPr>
              <w:widowControl w:val="0"/>
              <w:ind w:firstLine="100"/>
              <w:jc w:val="center"/>
              <w:rPr>
                <w:rFonts w:ascii="Times New Roman" w:hAnsi="Times New Roman"/>
                <w:color w:val="FF0000"/>
                <w:sz w:val="24"/>
                <w:szCs w:val="24"/>
              </w:rPr>
            </w:pPr>
          </w:p>
        </w:tc>
      </w:tr>
    </w:tbl>
    <w:p w14:paraId="0F0BBC1F" w14:textId="77777777" w:rsidR="004A0244" w:rsidRDefault="004A0244" w:rsidP="004A0244">
      <w:pPr>
        <w:jc w:val="center"/>
        <w:rPr>
          <w:rFonts w:ascii="Times New Roman" w:hAnsi="Times New Roman"/>
          <w:bCs/>
          <w:sz w:val="24"/>
          <w:szCs w:val="28"/>
          <w:lang w:val="uz-Cyrl-UZ"/>
        </w:rPr>
      </w:pPr>
      <w:bookmarkStart w:id="0" w:name="_GoBack"/>
      <w:bookmarkEnd w:id="0"/>
    </w:p>
    <w:p w14:paraId="503CA7A9" w14:textId="77777777" w:rsidR="004A0244" w:rsidRDefault="004A0244" w:rsidP="004A0244">
      <w:pPr>
        <w:jc w:val="center"/>
        <w:rPr>
          <w:rFonts w:ascii="Times New Roman" w:hAnsi="Times New Roman"/>
          <w:bCs/>
          <w:sz w:val="24"/>
          <w:szCs w:val="28"/>
          <w:lang w:val="uz-Cyrl-UZ"/>
        </w:rPr>
      </w:pPr>
    </w:p>
    <w:p w14:paraId="41F8D34A" w14:textId="77777777" w:rsidR="004A0244" w:rsidRPr="004A0244" w:rsidRDefault="004A0244" w:rsidP="004A0244">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01CE9002" w14:textId="77777777" w:rsidR="004A0244" w:rsidRPr="004A0244" w:rsidRDefault="004A0244" w:rsidP="004A0244">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6C775332" w14:textId="77777777" w:rsidR="004A0244" w:rsidRPr="004A0244" w:rsidRDefault="004A0244" w:rsidP="004A0244">
      <w:pPr>
        <w:jc w:val="center"/>
        <w:rPr>
          <w:rFonts w:ascii="Times New Roman" w:hAnsi="Times New Roman"/>
          <w:sz w:val="24"/>
          <w:lang w:val="uz-Cyrl-UZ"/>
        </w:rPr>
      </w:pPr>
      <w:r w:rsidRPr="004A0244">
        <w:rPr>
          <w:rFonts w:ascii="Times New Roman" w:hAnsi="Times New Roman"/>
          <w:sz w:val="24"/>
          <w:lang w:val="uz-Cyrl-UZ"/>
        </w:rPr>
        <w:t>SUN’IY INTELLEKT KAFEDRASI</w:t>
      </w:r>
    </w:p>
    <w:p w14:paraId="38BFA764" w14:textId="77777777" w:rsidR="004A0244" w:rsidRPr="004A0244" w:rsidRDefault="004A0244" w:rsidP="004A0244">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2B858C68" w14:textId="77777777" w:rsidR="004A0244" w:rsidRPr="004A0244" w:rsidRDefault="004A0244" w:rsidP="004A0244">
      <w:pPr>
        <w:jc w:val="center"/>
        <w:rPr>
          <w:rFonts w:ascii="Times New Roman" w:hAnsi="Times New Roman"/>
          <w:sz w:val="24"/>
          <w:szCs w:val="28"/>
          <w:lang w:val="en-US"/>
        </w:rPr>
      </w:pPr>
      <w:r w:rsidRPr="004A0244">
        <w:rPr>
          <w:rFonts w:ascii="Times New Roman" w:hAnsi="Times New Roman"/>
          <w:sz w:val="28"/>
          <w:szCs w:val="28"/>
          <w:lang w:val="en-US"/>
        </w:rPr>
        <w:t>kapitan</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
    <w:p w14:paraId="3D684CE5" w14:textId="77777777" w:rsidR="002D4C9A" w:rsidRPr="004A0244" w:rsidRDefault="002D4C9A">
      <w:pPr>
        <w:rPr>
          <w:lang w:val="en-US"/>
        </w:rPr>
      </w:pPr>
    </w:p>
    <w:sectPr w:rsidR="002D4C9A" w:rsidRPr="004A0244"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42"/>
    <w:rsid w:val="000378C8"/>
    <w:rsid w:val="00151EBA"/>
    <w:rsid w:val="001F05A3"/>
    <w:rsid w:val="002A3760"/>
    <w:rsid w:val="002D4C9A"/>
    <w:rsid w:val="004A0244"/>
    <w:rsid w:val="00553C3D"/>
    <w:rsid w:val="00616942"/>
    <w:rsid w:val="00986F93"/>
    <w:rsid w:val="009A1ADF"/>
    <w:rsid w:val="00A14EF9"/>
    <w:rsid w:val="00A955D5"/>
    <w:rsid w:val="00B81761"/>
    <w:rsid w:val="00DD703E"/>
    <w:rsid w:val="00E307B5"/>
    <w:rsid w:val="00E4187E"/>
    <w:rsid w:val="00ED49E9"/>
    <w:rsid w:val="00EE2393"/>
    <w:rsid w:val="00F972E2"/>
    <w:rsid w:val="00FD1D6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B75E3"/>
  <w15:chartTrackingRefBased/>
  <w15:docId w15:val="{324536EE-1B5C-450C-883F-CFA1A0077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6942"/>
    <w:pPr>
      <w:spacing w:after="0" w:line="240" w:lineRule="auto"/>
    </w:pPr>
    <w:rPr>
      <w:rFonts w:ascii="Calibri" w:eastAsia="Times New Roman" w:hAnsi="Calibri" w:cs="Times New Roman"/>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616942"/>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616942"/>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616942"/>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616942"/>
    <w:rPr>
      <w:rFonts w:ascii="Times New Roman" w:eastAsia="Times New Roman" w:hAnsi="Times New Roman" w:cs="Times New Roman"/>
      <w:sz w:val="24"/>
      <w:szCs w:val="24"/>
      <w:lang w:val="x-none" w:eastAsia="x-none"/>
    </w:rPr>
  </w:style>
  <w:style w:type="character" w:customStyle="1" w:styleId="txt1">
    <w:name w:val="txt1"/>
    <w:rsid w:val="00616942"/>
    <w:rPr>
      <w:rFonts w:ascii="Tahoma" w:hAnsi="Tahoma" w:cs="Tahoma" w:hint="default"/>
      <w:color w:val="0066FF"/>
      <w:sz w:val="16"/>
      <w:szCs w:val="16"/>
    </w:rPr>
  </w:style>
  <w:style w:type="character" w:styleId="a7">
    <w:name w:val="Strong"/>
    <w:uiPriority w:val="22"/>
    <w:qFormat/>
    <w:rsid w:val="00553C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2</Pages>
  <Words>581</Words>
  <Characters>3317</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16</cp:revision>
  <dcterms:created xsi:type="dcterms:W3CDTF">2025-10-23T03:55:00Z</dcterms:created>
  <dcterms:modified xsi:type="dcterms:W3CDTF">2025-10-23T12:56:00Z</dcterms:modified>
</cp:coreProperties>
</file>