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401F9" w14:textId="0D444B65" w:rsidR="00E27EFD" w:rsidRPr="00E27EFD" w:rsidRDefault="00E27EFD" w:rsidP="00E27EFD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 xml:space="preserve">ИНСТИТУТ ВОЕННОЙ СВЯЗИ И ИНФОРМАЦИОННО-КОММУНИКАЦИОННЫХ </w:t>
      </w:r>
      <w:r w:rsidR="00850AAA" w:rsidRPr="0090419D">
        <w:rPr>
          <w:b/>
          <w:bCs/>
          <w:sz w:val="26"/>
          <w:szCs w:val="26"/>
        </w:rPr>
        <w:t>ТЕХ</w:t>
      </w:r>
      <w:bookmarkStart w:id="0" w:name="_GoBack"/>
      <w:bookmarkEnd w:id="0"/>
      <w:r w:rsidR="00850AAA" w:rsidRPr="0090419D">
        <w:rPr>
          <w:b/>
          <w:bCs/>
          <w:sz w:val="26"/>
          <w:szCs w:val="26"/>
        </w:rPr>
        <w:t>НОЛОГИИ</w:t>
      </w:r>
      <w:r w:rsidRPr="00E27EFD">
        <w:rPr>
          <w:b/>
          <w:bCs/>
          <w:sz w:val="26"/>
          <w:szCs w:val="26"/>
        </w:rPr>
        <w:t xml:space="preserve"> УНИВЕРСИТЕТА ВОЕННОЙ БЕЗОПАСНОСТИ И ОБОРОНЫ РЕСПУБЛИКИ УЗБЕКИСТАН</w:t>
      </w:r>
    </w:p>
    <w:p w14:paraId="3BA87348" w14:textId="64893726" w:rsidR="00D77D71" w:rsidRPr="00E27EFD" w:rsidRDefault="00D77D71" w:rsidP="00EB171B">
      <w:pPr>
        <w:spacing w:line="276" w:lineRule="auto"/>
        <w:jc w:val="center"/>
        <w:rPr>
          <w:b/>
          <w:bCs/>
          <w:szCs w:val="28"/>
        </w:rPr>
      </w:pPr>
    </w:p>
    <w:p w14:paraId="7CD3D9D5" w14:textId="77777777" w:rsidR="00A5229C" w:rsidRPr="00E27EFD" w:rsidRDefault="00A5229C" w:rsidP="00A5229C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>КАФЕДРА ИНФОРМАЦИОННЫХ ТЕХНОЛОГИЙ И ИСКУССТВЕННОГО ИНТЕЛЛЕКТА</w:t>
      </w:r>
    </w:p>
    <w:p w14:paraId="485B5378" w14:textId="77777777" w:rsidR="00D77D71" w:rsidRPr="00EB171B" w:rsidRDefault="00D77D7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EB9D30" w14:textId="12AA9F68" w:rsidR="00612D11" w:rsidRDefault="00612D1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F034771" w14:textId="77777777" w:rsidR="0064016A" w:rsidRPr="00C305C2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«У Т В Е Р Ж Д А Ю»</w:t>
      </w:r>
    </w:p>
    <w:p w14:paraId="2BD8868E" w14:textId="77777777" w:rsidR="0064016A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НАЧАЛЬНИКА КАФЕДРЫ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 xml:space="preserve">ИНФОРМАЦИОННЫХ </w:t>
      </w:r>
    </w:p>
    <w:p w14:paraId="2CAEBA85" w14:textId="77777777" w:rsidR="0064016A" w:rsidRPr="00B74914" w:rsidRDefault="0064016A" w:rsidP="0064016A">
      <w:pPr>
        <w:ind w:left="3686"/>
        <w:jc w:val="center"/>
        <w:rPr>
          <w:b/>
          <w:bCs/>
          <w:sz w:val="26"/>
          <w:szCs w:val="26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46365E5A" w14:textId="77777777" w:rsidR="0064016A" w:rsidRPr="0022674B" w:rsidRDefault="0064016A" w:rsidP="0064016A">
      <w:pPr>
        <w:tabs>
          <w:tab w:val="left" w:pos="1878"/>
          <w:tab w:val="center" w:pos="4819"/>
        </w:tabs>
        <w:ind w:left="3766"/>
        <w:rPr>
          <w:szCs w:val="28"/>
        </w:rPr>
      </w:pPr>
      <w:r>
        <w:rPr>
          <w:szCs w:val="28"/>
        </w:rPr>
        <w:t>капитан</w:t>
      </w:r>
    </w:p>
    <w:p w14:paraId="2ECE7AF6" w14:textId="77777777" w:rsidR="0064016A" w:rsidRPr="005C5A15" w:rsidRDefault="0064016A" w:rsidP="0064016A">
      <w:pPr>
        <w:ind w:left="8222" w:firstLine="4"/>
        <w:rPr>
          <w:szCs w:val="28"/>
          <w:lang w:val="uz-Cyrl-UZ"/>
        </w:rPr>
      </w:pPr>
      <w:r>
        <w:rPr>
          <w:szCs w:val="28"/>
          <w:lang w:val="uz-Cyrl-UZ"/>
        </w:rPr>
        <w:t>Б</w:t>
      </w:r>
      <w:r w:rsidRPr="005727D6">
        <w:rPr>
          <w:szCs w:val="28"/>
        </w:rPr>
        <w:t xml:space="preserve">. </w:t>
      </w:r>
      <w:r>
        <w:rPr>
          <w:szCs w:val="28"/>
          <w:lang w:val="uz-Cyrl-UZ"/>
        </w:rPr>
        <w:t>Юсупов</w:t>
      </w:r>
    </w:p>
    <w:p w14:paraId="42500828" w14:textId="77777777" w:rsidR="0064016A" w:rsidRPr="005727D6" w:rsidRDefault="0064016A" w:rsidP="0064016A">
      <w:pPr>
        <w:tabs>
          <w:tab w:val="left" w:pos="1797"/>
          <w:tab w:val="left" w:pos="1947"/>
          <w:tab w:val="center" w:pos="4678"/>
          <w:tab w:val="center" w:pos="4819"/>
        </w:tabs>
        <w:ind w:left="3766"/>
        <w:rPr>
          <w:szCs w:val="28"/>
        </w:rPr>
      </w:pPr>
      <w:r>
        <w:rPr>
          <w:szCs w:val="28"/>
        </w:rPr>
        <w:tab/>
      </w:r>
      <w:r w:rsidRPr="005727D6">
        <w:rPr>
          <w:szCs w:val="28"/>
        </w:rPr>
        <w:t>«___» ___________202</w:t>
      </w:r>
      <w:r>
        <w:rPr>
          <w:szCs w:val="28"/>
        </w:rPr>
        <w:t>5</w:t>
      </w:r>
      <w:r w:rsidRPr="005727D6">
        <w:rPr>
          <w:szCs w:val="28"/>
        </w:rPr>
        <w:t xml:space="preserve"> г.</w:t>
      </w:r>
    </w:p>
    <w:p w14:paraId="36B20E22" w14:textId="67D4EE6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CB3DF5" w14:textId="0614DDF6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993E6E1" w14:textId="6A0D2EA3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C30872" w14:textId="6658C1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6008486" w14:textId="0CE90F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400ACAC" w14:textId="08ED1C8D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6D0D71" w14:textId="7777777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701723F" w14:textId="4D88BBB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113618" w14:textId="77777777" w:rsidR="00A5229C" w:rsidRPr="00A5229C" w:rsidRDefault="00A5229C" w:rsidP="00A5229C">
      <w:pPr>
        <w:jc w:val="center"/>
        <w:rPr>
          <w:b/>
          <w:bCs/>
        </w:rPr>
      </w:pPr>
      <w:r w:rsidRPr="00A5229C">
        <w:rPr>
          <w:b/>
          <w:bCs/>
        </w:rPr>
        <w:t>МЕТОДИЧЕСКАЯ РАЗРАБОТКА</w:t>
      </w:r>
    </w:p>
    <w:p w14:paraId="11956938" w14:textId="77777777" w:rsidR="00A5229C" w:rsidRPr="00EB171B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3D91D5" w14:textId="6CA1E6B4" w:rsidR="00A5229C" w:rsidRPr="00A5229C" w:rsidRDefault="00A5229C" w:rsidP="00A5229C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17797DC6" w14:textId="7E1276D1" w:rsidR="007A7B05" w:rsidRPr="00A5229C" w:rsidRDefault="007A7B05" w:rsidP="00EB171B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926738" w:rsidRPr="00926738">
        <w:rPr>
          <w:color w:val="000000"/>
          <w:spacing w:val="-12"/>
          <w:szCs w:val="28"/>
        </w:rPr>
        <w:t>ИНТЕГРАЦИЯ ПРОГРАММИРОВАНИЯ И ЭКСПЛУАТАЦИИ (</w:t>
      </w:r>
      <w:proofErr w:type="spellStart"/>
      <w:r w:rsidR="00926738" w:rsidRPr="00926738">
        <w:rPr>
          <w:color w:val="000000"/>
          <w:spacing w:val="-12"/>
          <w:szCs w:val="28"/>
        </w:rPr>
        <w:t>DevOps</w:t>
      </w:r>
      <w:proofErr w:type="spellEnd"/>
      <w:r w:rsidR="00926738" w:rsidRPr="00926738">
        <w:rPr>
          <w:color w:val="000000"/>
          <w:spacing w:val="-12"/>
          <w:szCs w:val="28"/>
        </w:rPr>
        <w:t>)</w:t>
      </w:r>
      <w:r w:rsidRPr="00A5229C">
        <w:rPr>
          <w:color w:val="000000"/>
          <w:spacing w:val="-12"/>
          <w:szCs w:val="28"/>
        </w:rPr>
        <w:t>»</w:t>
      </w:r>
    </w:p>
    <w:p w14:paraId="42FA5219" w14:textId="42C1CB9A" w:rsidR="0028443F" w:rsidRPr="00FC620F" w:rsidRDefault="0028443F" w:rsidP="0028443F">
      <w:pPr>
        <w:spacing w:line="276" w:lineRule="auto"/>
        <w:jc w:val="center"/>
        <w:rPr>
          <w:b/>
          <w:color w:val="000000"/>
          <w:sz w:val="26"/>
          <w:szCs w:val="26"/>
        </w:rPr>
      </w:pPr>
    </w:p>
    <w:p w14:paraId="4567AEDE" w14:textId="582CB1B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5AB1372" w14:textId="4F15E550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0B134B" w14:textId="41EFE6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7B2BA1" w14:textId="2F4579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7639361" w14:textId="77777777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0EF9D0A" w14:textId="73684911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2C81979" w14:textId="5185FA04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BD55B1A" w14:textId="6314B149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E22A3E" w14:textId="1E7B558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C8C0C8D" w14:textId="23CA837F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78FA3E" w14:textId="32251C21" w:rsidR="00D81CDF" w:rsidRPr="00EB171B" w:rsidRDefault="00D81CDF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870D822" w14:textId="026CC170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16D7498" w14:textId="77777777" w:rsidR="00E27EFD" w:rsidRDefault="00E27EF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5A1A86C" w14:textId="4EC056B9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FE774D0" w14:textId="6640D047" w:rsidR="009F67C5" w:rsidRPr="00A5229C" w:rsidRDefault="00D81CDF" w:rsidP="00EB171B">
      <w:pPr>
        <w:spacing w:line="276" w:lineRule="auto"/>
        <w:jc w:val="center"/>
        <w:rPr>
          <w:color w:val="000000"/>
          <w:sz w:val="24"/>
          <w:szCs w:val="24"/>
        </w:rPr>
      </w:pPr>
      <w:r w:rsidRPr="00A5229C">
        <w:rPr>
          <w:color w:val="000000"/>
          <w:sz w:val="24"/>
          <w:szCs w:val="24"/>
        </w:rPr>
        <w:t>Ташкент – 202</w:t>
      </w:r>
      <w:r w:rsidR="00497064" w:rsidRPr="00A5229C">
        <w:rPr>
          <w:color w:val="000000"/>
          <w:sz w:val="24"/>
          <w:szCs w:val="24"/>
        </w:rPr>
        <w:t>5</w:t>
      </w:r>
      <w:r w:rsidRPr="00A5229C">
        <w:rPr>
          <w:color w:val="000000"/>
          <w:sz w:val="24"/>
          <w:szCs w:val="24"/>
        </w:rPr>
        <w:t xml:space="preserve"> г.</w:t>
      </w:r>
    </w:p>
    <w:p w14:paraId="76857C42" w14:textId="77777777" w:rsidR="0064016A" w:rsidRPr="00A5229C" w:rsidRDefault="0064016A" w:rsidP="0064016A">
      <w:pPr>
        <w:jc w:val="center"/>
        <w:rPr>
          <w:b/>
          <w:bCs/>
        </w:rPr>
      </w:pPr>
      <w:bookmarkStart w:id="1" w:name="_Hlk205997962"/>
      <w:r w:rsidRPr="00A5229C">
        <w:rPr>
          <w:b/>
          <w:bCs/>
        </w:rPr>
        <w:lastRenderedPageBreak/>
        <w:t>МЕТОДИЧЕСКАЯ РАЗРАБОТКА</w:t>
      </w:r>
    </w:p>
    <w:p w14:paraId="79FCD4D4" w14:textId="77777777" w:rsidR="0064016A" w:rsidRPr="0064016A" w:rsidRDefault="0064016A" w:rsidP="0064016A">
      <w:pPr>
        <w:spacing w:line="276" w:lineRule="auto"/>
        <w:jc w:val="center"/>
        <w:rPr>
          <w:b/>
          <w:bCs/>
          <w:sz w:val="20"/>
          <w:szCs w:val="20"/>
          <w:lang w:val="uz-Latn-UZ"/>
        </w:rPr>
      </w:pPr>
    </w:p>
    <w:p w14:paraId="737DB5BC" w14:textId="77777777" w:rsidR="0064016A" w:rsidRPr="00A5229C" w:rsidRDefault="0064016A" w:rsidP="0064016A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38B1DCB7" w14:textId="3862DF6A" w:rsidR="0064016A" w:rsidRPr="00A5229C" w:rsidRDefault="0064016A" w:rsidP="0064016A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BB14E8" w:rsidRPr="00926738">
        <w:rPr>
          <w:color w:val="000000"/>
          <w:spacing w:val="-12"/>
          <w:szCs w:val="28"/>
        </w:rPr>
        <w:t>ИНТЕГРАЦИЯ ПРОГРАММИРОВАНИЯ И ЭКСПЛУАТАЦИИ (</w:t>
      </w:r>
      <w:proofErr w:type="spellStart"/>
      <w:r w:rsidR="00BB14E8" w:rsidRPr="00926738">
        <w:rPr>
          <w:color w:val="000000"/>
          <w:spacing w:val="-12"/>
          <w:szCs w:val="28"/>
        </w:rPr>
        <w:t>DevOps</w:t>
      </w:r>
      <w:proofErr w:type="spellEnd"/>
      <w:r w:rsidR="00BB14E8" w:rsidRPr="00926738">
        <w:rPr>
          <w:color w:val="000000"/>
          <w:spacing w:val="-12"/>
          <w:szCs w:val="28"/>
        </w:rPr>
        <w:t>)</w:t>
      </w:r>
      <w:r w:rsidRPr="00A5229C">
        <w:rPr>
          <w:color w:val="000000"/>
          <w:spacing w:val="-12"/>
          <w:szCs w:val="28"/>
        </w:rPr>
        <w:t>»</w:t>
      </w:r>
    </w:p>
    <w:p w14:paraId="1A6D3638" w14:textId="6AC5BEBC" w:rsidR="0064016A" w:rsidRPr="0064016A" w:rsidRDefault="0064016A" w:rsidP="0064016A">
      <w:pPr>
        <w:spacing w:line="276" w:lineRule="auto"/>
        <w:jc w:val="center"/>
        <w:rPr>
          <w:bCs/>
          <w:color w:val="000000"/>
          <w:sz w:val="20"/>
          <w:szCs w:val="20"/>
        </w:rPr>
      </w:pPr>
    </w:p>
    <w:p w14:paraId="7A9E8A0C" w14:textId="77777777" w:rsidR="00A10C1F" w:rsidRPr="00D20F5C" w:rsidRDefault="00A10C1F" w:rsidP="00A10C1F">
      <w:pPr>
        <w:ind w:firstLine="567"/>
        <w:rPr>
          <w:b/>
          <w:iCs/>
        </w:rPr>
      </w:pPr>
      <w:bookmarkStart w:id="2" w:name="_Hlk203052766"/>
      <w:r w:rsidRPr="00D20F5C">
        <w:rPr>
          <w:b/>
          <w:iCs/>
        </w:rPr>
        <w:t>Тема 2: Компьютерные сети и технологии.</w:t>
      </w:r>
    </w:p>
    <w:p w14:paraId="2F22E07A" w14:textId="77777777" w:rsidR="00A10C1F" w:rsidRDefault="00A10C1F" w:rsidP="00A10C1F">
      <w:pPr>
        <w:ind w:firstLine="567"/>
        <w:rPr>
          <w:rFonts w:eastAsia="Calibri"/>
        </w:rPr>
      </w:pPr>
      <w:bookmarkStart w:id="3" w:name="_Hlk202876192"/>
      <w:bookmarkEnd w:id="3"/>
      <w:r w:rsidRPr="00D20F5C">
        <w:rPr>
          <w:b/>
          <w:iCs/>
        </w:rPr>
        <w:t>Занятие</w:t>
      </w:r>
      <w:r>
        <w:rPr>
          <w:b/>
          <w:iCs/>
        </w:rPr>
        <w:t>-</w:t>
      </w:r>
      <w:r w:rsidRPr="00D20F5C">
        <w:rPr>
          <w:b/>
          <w:iCs/>
        </w:rPr>
        <w:t xml:space="preserve">7. </w:t>
      </w:r>
      <w:r w:rsidRPr="00D20F5C">
        <w:rPr>
          <w:rFonts w:eastAsia="Calibri"/>
        </w:rPr>
        <w:t>Настройка компьютерных сетей и сетевых устройств.</w:t>
      </w:r>
    </w:p>
    <w:p w14:paraId="680A745F" w14:textId="77777777" w:rsidR="00A10C1F" w:rsidRPr="00BF3D5E" w:rsidRDefault="00A10C1F" w:rsidP="00A10C1F">
      <w:pPr>
        <w:ind w:firstLine="567"/>
        <w:jc w:val="center"/>
        <w:rPr>
          <w:b/>
          <w:iCs/>
          <w:lang w:val="en-US"/>
        </w:rPr>
      </w:pPr>
      <w:r w:rsidRPr="009F2B01">
        <w:rPr>
          <w:color w:val="000000"/>
          <w:lang w:val="uz-Cyrl-UZ"/>
        </w:rPr>
        <w:t>Учебные вопросы:</w:t>
      </w:r>
    </w:p>
    <w:p w14:paraId="741F485C" w14:textId="77777777" w:rsidR="00A10C1F" w:rsidRPr="00D20F5C" w:rsidRDefault="00A10C1F" w:rsidP="00A10C1F">
      <w:pPr>
        <w:numPr>
          <w:ilvl w:val="0"/>
          <w:numId w:val="1"/>
        </w:numPr>
        <w:tabs>
          <w:tab w:val="left" w:pos="1134"/>
        </w:tabs>
        <w:ind w:left="0" w:firstLine="709"/>
        <w:rPr>
          <w:rFonts w:eastAsia="Calibri"/>
        </w:rPr>
      </w:pPr>
      <w:bookmarkStart w:id="4" w:name="_Hlk202876213"/>
      <w:r w:rsidRPr="009F2B01">
        <w:rPr>
          <w:rFonts w:eastAsia="Calibri"/>
          <w:bCs/>
          <w:iCs/>
          <w:lang w:val="x-none"/>
        </w:rPr>
        <w:t>Уровни модели OSI (сетевые устройства и протоколы).</w:t>
      </w:r>
    </w:p>
    <w:p w14:paraId="6F27E82E" w14:textId="77777777" w:rsidR="00A10C1F" w:rsidRPr="00D20F5C" w:rsidRDefault="00A10C1F" w:rsidP="00A10C1F">
      <w:pPr>
        <w:numPr>
          <w:ilvl w:val="0"/>
          <w:numId w:val="1"/>
        </w:numPr>
        <w:tabs>
          <w:tab w:val="left" w:pos="1134"/>
        </w:tabs>
        <w:ind w:left="0" w:firstLine="709"/>
        <w:rPr>
          <w:b/>
          <w:iCs/>
        </w:rPr>
      </w:pPr>
      <w:r w:rsidRPr="00D20F5C">
        <w:t xml:space="preserve">Представление </w:t>
      </w:r>
      <w:r>
        <w:rPr>
          <w:lang w:val="en-US"/>
        </w:rPr>
        <w:t>IP</w:t>
      </w:r>
      <w:r w:rsidRPr="00D20F5C">
        <w:t>-адресов в двоичной десятичной системе счисления.</w:t>
      </w:r>
    </w:p>
    <w:bookmarkEnd w:id="4"/>
    <w:p w14:paraId="7F2FD5B2" w14:textId="6903292A" w:rsidR="0064016A" w:rsidRPr="00BB14E8" w:rsidRDefault="00A10C1F" w:rsidP="00A10C1F">
      <w:pPr>
        <w:widowControl w:val="0"/>
        <w:numPr>
          <w:ilvl w:val="0"/>
          <w:numId w:val="1"/>
        </w:numPr>
        <w:tabs>
          <w:tab w:val="left" w:pos="1134"/>
        </w:tabs>
        <w:ind w:left="0" w:firstLine="709"/>
        <w:contextualSpacing/>
        <w:rPr>
          <w:szCs w:val="28"/>
        </w:rPr>
      </w:pPr>
      <w:proofErr w:type="spellStart"/>
      <w:r>
        <w:rPr>
          <w:rFonts w:eastAsia="Calibri"/>
          <w:lang w:val="en-US"/>
        </w:rPr>
        <w:t>Дистанционное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управление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сетевыми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устройствами</w:t>
      </w:r>
      <w:proofErr w:type="spellEnd"/>
      <w:r>
        <w:rPr>
          <w:rFonts w:eastAsia="Calibri"/>
          <w:lang w:val="en-US"/>
        </w:rPr>
        <w:t>.</w:t>
      </w:r>
      <w:bookmarkEnd w:id="2"/>
    </w:p>
    <w:p w14:paraId="123095B6" w14:textId="5876505C" w:rsidR="009C0946" w:rsidRPr="00BE0937" w:rsidRDefault="009C0946" w:rsidP="009C0946">
      <w:pPr>
        <w:ind w:firstLine="709"/>
        <w:rPr>
          <w:b/>
          <w:szCs w:val="24"/>
        </w:rPr>
      </w:pPr>
      <w:r w:rsidRPr="00BE0937">
        <w:rPr>
          <w:b/>
          <w:szCs w:val="24"/>
        </w:rPr>
        <w:t>УЧЕБНЫЕ ЦЕЛИ:</w:t>
      </w:r>
      <w:r>
        <w:rPr>
          <w:b/>
          <w:szCs w:val="24"/>
        </w:rPr>
        <w:t xml:space="preserve"> </w:t>
      </w:r>
      <w:r w:rsidRPr="00C8515F">
        <w:rPr>
          <w:szCs w:val="28"/>
        </w:rPr>
        <w:t xml:space="preserve">Основная задача дисциплины заключается в подготовке курсантами офицеров, владеющих знаниями о методах проектирования новых </w:t>
      </w:r>
      <w:r w:rsidR="00BB14E8">
        <w:rPr>
          <w:szCs w:val="28"/>
        </w:rPr>
        <w:t>компьютерных сетях</w:t>
      </w:r>
      <w:r w:rsidRPr="00C8515F">
        <w:rPr>
          <w:szCs w:val="28"/>
        </w:rPr>
        <w:t>, обладающих практическими навыками по организации автоматизированных систем управления с помощью различных существующих специальных программных и аппаратных средств</w:t>
      </w:r>
      <w:r>
        <w:rPr>
          <w:szCs w:val="28"/>
        </w:rPr>
        <w:t>.</w:t>
      </w:r>
    </w:p>
    <w:p w14:paraId="6CEC315E" w14:textId="67B8F5A1" w:rsidR="009C0946" w:rsidRPr="00377CE1" w:rsidRDefault="009C0946" w:rsidP="009C0946">
      <w:pPr>
        <w:ind w:firstLine="709"/>
        <w:rPr>
          <w:bCs/>
          <w:szCs w:val="24"/>
        </w:rPr>
      </w:pPr>
      <w:r w:rsidRPr="00BE0937">
        <w:rPr>
          <w:b/>
          <w:bCs/>
          <w:szCs w:val="24"/>
        </w:rPr>
        <w:t>УЧЕБНЫЙ</w:t>
      </w:r>
      <w:r w:rsidRPr="00377CE1">
        <w:rPr>
          <w:b/>
          <w:bCs/>
          <w:szCs w:val="24"/>
        </w:rPr>
        <w:t xml:space="preserve"> </w:t>
      </w:r>
      <w:r w:rsidRPr="00BE0937">
        <w:rPr>
          <w:b/>
          <w:bCs/>
          <w:szCs w:val="24"/>
        </w:rPr>
        <w:t>ПОТОК</w:t>
      </w:r>
      <w:r w:rsidRPr="00377CE1">
        <w:rPr>
          <w:b/>
          <w:bCs/>
          <w:szCs w:val="24"/>
        </w:rPr>
        <w:t xml:space="preserve">: </w:t>
      </w:r>
      <w:r w:rsidR="00BB14E8" w:rsidRPr="006B775A">
        <w:rPr>
          <w:bCs/>
          <w:szCs w:val="24"/>
          <w:lang w:val="en-US"/>
        </w:rPr>
        <w:t>CHE</w:t>
      </w:r>
      <w:r w:rsidR="00BB14E8" w:rsidRPr="00377CE1">
        <w:rPr>
          <w:bCs/>
          <w:szCs w:val="24"/>
        </w:rPr>
        <w:t xml:space="preserve"> </w:t>
      </w:r>
      <w:r w:rsidR="00BB14E8" w:rsidRPr="006B775A">
        <w:rPr>
          <w:bCs/>
          <w:szCs w:val="24"/>
          <w:lang w:val="en-US"/>
        </w:rPr>
        <w:t>A</w:t>
      </w:r>
      <w:r w:rsidR="00BB14E8">
        <w:rPr>
          <w:bCs/>
          <w:szCs w:val="24"/>
        </w:rPr>
        <w:t>Т</w:t>
      </w:r>
      <w:r w:rsidR="00BB14E8" w:rsidRPr="00377CE1">
        <w:rPr>
          <w:bCs/>
          <w:szCs w:val="24"/>
        </w:rPr>
        <w:t>-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/2-2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.</w:t>
      </w:r>
    </w:p>
    <w:p w14:paraId="3C2EE39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ВРЕМЯ</w:t>
      </w:r>
      <w:r w:rsidRPr="00BE0937">
        <w:rPr>
          <w:szCs w:val="24"/>
        </w:rPr>
        <w:t>: 80 мин.</w:t>
      </w:r>
    </w:p>
    <w:p w14:paraId="6DDD6520" w14:textId="292671B3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МЕСТО</w:t>
      </w:r>
      <w:r w:rsidRPr="00BE0937">
        <w:rPr>
          <w:szCs w:val="24"/>
        </w:rPr>
        <w:t>:</w:t>
      </w:r>
      <w:r>
        <w:rPr>
          <w:szCs w:val="24"/>
        </w:rPr>
        <w:t xml:space="preserve"> </w:t>
      </w:r>
      <w:r w:rsidR="00BB14E8">
        <w:rPr>
          <w:szCs w:val="24"/>
        </w:rPr>
        <w:t>226</w:t>
      </w:r>
      <w:r>
        <w:rPr>
          <w:szCs w:val="24"/>
        </w:rPr>
        <w:t xml:space="preserve"> класс</w:t>
      </w:r>
      <w:r w:rsidRPr="00BE0937">
        <w:rPr>
          <w:szCs w:val="24"/>
        </w:rPr>
        <w:t>.</w:t>
      </w:r>
    </w:p>
    <w:p w14:paraId="617D7DF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 xml:space="preserve">УЧЕБНО-МАТЕРИАЛЬНОЕ и ТЕХНИЧЕСКОЕ ОБЕСПЕЧЕНИЕ: </w:t>
      </w:r>
      <w:r w:rsidRPr="00BE0937">
        <w:rPr>
          <w:bCs/>
          <w:szCs w:val="24"/>
        </w:rPr>
        <w:t xml:space="preserve">конспекты, </w:t>
      </w:r>
      <w:proofErr w:type="spellStart"/>
      <w:r w:rsidRPr="00BE0937">
        <w:rPr>
          <w:bCs/>
          <w:szCs w:val="24"/>
        </w:rPr>
        <w:t>призинтации</w:t>
      </w:r>
      <w:proofErr w:type="spellEnd"/>
      <w:r w:rsidRPr="00BE0937">
        <w:rPr>
          <w:bCs/>
          <w:szCs w:val="24"/>
        </w:rPr>
        <w:t xml:space="preserve">, стенды, </w:t>
      </w:r>
      <w:proofErr w:type="spellStart"/>
      <w:r w:rsidRPr="00BE0937">
        <w:rPr>
          <w:bCs/>
          <w:szCs w:val="24"/>
        </w:rPr>
        <w:t>видопроекторы</w:t>
      </w:r>
      <w:proofErr w:type="spellEnd"/>
      <w:r w:rsidRPr="00BE0937">
        <w:rPr>
          <w:bCs/>
          <w:szCs w:val="24"/>
        </w:rPr>
        <w:t xml:space="preserve"> и компьютеры.</w:t>
      </w:r>
    </w:p>
    <w:p w14:paraId="2655C0E6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B14E8">
        <w:rPr>
          <w:b/>
          <w:caps/>
          <w:szCs w:val="24"/>
          <w:lang w:val="uz-Cyrl-UZ"/>
        </w:rPr>
        <w:t>Литература:</w:t>
      </w:r>
    </w:p>
    <w:p w14:paraId="57CBB133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>Б.Н. Умаралиев "Routing &amp; switching." Ташкент.: Издательство "Алокачи," 2024. С. 196. - Пособие для высших учебных заведений.</w:t>
      </w:r>
    </w:p>
    <w:p w14:paraId="3C59CA78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 xml:space="preserve">Б.Н. Умаралиев, Н.Т. Бобоев, А.Д. Амиров. "Linux </w:t>
      </w:r>
      <w:proofErr w:type="spellStart"/>
      <w:r w:rsidRPr="00BB14E8">
        <w:rPr>
          <w:lang w:val="en-US"/>
        </w:rPr>
        <w:t>asoslari</w:t>
      </w:r>
      <w:proofErr w:type="spellEnd"/>
      <w:r w:rsidRPr="00BB14E8">
        <w:rPr>
          <w:lang w:val="uz-Cyrl-UZ"/>
        </w:rPr>
        <w:t>." Ташкент.: Издательство "Алокачи," 2024. 232 стр. - Пособие для высших учебных заведений.</w:t>
      </w:r>
    </w:p>
    <w:p w14:paraId="5BB9285F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«Компьютерные сети» / Д. М. Романенко, Н. В. Пацей, М. Ф. Кудлацкая. – Минск: БГТУ, 2016. – 163 с.</w:t>
      </w:r>
    </w:p>
    <w:p w14:paraId="694EA8FD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Компьютерные сети: учебное пособие [Электронный ресурс]/ Н. М. Ковган. – Минск: РИПО, 2019. – 179 с.</w:t>
      </w:r>
    </w:p>
    <w:p w14:paraId="09B5E202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https://kursy.uz/course/prof/comps/administrators-networks Курс сетевого администратора</w:t>
      </w:r>
    </w:p>
    <w:p w14:paraId="21AC1004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https://www.theknowledgeacademy.com/uz/courses/cisco-training/Cisco Training</w:t>
      </w:r>
    </w:p>
    <w:p w14:paraId="343289D5" w14:textId="77777777" w:rsidR="009C0946" w:rsidRPr="00BB14E8" w:rsidRDefault="009C0946" w:rsidP="009C0946">
      <w:pPr>
        <w:ind w:firstLine="709"/>
        <w:rPr>
          <w:snapToGrid w:val="0"/>
          <w:sz w:val="20"/>
          <w:szCs w:val="30"/>
          <w:u w:val="single"/>
          <w:lang w:val="en-US"/>
        </w:rPr>
      </w:pPr>
    </w:p>
    <w:p w14:paraId="11DE8FC4" w14:textId="77777777" w:rsidR="009C0946" w:rsidRPr="00BE0937" w:rsidRDefault="009C0946" w:rsidP="009C0946">
      <w:pPr>
        <w:pStyle w:val="1414"/>
        <w:jc w:val="center"/>
        <w:rPr>
          <w:b/>
          <w:szCs w:val="24"/>
        </w:rPr>
      </w:pPr>
      <w:r w:rsidRPr="00BE0937">
        <w:rPr>
          <w:b/>
          <w:szCs w:val="24"/>
        </w:rPr>
        <w:t>УЧЕБНЫЕ ВОПРОСЫ И РАСЧЕТ ВРЕМЕНИ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"/>
        <w:gridCol w:w="5529"/>
        <w:gridCol w:w="1134"/>
        <w:gridCol w:w="2693"/>
      </w:tblGrid>
      <w:tr w:rsidR="005F586E" w:rsidRPr="0068706D" w14:paraId="4460C862" w14:textId="77777777" w:rsidTr="00CD20CC">
        <w:trPr>
          <w:tblHeader/>
        </w:trPr>
        <w:tc>
          <w:tcPr>
            <w:tcW w:w="562" w:type="dxa"/>
            <w:vAlign w:val="center"/>
          </w:tcPr>
          <w:p w14:paraId="223E0E7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№</w:t>
            </w:r>
          </w:p>
          <w:p w14:paraId="41BD06C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n</w:t>
            </w:r>
            <w:r w:rsidRPr="00687D37">
              <w:rPr>
                <w:b/>
                <w:sz w:val="24"/>
                <w:szCs w:val="24"/>
              </w:rPr>
              <w:t>/</w:t>
            </w:r>
            <w:r w:rsidRPr="00687D37">
              <w:rPr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5529" w:type="dxa"/>
            <w:vAlign w:val="center"/>
          </w:tcPr>
          <w:p w14:paraId="0BB8DDB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 xml:space="preserve">У Ч Е Б Н Ы </w:t>
            </w:r>
            <w:proofErr w:type="gramStart"/>
            <w:r w:rsidRPr="00687D37">
              <w:rPr>
                <w:b/>
                <w:sz w:val="24"/>
                <w:szCs w:val="24"/>
              </w:rPr>
              <w:t>Е  В</w:t>
            </w:r>
            <w:proofErr w:type="gramEnd"/>
            <w:r w:rsidRPr="00687D37">
              <w:rPr>
                <w:b/>
                <w:sz w:val="24"/>
                <w:szCs w:val="24"/>
              </w:rPr>
              <w:t xml:space="preserve"> О П Р О С Ы</w:t>
            </w:r>
          </w:p>
        </w:tc>
        <w:tc>
          <w:tcPr>
            <w:tcW w:w="1134" w:type="dxa"/>
            <w:vAlign w:val="center"/>
          </w:tcPr>
          <w:p w14:paraId="4E1DEFB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Время</w:t>
            </w:r>
          </w:p>
          <w:p w14:paraId="6D8261EC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(мин.)</w:t>
            </w:r>
          </w:p>
        </w:tc>
        <w:tc>
          <w:tcPr>
            <w:tcW w:w="2693" w:type="dxa"/>
            <w:vAlign w:val="center"/>
          </w:tcPr>
          <w:p w14:paraId="3DF3932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Наглядные пособия и тех. средства обучения</w:t>
            </w:r>
          </w:p>
        </w:tc>
      </w:tr>
      <w:tr w:rsidR="005F586E" w:rsidRPr="0068706D" w14:paraId="41C1C70D" w14:textId="77777777" w:rsidTr="00CD20CC">
        <w:tc>
          <w:tcPr>
            <w:tcW w:w="562" w:type="dxa"/>
            <w:vAlign w:val="center"/>
          </w:tcPr>
          <w:p w14:paraId="4FF43E8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14:paraId="68109717" w14:textId="77777777" w:rsidR="009C0946" w:rsidRPr="00687D37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7D3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687D37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687D37">
              <w:rPr>
                <w:rFonts w:ascii="Times New Roman" w:hAnsi="Times New Roman" w:cs="Times New Roman"/>
                <w:b/>
                <w:sz w:val="24"/>
                <w:szCs w:val="24"/>
              </w:rPr>
              <w:t>ВВОДНАЯ ЧАСТЬ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F812E76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-Проверка наличия курсантов</w:t>
            </w:r>
            <w:r>
              <w:rPr>
                <w:sz w:val="24"/>
                <w:szCs w:val="24"/>
              </w:rPr>
              <w:t>;</w:t>
            </w:r>
          </w:p>
          <w:p w14:paraId="79E04E4A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-Объявление темы и цели занятия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D285C8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</w:t>
            </w:r>
          </w:p>
        </w:tc>
        <w:tc>
          <w:tcPr>
            <w:tcW w:w="2693" w:type="dxa"/>
            <w:vAlign w:val="center"/>
          </w:tcPr>
          <w:p w14:paraId="00727366" w14:textId="77777777" w:rsidR="009C0946" w:rsidRPr="0068706D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86E" w:rsidRPr="0068706D" w14:paraId="09DB5B93" w14:textId="77777777" w:rsidTr="00CD20CC">
        <w:tc>
          <w:tcPr>
            <w:tcW w:w="562" w:type="dxa"/>
            <w:vAlign w:val="center"/>
          </w:tcPr>
          <w:p w14:paraId="41FE2400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14:paraId="4DB7F6FB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  <w:lang w:val="en-US"/>
              </w:rPr>
              <w:t>II</w:t>
            </w:r>
            <w:r w:rsidRPr="002C5D48">
              <w:rPr>
                <w:b/>
                <w:sz w:val="24"/>
                <w:szCs w:val="24"/>
              </w:rPr>
              <w:t>. ОСНАВНАЯ ЧАСТЬ</w:t>
            </w:r>
          </w:p>
          <w:p w14:paraId="258AD300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</w:rPr>
              <w:t>Учебные вопросы:</w:t>
            </w:r>
          </w:p>
          <w:p w14:paraId="494719EA" w14:textId="77777777" w:rsidR="00A10C1F" w:rsidRPr="00A10C1F" w:rsidRDefault="00A10C1F" w:rsidP="00A10C1F">
            <w:pPr>
              <w:rPr>
                <w:b/>
                <w:bCs/>
                <w:sz w:val="24"/>
                <w:szCs w:val="24"/>
              </w:rPr>
            </w:pPr>
            <w:r w:rsidRPr="00A10C1F">
              <w:rPr>
                <w:b/>
                <w:bCs/>
                <w:sz w:val="24"/>
                <w:szCs w:val="24"/>
              </w:rPr>
              <w:t>1. Уровни модели OSI (сетевые устройства и протоколы).</w:t>
            </w:r>
          </w:p>
          <w:p w14:paraId="47BA12BB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Модель OSI составляют несколько уровней:</w:t>
            </w:r>
          </w:p>
          <w:p w14:paraId="486D58EA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lastRenderedPageBreak/>
              <w:t>физический;</w:t>
            </w:r>
          </w:p>
          <w:p w14:paraId="25F8DFB4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канальный;</w:t>
            </w:r>
          </w:p>
          <w:p w14:paraId="57AAB5EF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сетевой;</w:t>
            </w:r>
          </w:p>
          <w:p w14:paraId="4B127ED8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транспортный;</w:t>
            </w:r>
          </w:p>
          <w:p w14:paraId="1F990953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сеансовый;</w:t>
            </w:r>
          </w:p>
          <w:p w14:paraId="4D077B5C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уровень представления;</w:t>
            </w:r>
          </w:p>
          <w:p w14:paraId="331459D4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прикладной.</w:t>
            </w:r>
          </w:p>
          <w:p w14:paraId="2EC6F8F3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Каждый уровень отвечает за конкретный участок пути передачи сведений от одного ПК либо мобильного гаджета к другому, автономно выполняя собственные задачи. 1, 2 и 3 уровни относятся к среде, поскольку их работа обеспечена аппаратными средствами. С ними работают сетевые администраторы. Остальные — это уровни хоста, т. к. их функционал зависит от программной составляющей. За них отвечают лица, занимающиеся разработкой.</w:t>
            </w:r>
          </w:p>
          <w:p w14:paraId="22496170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Физический </w:t>
            </w:r>
            <w:proofErr w:type="spellStart"/>
            <w:r w:rsidRPr="00A10C1F">
              <w:rPr>
                <w:sz w:val="24"/>
                <w:szCs w:val="24"/>
              </w:rPr>
              <w:t>Physical</w:t>
            </w:r>
            <w:proofErr w:type="spellEnd"/>
          </w:p>
          <w:p w14:paraId="49ACD323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Элементы физического уровня — характеристики кабелей, сетевой адаптер и плата, повторители сигнала, беспроводные технологии и т. д.</w:t>
            </w:r>
          </w:p>
          <w:p w14:paraId="062CB225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Канальный </w:t>
            </w:r>
            <w:proofErr w:type="spellStart"/>
            <w:r w:rsidRPr="00A10C1F">
              <w:rPr>
                <w:sz w:val="24"/>
                <w:szCs w:val="24"/>
              </w:rPr>
              <w:t>Data</w:t>
            </w:r>
            <w:proofErr w:type="spellEnd"/>
            <w:r w:rsidRPr="00A10C1F">
              <w:rPr>
                <w:sz w:val="24"/>
                <w:szCs w:val="24"/>
              </w:rPr>
              <w:t xml:space="preserve"> </w:t>
            </w:r>
            <w:proofErr w:type="spellStart"/>
            <w:r w:rsidRPr="00A10C1F">
              <w:rPr>
                <w:sz w:val="24"/>
                <w:szCs w:val="24"/>
              </w:rPr>
              <w:t>Link</w:t>
            </w:r>
            <w:proofErr w:type="spellEnd"/>
          </w:p>
          <w:p w14:paraId="7BBAF367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Здесь происходит кодировка данных, чтобы компьютер понимал характер информации, которую он получает. Применяется понятие </w:t>
            </w:r>
            <w:proofErr w:type="spellStart"/>
            <w:r w:rsidRPr="00A10C1F">
              <w:rPr>
                <w:sz w:val="24"/>
                <w:szCs w:val="24"/>
              </w:rPr>
              <w:t>frame</w:t>
            </w:r>
            <w:proofErr w:type="spellEnd"/>
            <w:r w:rsidRPr="00A10C1F">
              <w:rPr>
                <w:sz w:val="24"/>
                <w:szCs w:val="24"/>
              </w:rPr>
              <w:t xml:space="preserve"> (кадр), которое служит для обозначения сведений с добавленными служебными данными. Кадры составляются из битов и передаются дальше с помощью устройств канального уровня — сетевых адаптеров, коммутаторов и мостов, драйверов. Также здесь выявляются неполадки.</w:t>
            </w:r>
          </w:p>
          <w:p w14:paraId="4E18BEF0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К функциям </w:t>
            </w:r>
            <w:proofErr w:type="spellStart"/>
            <w:r w:rsidRPr="00A10C1F">
              <w:rPr>
                <w:sz w:val="24"/>
                <w:szCs w:val="24"/>
              </w:rPr>
              <w:t>Data</w:t>
            </w:r>
            <w:proofErr w:type="spellEnd"/>
            <w:r w:rsidRPr="00A10C1F">
              <w:rPr>
                <w:sz w:val="24"/>
                <w:szCs w:val="24"/>
              </w:rPr>
              <w:t xml:space="preserve"> </w:t>
            </w:r>
            <w:proofErr w:type="spellStart"/>
            <w:r w:rsidRPr="00A10C1F">
              <w:rPr>
                <w:sz w:val="24"/>
                <w:szCs w:val="24"/>
              </w:rPr>
              <w:t>Link</w:t>
            </w:r>
            <w:proofErr w:type="spellEnd"/>
            <w:r w:rsidRPr="00A10C1F">
              <w:rPr>
                <w:sz w:val="24"/>
                <w:szCs w:val="24"/>
              </w:rPr>
              <w:t xml:space="preserve"> относятся:</w:t>
            </w:r>
          </w:p>
          <w:p w14:paraId="2661D53B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Поиск начала и окончания сообщений в битовом потоке.</w:t>
            </w:r>
          </w:p>
          <w:p w14:paraId="123DFC52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Поиск и коррекция неполадок при отправке данных.</w:t>
            </w:r>
          </w:p>
          <w:p w14:paraId="6F059EFE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Присвоение MAC-адресов, отвечающих за доставку сведений на нужный ПК в сети.</w:t>
            </w:r>
          </w:p>
          <w:p w14:paraId="45B161DF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Обеспечение согласованного доступа, который подразумевает передачу данных в одну единицу времени только одним компьютером.</w:t>
            </w:r>
          </w:p>
          <w:p w14:paraId="41047B8F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При выявлении ошибок на </w:t>
            </w:r>
            <w:proofErr w:type="spellStart"/>
            <w:r w:rsidRPr="00A10C1F">
              <w:rPr>
                <w:sz w:val="24"/>
                <w:szCs w:val="24"/>
              </w:rPr>
              <w:t>Data</w:t>
            </w:r>
            <w:proofErr w:type="spellEnd"/>
            <w:r w:rsidRPr="00A10C1F">
              <w:rPr>
                <w:sz w:val="24"/>
                <w:szCs w:val="24"/>
              </w:rPr>
              <w:t xml:space="preserve"> </w:t>
            </w:r>
            <w:proofErr w:type="spellStart"/>
            <w:r w:rsidRPr="00A10C1F">
              <w:rPr>
                <w:sz w:val="24"/>
                <w:szCs w:val="24"/>
              </w:rPr>
              <w:t>Link</w:t>
            </w:r>
            <w:proofErr w:type="spellEnd"/>
            <w:r w:rsidRPr="00A10C1F">
              <w:rPr>
                <w:sz w:val="24"/>
                <w:szCs w:val="24"/>
              </w:rPr>
              <w:t xml:space="preserve"> система проверяет корректность доставки информации и отбрасывает неправильные кадры, которые затем отправляются заново. С исправлением сбоев работает тот же подход, что и на этапе </w:t>
            </w:r>
            <w:proofErr w:type="spellStart"/>
            <w:r w:rsidRPr="00A10C1F">
              <w:rPr>
                <w:sz w:val="24"/>
                <w:szCs w:val="24"/>
              </w:rPr>
              <w:t>Physical</w:t>
            </w:r>
            <w:proofErr w:type="spellEnd"/>
            <w:r w:rsidRPr="00A10C1F">
              <w:rPr>
                <w:sz w:val="24"/>
                <w:szCs w:val="24"/>
              </w:rPr>
              <w:t xml:space="preserve">: если ошибки появляются редко, то лучше корректировать их на верхних уровнях, если часто — то сразу же, здесь, на </w:t>
            </w:r>
            <w:proofErr w:type="spellStart"/>
            <w:r w:rsidRPr="00A10C1F">
              <w:rPr>
                <w:sz w:val="24"/>
                <w:szCs w:val="24"/>
              </w:rPr>
              <w:t>Data</w:t>
            </w:r>
            <w:proofErr w:type="spellEnd"/>
            <w:r w:rsidRPr="00A10C1F">
              <w:rPr>
                <w:sz w:val="24"/>
                <w:szCs w:val="24"/>
              </w:rPr>
              <w:t xml:space="preserve"> </w:t>
            </w:r>
            <w:proofErr w:type="spellStart"/>
            <w:r w:rsidRPr="00A10C1F">
              <w:rPr>
                <w:sz w:val="24"/>
                <w:szCs w:val="24"/>
              </w:rPr>
              <w:t>link</w:t>
            </w:r>
            <w:proofErr w:type="spellEnd"/>
            <w:r w:rsidRPr="00A10C1F">
              <w:rPr>
                <w:sz w:val="24"/>
                <w:szCs w:val="24"/>
              </w:rPr>
              <w:t>.</w:t>
            </w:r>
          </w:p>
          <w:p w14:paraId="6404E4BB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Сетевой </w:t>
            </w:r>
            <w:proofErr w:type="spellStart"/>
            <w:r w:rsidRPr="00A10C1F">
              <w:rPr>
                <w:sz w:val="24"/>
                <w:szCs w:val="24"/>
              </w:rPr>
              <w:t>Network</w:t>
            </w:r>
            <w:proofErr w:type="spellEnd"/>
          </w:p>
          <w:p w14:paraId="2AC7B439" w14:textId="5F603DAF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lastRenderedPageBreak/>
              <w:t xml:space="preserve">В зоне ответственности сетевого уровня находится логическая маршрутизация (контакты между узлами с учетом различий сетей). Вместо MAC-адресов здесь используются IP-адреса. </w:t>
            </w:r>
          </w:p>
          <w:p w14:paraId="4B23C941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Главный нюанс </w:t>
            </w:r>
            <w:proofErr w:type="spellStart"/>
            <w:r w:rsidRPr="00A10C1F">
              <w:rPr>
                <w:sz w:val="24"/>
                <w:szCs w:val="24"/>
              </w:rPr>
              <w:t>Transport</w:t>
            </w:r>
            <w:proofErr w:type="spellEnd"/>
            <w:r w:rsidRPr="00A10C1F">
              <w:rPr>
                <w:sz w:val="24"/>
                <w:szCs w:val="24"/>
              </w:rPr>
              <w:t xml:space="preserve"> — компьютер напрямую взаимодействует с транспортным уровнем на другом ПК, в отличие от иных уровней, где этот процесс идет поочередно по всем звеньям цепи.</w:t>
            </w:r>
          </w:p>
          <w:p w14:paraId="36EC9D6D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Сеансовый </w:t>
            </w:r>
            <w:proofErr w:type="spellStart"/>
            <w:r w:rsidRPr="00A10C1F">
              <w:rPr>
                <w:sz w:val="24"/>
                <w:szCs w:val="24"/>
              </w:rPr>
              <w:t>Session</w:t>
            </w:r>
            <w:proofErr w:type="spellEnd"/>
          </w:p>
          <w:p w14:paraId="2E603E22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На сеансовом уровне сетевые операции взаимодействуют с единственной целью — решить поставленную задачу (например, определить единый кодек для кодирования видеосигнала на онлайн-конференциях). </w:t>
            </w:r>
            <w:proofErr w:type="spellStart"/>
            <w:r w:rsidRPr="00A10C1F">
              <w:rPr>
                <w:sz w:val="24"/>
                <w:szCs w:val="24"/>
              </w:rPr>
              <w:t>Session</w:t>
            </w:r>
            <w:proofErr w:type="spellEnd"/>
            <w:r w:rsidRPr="00A10C1F">
              <w:rPr>
                <w:sz w:val="24"/>
                <w:szCs w:val="24"/>
              </w:rPr>
              <w:t xml:space="preserve"> сообщает обеим сторонам о принципах взаимодействия, начала и окончания сеанса. Для этого сведения между двумя прикладными процессами передают двумя способами: полудуплексным (поочередный прием/передача) и дуплексным (одновременный прием/передача). Зона ответственности сеансового уровня — безопасность, установление соединения, аутентификация, обслуживание сессии. </w:t>
            </w:r>
          </w:p>
          <w:p w14:paraId="3D3C6888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Уровень представления (перевода) </w:t>
            </w:r>
            <w:proofErr w:type="spellStart"/>
            <w:r w:rsidRPr="00A10C1F">
              <w:rPr>
                <w:sz w:val="24"/>
                <w:szCs w:val="24"/>
              </w:rPr>
              <w:t>Presentation</w:t>
            </w:r>
            <w:proofErr w:type="spellEnd"/>
          </w:p>
          <w:p w14:paraId="5182FC80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Здесь передаваемые данные предстают перед получателем в удобной форме — как текст, изображения, аудио- и видеофайлы. Информация защищается технологиями SSL и TLS, которые надежно шифруют сведения. Протоколы, их использующие, содержат в конце своего названия букву s: не </w:t>
            </w:r>
            <w:proofErr w:type="spellStart"/>
            <w:r w:rsidRPr="00A10C1F">
              <w:rPr>
                <w:sz w:val="24"/>
                <w:szCs w:val="24"/>
              </w:rPr>
              <w:t>http</w:t>
            </w:r>
            <w:proofErr w:type="spellEnd"/>
            <w:r w:rsidRPr="00A10C1F">
              <w:rPr>
                <w:sz w:val="24"/>
                <w:szCs w:val="24"/>
              </w:rPr>
              <w:t xml:space="preserve">, а </w:t>
            </w:r>
            <w:proofErr w:type="spellStart"/>
            <w:r w:rsidRPr="00A10C1F">
              <w:rPr>
                <w:sz w:val="24"/>
                <w:szCs w:val="24"/>
              </w:rPr>
              <w:t>https</w:t>
            </w:r>
            <w:proofErr w:type="spellEnd"/>
            <w:r w:rsidRPr="00A10C1F">
              <w:rPr>
                <w:sz w:val="24"/>
                <w:szCs w:val="24"/>
              </w:rPr>
              <w:t xml:space="preserve">. Если в веб-обозревателе видно наименование протокола </w:t>
            </w:r>
            <w:proofErr w:type="spellStart"/>
            <w:r w:rsidRPr="00A10C1F">
              <w:rPr>
                <w:sz w:val="24"/>
                <w:szCs w:val="24"/>
              </w:rPr>
              <w:t>https</w:t>
            </w:r>
            <w:proofErr w:type="spellEnd"/>
            <w:r w:rsidRPr="00A10C1F">
              <w:rPr>
                <w:sz w:val="24"/>
                <w:szCs w:val="24"/>
              </w:rPr>
              <w:t xml:space="preserve"> и замочек, то это означает, что данные, передаваемые по сети, защищены шифрованием. Уровнем перевода </w:t>
            </w:r>
            <w:proofErr w:type="spellStart"/>
            <w:r w:rsidRPr="00A10C1F">
              <w:rPr>
                <w:sz w:val="24"/>
                <w:szCs w:val="24"/>
              </w:rPr>
              <w:t>Presentation</w:t>
            </w:r>
            <w:proofErr w:type="spellEnd"/>
            <w:r w:rsidRPr="00A10C1F">
              <w:rPr>
                <w:sz w:val="24"/>
                <w:szCs w:val="24"/>
              </w:rPr>
              <w:t xml:space="preserve"> называют за то, что он меняет кодировку информации («переводит»). Для более ровной передачи используется сжатие, т. е. удаление битов из пакета.</w:t>
            </w:r>
          </w:p>
          <w:p w14:paraId="291DA533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Прикладной </w:t>
            </w:r>
            <w:proofErr w:type="spellStart"/>
            <w:r w:rsidRPr="00A10C1F">
              <w:rPr>
                <w:sz w:val="24"/>
                <w:szCs w:val="24"/>
              </w:rPr>
              <w:t>Application</w:t>
            </w:r>
            <w:proofErr w:type="spellEnd"/>
          </w:p>
          <w:p w14:paraId="7157622D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Прикладной уровень обеспечивает доступ к сетевым службам и взаимосвязь сетевых приложений (почтовых клиентов, браузеров, игр, плееров и т. д.). </w:t>
            </w:r>
            <w:proofErr w:type="spellStart"/>
            <w:r w:rsidRPr="00A10C1F">
              <w:rPr>
                <w:sz w:val="24"/>
                <w:szCs w:val="24"/>
              </w:rPr>
              <w:t>Application</w:t>
            </w:r>
            <w:proofErr w:type="spellEnd"/>
            <w:r w:rsidRPr="00A10C1F">
              <w:rPr>
                <w:sz w:val="24"/>
                <w:szCs w:val="24"/>
              </w:rPr>
              <w:t xml:space="preserve"> (с помощью протоколов NFS, DNS, HTTP и др.) делает следующее:</w:t>
            </w:r>
          </w:p>
          <w:p w14:paraId="405E5195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решает прикладные задачи, отправляет файлы;</w:t>
            </w:r>
          </w:p>
          <w:p w14:paraId="7D6C9711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управляет системой;</w:t>
            </w:r>
          </w:p>
          <w:p w14:paraId="49EC747E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определяет юзеров по их логину/паролю, электронному адресу и электронной подписи;</w:t>
            </w:r>
          </w:p>
          <w:p w14:paraId="0F3DCF6E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запрашивает подключение к другим прикладным процессам.</w:t>
            </w:r>
          </w:p>
          <w:p w14:paraId="514B77A4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lastRenderedPageBreak/>
              <w:t xml:space="preserve">Здесь пользователь непосредственно работает с моделью OSI. На </w:t>
            </w:r>
            <w:proofErr w:type="spellStart"/>
            <w:r w:rsidRPr="00A10C1F">
              <w:rPr>
                <w:sz w:val="24"/>
                <w:szCs w:val="24"/>
              </w:rPr>
              <w:t>Application</w:t>
            </w:r>
            <w:proofErr w:type="spellEnd"/>
            <w:r w:rsidRPr="00A10C1F">
              <w:rPr>
                <w:sz w:val="24"/>
                <w:szCs w:val="24"/>
              </w:rPr>
              <w:t xml:space="preserve"> функционируют почтовые службы (пересылают и хранят электронные сообщения) и службы каталогов, которые обнаруживают сетевые ресурсы, организовывают их и ими управляют.</w:t>
            </w:r>
          </w:p>
          <w:p w14:paraId="5739AFC2" w14:textId="77777777" w:rsidR="00A10C1F" w:rsidRPr="00A10C1F" w:rsidRDefault="00A10C1F" w:rsidP="00A10C1F">
            <w:pPr>
              <w:rPr>
                <w:sz w:val="24"/>
                <w:szCs w:val="24"/>
              </w:rPr>
            </w:pPr>
          </w:p>
          <w:p w14:paraId="5B1895DE" w14:textId="77777777" w:rsidR="00A10C1F" w:rsidRPr="00A10C1F" w:rsidRDefault="00A10C1F" w:rsidP="00A10C1F">
            <w:pPr>
              <w:rPr>
                <w:b/>
                <w:bCs/>
                <w:sz w:val="24"/>
                <w:szCs w:val="24"/>
              </w:rPr>
            </w:pPr>
            <w:r w:rsidRPr="00A10C1F">
              <w:rPr>
                <w:b/>
                <w:bCs/>
                <w:sz w:val="24"/>
                <w:szCs w:val="24"/>
              </w:rPr>
              <w:t>2. Представление IP-адресов в двоичной десятичной системе счисления.</w:t>
            </w:r>
          </w:p>
          <w:p w14:paraId="593A512B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proofErr w:type="spellStart"/>
            <w:r w:rsidRPr="00A10C1F">
              <w:rPr>
                <w:sz w:val="24"/>
                <w:szCs w:val="24"/>
              </w:rPr>
              <w:t>Cisco</w:t>
            </w:r>
            <w:proofErr w:type="spellEnd"/>
            <w:r w:rsidRPr="00A10C1F">
              <w:rPr>
                <w:sz w:val="24"/>
                <w:szCs w:val="24"/>
              </w:rPr>
              <w:t xml:space="preserve"> формула расчёта сетей</w:t>
            </w:r>
          </w:p>
          <w:p w14:paraId="2D48D190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Количество подсетей = 2n, где n – это количество занятых бит от порции хоста.</w:t>
            </w:r>
          </w:p>
          <w:p w14:paraId="5D9C4D37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proofErr w:type="spellStart"/>
            <w:r w:rsidRPr="00A10C1F">
              <w:rPr>
                <w:sz w:val="24"/>
                <w:szCs w:val="24"/>
              </w:rPr>
              <w:t>Cisco</w:t>
            </w:r>
            <w:proofErr w:type="spellEnd"/>
            <w:r w:rsidRPr="00A10C1F">
              <w:rPr>
                <w:sz w:val="24"/>
                <w:szCs w:val="24"/>
              </w:rPr>
              <w:t xml:space="preserve"> формула расчёта хостов (узлов)</w:t>
            </w:r>
          </w:p>
          <w:p w14:paraId="504B10E5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Количество хостов в подсети = 2n-2, где n – это количество свободных бит (нулей) в порции хоста, а «-2» </w:t>
            </w:r>
            <w:proofErr w:type="gramStart"/>
            <w:r w:rsidRPr="00A10C1F">
              <w:rPr>
                <w:sz w:val="24"/>
                <w:szCs w:val="24"/>
              </w:rPr>
              <w:t>- это</w:t>
            </w:r>
            <w:proofErr w:type="gramEnd"/>
            <w:r w:rsidRPr="00A10C1F">
              <w:rPr>
                <w:sz w:val="24"/>
                <w:szCs w:val="24"/>
              </w:rPr>
              <w:t xml:space="preserve"> вычет адреса сети (в порции хоста все нули) и широковещательного адреса (в порции хоста все единицы).</w:t>
            </w:r>
          </w:p>
          <w:p w14:paraId="6AD3F9D4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Объяснение формул расчета сетей</w:t>
            </w:r>
          </w:p>
          <w:p w14:paraId="612435A5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IP адрес</w:t>
            </w:r>
          </w:p>
          <w:p w14:paraId="452AF00E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IP адрес состоит из 32 битов, которые поделены на 4 части по 8 бит соответственно (эти части называются октетами). В жизни используется запись IP адреса в десятичном виде.</w:t>
            </w:r>
          </w:p>
          <w:p w14:paraId="1B481F42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Примеры IP адресов:</w:t>
            </w:r>
          </w:p>
          <w:p w14:paraId="38E3D61B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172.16.2.15 = 10101100.00010000.00000010.00001111</w:t>
            </w:r>
          </w:p>
          <w:p w14:paraId="1799AD51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178.68.128.168 = 10110010.01000100.10000000.10101000</w:t>
            </w:r>
          </w:p>
          <w:p w14:paraId="7D9AB84A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217.20.147.94 = 11011001.00010100.10010011.01011110</w:t>
            </w:r>
          </w:p>
          <w:p w14:paraId="339CF41B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Из этих 32 битов часть относится к адресу хоста, которому принадлежит этот IP адрес, а другая часть относится к адресу сети, в которой находится этот хост. Первая часть (слева направо) IP адреса обозначает адрес сети, а вторая часть (оставшиеся биты) – адрес хоста. Чтобы узнать, сколько битов относится к адресу сети, надо воспользоваться маской сети.</w:t>
            </w:r>
          </w:p>
          <w:p w14:paraId="274D8827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Маска сети</w:t>
            </w:r>
          </w:p>
          <w:p w14:paraId="646CF990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Маска сети тоже состоит из 32 битов, но в отличие от IP адреса, в маске единицы и нолики не могут перемешиваться. В жизни используется запись сетевой маски в десятичном виде.</w:t>
            </w:r>
          </w:p>
          <w:p w14:paraId="43AEE866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Примеры масок сети:</w:t>
            </w:r>
          </w:p>
          <w:p w14:paraId="281657CA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255.255.255.0 = 11111111.11111111.11111111.00000000</w:t>
            </w:r>
          </w:p>
          <w:p w14:paraId="7C32A5D7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255.0.0.0 = 11111111.00000000.00000000.00000000</w:t>
            </w:r>
          </w:p>
          <w:p w14:paraId="3E11118E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255.255.240.0 = 11111111.11111111.11110000.00000000</w:t>
            </w:r>
          </w:p>
          <w:p w14:paraId="2FDB5685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lastRenderedPageBreak/>
              <w:t>255.255.255.128 = 11111111.11111111.11111111.10000000</w:t>
            </w:r>
          </w:p>
          <w:p w14:paraId="0C92EF4E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Префикс маски</w:t>
            </w:r>
          </w:p>
          <w:p w14:paraId="7BF345A5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Еще чаще, маска сети записывается в виде короткого префикса маски. Число в префиксе обозначает </w:t>
            </w:r>
            <w:proofErr w:type="gramStart"/>
            <w:r w:rsidRPr="00A10C1F">
              <w:rPr>
                <w:sz w:val="24"/>
                <w:szCs w:val="24"/>
              </w:rPr>
              <w:t>количество бит</w:t>
            </w:r>
            <w:proofErr w:type="gramEnd"/>
            <w:r w:rsidRPr="00A10C1F">
              <w:rPr>
                <w:sz w:val="24"/>
                <w:szCs w:val="24"/>
              </w:rPr>
              <w:t xml:space="preserve"> относящихся к адресу сети.</w:t>
            </w:r>
          </w:p>
          <w:p w14:paraId="3EC3C1A1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/16 = 11111111.11111111.00000000.00000000 = 255.255.0.0</w:t>
            </w:r>
          </w:p>
          <w:p w14:paraId="76E80C89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/24 = 11111111.11111111.11111111.00000000 = 255.255.255.0</w:t>
            </w:r>
          </w:p>
          <w:p w14:paraId="3F35D5D0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/26 = 11111111.11111111.11111111.11000000 = 255.255.255.192</w:t>
            </w:r>
          </w:p>
          <w:p w14:paraId="0F5851BA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IP адрес и маска сети</w:t>
            </w:r>
          </w:p>
          <w:p w14:paraId="4A43F2C9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Чтобы узнать, какая часть IP адреса относится к порции сети, необходимо выполнить бинарную логическую операцию AND (И).</w:t>
            </w:r>
          </w:p>
          <w:p w14:paraId="2BC5D4EC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Бинарная логическая операция AND (И)</w:t>
            </w:r>
          </w:p>
          <w:p w14:paraId="5F863BA6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Смысл операции заключается в сравнении двух битов, причем только в одном случае бинарная операция даёт единицу на выходе – в случае сравнения двух единиц. В остальных случаях логическая операция AND даёт на выходе 0.</w:t>
            </w:r>
          </w:p>
          <w:p w14:paraId="3BAB27F2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Результаты сравнения логической операцией AND двух битов:</w:t>
            </w:r>
          </w:p>
          <w:p w14:paraId="3028442F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 AND 1 = 1</w:t>
            </w:r>
          </w:p>
          <w:p w14:paraId="13CC8DAD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 AND 0 = 0</w:t>
            </w:r>
          </w:p>
          <w:p w14:paraId="2963EE15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0 AND 1 = 0</w:t>
            </w:r>
          </w:p>
          <w:p w14:paraId="79B152FF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0 AND 0 = 0</w:t>
            </w:r>
          </w:p>
          <w:p w14:paraId="22CA09C2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Операция AND над IP адресом и маской</w:t>
            </w:r>
          </w:p>
          <w:p w14:paraId="3BE51A8A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Представим, что у нас есть IP адрес 192.168.1.31 с маской сети в виде префикса /24, наша задача вычислить адрес сети, порцию сети, порцию хоста.</w:t>
            </w:r>
          </w:p>
          <w:p w14:paraId="5F37E969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Сначала надо перевести IP адрес из десятичной системы счисления в двоичную систему. Затем перевести префикс в двоичный вид и нормальный вид маски сети (десятичный). Далее останется только сложить IP адрес с маской с помощью логической операции AND.</w:t>
            </w:r>
          </w:p>
          <w:p w14:paraId="7F0253B5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192.168.1.31/24</w:t>
            </w:r>
          </w:p>
          <w:p w14:paraId="17523C8B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192.168.1.31 = 11000000.10101000.00000001.00011111</w:t>
            </w:r>
          </w:p>
          <w:p w14:paraId="48E968A7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/24 = 11111111.11111111.11111111.00000000 = 255.255.255.0</w:t>
            </w:r>
          </w:p>
          <w:p w14:paraId="3D60A56F" w14:textId="77777777" w:rsidR="00A10C1F" w:rsidRPr="00A10C1F" w:rsidRDefault="00A10C1F" w:rsidP="00A10C1F">
            <w:pPr>
              <w:rPr>
                <w:sz w:val="24"/>
                <w:szCs w:val="24"/>
              </w:rPr>
            </w:pPr>
          </w:p>
          <w:p w14:paraId="3FB77A33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11000000.10101000.00000001.00011111 (IP)</w:t>
            </w:r>
          </w:p>
          <w:p w14:paraId="7CD7DF6C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AND</w:t>
            </w:r>
          </w:p>
          <w:p w14:paraId="00A33DD4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11111111.11111111.11111111.00000000 </w:t>
            </w:r>
          </w:p>
          <w:p w14:paraId="590CE8CC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Пример расчета сети на 4 подсети.</w:t>
            </w:r>
          </w:p>
          <w:p w14:paraId="5F4BADCD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 xml:space="preserve">Этот пример делается абсолютно по тому же </w:t>
            </w:r>
            <w:r w:rsidRPr="00A10C1F">
              <w:rPr>
                <w:sz w:val="24"/>
                <w:szCs w:val="24"/>
              </w:rPr>
              <w:lastRenderedPageBreak/>
              <w:t>алгоритму, что и предыдущий, поэтому я запишу текст немного короче. Адрес я буду использовать тот же, чтобы вы видели отличия. Если нужны подробности, пишите на почту eaneav@gmail.com.</w:t>
            </w:r>
          </w:p>
          <w:p w14:paraId="75578D8D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У нас есть адрес сети 192.168.1.0/24, надо разделить сеть на 4 подсети. Высчитываем по формуле, сколько нам надо занять бит от хоста: 22 = 4. Префикс изменяется на /26.</w:t>
            </w:r>
          </w:p>
          <w:p w14:paraId="3ADE52A2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4 подсети (захваченный бит я выделю более жирным шрифтом красного цвета):</w:t>
            </w:r>
          </w:p>
          <w:p w14:paraId="7E14E6CA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1) 11000000.10101000.00000001.00000000</w:t>
            </w:r>
          </w:p>
          <w:p w14:paraId="02E6E0B4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2) 11000000.10101000.00000001.01000000</w:t>
            </w:r>
          </w:p>
          <w:p w14:paraId="6E46FCAE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3) 11000000.10101000.00000001.10000000</w:t>
            </w:r>
          </w:p>
          <w:p w14:paraId="34588E42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4) 11000000.10101000.00000001.11000000</w:t>
            </w:r>
          </w:p>
          <w:p w14:paraId="44564BE0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Красным пометил порцию подсети, а синим – порцию хоста:</w:t>
            </w:r>
          </w:p>
          <w:p w14:paraId="3DA9984E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1) 11000000.10101000.00000001.00000000 = 192.168.1.0/26</w:t>
            </w:r>
          </w:p>
          <w:p w14:paraId="2E44D090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2) 11000000.10101000.00000001.01000000 = 192.168.1.64/26</w:t>
            </w:r>
          </w:p>
          <w:p w14:paraId="2101F131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3) 11000000.10101000.00000001.10000000 = 192.168.1.128/26</w:t>
            </w:r>
          </w:p>
          <w:p w14:paraId="628EA636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4) 11000000.10101000.00000001.11000000 = 192.168.1.192/26</w:t>
            </w:r>
          </w:p>
          <w:p w14:paraId="158B556A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Всё, сеть разделена на 4 подсети. Порция хоста теперь составляет 6 бит.</w:t>
            </w:r>
          </w:p>
          <w:p w14:paraId="1D587749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26 - 2 = 62 хостов.</w:t>
            </w:r>
          </w:p>
          <w:p w14:paraId="65E4F2B3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11000000.10101000.00000001.00000000 = 192.168.1.0/26 (адрес сети первой подсети)</w:t>
            </w:r>
          </w:p>
          <w:p w14:paraId="1B3FAC4C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11000000.10101000.00000001.00111111 = 192.168.1.63/26 (широковещательный адрес первой подсети)</w:t>
            </w:r>
          </w:p>
          <w:p w14:paraId="74C1AF55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11000000.10101000.00000001.01000000 = 192.168.1.64/26 (адрес сети второй подсети)</w:t>
            </w:r>
          </w:p>
          <w:p w14:paraId="457033E8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11000000.10101000.00000001.01111111 = 192.168.1.127/26 (широковещательный адрес второй подсети)</w:t>
            </w:r>
          </w:p>
          <w:p w14:paraId="7C843800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11000000.10101000.00000001.10000000 = 192.168.1.128/26 (адрес сети третьей подсети)</w:t>
            </w:r>
          </w:p>
          <w:p w14:paraId="77654757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11000000.10101000.00000001.10111111 = 192.168.1.191/26 (широковещательный адрес третьей подсети)</w:t>
            </w:r>
          </w:p>
          <w:p w14:paraId="036ED1D1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11000000.10101000.00000001.11000000 = 192.168.1.192/26 (адрес сети четвёртой подсети)</w:t>
            </w:r>
          </w:p>
          <w:p w14:paraId="4D73E01E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11000000.10101000.00000001.11111111 = 192.168.1.255/26 (широковещательный адрес четвёртой подсети)</w:t>
            </w:r>
          </w:p>
          <w:p w14:paraId="7169CAA5" w14:textId="77777777" w:rsidR="00A10C1F" w:rsidRPr="00A10C1F" w:rsidRDefault="00A10C1F" w:rsidP="00A10C1F">
            <w:pPr>
              <w:rPr>
                <w:sz w:val="24"/>
                <w:szCs w:val="24"/>
              </w:rPr>
            </w:pPr>
          </w:p>
          <w:p w14:paraId="028FFD6D" w14:textId="77777777" w:rsidR="00A10C1F" w:rsidRPr="00A10C1F" w:rsidRDefault="00A10C1F" w:rsidP="00A10C1F">
            <w:pPr>
              <w:rPr>
                <w:b/>
                <w:bCs/>
                <w:sz w:val="24"/>
                <w:szCs w:val="24"/>
              </w:rPr>
            </w:pPr>
            <w:r w:rsidRPr="00A10C1F">
              <w:rPr>
                <w:b/>
                <w:bCs/>
                <w:sz w:val="24"/>
                <w:szCs w:val="24"/>
              </w:rPr>
              <w:t>3. Дистанционное управление сетевыми устройствами.</w:t>
            </w:r>
          </w:p>
          <w:p w14:paraId="68F9FE36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lastRenderedPageBreak/>
              <w:drawing>
                <wp:inline distT="0" distB="0" distL="0" distR="0" wp14:anchorId="7BAFD2BA" wp14:editId="23342E32">
                  <wp:extent cx="2876550" cy="2327734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33993" t="24275" r="49759" b="51451"/>
                          <a:stretch/>
                        </pic:blipFill>
                        <pic:spPr bwMode="auto">
                          <a:xfrm>
                            <a:off x="0" y="0"/>
                            <a:ext cx="2907350" cy="2352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9A3FA0" w14:textId="77777777" w:rsidR="00A10C1F" w:rsidRPr="00A10C1F" w:rsidRDefault="00A10C1F" w:rsidP="00A10C1F">
            <w:pPr>
              <w:rPr>
                <w:sz w:val="24"/>
                <w:szCs w:val="24"/>
                <w:lang w:val="en-US"/>
              </w:rPr>
            </w:pPr>
            <w:proofErr w:type="spellStart"/>
            <w:r w:rsidRPr="00A10C1F">
              <w:rPr>
                <w:sz w:val="24"/>
                <w:szCs w:val="24"/>
                <w:lang w:val="en-US"/>
              </w:rPr>
              <w:t>Switch#conf</w:t>
            </w:r>
            <w:proofErr w:type="spellEnd"/>
            <w:r w:rsidRPr="00A10C1F">
              <w:rPr>
                <w:sz w:val="24"/>
                <w:szCs w:val="24"/>
                <w:lang w:val="en-US"/>
              </w:rPr>
              <w:t xml:space="preserve"> t</w:t>
            </w:r>
          </w:p>
          <w:p w14:paraId="0D87BE16" w14:textId="77777777" w:rsidR="00A10C1F" w:rsidRPr="00A10C1F" w:rsidRDefault="00A10C1F" w:rsidP="00A10C1F">
            <w:pPr>
              <w:rPr>
                <w:sz w:val="24"/>
                <w:szCs w:val="24"/>
                <w:lang w:val="en-US"/>
              </w:rPr>
            </w:pPr>
            <w:r w:rsidRPr="00A10C1F">
              <w:rPr>
                <w:sz w:val="24"/>
                <w:szCs w:val="24"/>
                <w:lang w:val="en-US"/>
              </w:rPr>
              <w:t xml:space="preserve">Switch(config)#line </w:t>
            </w:r>
            <w:proofErr w:type="spellStart"/>
            <w:r w:rsidRPr="00A10C1F">
              <w:rPr>
                <w:sz w:val="24"/>
                <w:szCs w:val="24"/>
                <w:lang w:val="en-US"/>
              </w:rPr>
              <w:t>vty</w:t>
            </w:r>
            <w:proofErr w:type="spellEnd"/>
            <w:r w:rsidRPr="00A10C1F">
              <w:rPr>
                <w:sz w:val="24"/>
                <w:szCs w:val="24"/>
                <w:lang w:val="en-US"/>
              </w:rPr>
              <w:t xml:space="preserve"> 0 8</w:t>
            </w:r>
          </w:p>
          <w:p w14:paraId="2B94071E" w14:textId="77777777" w:rsidR="00A10C1F" w:rsidRPr="00A10C1F" w:rsidRDefault="00A10C1F" w:rsidP="00A10C1F">
            <w:pPr>
              <w:rPr>
                <w:sz w:val="24"/>
                <w:szCs w:val="24"/>
                <w:lang w:val="en-US"/>
              </w:rPr>
            </w:pPr>
            <w:r w:rsidRPr="00A10C1F">
              <w:rPr>
                <w:sz w:val="24"/>
                <w:szCs w:val="24"/>
                <w:lang w:val="en-US"/>
              </w:rPr>
              <w:t>Switch(config-</w:t>
            </w:r>
            <w:proofErr w:type="gramStart"/>
            <w:r w:rsidRPr="00A10C1F">
              <w:rPr>
                <w:sz w:val="24"/>
                <w:szCs w:val="24"/>
                <w:lang w:val="en-US"/>
              </w:rPr>
              <w:t>line)#</w:t>
            </w:r>
            <w:proofErr w:type="gramEnd"/>
            <w:r w:rsidRPr="00A10C1F">
              <w:rPr>
                <w:sz w:val="24"/>
                <w:szCs w:val="24"/>
                <w:lang w:val="en-US"/>
              </w:rPr>
              <w:t>password 12345</w:t>
            </w:r>
          </w:p>
          <w:p w14:paraId="68E1DB6B" w14:textId="77777777" w:rsidR="00A10C1F" w:rsidRPr="00A10C1F" w:rsidRDefault="00A10C1F" w:rsidP="00A10C1F">
            <w:pPr>
              <w:rPr>
                <w:sz w:val="24"/>
                <w:szCs w:val="24"/>
                <w:lang w:val="en-US"/>
              </w:rPr>
            </w:pPr>
            <w:r w:rsidRPr="00A10C1F">
              <w:rPr>
                <w:sz w:val="24"/>
                <w:szCs w:val="24"/>
                <w:lang w:val="en-US"/>
              </w:rPr>
              <w:t>Switch(config-</w:t>
            </w:r>
            <w:proofErr w:type="gramStart"/>
            <w:r w:rsidRPr="00A10C1F">
              <w:rPr>
                <w:sz w:val="24"/>
                <w:szCs w:val="24"/>
                <w:lang w:val="en-US"/>
              </w:rPr>
              <w:t>line)#</w:t>
            </w:r>
            <w:proofErr w:type="gramEnd"/>
            <w:r w:rsidRPr="00A10C1F">
              <w:rPr>
                <w:sz w:val="24"/>
                <w:szCs w:val="24"/>
                <w:lang w:val="en-US"/>
              </w:rPr>
              <w:t>exit</w:t>
            </w:r>
          </w:p>
          <w:p w14:paraId="3BAB89B0" w14:textId="77777777" w:rsidR="00A10C1F" w:rsidRPr="00A10C1F" w:rsidRDefault="00A10C1F" w:rsidP="00A10C1F">
            <w:pPr>
              <w:rPr>
                <w:sz w:val="24"/>
                <w:szCs w:val="24"/>
                <w:lang w:val="en-US"/>
              </w:rPr>
            </w:pPr>
            <w:r w:rsidRPr="00A10C1F">
              <w:rPr>
                <w:sz w:val="24"/>
                <w:szCs w:val="24"/>
                <w:lang w:val="en-US"/>
              </w:rPr>
              <w:t>Switch(config)#enable secret 12345</w:t>
            </w:r>
          </w:p>
          <w:p w14:paraId="3ECDFB68" w14:textId="77777777" w:rsidR="00A10C1F" w:rsidRPr="00A10C1F" w:rsidRDefault="00A10C1F" w:rsidP="00A10C1F">
            <w:pPr>
              <w:rPr>
                <w:sz w:val="24"/>
                <w:szCs w:val="24"/>
                <w:lang w:val="en-US"/>
              </w:rPr>
            </w:pPr>
            <w:r w:rsidRPr="00A10C1F">
              <w:rPr>
                <w:sz w:val="24"/>
                <w:szCs w:val="24"/>
                <w:lang w:val="en-US"/>
              </w:rPr>
              <w:t>Switch(config)#int vlan1</w:t>
            </w:r>
          </w:p>
          <w:p w14:paraId="7F328FC8" w14:textId="77777777" w:rsidR="00A10C1F" w:rsidRPr="00A10C1F" w:rsidRDefault="00A10C1F" w:rsidP="00A10C1F">
            <w:pPr>
              <w:rPr>
                <w:sz w:val="24"/>
                <w:szCs w:val="24"/>
                <w:lang w:val="en-US"/>
              </w:rPr>
            </w:pPr>
            <w:r w:rsidRPr="00A10C1F">
              <w:rPr>
                <w:sz w:val="24"/>
                <w:szCs w:val="24"/>
                <w:lang w:val="en-US"/>
              </w:rPr>
              <w:t>Switch(config-</w:t>
            </w:r>
            <w:proofErr w:type="gramStart"/>
            <w:r w:rsidRPr="00A10C1F">
              <w:rPr>
                <w:sz w:val="24"/>
                <w:szCs w:val="24"/>
                <w:lang w:val="en-US"/>
              </w:rPr>
              <w:t>if)#</w:t>
            </w:r>
            <w:proofErr w:type="spellStart"/>
            <w:proofErr w:type="gramEnd"/>
            <w:r w:rsidRPr="00A10C1F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A10C1F">
              <w:rPr>
                <w:sz w:val="24"/>
                <w:szCs w:val="24"/>
                <w:lang w:val="en-US"/>
              </w:rPr>
              <w:t xml:space="preserve"> add 192.168.100.100 255.255.255.0</w:t>
            </w:r>
          </w:p>
          <w:p w14:paraId="51C2E50A" w14:textId="77777777" w:rsidR="00A10C1F" w:rsidRPr="00A10C1F" w:rsidRDefault="00A10C1F" w:rsidP="00A10C1F">
            <w:pPr>
              <w:rPr>
                <w:sz w:val="24"/>
                <w:szCs w:val="24"/>
                <w:lang w:val="en-US"/>
              </w:rPr>
            </w:pPr>
            <w:r w:rsidRPr="00A10C1F">
              <w:rPr>
                <w:sz w:val="24"/>
                <w:szCs w:val="24"/>
                <w:lang w:val="en-US"/>
              </w:rPr>
              <w:t>Switch(config-</w:t>
            </w:r>
            <w:proofErr w:type="gramStart"/>
            <w:r w:rsidRPr="00A10C1F">
              <w:rPr>
                <w:sz w:val="24"/>
                <w:szCs w:val="24"/>
                <w:lang w:val="en-US"/>
              </w:rPr>
              <w:t>if)#</w:t>
            </w:r>
            <w:proofErr w:type="gramEnd"/>
            <w:r w:rsidRPr="00A10C1F">
              <w:rPr>
                <w:sz w:val="24"/>
                <w:szCs w:val="24"/>
                <w:lang w:val="en-US"/>
              </w:rPr>
              <w:t>no shut</w:t>
            </w:r>
          </w:p>
          <w:p w14:paraId="3CD9945D" w14:textId="77777777" w:rsidR="00A10C1F" w:rsidRPr="00A10C1F" w:rsidRDefault="00A10C1F" w:rsidP="00A10C1F">
            <w:pPr>
              <w:rPr>
                <w:sz w:val="24"/>
                <w:szCs w:val="24"/>
                <w:lang w:val="en-US"/>
              </w:rPr>
            </w:pPr>
            <w:r w:rsidRPr="00A10C1F">
              <w:rPr>
                <w:sz w:val="24"/>
                <w:szCs w:val="24"/>
                <w:lang w:val="en-US"/>
              </w:rPr>
              <w:t>Switch(config-</w:t>
            </w:r>
            <w:proofErr w:type="gramStart"/>
            <w:r w:rsidRPr="00A10C1F">
              <w:rPr>
                <w:sz w:val="24"/>
                <w:szCs w:val="24"/>
                <w:lang w:val="en-US"/>
              </w:rPr>
              <w:t>if)#</w:t>
            </w:r>
            <w:proofErr w:type="gramEnd"/>
            <w:r w:rsidRPr="00A10C1F">
              <w:rPr>
                <w:sz w:val="24"/>
                <w:szCs w:val="24"/>
                <w:lang w:val="en-US"/>
              </w:rPr>
              <w:t xml:space="preserve">do </w:t>
            </w:r>
            <w:proofErr w:type="spellStart"/>
            <w:r w:rsidRPr="00A10C1F">
              <w:rPr>
                <w:sz w:val="24"/>
                <w:szCs w:val="24"/>
                <w:lang w:val="en-US"/>
              </w:rPr>
              <w:t>wr</w:t>
            </w:r>
            <w:proofErr w:type="spellEnd"/>
          </w:p>
          <w:p w14:paraId="021D8490" w14:textId="77777777" w:rsidR="00A10C1F" w:rsidRPr="00A10C1F" w:rsidRDefault="00A10C1F" w:rsidP="00A10C1F">
            <w:pPr>
              <w:rPr>
                <w:sz w:val="24"/>
                <w:szCs w:val="24"/>
              </w:rPr>
            </w:pPr>
            <w:proofErr w:type="spellStart"/>
            <w:r w:rsidRPr="00A10C1F">
              <w:rPr>
                <w:sz w:val="24"/>
                <w:szCs w:val="24"/>
              </w:rPr>
              <w:t>Building</w:t>
            </w:r>
            <w:proofErr w:type="spellEnd"/>
            <w:r w:rsidRPr="00A10C1F">
              <w:rPr>
                <w:sz w:val="24"/>
                <w:szCs w:val="24"/>
              </w:rPr>
              <w:t xml:space="preserve"> </w:t>
            </w:r>
            <w:proofErr w:type="spellStart"/>
            <w:r w:rsidRPr="00A10C1F">
              <w:rPr>
                <w:sz w:val="24"/>
                <w:szCs w:val="24"/>
              </w:rPr>
              <w:t>configuration</w:t>
            </w:r>
            <w:proofErr w:type="spellEnd"/>
            <w:r w:rsidRPr="00A10C1F">
              <w:rPr>
                <w:sz w:val="24"/>
                <w:szCs w:val="24"/>
              </w:rPr>
              <w:t>...</w:t>
            </w:r>
          </w:p>
          <w:p w14:paraId="3CA5649D" w14:textId="1423569A" w:rsidR="005F586E" w:rsidRPr="005F586E" w:rsidRDefault="00A10C1F" w:rsidP="00A10C1F">
            <w:pPr>
              <w:rPr>
                <w:sz w:val="24"/>
                <w:szCs w:val="24"/>
              </w:rPr>
            </w:pPr>
            <w:r w:rsidRPr="00A10C1F">
              <w:rPr>
                <w:sz w:val="24"/>
                <w:szCs w:val="24"/>
              </w:rPr>
              <w:t>[OK]</w:t>
            </w:r>
          </w:p>
        </w:tc>
        <w:tc>
          <w:tcPr>
            <w:tcW w:w="1134" w:type="dxa"/>
            <w:vAlign w:val="center"/>
          </w:tcPr>
          <w:p w14:paraId="3011BF9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EFD48E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7B083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20 мин.</w:t>
            </w:r>
          </w:p>
          <w:p w14:paraId="7FF6BBC8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8EE27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92BDF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8F1C5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3F7E56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DE9AA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105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A504AA" w14:textId="1ECEFD3D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5D5DDDD" w14:textId="78AD0C7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C37537" w14:textId="627485F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43228D" w14:textId="4991574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CF549A" w14:textId="17ED8F2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F99CB00" w14:textId="1A0D6DD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B4C03" w14:textId="4DDFDB7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F25B6A" w14:textId="2FA9B16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0853C1" w14:textId="0681CC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C92562F" w14:textId="55010BA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2A24C6" w14:textId="7FD17E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EE9B51" w14:textId="36C929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49DA61" w14:textId="524BB4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6B7AD8" w14:textId="5F5492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983B5E" w14:textId="4D2A733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92FEA9" w14:textId="524098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3A555E" w14:textId="3FE9AB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6EABDC" w14:textId="6AC3D8D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6343C4" w14:textId="592BB0D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2CCF18" w14:textId="5E11D07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84684" w14:textId="5D3620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89B3BB" w14:textId="3DC0CF9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E9D391" w14:textId="2D6627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096B07" w14:textId="5B5BB49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82C2F3E" w14:textId="021D395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2C7918" w14:textId="632E6F0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6734B2" w14:textId="1D5D448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1A4A1B" w14:textId="7199B29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654152" w14:textId="3787A10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38A8BC" w14:textId="3DAE1A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38912D" w14:textId="242653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5B3B89" w14:textId="6007E6C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2D9C24" w14:textId="32CBD2D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65548E" w14:textId="5A69B77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B0D91B" w14:textId="2F85981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291F99" w14:textId="4BADF79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01235D" w14:textId="02B6A51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E92CF7" w14:textId="136EDB0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D43C42" w14:textId="4F187EB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C27BBC" w14:textId="3511D72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7D6C0" w14:textId="7876469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EC33A" w14:textId="5614871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8EB93E" w14:textId="3A657B7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23DFBC3" w14:textId="7EF053E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CF0274" w14:textId="749E17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0B7524" w14:textId="0299C85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A65DA2" w14:textId="6962EF0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782ACC" w14:textId="040E8C6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2C4EE3" w14:textId="67DB38A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191E81" w14:textId="3EB431C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E65CE3" w14:textId="1D862F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FE3D1CA" w14:textId="21F40CD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9CB759" w14:textId="593289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DB8257" w14:textId="3A23F33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53908" w14:textId="64D9A20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2AA4C4" w14:textId="5AFFB71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1FB690" w14:textId="1EAB778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160968" w14:textId="6F73A28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30489A" w14:textId="515E112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0C459B6" w14:textId="27B2677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3843F5" w14:textId="4393CD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4F87E4" w14:textId="3E1D06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794F5" w14:textId="3E6A64C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A9F899" w14:textId="1DB2BD2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105F01" w14:textId="2819ACA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00CC0B" w14:textId="45A0B23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0E2ABE5" w14:textId="52E952F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1FF730" w14:textId="515ACE2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A335E3" w14:textId="4757142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AC7846" w14:textId="5D8F156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3519E9" w14:textId="712FE56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804728" w14:textId="35369F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BA20B23" w14:textId="6291EE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773B22" w14:textId="6024354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81CF241" w14:textId="3986A56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84D2BC" w14:textId="6B95607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A2C444" w14:textId="6B505B7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1BA41" w14:textId="7CE2F0C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3CFA96" w14:textId="236607C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449151" w14:textId="0D87A33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8D9089" w14:textId="7CEE8E8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DF3BDE" w14:textId="1D0897A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AFB47E" w14:textId="08AC2E2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7342B1" w14:textId="70D266C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BEB2E5" w14:textId="78E1CEB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C4F072" w14:textId="6348F97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981378" w14:textId="422F9B0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5AB9AD" w14:textId="2E92034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293B38C" w14:textId="675BE10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D44A84" w14:textId="4D3B91A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4F9C7F" w14:textId="66336C0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C45C14" w14:textId="510D432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631D9" w14:textId="2842FC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ED87DB" w14:textId="2F81B7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5BF770" w14:textId="493033D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429D9E" w14:textId="6BA5ABA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B75680" w14:textId="0D7E39C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7A5F01" w14:textId="779B848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38F13D" w14:textId="378B66B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F10F43" w14:textId="2FE37CC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375089" w14:textId="76197AF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8F8F2D" w14:textId="0074A0C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97B037" w14:textId="1018C09E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 xml:space="preserve">20 мин. </w:t>
            </w:r>
          </w:p>
          <w:p w14:paraId="505008D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71132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F8853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1BD58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DBF67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8AD2D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C7C1B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5EB4F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511F6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2E8AA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8B348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6A76B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59C86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B6A54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2E77C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B71D42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EA5DB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1B2A0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28068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EC3B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F7A5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8AF9F1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A351C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8597E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21A43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A5589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43D8A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DAF23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8B959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F627E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66B54C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45E44D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542095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2E054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14B515" w14:textId="3E56C01E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151D9C" w14:textId="421DB3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8C652A" w14:textId="0D11BC7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783AFB" w14:textId="2B7BA4E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71CCD1" w14:textId="45CB4F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C08E0A" w14:textId="2D15DC1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A84820" w14:textId="64E3C63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374C73" w14:textId="117C9A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4FD341" w14:textId="3568530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473665" w14:textId="0CFEB9A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240F8F" w14:textId="3975B20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33B582F" w14:textId="46B2F24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A0509D2" w14:textId="0E56A57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15A5F6" w14:textId="328C93E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12CDF9" w14:textId="2A74A71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3C05AF" w14:textId="11B2F7F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DFC66E" w14:textId="38CC1B9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4A4699" w14:textId="0183028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0579B9" w14:textId="5F1B5EE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14F889" w14:textId="178F608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7632AA" w14:textId="3B82A2F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B387DF" w14:textId="0B70463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41608C" w14:textId="0021D5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FAB0B4" w14:textId="2859AF1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9E5149" w14:textId="3BA107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B44838" w14:textId="3E43478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1C3FA4" w14:textId="74C24D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23CF96" w14:textId="41DF8E3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600DA7" w14:textId="57F89D8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C11AE9" w14:textId="4632640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34B62B" w14:textId="7F3D3DA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B721131" w14:textId="120A7E9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A6143C" w14:textId="796304E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C11512" w14:textId="1852421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6BD1038" w14:textId="3E23F4D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755E76" w14:textId="25B593B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F155FC" w14:textId="627C715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154423" w14:textId="59E3E6A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138841" w14:textId="635EF05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3630F0" w14:textId="5600350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FF8FE8" w14:textId="474097D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0ED84C" w14:textId="188C9B6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5317B74" w14:textId="3659F93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BA9849" w14:textId="7570F22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077108" w14:textId="7D87FAD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B03B57" w14:textId="57E15C0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94A087" w14:textId="0FDF646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1B01DC" w14:textId="0F230AE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64DE75" w14:textId="0EB7195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546C49" w14:textId="3ECAF7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B78435A" w14:textId="1FBC7F4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6CA23D" w14:textId="6B98BBE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6D5A2B" w14:textId="472907F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22D770" w14:textId="2FAF953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FC3B4A" w14:textId="507B7DB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91DA3A" w14:textId="726D9E4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5D5D35" w14:textId="02CDB79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09B12B" w14:textId="73DE7BC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3EE113" w14:textId="3C4D6BD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2F246D" w14:textId="08950CB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168FC4" w14:textId="5196472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D3394F5" w14:textId="0EE637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FC2610" w14:textId="544CF8A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ECB58E" w14:textId="3EFDBE9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863F17" w14:textId="642F15B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610ECE" w14:textId="0F81E24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3B2B7" w14:textId="487BCAE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24EBFE" w14:textId="337E5FD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2EA806" w14:textId="22F0B28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FD3E9C" w14:textId="3C57932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B62182" w14:textId="14302AE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E9CB7D" w14:textId="2230346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E5743E3" w14:textId="64D4279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FFBAAD" w14:textId="22A94B2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3B3E104" w14:textId="36CC40D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E0C256" w14:textId="4D8C409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9701E1" w14:textId="742FD57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1D80C2" w14:textId="08E191C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A2706F" w14:textId="02C036C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034691" w14:textId="4FB6F85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617C38" w14:textId="6BE731A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69C90A" w14:textId="38523C9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EBD416" w14:textId="033418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950051" w14:textId="6F39DBB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AE3C50" w14:textId="4C4C8B1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F8032B7" w14:textId="6426760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28A41A2" w14:textId="7D04B6F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B4C9D" w14:textId="35E6EFB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8605CE" w14:textId="6B99ABF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68085E" w14:textId="0F15B09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23DA9C" w14:textId="5086648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CB8D12" w14:textId="71EFD94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708983" w14:textId="7777777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2816C6" w14:textId="7777777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F8A1B0A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4DEB98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AA671C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8CB16D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87498CB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EFFAC8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60E539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182DBB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99064B7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84741C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07B705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F0AE7A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773B3CE" w14:textId="38157748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20 мин.</w:t>
            </w:r>
          </w:p>
        </w:tc>
        <w:tc>
          <w:tcPr>
            <w:tcW w:w="2693" w:type="dxa"/>
            <w:vAlign w:val="center"/>
          </w:tcPr>
          <w:p w14:paraId="3CC5C31F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Слайды “Курс оператора”</w:t>
            </w:r>
          </w:p>
        </w:tc>
      </w:tr>
      <w:tr w:rsidR="005F586E" w:rsidRPr="0068706D" w14:paraId="779A5E73" w14:textId="77777777" w:rsidTr="00CD20CC">
        <w:tc>
          <w:tcPr>
            <w:tcW w:w="562" w:type="dxa"/>
            <w:vAlign w:val="center"/>
          </w:tcPr>
          <w:p w14:paraId="3F54CBA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5529" w:type="dxa"/>
          </w:tcPr>
          <w:p w14:paraId="33168B4F" w14:textId="77777777" w:rsidR="009C0946" w:rsidRPr="00687D37" w:rsidRDefault="009C0946" w:rsidP="00CD20CC">
            <w:pPr>
              <w:pStyle w:val="1414"/>
              <w:tabs>
                <w:tab w:val="left" w:pos="600"/>
              </w:tabs>
              <w:ind w:firstLine="317"/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III</w:t>
            </w:r>
            <w:r w:rsidRPr="00687D37">
              <w:rPr>
                <w:b/>
                <w:sz w:val="24"/>
                <w:szCs w:val="24"/>
                <w:lang w:val="uz-Cyrl-UZ"/>
              </w:rPr>
              <w:t xml:space="preserve">. </w:t>
            </w:r>
            <w:r w:rsidRPr="00687D37">
              <w:rPr>
                <w:b/>
                <w:sz w:val="24"/>
                <w:szCs w:val="24"/>
              </w:rPr>
              <w:t>ЗАКЛЮЧИТЕЛЬНАЯ ЧАСТЬ</w:t>
            </w:r>
            <w:r>
              <w:rPr>
                <w:b/>
                <w:sz w:val="24"/>
                <w:szCs w:val="24"/>
              </w:rPr>
              <w:t>:</w:t>
            </w:r>
          </w:p>
          <w:p w14:paraId="02EB18EA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Отвечаю на вопросы по теме</w:t>
            </w:r>
            <w:r>
              <w:rPr>
                <w:sz w:val="24"/>
                <w:szCs w:val="24"/>
              </w:rPr>
              <w:t>;</w:t>
            </w:r>
            <w:r w:rsidRPr="0068706D">
              <w:rPr>
                <w:sz w:val="24"/>
                <w:szCs w:val="24"/>
              </w:rPr>
              <w:t xml:space="preserve"> </w:t>
            </w:r>
          </w:p>
          <w:p w14:paraId="102779DD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Даю задание на самоподготовку</w:t>
            </w:r>
            <w:r>
              <w:rPr>
                <w:sz w:val="24"/>
                <w:szCs w:val="24"/>
              </w:rPr>
              <w:t>;</w:t>
            </w:r>
          </w:p>
          <w:p w14:paraId="557AD73F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Указываю на что необходимо обратить внимание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4A0731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мин.</w:t>
            </w:r>
          </w:p>
        </w:tc>
        <w:tc>
          <w:tcPr>
            <w:tcW w:w="2693" w:type="dxa"/>
          </w:tcPr>
          <w:p w14:paraId="7A6B0B38" w14:textId="77777777" w:rsidR="009C0946" w:rsidRPr="0068706D" w:rsidRDefault="009C0946" w:rsidP="00CD20CC">
            <w:pPr>
              <w:pStyle w:val="1414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8264C66" w14:textId="77777777" w:rsidR="009C0946" w:rsidRPr="005D09FA" w:rsidRDefault="009C0946" w:rsidP="009C0946">
      <w:pPr>
        <w:pStyle w:val="a4"/>
        <w:ind w:left="0"/>
        <w:jc w:val="center"/>
        <w:rPr>
          <w:sz w:val="20"/>
          <w:szCs w:val="28"/>
          <w:lang w:val="uz-Cyrl-UZ"/>
        </w:rPr>
      </w:pPr>
    </w:p>
    <w:p w14:paraId="52BEA4A7" w14:textId="77777777" w:rsidR="006C4B74" w:rsidRDefault="006C4B74" w:rsidP="006C4B74">
      <w:pPr>
        <w:ind w:firstLine="709"/>
        <w:jc w:val="center"/>
        <w:rPr>
          <w:spacing w:val="-4"/>
          <w:szCs w:val="28"/>
          <w:lang w:val="uz-Cyrl-UZ"/>
        </w:rPr>
      </w:pPr>
    </w:p>
    <w:p w14:paraId="5C419828" w14:textId="633521B2" w:rsidR="0064016A" w:rsidRPr="006C4B74" w:rsidRDefault="006C4B74" w:rsidP="006C4B74">
      <w:pPr>
        <w:spacing w:line="276" w:lineRule="auto"/>
        <w:jc w:val="center"/>
        <w:rPr>
          <w:bCs/>
          <w:color w:val="000000"/>
          <w:szCs w:val="28"/>
          <w:lang w:val="uz-Cyrl-UZ"/>
        </w:rPr>
      </w:pPr>
      <w:r>
        <w:rPr>
          <w:bCs/>
          <w:color w:val="000000"/>
          <w:szCs w:val="28"/>
          <w:lang w:val="uz-Cyrl-UZ"/>
        </w:rPr>
        <w:t>Руковадитель занятия:</w:t>
      </w:r>
    </w:p>
    <w:p w14:paraId="4BD731A4" w14:textId="701206BF" w:rsidR="009C0946" w:rsidRDefault="005F586E" w:rsidP="009C0946">
      <w:pPr>
        <w:jc w:val="center"/>
        <w:rPr>
          <w:sz w:val="24"/>
          <w:szCs w:val="24"/>
        </w:rPr>
      </w:pPr>
      <w:r>
        <w:rPr>
          <w:sz w:val="24"/>
          <w:szCs w:val="24"/>
        </w:rPr>
        <w:t>ДОЦЕНТ</w:t>
      </w:r>
      <w:r w:rsidR="00E252C2" w:rsidRPr="00B9437B">
        <w:rPr>
          <w:sz w:val="24"/>
          <w:szCs w:val="24"/>
        </w:rPr>
        <w:t xml:space="preserve"> </w:t>
      </w:r>
      <w:r w:rsidR="009C0946" w:rsidRPr="00C305C2">
        <w:rPr>
          <w:sz w:val="24"/>
          <w:szCs w:val="24"/>
        </w:rPr>
        <w:t>КАФЕДРЫ</w:t>
      </w:r>
      <w:r w:rsidR="009C0946">
        <w:rPr>
          <w:sz w:val="24"/>
          <w:szCs w:val="24"/>
        </w:rPr>
        <w:t xml:space="preserve"> </w:t>
      </w:r>
      <w:r w:rsidR="009C0946" w:rsidRPr="00BD6E87">
        <w:rPr>
          <w:sz w:val="24"/>
          <w:szCs w:val="24"/>
        </w:rPr>
        <w:t xml:space="preserve">ИНФОРМАЦИОННЫХ </w:t>
      </w:r>
    </w:p>
    <w:p w14:paraId="19984CC7" w14:textId="77777777" w:rsidR="009C0946" w:rsidRPr="00B9437B" w:rsidRDefault="009C0946" w:rsidP="009C0946">
      <w:pPr>
        <w:jc w:val="center"/>
        <w:rPr>
          <w:sz w:val="24"/>
          <w:szCs w:val="24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02C62CDD" w14:textId="77777777" w:rsidR="009C0946" w:rsidRPr="00B9437B" w:rsidRDefault="009C0946" w:rsidP="009C0946">
      <w:pPr>
        <w:pStyle w:val="a4"/>
        <w:ind w:left="0"/>
        <w:jc w:val="center"/>
        <w:rPr>
          <w:sz w:val="12"/>
          <w:szCs w:val="10"/>
        </w:rPr>
      </w:pPr>
    </w:p>
    <w:p w14:paraId="07B3C11A" w14:textId="77777777" w:rsidR="009C0946" w:rsidRDefault="009C0946" w:rsidP="009C0946">
      <w:pPr>
        <w:pStyle w:val="a4"/>
        <w:tabs>
          <w:tab w:val="left" w:pos="1901"/>
          <w:tab w:val="center" w:pos="4819"/>
        </w:tabs>
        <w:spacing w:line="360" w:lineRule="auto"/>
        <w:ind w:left="0"/>
      </w:pPr>
      <w:r>
        <w:tab/>
        <w:t xml:space="preserve">служащий ВС </w:t>
      </w:r>
      <w:r>
        <w:tab/>
      </w:r>
      <w:r>
        <w:tab/>
      </w:r>
    </w:p>
    <w:p w14:paraId="1603B95F" w14:textId="73B5C18C" w:rsidR="009C0946" w:rsidRDefault="009C0946" w:rsidP="009C0946">
      <w:pPr>
        <w:pStyle w:val="a4"/>
        <w:spacing w:line="360" w:lineRule="auto"/>
        <w:ind w:left="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5F586E">
        <w:t>Б</w:t>
      </w:r>
      <w:r>
        <w:t xml:space="preserve">. </w:t>
      </w:r>
      <w:bookmarkEnd w:id="1"/>
      <w:proofErr w:type="spellStart"/>
      <w:r w:rsidR="005F586E">
        <w:t>Умаралиев</w:t>
      </w:r>
      <w:proofErr w:type="spellEnd"/>
    </w:p>
    <w:sectPr w:rsidR="009C0946" w:rsidSect="00D02483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8D725B" w14:textId="77777777" w:rsidR="005C4D4E" w:rsidRDefault="005C4D4E">
      <w:r>
        <w:separator/>
      </w:r>
    </w:p>
  </w:endnote>
  <w:endnote w:type="continuationSeparator" w:id="0">
    <w:p w14:paraId="1DEBA23D" w14:textId="77777777" w:rsidR="005C4D4E" w:rsidRDefault="005C4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989820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49233F3" w14:textId="58BA751E" w:rsidR="00A5229C" w:rsidRPr="004156F0" w:rsidRDefault="00A5229C" w:rsidP="004156F0">
        <w:pPr>
          <w:pStyle w:val="a6"/>
          <w:jc w:val="center"/>
          <w:rPr>
            <w:sz w:val="24"/>
            <w:szCs w:val="24"/>
          </w:rPr>
        </w:pPr>
        <w:r w:rsidRPr="004156F0">
          <w:rPr>
            <w:sz w:val="24"/>
            <w:szCs w:val="24"/>
          </w:rPr>
          <w:fldChar w:fldCharType="begin"/>
        </w:r>
        <w:r w:rsidRPr="004156F0">
          <w:rPr>
            <w:sz w:val="24"/>
            <w:szCs w:val="24"/>
          </w:rPr>
          <w:instrText>PAGE   \* MERGEFORMAT</w:instrText>
        </w:r>
        <w:r w:rsidRPr="004156F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10</w:t>
        </w:r>
        <w:r w:rsidRPr="004156F0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E6E8B3" w14:textId="77777777" w:rsidR="005C4D4E" w:rsidRDefault="005C4D4E">
      <w:r>
        <w:separator/>
      </w:r>
    </w:p>
  </w:footnote>
  <w:footnote w:type="continuationSeparator" w:id="0">
    <w:p w14:paraId="3A62E6EC" w14:textId="77777777" w:rsidR="005C4D4E" w:rsidRDefault="005C4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86B7F" w14:textId="77777777" w:rsidR="00A5229C" w:rsidRPr="00445651" w:rsidRDefault="00A5229C" w:rsidP="00445651">
    <w:pPr>
      <w:pStyle w:val="aa"/>
      <w:jc w:val="right"/>
      <w:rPr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33164"/>
    <w:multiLevelType w:val="hybridMultilevel"/>
    <w:tmpl w:val="24F4291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4E32F1B"/>
    <w:multiLevelType w:val="hybridMultilevel"/>
    <w:tmpl w:val="CF687EE2"/>
    <w:lvl w:ilvl="0" w:tplc="06809ECE">
      <w:start w:val="1"/>
      <w:numFmt w:val="bullet"/>
      <w:lvlText w:val="–"/>
      <w:lvlJc w:val="left"/>
      <w:pPr>
        <w:ind w:left="102" w:hanging="322"/>
      </w:pPr>
      <w:rPr>
        <w:rFonts w:ascii="Times New Roman" w:eastAsia="Times New Roman" w:hAnsi="Times New Roman" w:hint="default"/>
        <w:sz w:val="28"/>
        <w:szCs w:val="28"/>
      </w:rPr>
    </w:lvl>
    <w:lvl w:ilvl="1" w:tplc="B9D48BAA">
      <w:start w:val="1"/>
      <w:numFmt w:val="bullet"/>
      <w:lvlText w:val="•"/>
      <w:lvlJc w:val="left"/>
      <w:pPr>
        <w:ind w:left="1048" w:hanging="322"/>
      </w:pPr>
      <w:rPr>
        <w:rFonts w:hint="default"/>
      </w:rPr>
    </w:lvl>
    <w:lvl w:ilvl="2" w:tplc="7C08C4B0">
      <w:start w:val="1"/>
      <w:numFmt w:val="bullet"/>
      <w:lvlText w:val="•"/>
      <w:lvlJc w:val="left"/>
      <w:pPr>
        <w:ind w:left="1994" w:hanging="322"/>
      </w:pPr>
      <w:rPr>
        <w:rFonts w:hint="default"/>
      </w:rPr>
    </w:lvl>
    <w:lvl w:ilvl="3" w:tplc="120CC186">
      <w:start w:val="1"/>
      <w:numFmt w:val="bullet"/>
      <w:lvlText w:val="•"/>
      <w:lvlJc w:val="left"/>
      <w:pPr>
        <w:ind w:left="2941" w:hanging="322"/>
      </w:pPr>
      <w:rPr>
        <w:rFonts w:hint="default"/>
      </w:rPr>
    </w:lvl>
    <w:lvl w:ilvl="4" w:tplc="C18E0E62">
      <w:start w:val="1"/>
      <w:numFmt w:val="bullet"/>
      <w:lvlText w:val="•"/>
      <w:lvlJc w:val="left"/>
      <w:pPr>
        <w:ind w:left="3887" w:hanging="322"/>
      </w:pPr>
      <w:rPr>
        <w:rFonts w:hint="default"/>
      </w:rPr>
    </w:lvl>
    <w:lvl w:ilvl="5" w:tplc="29949112">
      <w:start w:val="1"/>
      <w:numFmt w:val="bullet"/>
      <w:lvlText w:val="•"/>
      <w:lvlJc w:val="left"/>
      <w:pPr>
        <w:ind w:left="4834" w:hanging="322"/>
      </w:pPr>
      <w:rPr>
        <w:rFonts w:hint="default"/>
      </w:rPr>
    </w:lvl>
    <w:lvl w:ilvl="6" w:tplc="CAE2CDC2">
      <w:start w:val="1"/>
      <w:numFmt w:val="bullet"/>
      <w:lvlText w:val="•"/>
      <w:lvlJc w:val="left"/>
      <w:pPr>
        <w:ind w:left="5780" w:hanging="322"/>
      </w:pPr>
      <w:rPr>
        <w:rFonts w:hint="default"/>
      </w:rPr>
    </w:lvl>
    <w:lvl w:ilvl="7" w:tplc="338280DA">
      <w:start w:val="1"/>
      <w:numFmt w:val="bullet"/>
      <w:lvlText w:val="•"/>
      <w:lvlJc w:val="left"/>
      <w:pPr>
        <w:ind w:left="6727" w:hanging="322"/>
      </w:pPr>
      <w:rPr>
        <w:rFonts w:hint="default"/>
      </w:rPr>
    </w:lvl>
    <w:lvl w:ilvl="8" w:tplc="B134AFDC">
      <w:start w:val="1"/>
      <w:numFmt w:val="bullet"/>
      <w:lvlText w:val="•"/>
      <w:lvlJc w:val="left"/>
      <w:pPr>
        <w:ind w:left="7673" w:hanging="322"/>
      </w:pPr>
      <w:rPr>
        <w:rFonts w:hint="default"/>
      </w:rPr>
    </w:lvl>
  </w:abstractNum>
  <w:abstractNum w:abstractNumId="2" w15:restartNumberingAfterBreak="0">
    <w:nsid w:val="4CA231CA"/>
    <w:multiLevelType w:val="multilevel"/>
    <w:tmpl w:val="7EB4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20AE7"/>
    <w:multiLevelType w:val="hybridMultilevel"/>
    <w:tmpl w:val="7820EAD4"/>
    <w:lvl w:ilvl="0" w:tplc="43C076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7B85622"/>
    <w:multiLevelType w:val="hybridMultilevel"/>
    <w:tmpl w:val="05FA9B06"/>
    <w:lvl w:ilvl="0" w:tplc="B546E6E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DD1399"/>
    <w:multiLevelType w:val="hybridMultilevel"/>
    <w:tmpl w:val="8EF84A42"/>
    <w:lvl w:ilvl="0" w:tplc="29CCC0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471"/>
    <w:rsid w:val="00000FF9"/>
    <w:rsid w:val="00001150"/>
    <w:rsid w:val="0000199A"/>
    <w:rsid w:val="0000436A"/>
    <w:rsid w:val="00004A59"/>
    <w:rsid w:val="00006DA0"/>
    <w:rsid w:val="000078D6"/>
    <w:rsid w:val="000125C1"/>
    <w:rsid w:val="00013111"/>
    <w:rsid w:val="00014B42"/>
    <w:rsid w:val="00016657"/>
    <w:rsid w:val="00017386"/>
    <w:rsid w:val="00017909"/>
    <w:rsid w:val="000179D0"/>
    <w:rsid w:val="00021366"/>
    <w:rsid w:val="00025B98"/>
    <w:rsid w:val="0003192E"/>
    <w:rsid w:val="00036F74"/>
    <w:rsid w:val="000408BE"/>
    <w:rsid w:val="00043067"/>
    <w:rsid w:val="00044DE9"/>
    <w:rsid w:val="00050131"/>
    <w:rsid w:val="00051B7D"/>
    <w:rsid w:val="0005289A"/>
    <w:rsid w:val="00061CBB"/>
    <w:rsid w:val="00065234"/>
    <w:rsid w:val="00067DAC"/>
    <w:rsid w:val="00070370"/>
    <w:rsid w:val="0007183C"/>
    <w:rsid w:val="00071909"/>
    <w:rsid w:val="000723E1"/>
    <w:rsid w:val="00072F32"/>
    <w:rsid w:val="000731D0"/>
    <w:rsid w:val="000736B3"/>
    <w:rsid w:val="00074A53"/>
    <w:rsid w:val="00092C45"/>
    <w:rsid w:val="0009683F"/>
    <w:rsid w:val="000975CA"/>
    <w:rsid w:val="000B1E18"/>
    <w:rsid w:val="000B5169"/>
    <w:rsid w:val="000B652F"/>
    <w:rsid w:val="000B7A57"/>
    <w:rsid w:val="000C3EB6"/>
    <w:rsid w:val="000C5935"/>
    <w:rsid w:val="000C5B13"/>
    <w:rsid w:val="000C64A8"/>
    <w:rsid w:val="000C6ABE"/>
    <w:rsid w:val="000D1555"/>
    <w:rsid w:val="000D3506"/>
    <w:rsid w:val="000E0F82"/>
    <w:rsid w:val="000E70D5"/>
    <w:rsid w:val="000E7A16"/>
    <w:rsid w:val="000F10F0"/>
    <w:rsid w:val="000F22D9"/>
    <w:rsid w:val="000F2D0B"/>
    <w:rsid w:val="000F6AE1"/>
    <w:rsid w:val="00100F5F"/>
    <w:rsid w:val="0010164A"/>
    <w:rsid w:val="001046A9"/>
    <w:rsid w:val="001066FA"/>
    <w:rsid w:val="00107FBF"/>
    <w:rsid w:val="00110E54"/>
    <w:rsid w:val="001113D8"/>
    <w:rsid w:val="001130EB"/>
    <w:rsid w:val="00115D1C"/>
    <w:rsid w:val="00116447"/>
    <w:rsid w:val="001208CF"/>
    <w:rsid w:val="001269AE"/>
    <w:rsid w:val="00130E66"/>
    <w:rsid w:val="0013194C"/>
    <w:rsid w:val="00133A4C"/>
    <w:rsid w:val="00142634"/>
    <w:rsid w:val="00143A11"/>
    <w:rsid w:val="00146A36"/>
    <w:rsid w:val="00146A5C"/>
    <w:rsid w:val="0014790F"/>
    <w:rsid w:val="001506DE"/>
    <w:rsid w:val="001525E1"/>
    <w:rsid w:val="00157A63"/>
    <w:rsid w:val="00160F94"/>
    <w:rsid w:val="00162ECC"/>
    <w:rsid w:val="00163A9F"/>
    <w:rsid w:val="0016516D"/>
    <w:rsid w:val="00171ABE"/>
    <w:rsid w:val="00171C07"/>
    <w:rsid w:val="00172E16"/>
    <w:rsid w:val="001739F5"/>
    <w:rsid w:val="0018019A"/>
    <w:rsid w:val="00183E92"/>
    <w:rsid w:val="00185033"/>
    <w:rsid w:val="0018567D"/>
    <w:rsid w:val="00186C32"/>
    <w:rsid w:val="00191125"/>
    <w:rsid w:val="001961FF"/>
    <w:rsid w:val="001A3525"/>
    <w:rsid w:val="001A6B87"/>
    <w:rsid w:val="001B1BCA"/>
    <w:rsid w:val="001B25E4"/>
    <w:rsid w:val="001B308E"/>
    <w:rsid w:val="001B66E0"/>
    <w:rsid w:val="001C1A6C"/>
    <w:rsid w:val="001C46AE"/>
    <w:rsid w:val="001C51D8"/>
    <w:rsid w:val="001C79E1"/>
    <w:rsid w:val="001D1307"/>
    <w:rsid w:val="001D4751"/>
    <w:rsid w:val="001D5018"/>
    <w:rsid w:val="001D613F"/>
    <w:rsid w:val="001E0819"/>
    <w:rsid w:val="001E2873"/>
    <w:rsid w:val="001F0EFE"/>
    <w:rsid w:val="001F47E9"/>
    <w:rsid w:val="00200864"/>
    <w:rsid w:val="00200BCB"/>
    <w:rsid w:val="00205E6A"/>
    <w:rsid w:val="0020647F"/>
    <w:rsid w:val="0020789D"/>
    <w:rsid w:val="00211CF9"/>
    <w:rsid w:val="00224012"/>
    <w:rsid w:val="002302EF"/>
    <w:rsid w:val="00230EB4"/>
    <w:rsid w:val="00236921"/>
    <w:rsid w:val="00236B5A"/>
    <w:rsid w:val="00240924"/>
    <w:rsid w:val="00242928"/>
    <w:rsid w:val="00245177"/>
    <w:rsid w:val="002555F6"/>
    <w:rsid w:val="00255E52"/>
    <w:rsid w:val="00256730"/>
    <w:rsid w:val="00270CA5"/>
    <w:rsid w:val="00276547"/>
    <w:rsid w:val="002771AE"/>
    <w:rsid w:val="00280155"/>
    <w:rsid w:val="00281520"/>
    <w:rsid w:val="00282F59"/>
    <w:rsid w:val="00283DCA"/>
    <w:rsid w:val="00283F7F"/>
    <w:rsid w:val="0028443F"/>
    <w:rsid w:val="00284F79"/>
    <w:rsid w:val="002858E4"/>
    <w:rsid w:val="00285918"/>
    <w:rsid w:val="00292EF6"/>
    <w:rsid w:val="0029325B"/>
    <w:rsid w:val="00293410"/>
    <w:rsid w:val="002952A9"/>
    <w:rsid w:val="002955A1"/>
    <w:rsid w:val="00297287"/>
    <w:rsid w:val="00297C03"/>
    <w:rsid w:val="002A22D9"/>
    <w:rsid w:val="002A5828"/>
    <w:rsid w:val="002A5CF3"/>
    <w:rsid w:val="002A61AA"/>
    <w:rsid w:val="002B16EF"/>
    <w:rsid w:val="002B18C7"/>
    <w:rsid w:val="002C10B3"/>
    <w:rsid w:val="002C4508"/>
    <w:rsid w:val="002C4556"/>
    <w:rsid w:val="002C576A"/>
    <w:rsid w:val="002C5E5A"/>
    <w:rsid w:val="002C66F9"/>
    <w:rsid w:val="002C70D1"/>
    <w:rsid w:val="002C7B69"/>
    <w:rsid w:val="002D015F"/>
    <w:rsid w:val="002D28B1"/>
    <w:rsid w:val="002D3917"/>
    <w:rsid w:val="002D7BA0"/>
    <w:rsid w:val="002E2617"/>
    <w:rsid w:val="002F3150"/>
    <w:rsid w:val="002F3A4B"/>
    <w:rsid w:val="002F3C28"/>
    <w:rsid w:val="003021D4"/>
    <w:rsid w:val="003057BD"/>
    <w:rsid w:val="003305E7"/>
    <w:rsid w:val="0033477F"/>
    <w:rsid w:val="00334DD6"/>
    <w:rsid w:val="0033550A"/>
    <w:rsid w:val="003411E7"/>
    <w:rsid w:val="003419A3"/>
    <w:rsid w:val="003419CB"/>
    <w:rsid w:val="00341FA2"/>
    <w:rsid w:val="003422D0"/>
    <w:rsid w:val="003423CC"/>
    <w:rsid w:val="00343195"/>
    <w:rsid w:val="00352A54"/>
    <w:rsid w:val="00352FF9"/>
    <w:rsid w:val="00355736"/>
    <w:rsid w:val="003569C9"/>
    <w:rsid w:val="00360118"/>
    <w:rsid w:val="00361084"/>
    <w:rsid w:val="003629DD"/>
    <w:rsid w:val="003647B7"/>
    <w:rsid w:val="003747F7"/>
    <w:rsid w:val="003755DA"/>
    <w:rsid w:val="0037636E"/>
    <w:rsid w:val="00376C4F"/>
    <w:rsid w:val="00381C03"/>
    <w:rsid w:val="00382CE3"/>
    <w:rsid w:val="00387BD2"/>
    <w:rsid w:val="0039306D"/>
    <w:rsid w:val="0039339D"/>
    <w:rsid w:val="00394AD4"/>
    <w:rsid w:val="00395FA9"/>
    <w:rsid w:val="003A5DCC"/>
    <w:rsid w:val="003B101F"/>
    <w:rsid w:val="003B4518"/>
    <w:rsid w:val="003B4811"/>
    <w:rsid w:val="003B7769"/>
    <w:rsid w:val="003C1498"/>
    <w:rsid w:val="003C4FC4"/>
    <w:rsid w:val="003C659A"/>
    <w:rsid w:val="003C6F18"/>
    <w:rsid w:val="003E2CB5"/>
    <w:rsid w:val="003E712B"/>
    <w:rsid w:val="003E7DE7"/>
    <w:rsid w:val="003F28D6"/>
    <w:rsid w:val="003F32ED"/>
    <w:rsid w:val="003F3768"/>
    <w:rsid w:val="003F41D8"/>
    <w:rsid w:val="003F60BC"/>
    <w:rsid w:val="00401373"/>
    <w:rsid w:val="00401717"/>
    <w:rsid w:val="0040498F"/>
    <w:rsid w:val="004054B2"/>
    <w:rsid w:val="0040692D"/>
    <w:rsid w:val="00406AB9"/>
    <w:rsid w:val="004149B1"/>
    <w:rsid w:val="004156F0"/>
    <w:rsid w:val="00415F0D"/>
    <w:rsid w:val="004206E1"/>
    <w:rsid w:val="0042076D"/>
    <w:rsid w:val="00423D06"/>
    <w:rsid w:val="00445651"/>
    <w:rsid w:val="0045090C"/>
    <w:rsid w:val="004621E6"/>
    <w:rsid w:val="004621FB"/>
    <w:rsid w:val="00464A3D"/>
    <w:rsid w:val="00466C76"/>
    <w:rsid w:val="00470039"/>
    <w:rsid w:val="00472B53"/>
    <w:rsid w:val="00473146"/>
    <w:rsid w:val="0047333B"/>
    <w:rsid w:val="0047574D"/>
    <w:rsid w:val="004821B0"/>
    <w:rsid w:val="00485A12"/>
    <w:rsid w:val="00490E48"/>
    <w:rsid w:val="00492400"/>
    <w:rsid w:val="00493D1B"/>
    <w:rsid w:val="004949D1"/>
    <w:rsid w:val="00497064"/>
    <w:rsid w:val="004A0063"/>
    <w:rsid w:val="004A0AAA"/>
    <w:rsid w:val="004A5803"/>
    <w:rsid w:val="004A6E07"/>
    <w:rsid w:val="004B1A46"/>
    <w:rsid w:val="004B1A6F"/>
    <w:rsid w:val="004B210F"/>
    <w:rsid w:val="004B7058"/>
    <w:rsid w:val="004D2B4F"/>
    <w:rsid w:val="004D3581"/>
    <w:rsid w:val="004D4A21"/>
    <w:rsid w:val="004D6A5F"/>
    <w:rsid w:val="004D6ADC"/>
    <w:rsid w:val="004E05F9"/>
    <w:rsid w:val="004E3FB4"/>
    <w:rsid w:val="004E408E"/>
    <w:rsid w:val="004E4CFD"/>
    <w:rsid w:val="004E4DE4"/>
    <w:rsid w:val="004E58B3"/>
    <w:rsid w:val="004F0A04"/>
    <w:rsid w:val="004F0A99"/>
    <w:rsid w:val="004F1E92"/>
    <w:rsid w:val="004F40D2"/>
    <w:rsid w:val="004F4154"/>
    <w:rsid w:val="004F4422"/>
    <w:rsid w:val="004F4D7C"/>
    <w:rsid w:val="004F63B0"/>
    <w:rsid w:val="00504ACA"/>
    <w:rsid w:val="005114B1"/>
    <w:rsid w:val="005121D4"/>
    <w:rsid w:val="00512432"/>
    <w:rsid w:val="005153C9"/>
    <w:rsid w:val="00522903"/>
    <w:rsid w:val="00530CF6"/>
    <w:rsid w:val="00533700"/>
    <w:rsid w:val="00533749"/>
    <w:rsid w:val="00546B35"/>
    <w:rsid w:val="0055024D"/>
    <w:rsid w:val="00550BCD"/>
    <w:rsid w:val="00554773"/>
    <w:rsid w:val="00554989"/>
    <w:rsid w:val="00554A03"/>
    <w:rsid w:val="00554F9A"/>
    <w:rsid w:val="0055516C"/>
    <w:rsid w:val="00561051"/>
    <w:rsid w:val="00562718"/>
    <w:rsid w:val="0056298B"/>
    <w:rsid w:val="00564F11"/>
    <w:rsid w:val="0057178E"/>
    <w:rsid w:val="005725DF"/>
    <w:rsid w:val="00573393"/>
    <w:rsid w:val="005740AC"/>
    <w:rsid w:val="005743B2"/>
    <w:rsid w:val="00575778"/>
    <w:rsid w:val="005775E3"/>
    <w:rsid w:val="0058000D"/>
    <w:rsid w:val="0058564C"/>
    <w:rsid w:val="00591F34"/>
    <w:rsid w:val="00592DDE"/>
    <w:rsid w:val="0059555B"/>
    <w:rsid w:val="005957F4"/>
    <w:rsid w:val="005A0590"/>
    <w:rsid w:val="005A06D6"/>
    <w:rsid w:val="005A1F99"/>
    <w:rsid w:val="005A3F40"/>
    <w:rsid w:val="005A6F27"/>
    <w:rsid w:val="005B34AC"/>
    <w:rsid w:val="005B5536"/>
    <w:rsid w:val="005C005F"/>
    <w:rsid w:val="005C11FF"/>
    <w:rsid w:val="005C4D4E"/>
    <w:rsid w:val="005C4DC4"/>
    <w:rsid w:val="005D4907"/>
    <w:rsid w:val="005D601A"/>
    <w:rsid w:val="005D6CAD"/>
    <w:rsid w:val="005E1F38"/>
    <w:rsid w:val="005E3366"/>
    <w:rsid w:val="005E4B42"/>
    <w:rsid w:val="005E5B77"/>
    <w:rsid w:val="005E6DE3"/>
    <w:rsid w:val="005E7859"/>
    <w:rsid w:val="005E7A1A"/>
    <w:rsid w:val="005F088B"/>
    <w:rsid w:val="005F19AA"/>
    <w:rsid w:val="005F3135"/>
    <w:rsid w:val="005F4D14"/>
    <w:rsid w:val="005F586E"/>
    <w:rsid w:val="005F5A64"/>
    <w:rsid w:val="005F6631"/>
    <w:rsid w:val="005F7055"/>
    <w:rsid w:val="00601998"/>
    <w:rsid w:val="0060639F"/>
    <w:rsid w:val="00606DF2"/>
    <w:rsid w:val="00607428"/>
    <w:rsid w:val="00607BFA"/>
    <w:rsid w:val="006103E0"/>
    <w:rsid w:val="00612D11"/>
    <w:rsid w:val="0061344F"/>
    <w:rsid w:val="00614BED"/>
    <w:rsid w:val="0062394D"/>
    <w:rsid w:val="006248A4"/>
    <w:rsid w:val="00626048"/>
    <w:rsid w:val="0063078B"/>
    <w:rsid w:val="00637A9F"/>
    <w:rsid w:val="0064016A"/>
    <w:rsid w:val="006402B6"/>
    <w:rsid w:val="00654132"/>
    <w:rsid w:val="006601DB"/>
    <w:rsid w:val="006602BF"/>
    <w:rsid w:val="00667695"/>
    <w:rsid w:val="00674471"/>
    <w:rsid w:val="006801D8"/>
    <w:rsid w:val="00681DCF"/>
    <w:rsid w:val="00682C00"/>
    <w:rsid w:val="00684BA7"/>
    <w:rsid w:val="00687DD0"/>
    <w:rsid w:val="00691E3E"/>
    <w:rsid w:val="006A0104"/>
    <w:rsid w:val="006A3E48"/>
    <w:rsid w:val="006A5324"/>
    <w:rsid w:val="006A6C0C"/>
    <w:rsid w:val="006B3942"/>
    <w:rsid w:val="006B573A"/>
    <w:rsid w:val="006C21B3"/>
    <w:rsid w:val="006C360A"/>
    <w:rsid w:val="006C4B74"/>
    <w:rsid w:val="006C634D"/>
    <w:rsid w:val="006C6E88"/>
    <w:rsid w:val="006C7643"/>
    <w:rsid w:val="006C7D5B"/>
    <w:rsid w:val="006D33F1"/>
    <w:rsid w:val="006D5798"/>
    <w:rsid w:val="006D6FBF"/>
    <w:rsid w:val="006E0EF4"/>
    <w:rsid w:val="006E2621"/>
    <w:rsid w:val="006F07A8"/>
    <w:rsid w:val="006F620E"/>
    <w:rsid w:val="00700BAD"/>
    <w:rsid w:val="00703A66"/>
    <w:rsid w:val="0070697B"/>
    <w:rsid w:val="00712244"/>
    <w:rsid w:val="00722E5A"/>
    <w:rsid w:val="007343F2"/>
    <w:rsid w:val="0073530A"/>
    <w:rsid w:val="0073660A"/>
    <w:rsid w:val="00742212"/>
    <w:rsid w:val="00745312"/>
    <w:rsid w:val="0075124A"/>
    <w:rsid w:val="007515C5"/>
    <w:rsid w:val="00751A0F"/>
    <w:rsid w:val="0075297B"/>
    <w:rsid w:val="00756227"/>
    <w:rsid w:val="00756FD2"/>
    <w:rsid w:val="007654B8"/>
    <w:rsid w:val="00770EAB"/>
    <w:rsid w:val="007711D1"/>
    <w:rsid w:val="007714B9"/>
    <w:rsid w:val="00777FB6"/>
    <w:rsid w:val="0078086A"/>
    <w:rsid w:val="00787BC8"/>
    <w:rsid w:val="0079467E"/>
    <w:rsid w:val="0079499D"/>
    <w:rsid w:val="0079660A"/>
    <w:rsid w:val="00796A17"/>
    <w:rsid w:val="00797A00"/>
    <w:rsid w:val="007A2298"/>
    <w:rsid w:val="007A7836"/>
    <w:rsid w:val="007A7B05"/>
    <w:rsid w:val="007B2ABE"/>
    <w:rsid w:val="007B3213"/>
    <w:rsid w:val="007B6729"/>
    <w:rsid w:val="007B6933"/>
    <w:rsid w:val="007B78F5"/>
    <w:rsid w:val="007B7C34"/>
    <w:rsid w:val="007C772E"/>
    <w:rsid w:val="007D288E"/>
    <w:rsid w:val="007D35B9"/>
    <w:rsid w:val="007D4A8B"/>
    <w:rsid w:val="007E03DC"/>
    <w:rsid w:val="007E05AF"/>
    <w:rsid w:val="007E1D07"/>
    <w:rsid w:val="007E617F"/>
    <w:rsid w:val="007E760E"/>
    <w:rsid w:val="007F097B"/>
    <w:rsid w:val="007F0D9A"/>
    <w:rsid w:val="007F263B"/>
    <w:rsid w:val="007F45F8"/>
    <w:rsid w:val="007F6376"/>
    <w:rsid w:val="007F6C99"/>
    <w:rsid w:val="007F6CC7"/>
    <w:rsid w:val="007F73C2"/>
    <w:rsid w:val="008007BB"/>
    <w:rsid w:val="00801756"/>
    <w:rsid w:val="00802BDB"/>
    <w:rsid w:val="008030E0"/>
    <w:rsid w:val="00803D5B"/>
    <w:rsid w:val="0080494B"/>
    <w:rsid w:val="00813729"/>
    <w:rsid w:val="00816463"/>
    <w:rsid w:val="008177B3"/>
    <w:rsid w:val="008220FB"/>
    <w:rsid w:val="00824B29"/>
    <w:rsid w:val="00831C5E"/>
    <w:rsid w:val="008333A5"/>
    <w:rsid w:val="00833F2C"/>
    <w:rsid w:val="00835FCC"/>
    <w:rsid w:val="00837232"/>
    <w:rsid w:val="008436A6"/>
    <w:rsid w:val="00847D80"/>
    <w:rsid w:val="00850AAA"/>
    <w:rsid w:val="0085186F"/>
    <w:rsid w:val="008555D5"/>
    <w:rsid w:val="00856204"/>
    <w:rsid w:val="008619A5"/>
    <w:rsid w:val="00863526"/>
    <w:rsid w:val="008639B0"/>
    <w:rsid w:val="00863E81"/>
    <w:rsid w:val="008650DB"/>
    <w:rsid w:val="008678E1"/>
    <w:rsid w:val="008705FE"/>
    <w:rsid w:val="00872D44"/>
    <w:rsid w:val="0087300B"/>
    <w:rsid w:val="00875221"/>
    <w:rsid w:val="00875955"/>
    <w:rsid w:val="008767F9"/>
    <w:rsid w:val="00881E53"/>
    <w:rsid w:val="008827C6"/>
    <w:rsid w:val="00882B67"/>
    <w:rsid w:val="00891E64"/>
    <w:rsid w:val="008938A7"/>
    <w:rsid w:val="008A15DA"/>
    <w:rsid w:val="008A613A"/>
    <w:rsid w:val="008B1BBD"/>
    <w:rsid w:val="008B2AE9"/>
    <w:rsid w:val="008B323A"/>
    <w:rsid w:val="008B4129"/>
    <w:rsid w:val="008B66B7"/>
    <w:rsid w:val="008C24F8"/>
    <w:rsid w:val="008C6AFC"/>
    <w:rsid w:val="008C6F28"/>
    <w:rsid w:val="008C7798"/>
    <w:rsid w:val="008D22B0"/>
    <w:rsid w:val="008D6B00"/>
    <w:rsid w:val="008D6E79"/>
    <w:rsid w:val="008E0D57"/>
    <w:rsid w:val="008E4FD9"/>
    <w:rsid w:val="008E7618"/>
    <w:rsid w:val="008F16E2"/>
    <w:rsid w:val="008F1DF5"/>
    <w:rsid w:val="008F32A4"/>
    <w:rsid w:val="008F4A45"/>
    <w:rsid w:val="008F6442"/>
    <w:rsid w:val="008F7536"/>
    <w:rsid w:val="00900696"/>
    <w:rsid w:val="00903153"/>
    <w:rsid w:val="00904BC5"/>
    <w:rsid w:val="0091128A"/>
    <w:rsid w:val="0091246C"/>
    <w:rsid w:val="00925D1D"/>
    <w:rsid w:val="00926738"/>
    <w:rsid w:val="00934EA7"/>
    <w:rsid w:val="00945020"/>
    <w:rsid w:val="009461E9"/>
    <w:rsid w:val="00946463"/>
    <w:rsid w:val="00946841"/>
    <w:rsid w:val="00947208"/>
    <w:rsid w:val="00950D3E"/>
    <w:rsid w:val="009534B7"/>
    <w:rsid w:val="00957688"/>
    <w:rsid w:val="00957CB8"/>
    <w:rsid w:val="0096024E"/>
    <w:rsid w:val="00964ABD"/>
    <w:rsid w:val="00965FC4"/>
    <w:rsid w:val="009669FC"/>
    <w:rsid w:val="009779D9"/>
    <w:rsid w:val="00981BB1"/>
    <w:rsid w:val="00985251"/>
    <w:rsid w:val="0098705E"/>
    <w:rsid w:val="00990069"/>
    <w:rsid w:val="00991A80"/>
    <w:rsid w:val="00991B66"/>
    <w:rsid w:val="00995DDF"/>
    <w:rsid w:val="00997EA6"/>
    <w:rsid w:val="009A3D28"/>
    <w:rsid w:val="009A3E42"/>
    <w:rsid w:val="009A648B"/>
    <w:rsid w:val="009A7A2C"/>
    <w:rsid w:val="009B051C"/>
    <w:rsid w:val="009B20F1"/>
    <w:rsid w:val="009C0946"/>
    <w:rsid w:val="009C26D6"/>
    <w:rsid w:val="009C3961"/>
    <w:rsid w:val="009C4F56"/>
    <w:rsid w:val="009D0EE5"/>
    <w:rsid w:val="009D173F"/>
    <w:rsid w:val="009D1F57"/>
    <w:rsid w:val="009D545F"/>
    <w:rsid w:val="009D7D54"/>
    <w:rsid w:val="009E3B44"/>
    <w:rsid w:val="009E3B83"/>
    <w:rsid w:val="009E4094"/>
    <w:rsid w:val="009E4CF8"/>
    <w:rsid w:val="009E5A73"/>
    <w:rsid w:val="009E6441"/>
    <w:rsid w:val="009F1BA8"/>
    <w:rsid w:val="009F1DB1"/>
    <w:rsid w:val="009F3563"/>
    <w:rsid w:val="009F3A7E"/>
    <w:rsid w:val="009F436E"/>
    <w:rsid w:val="009F579A"/>
    <w:rsid w:val="009F67C5"/>
    <w:rsid w:val="009F7275"/>
    <w:rsid w:val="009F788C"/>
    <w:rsid w:val="00A036AE"/>
    <w:rsid w:val="00A037BB"/>
    <w:rsid w:val="00A046A0"/>
    <w:rsid w:val="00A0605C"/>
    <w:rsid w:val="00A06F5E"/>
    <w:rsid w:val="00A10C1F"/>
    <w:rsid w:val="00A11465"/>
    <w:rsid w:val="00A116D4"/>
    <w:rsid w:val="00A11A0B"/>
    <w:rsid w:val="00A14065"/>
    <w:rsid w:val="00A15FB4"/>
    <w:rsid w:val="00A20E26"/>
    <w:rsid w:val="00A31670"/>
    <w:rsid w:val="00A333A6"/>
    <w:rsid w:val="00A33AF9"/>
    <w:rsid w:val="00A3443E"/>
    <w:rsid w:val="00A3501F"/>
    <w:rsid w:val="00A405F8"/>
    <w:rsid w:val="00A45D69"/>
    <w:rsid w:val="00A514CB"/>
    <w:rsid w:val="00A516E6"/>
    <w:rsid w:val="00A5229C"/>
    <w:rsid w:val="00A52B10"/>
    <w:rsid w:val="00A6044F"/>
    <w:rsid w:val="00A60DAD"/>
    <w:rsid w:val="00A62B11"/>
    <w:rsid w:val="00A6557F"/>
    <w:rsid w:val="00A65905"/>
    <w:rsid w:val="00A65F0A"/>
    <w:rsid w:val="00A6639B"/>
    <w:rsid w:val="00A67508"/>
    <w:rsid w:val="00A67947"/>
    <w:rsid w:val="00A7289F"/>
    <w:rsid w:val="00A764E9"/>
    <w:rsid w:val="00A84C84"/>
    <w:rsid w:val="00A906AD"/>
    <w:rsid w:val="00A90D90"/>
    <w:rsid w:val="00A944DE"/>
    <w:rsid w:val="00AA1ADE"/>
    <w:rsid w:val="00AA5094"/>
    <w:rsid w:val="00AA7051"/>
    <w:rsid w:val="00AB29E4"/>
    <w:rsid w:val="00AC251D"/>
    <w:rsid w:val="00AD19D3"/>
    <w:rsid w:val="00AD4926"/>
    <w:rsid w:val="00AD4D14"/>
    <w:rsid w:val="00AD711A"/>
    <w:rsid w:val="00AE2F07"/>
    <w:rsid w:val="00AE44A7"/>
    <w:rsid w:val="00AE69DD"/>
    <w:rsid w:val="00AF0480"/>
    <w:rsid w:val="00AF1900"/>
    <w:rsid w:val="00AF39A6"/>
    <w:rsid w:val="00AF5144"/>
    <w:rsid w:val="00AF69E1"/>
    <w:rsid w:val="00AF70D6"/>
    <w:rsid w:val="00B0035F"/>
    <w:rsid w:val="00B043DE"/>
    <w:rsid w:val="00B04966"/>
    <w:rsid w:val="00B04CF0"/>
    <w:rsid w:val="00B058A0"/>
    <w:rsid w:val="00B06B31"/>
    <w:rsid w:val="00B07309"/>
    <w:rsid w:val="00B10900"/>
    <w:rsid w:val="00B138C6"/>
    <w:rsid w:val="00B17B84"/>
    <w:rsid w:val="00B26DF2"/>
    <w:rsid w:val="00B27B88"/>
    <w:rsid w:val="00B305B7"/>
    <w:rsid w:val="00B305E3"/>
    <w:rsid w:val="00B340D2"/>
    <w:rsid w:val="00B41D14"/>
    <w:rsid w:val="00B512A1"/>
    <w:rsid w:val="00B520C0"/>
    <w:rsid w:val="00B52895"/>
    <w:rsid w:val="00B5385F"/>
    <w:rsid w:val="00B5449D"/>
    <w:rsid w:val="00B6088A"/>
    <w:rsid w:val="00B6699E"/>
    <w:rsid w:val="00B7112E"/>
    <w:rsid w:val="00B71F79"/>
    <w:rsid w:val="00B74F46"/>
    <w:rsid w:val="00B76B87"/>
    <w:rsid w:val="00B80246"/>
    <w:rsid w:val="00B80D52"/>
    <w:rsid w:val="00B83547"/>
    <w:rsid w:val="00B83878"/>
    <w:rsid w:val="00B904BE"/>
    <w:rsid w:val="00B93F39"/>
    <w:rsid w:val="00BA3A4C"/>
    <w:rsid w:val="00BA462C"/>
    <w:rsid w:val="00BA5ABB"/>
    <w:rsid w:val="00BA5CEC"/>
    <w:rsid w:val="00BB14E8"/>
    <w:rsid w:val="00BB77DF"/>
    <w:rsid w:val="00BC1D37"/>
    <w:rsid w:val="00BC4A3E"/>
    <w:rsid w:val="00BC53F2"/>
    <w:rsid w:val="00BD7AA5"/>
    <w:rsid w:val="00BE6536"/>
    <w:rsid w:val="00BF1006"/>
    <w:rsid w:val="00BF1F3E"/>
    <w:rsid w:val="00BF38AE"/>
    <w:rsid w:val="00BF76C4"/>
    <w:rsid w:val="00C0070F"/>
    <w:rsid w:val="00C0089C"/>
    <w:rsid w:val="00C013CC"/>
    <w:rsid w:val="00C015BC"/>
    <w:rsid w:val="00C02528"/>
    <w:rsid w:val="00C1133F"/>
    <w:rsid w:val="00C119C3"/>
    <w:rsid w:val="00C119FE"/>
    <w:rsid w:val="00C12380"/>
    <w:rsid w:val="00C124D6"/>
    <w:rsid w:val="00C14849"/>
    <w:rsid w:val="00C23130"/>
    <w:rsid w:val="00C23E84"/>
    <w:rsid w:val="00C310AE"/>
    <w:rsid w:val="00C31635"/>
    <w:rsid w:val="00C33D97"/>
    <w:rsid w:val="00C343B4"/>
    <w:rsid w:val="00C379AF"/>
    <w:rsid w:val="00C41690"/>
    <w:rsid w:val="00C42CEE"/>
    <w:rsid w:val="00C51614"/>
    <w:rsid w:val="00C525D3"/>
    <w:rsid w:val="00C5347A"/>
    <w:rsid w:val="00C56FAC"/>
    <w:rsid w:val="00C64785"/>
    <w:rsid w:val="00C701E6"/>
    <w:rsid w:val="00C744A7"/>
    <w:rsid w:val="00C7489B"/>
    <w:rsid w:val="00C803BB"/>
    <w:rsid w:val="00C8043E"/>
    <w:rsid w:val="00C81B09"/>
    <w:rsid w:val="00C81FEE"/>
    <w:rsid w:val="00C8341E"/>
    <w:rsid w:val="00C86572"/>
    <w:rsid w:val="00C952E9"/>
    <w:rsid w:val="00C95EA0"/>
    <w:rsid w:val="00CA71C5"/>
    <w:rsid w:val="00CA7DF9"/>
    <w:rsid w:val="00CB22C6"/>
    <w:rsid w:val="00CB32A9"/>
    <w:rsid w:val="00CC0EF7"/>
    <w:rsid w:val="00CC3839"/>
    <w:rsid w:val="00CC3BDD"/>
    <w:rsid w:val="00CC4F14"/>
    <w:rsid w:val="00CC625F"/>
    <w:rsid w:val="00CC6FE9"/>
    <w:rsid w:val="00CD17FC"/>
    <w:rsid w:val="00CD269F"/>
    <w:rsid w:val="00CD3672"/>
    <w:rsid w:val="00CD424E"/>
    <w:rsid w:val="00CD4FC2"/>
    <w:rsid w:val="00CD6219"/>
    <w:rsid w:val="00CE0966"/>
    <w:rsid w:val="00CE3FB5"/>
    <w:rsid w:val="00CE4FF1"/>
    <w:rsid w:val="00CE526F"/>
    <w:rsid w:val="00CE52F4"/>
    <w:rsid w:val="00CE7750"/>
    <w:rsid w:val="00CE7C70"/>
    <w:rsid w:val="00CF318F"/>
    <w:rsid w:val="00CF6526"/>
    <w:rsid w:val="00D01676"/>
    <w:rsid w:val="00D0194F"/>
    <w:rsid w:val="00D02483"/>
    <w:rsid w:val="00D04DB1"/>
    <w:rsid w:val="00D05E12"/>
    <w:rsid w:val="00D05F89"/>
    <w:rsid w:val="00D07B0B"/>
    <w:rsid w:val="00D10084"/>
    <w:rsid w:val="00D10219"/>
    <w:rsid w:val="00D12529"/>
    <w:rsid w:val="00D1474A"/>
    <w:rsid w:val="00D1670A"/>
    <w:rsid w:val="00D20605"/>
    <w:rsid w:val="00D235A3"/>
    <w:rsid w:val="00D2392A"/>
    <w:rsid w:val="00D2527A"/>
    <w:rsid w:val="00D306B3"/>
    <w:rsid w:val="00D30E56"/>
    <w:rsid w:val="00D33FE0"/>
    <w:rsid w:val="00D36405"/>
    <w:rsid w:val="00D37901"/>
    <w:rsid w:val="00D40063"/>
    <w:rsid w:val="00D42054"/>
    <w:rsid w:val="00D44189"/>
    <w:rsid w:val="00D45D88"/>
    <w:rsid w:val="00D47A4F"/>
    <w:rsid w:val="00D51A63"/>
    <w:rsid w:val="00D53B33"/>
    <w:rsid w:val="00D5652D"/>
    <w:rsid w:val="00D6197A"/>
    <w:rsid w:val="00D63776"/>
    <w:rsid w:val="00D64101"/>
    <w:rsid w:val="00D6652B"/>
    <w:rsid w:val="00D70C19"/>
    <w:rsid w:val="00D70C9A"/>
    <w:rsid w:val="00D71A0C"/>
    <w:rsid w:val="00D71BDC"/>
    <w:rsid w:val="00D7284C"/>
    <w:rsid w:val="00D72F90"/>
    <w:rsid w:val="00D73EA8"/>
    <w:rsid w:val="00D74C0B"/>
    <w:rsid w:val="00D77D71"/>
    <w:rsid w:val="00D80AD5"/>
    <w:rsid w:val="00D81CDF"/>
    <w:rsid w:val="00D82DD7"/>
    <w:rsid w:val="00D85DF7"/>
    <w:rsid w:val="00D900C5"/>
    <w:rsid w:val="00D920EC"/>
    <w:rsid w:val="00D93C21"/>
    <w:rsid w:val="00D9425E"/>
    <w:rsid w:val="00D94EA7"/>
    <w:rsid w:val="00DA0443"/>
    <w:rsid w:val="00DA0EE9"/>
    <w:rsid w:val="00DA1F2F"/>
    <w:rsid w:val="00DA4647"/>
    <w:rsid w:val="00DA6CCC"/>
    <w:rsid w:val="00DB277F"/>
    <w:rsid w:val="00DB358C"/>
    <w:rsid w:val="00DB359B"/>
    <w:rsid w:val="00DB6F7A"/>
    <w:rsid w:val="00DC2C3B"/>
    <w:rsid w:val="00DC6515"/>
    <w:rsid w:val="00DD0D3C"/>
    <w:rsid w:val="00DD5665"/>
    <w:rsid w:val="00DD5805"/>
    <w:rsid w:val="00DE2767"/>
    <w:rsid w:val="00DE3446"/>
    <w:rsid w:val="00DE4E47"/>
    <w:rsid w:val="00DE6885"/>
    <w:rsid w:val="00DE69D9"/>
    <w:rsid w:val="00DE789F"/>
    <w:rsid w:val="00DE7B4C"/>
    <w:rsid w:val="00DF1A56"/>
    <w:rsid w:val="00E03275"/>
    <w:rsid w:val="00E04808"/>
    <w:rsid w:val="00E05994"/>
    <w:rsid w:val="00E14768"/>
    <w:rsid w:val="00E14F48"/>
    <w:rsid w:val="00E1677C"/>
    <w:rsid w:val="00E17D9E"/>
    <w:rsid w:val="00E20570"/>
    <w:rsid w:val="00E20893"/>
    <w:rsid w:val="00E252C2"/>
    <w:rsid w:val="00E27EFD"/>
    <w:rsid w:val="00E46056"/>
    <w:rsid w:val="00E479C8"/>
    <w:rsid w:val="00E47CC9"/>
    <w:rsid w:val="00E5264A"/>
    <w:rsid w:val="00E52A35"/>
    <w:rsid w:val="00E54638"/>
    <w:rsid w:val="00E5556A"/>
    <w:rsid w:val="00E56E07"/>
    <w:rsid w:val="00E63416"/>
    <w:rsid w:val="00E64159"/>
    <w:rsid w:val="00E64308"/>
    <w:rsid w:val="00E643E1"/>
    <w:rsid w:val="00E6712E"/>
    <w:rsid w:val="00E70183"/>
    <w:rsid w:val="00E71A03"/>
    <w:rsid w:val="00E71DA9"/>
    <w:rsid w:val="00E71DAB"/>
    <w:rsid w:val="00E71E81"/>
    <w:rsid w:val="00E7500E"/>
    <w:rsid w:val="00E75578"/>
    <w:rsid w:val="00E7610F"/>
    <w:rsid w:val="00E76A30"/>
    <w:rsid w:val="00E77DB4"/>
    <w:rsid w:val="00E80F71"/>
    <w:rsid w:val="00E86130"/>
    <w:rsid w:val="00E937C2"/>
    <w:rsid w:val="00EA0013"/>
    <w:rsid w:val="00EA500E"/>
    <w:rsid w:val="00EA6156"/>
    <w:rsid w:val="00EA7400"/>
    <w:rsid w:val="00EA7A9E"/>
    <w:rsid w:val="00EB0FF2"/>
    <w:rsid w:val="00EB171B"/>
    <w:rsid w:val="00EB67A4"/>
    <w:rsid w:val="00EB766D"/>
    <w:rsid w:val="00EC2BB9"/>
    <w:rsid w:val="00EC7E5C"/>
    <w:rsid w:val="00ED218B"/>
    <w:rsid w:val="00ED5A08"/>
    <w:rsid w:val="00EE045F"/>
    <w:rsid w:val="00EE1F34"/>
    <w:rsid w:val="00EE5030"/>
    <w:rsid w:val="00EE5592"/>
    <w:rsid w:val="00EF2663"/>
    <w:rsid w:val="00EF54DF"/>
    <w:rsid w:val="00EF576A"/>
    <w:rsid w:val="00EF6788"/>
    <w:rsid w:val="00EF67A6"/>
    <w:rsid w:val="00EF6A32"/>
    <w:rsid w:val="00EF6C88"/>
    <w:rsid w:val="00F001A7"/>
    <w:rsid w:val="00F01019"/>
    <w:rsid w:val="00F0372A"/>
    <w:rsid w:val="00F04588"/>
    <w:rsid w:val="00F05137"/>
    <w:rsid w:val="00F07249"/>
    <w:rsid w:val="00F07525"/>
    <w:rsid w:val="00F075F0"/>
    <w:rsid w:val="00F07729"/>
    <w:rsid w:val="00F12CBC"/>
    <w:rsid w:val="00F15E5F"/>
    <w:rsid w:val="00F21362"/>
    <w:rsid w:val="00F2266D"/>
    <w:rsid w:val="00F26E0B"/>
    <w:rsid w:val="00F27B62"/>
    <w:rsid w:val="00F30EBE"/>
    <w:rsid w:val="00F34E47"/>
    <w:rsid w:val="00F36839"/>
    <w:rsid w:val="00F43CA9"/>
    <w:rsid w:val="00F45AAC"/>
    <w:rsid w:val="00F466F9"/>
    <w:rsid w:val="00F46C7C"/>
    <w:rsid w:val="00F46C8E"/>
    <w:rsid w:val="00F51326"/>
    <w:rsid w:val="00F53B92"/>
    <w:rsid w:val="00F53DCD"/>
    <w:rsid w:val="00F65633"/>
    <w:rsid w:val="00F678C7"/>
    <w:rsid w:val="00F67AF0"/>
    <w:rsid w:val="00F763FE"/>
    <w:rsid w:val="00F77DC5"/>
    <w:rsid w:val="00F8345A"/>
    <w:rsid w:val="00F90F17"/>
    <w:rsid w:val="00F94B4E"/>
    <w:rsid w:val="00FA0CA9"/>
    <w:rsid w:val="00FA1A94"/>
    <w:rsid w:val="00FA3FE6"/>
    <w:rsid w:val="00FA4074"/>
    <w:rsid w:val="00FA6943"/>
    <w:rsid w:val="00FB01C3"/>
    <w:rsid w:val="00FB0D46"/>
    <w:rsid w:val="00FB4A97"/>
    <w:rsid w:val="00FB5287"/>
    <w:rsid w:val="00FB64C7"/>
    <w:rsid w:val="00FC1DB4"/>
    <w:rsid w:val="00FC2040"/>
    <w:rsid w:val="00FC2441"/>
    <w:rsid w:val="00FC620F"/>
    <w:rsid w:val="00FD2169"/>
    <w:rsid w:val="00FD3DB9"/>
    <w:rsid w:val="00FE0DE6"/>
    <w:rsid w:val="00FE0E4D"/>
    <w:rsid w:val="00F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5BC8A"/>
  <w15:docId w15:val="{BC705C46-97FF-4B3D-A8EF-40628334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773"/>
    <w:pPr>
      <w:jc w:val="both"/>
    </w:pPr>
    <w:rPr>
      <w:rFonts w:eastAsiaTheme="minorHAnsi"/>
      <w:sz w:val="28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F12CBC"/>
    <w:pPr>
      <w:keepNext/>
      <w:outlineLvl w:val="1"/>
    </w:pPr>
    <w:rPr>
      <w:rFonts w:eastAsia="Times New Roman"/>
      <w:b/>
      <w:sz w:val="26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D3581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4773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54773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55477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54773"/>
    <w:rPr>
      <w:rFonts w:eastAsiaTheme="minorHAnsi"/>
      <w:sz w:val="28"/>
      <w:szCs w:val="22"/>
      <w:lang w:eastAsia="en-US"/>
    </w:rPr>
  </w:style>
  <w:style w:type="paragraph" w:styleId="a8">
    <w:name w:val="Balloon Text"/>
    <w:basedOn w:val="a"/>
    <w:link w:val="a9"/>
    <w:rsid w:val="005547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55477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lid-translation">
    <w:name w:val="tlid-translation"/>
    <w:basedOn w:val="a0"/>
    <w:rsid w:val="00401717"/>
  </w:style>
  <w:style w:type="table" w:customStyle="1" w:styleId="31">
    <w:name w:val="Сетка таблицы3"/>
    <w:basedOn w:val="a1"/>
    <w:next w:val="a3"/>
    <w:uiPriority w:val="59"/>
    <w:rsid w:val="009D7D5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nhideWhenUsed/>
    <w:rsid w:val="009F67C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9F67C5"/>
    <w:rPr>
      <w:rFonts w:eastAsiaTheme="minorHAnsi"/>
      <w:sz w:val="28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4D358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customStyle="1" w:styleId="1212">
    <w:name w:val="12 Основной текст с отступом 12"/>
    <w:basedOn w:val="a"/>
    <w:rsid w:val="001130EB"/>
    <w:pPr>
      <w:ind w:firstLine="709"/>
    </w:pPr>
    <w:rPr>
      <w:rFonts w:eastAsia="Times New Roman"/>
      <w:szCs w:val="20"/>
      <w:lang w:eastAsia="ru-RU"/>
    </w:rPr>
  </w:style>
  <w:style w:type="character" w:customStyle="1" w:styleId="a5">
    <w:name w:val="Абзац списка Знак"/>
    <w:link w:val="a4"/>
    <w:uiPriority w:val="34"/>
    <w:locked/>
    <w:rsid w:val="001130EB"/>
    <w:rPr>
      <w:rFonts w:eastAsiaTheme="minorHAnsi"/>
      <w:sz w:val="28"/>
      <w:szCs w:val="22"/>
      <w:lang w:eastAsia="en-US"/>
    </w:rPr>
  </w:style>
  <w:style w:type="paragraph" w:customStyle="1" w:styleId="10">
    <w:name w:val="10 Основной текст с отступом"/>
    <w:basedOn w:val="a"/>
    <w:rsid w:val="002A5828"/>
    <w:pPr>
      <w:ind w:firstLine="851"/>
    </w:pPr>
    <w:rPr>
      <w:rFonts w:eastAsia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12CBC"/>
    <w:rPr>
      <w:b/>
      <w:sz w:val="26"/>
    </w:rPr>
  </w:style>
  <w:style w:type="paragraph" w:styleId="21">
    <w:name w:val="Body Text Indent 2"/>
    <w:basedOn w:val="a"/>
    <w:link w:val="22"/>
    <w:rsid w:val="00E47CC9"/>
    <w:pPr>
      <w:spacing w:after="120" w:line="480" w:lineRule="auto"/>
      <w:ind w:left="283"/>
      <w:jc w:val="left"/>
    </w:pPr>
    <w:rPr>
      <w:rFonts w:eastAsia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E47CC9"/>
    <w:rPr>
      <w:sz w:val="24"/>
      <w:szCs w:val="24"/>
    </w:rPr>
  </w:style>
  <w:style w:type="paragraph" w:customStyle="1" w:styleId="100">
    <w:name w:val="10 Подзаголовок темы"/>
    <w:basedOn w:val="a"/>
    <w:qFormat/>
    <w:rsid w:val="0033550A"/>
    <w:pPr>
      <w:ind w:firstLine="851"/>
    </w:pPr>
    <w:rPr>
      <w:rFonts w:eastAsia="Times New Roman"/>
      <w:b/>
      <w:sz w:val="20"/>
      <w:szCs w:val="24"/>
      <w:lang w:eastAsia="ru-RU"/>
    </w:rPr>
  </w:style>
  <w:style w:type="paragraph" w:customStyle="1" w:styleId="101">
    <w:name w:val="10 Текст в таблице"/>
    <w:basedOn w:val="a"/>
    <w:qFormat/>
    <w:rsid w:val="0033550A"/>
    <w:pPr>
      <w:tabs>
        <w:tab w:val="num" w:pos="-2828"/>
      </w:tabs>
    </w:pPr>
    <w:rPr>
      <w:rFonts w:eastAsia="Times New Roman"/>
      <w:sz w:val="20"/>
      <w:szCs w:val="20"/>
      <w:lang w:eastAsia="ru-RU"/>
    </w:rPr>
  </w:style>
  <w:style w:type="paragraph" w:customStyle="1" w:styleId="CHAPTER">
    <w:name w:val="CHAPTER"/>
    <w:basedOn w:val="a"/>
    <w:rsid w:val="008F32A4"/>
    <w:pPr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paragraph" w:styleId="ac">
    <w:name w:val="No Spacing"/>
    <w:link w:val="ad"/>
    <w:uiPriority w:val="1"/>
    <w:qFormat/>
    <w:rsid w:val="008F32A4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character" w:styleId="ae">
    <w:name w:val="Hyperlink"/>
    <w:basedOn w:val="a0"/>
    <w:unhideWhenUsed/>
    <w:rsid w:val="00A764E9"/>
    <w:rPr>
      <w:color w:val="0000FF" w:themeColor="hyperlink"/>
      <w:u w:val="single"/>
    </w:rPr>
  </w:style>
  <w:style w:type="paragraph" w:customStyle="1" w:styleId="serp-item">
    <w:name w:val="serp-item"/>
    <w:basedOn w:val="a"/>
    <w:rsid w:val="00BA5ABB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Normal (Web)"/>
    <w:aliases w:val="Обычный (веб) Знак Знак"/>
    <w:basedOn w:val="a"/>
    <w:link w:val="af0"/>
    <w:uiPriority w:val="99"/>
    <w:unhideWhenUsed/>
    <w:qFormat/>
    <w:rsid w:val="005B553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af0">
    <w:name w:val="Обычный (Интернет) Знак"/>
    <w:aliases w:val="Обычный (веб) Знак Знак Знак"/>
    <w:link w:val="af"/>
    <w:uiPriority w:val="99"/>
    <w:rsid w:val="005B5536"/>
    <w:rPr>
      <w:sz w:val="24"/>
      <w:szCs w:val="24"/>
    </w:rPr>
  </w:style>
  <w:style w:type="paragraph" w:customStyle="1" w:styleId="Style62">
    <w:name w:val="Style62"/>
    <w:basedOn w:val="a"/>
    <w:rsid w:val="001B1BCA"/>
    <w:pPr>
      <w:widowControl w:val="0"/>
      <w:autoSpaceDE w:val="0"/>
      <w:autoSpaceDN w:val="0"/>
      <w:adjustRightInd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3">
    <w:name w:val="Font Style113"/>
    <w:rsid w:val="001208CF"/>
    <w:rPr>
      <w:rFonts w:ascii="Times New Roman" w:hAnsi="Times New Roman"/>
      <w:sz w:val="26"/>
    </w:rPr>
  </w:style>
  <w:style w:type="character" w:customStyle="1" w:styleId="ad">
    <w:name w:val="Без интервала Знак"/>
    <w:link w:val="ac"/>
    <w:uiPriority w:val="1"/>
    <w:locked/>
    <w:rsid w:val="001208CF"/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58000D"/>
    <w:pPr>
      <w:keepNext/>
      <w:autoSpaceDE w:val="0"/>
      <w:autoSpaceDN w:val="0"/>
    </w:pPr>
    <w:rPr>
      <w:rFonts w:eastAsia="Times New Roman"/>
      <w:i/>
      <w:iCs/>
      <w:szCs w:val="28"/>
      <w:u w:color="0000FF"/>
      <w:lang w:val="ru" w:eastAsia="ru-RU"/>
    </w:rPr>
  </w:style>
  <w:style w:type="paragraph" w:customStyle="1" w:styleId="-10">
    <w:name w:val="- 10 основной текст с маркером"/>
    <w:basedOn w:val="a"/>
    <w:link w:val="-100"/>
    <w:qFormat/>
    <w:rsid w:val="0058000D"/>
    <w:pPr>
      <w:tabs>
        <w:tab w:val="num" w:pos="1211"/>
      </w:tabs>
      <w:ind w:firstLine="851"/>
    </w:pPr>
    <w:rPr>
      <w:rFonts w:eastAsia="MS Mincho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58000D"/>
    <w:rPr>
      <w:rFonts w:eastAsia="MS Mincho"/>
      <w:lang w:val="ru" w:eastAsia="x-none"/>
    </w:rPr>
  </w:style>
  <w:style w:type="character" w:customStyle="1" w:styleId="32">
    <w:name w:val="Основной текст (3)_"/>
    <w:link w:val="33"/>
    <w:rsid w:val="00751A0F"/>
    <w:rPr>
      <w:b/>
      <w:bCs/>
      <w:sz w:val="26"/>
      <w:szCs w:val="26"/>
      <w:shd w:val="clear" w:color="auto" w:fill="FFFFFF"/>
    </w:rPr>
  </w:style>
  <w:style w:type="character" w:customStyle="1" w:styleId="23">
    <w:name w:val="Основной текст (2) + Полужирный"/>
    <w:rsid w:val="00751A0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3">
    <w:name w:val="Основной текст (3)"/>
    <w:basedOn w:val="a"/>
    <w:link w:val="32"/>
    <w:rsid w:val="00751A0F"/>
    <w:pPr>
      <w:widowControl w:val="0"/>
      <w:shd w:val="clear" w:color="auto" w:fill="FFFFFF"/>
      <w:spacing w:after="120" w:line="0" w:lineRule="atLeast"/>
      <w:jc w:val="left"/>
    </w:pPr>
    <w:rPr>
      <w:rFonts w:eastAsia="Times New Roman"/>
      <w:b/>
      <w:bCs/>
      <w:sz w:val="26"/>
      <w:szCs w:val="26"/>
      <w:lang w:eastAsia="ru-RU"/>
    </w:rPr>
  </w:style>
  <w:style w:type="character" w:customStyle="1" w:styleId="6">
    <w:name w:val="Основной текст (6)_"/>
    <w:link w:val="60"/>
    <w:rsid w:val="00751A0F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751A0F"/>
    <w:pPr>
      <w:widowControl w:val="0"/>
      <w:shd w:val="clear" w:color="auto" w:fill="FFFFFF"/>
      <w:spacing w:line="0" w:lineRule="atLeast"/>
      <w:ind w:hanging="720"/>
      <w:jc w:val="left"/>
    </w:pPr>
    <w:rPr>
      <w:rFonts w:eastAsia="Times New Roman"/>
      <w:i/>
      <w:iCs/>
      <w:spacing w:val="30"/>
      <w:sz w:val="20"/>
      <w:szCs w:val="20"/>
      <w:lang w:eastAsia="ru-RU"/>
    </w:rPr>
  </w:style>
  <w:style w:type="paragraph" w:styleId="af1">
    <w:name w:val="Title"/>
    <w:aliases w:val="Знак19, Знак19"/>
    <w:basedOn w:val="a"/>
    <w:next w:val="a"/>
    <w:link w:val="af2"/>
    <w:qFormat/>
    <w:rsid w:val="009C0946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aliases w:val="Знак19 Знак, Знак19 Знак"/>
    <w:basedOn w:val="a0"/>
    <w:link w:val="af1"/>
    <w:rsid w:val="009C09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1414">
    <w:name w:val="14 Основной текст с отступом 14"/>
    <w:basedOn w:val="a"/>
    <w:rsid w:val="009C0946"/>
    <w:pPr>
      <w:overflowPunct w:val="0"/>
      <w:autoSpaceDE w:val="0"/>
      <w:autoSpaceDN w:val="0"/>
      <w:adjustRightInd w:val="0"/>
      <w:ind w:firstLine="709"/>
      <w:textAlignment w:val="baseline"/>
    </w:pPr>
    <w:rPr>
      <w:rFonts w:eastAsia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935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432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4394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5639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4117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8004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3380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4418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589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775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2815</TotalTime>
  <Pages>8</Pages>
  <Words>1817</Words>
  <Characters>10360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367</cp:revision>
  <cp:lastPrinted>2025-09-15T07:04:00Z</cp:lastPrinted>
  <dcterms:created xsi:type="dcterms:W3CDTF">2021-07-09T18:11:00Z</dcterms:created>
  <dcterms:modified xsi:type="dcterms:W3CDTF">2025-11-11T04:08:00Z</dcterms:modified>
</cp:coreProperties>
</file>