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C4A87" w14:textId="77777777" w:rsidR="004A0F66" w:rsidRPr="004A0F66" w:rsidRDefault="004A0F66" w:rsidP="009961C5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F6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4A0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Obyektga yo‘naltirilgan dasturlash (OOP) asoslari</w:t>
      </w:r>
    </w:p>
    <w:p w14:paraId="31B3D085" w14:textId="77777777" w:rsidR="004A0F66" w:rsidRPr="004A0F66" w:rsidRDefault="004A0F66" w:rsidP="009961C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6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A0F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OOP nima?</w:t>
      </w:r>
    </w:p>
    <w:p w14:paraId="5A534FFD" w14:textId="2016F854" w:rsidR="004A0F66" w:rsidRPr="004A0F66" w:rsidRDefault="004A0F66" w:rsidP="009961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OOP – bu </w:t>
      </w: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obyektga yo‘naltirilgan dasturlash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 bo‘lib, dasturiy ta’minotni obyektlar yordamida tashkil qilish usuli. Har bir obyekt </w:t>
      </w: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ma’lumotlar (atributlar)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 va shu ma’lumotlarga ishlov beruvchi </w:t>
      </w:r>
      <w:r w:rsidRPr="003D7C32">
        <w:rPr>
          <w:rFonts w:ascii="Times New Roman" w:eastAsia="Times New Roman" w:hAnsi="Times New Roman" w:cs="Times New Roman"/>
          <w:b/>
          <w:bCs/>
          <w:sz w:val="24"/>
          <w:szCs w:val="24"/>
        </w:rPr>
        <w:t>funksiyalar (metodlar)</w:t>
      </w:r>
      <w:r w:rsidR="009961C5" w:rsidRPr="0099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7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="003D7C32">
        <w:rPr>
          <w:rFonts w:ascii="Times New Roman" w:eastAsia="Times New Roman" w:hAnsi="Times New Roman" w:cs="Times New Roman"/>
          <w:sz w:val="24"/>
          <w:szCs w:val="24"/>
          <w:lang w:val="en-US"/>
        </w:rPr>
        <w:t>tashkil</w:t>
      </w:r>
      <w:proofErr w:type="spellEnd"/>
      <w:r w:rsidR="003D7C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7C32">
        <w:rPr>
          <w:rFonts w:ascii="Times New Roman" w:eastAsia="Times New Roman" w:hAnsi="Times New Roman" w:cs="Times New Roman"/>
          <w:sz w:val="24"/>
          <w:szCs w:val="24"/>
          <w:lang w:val="en-US"/>
        </w:rPr>
        <w:t>topgan</w:t>
      </w:r>
      <w:proofErr w:type="spellEnd"/>
      <w:r w:rsidRPr="004A0F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30764D" w14:textId="540D65C4" w:rsidR="004A0F66" w:rsidRDefault="004A0F66" w:rsidP="009961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Masalan, “Talaba” obyektida – ism, yosh, kurs kabi </w:t>
      </w: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atributlar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, o‘qish(), dam_olish() kabi </w:t>
      </w: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metodlar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 bo‘lishi mumkin.</w:t>
      </w:r>
    </w:p>
    <w:p w14:paraId="05735688" w14:textId="7CBDA022" w:rsidR="001A6D4B" w:rsidRDefault="001A6D4B" w:rsidP="001A6D4B">
      <w:pPr>
        <w:pStyle w:val="3"/>
      </w:pPr>
      <w:r>
        <w:t>Protsedurali va Obyektga yo‘naltirilgan dasturlash o‘rtasidagi farqlar</w:t>
      </w:r>
    </w:p>
    <w:p w14:paraId="389E96E6" w14:textId="77777777" w:rsidR="00CA02EB" w:rsidRPr="00CA02EB" w:rsidRDefault="00CA02EB" w:rsidP="00CA02EB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CA02EB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Pr="00CA02E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CA02EB">
        <w:rPr>
          <w:rStyle w:val="a4"/>
          <w:rFonts w:ascii="Times New Roman" w:hAnsi="Times New Roman" w:cs="Times New Roman"/>
          <w:color w:val="auto"/>
          <w:sz w:val="24"/>
          <w:szCs w:val="24"/>
        </w:rPr>
        <w:t>Protsedurali dasturlash (PP)</w:t>
      </w:r>
    </w:p>
    <w:p w14:paraId="370FC102" w14:textId="7F628C7E" w:rsidR="00CA02EB" w:rsidRDefault="00CA02EB" w:rsidP="006B1EFF">
      <w:pPr>
        <w:pStyle w:val="a3"/>
        <w:jc w:val="both"/>
      </w:pPr>
      <w:r>
        <w:rPr>
          <w:rFonts w:ascii="Segoe UI Emoji" w:hAnsi="Segoe UI Emoji" w:cs="Segoe UI Emoji"/>
        </w:rPr>
        <w:t>🔹</w:t>
      </w:r>
      <w:r>
        <w:t xml:space="preserve"> Protsedurali dasturlash — bu eng qadimgi paradigmalardan biri bo‘lib, u </w:t>
      </w:r>
      <w:r>
        <w:rPr>
          <w:rStyle w:val="a4"/>
        </w:rPr>
        <w:t>protsedura (funksiya)</w:t>
      </w:r>
      <w:r>
        <w:t xml:space="preserve"> chaqirish g‘oyasiga asoslangan.</w:t>
      </w:r>
      <w:r w:rsidR="002C7407" w:rsidRPr="002C7407">
        <w:t xml:space="preserve"> </w:t>
      </w:r>
      <w:r>
        <w:t xml:space="preserve">Dastur </w:t>
      </w:r>
      <w:r>
        <w:rPr>
          <w:rStyle w:val="a4"/>
        </w:rPr>
        <w:t>yuqoridan pastga (top-down)</w:t>
      </w:r>
      <w:r>
        <w:t xml:space="preserve"> ketma-ket ishlaydi va barcha kod funksiyalarga bo‘lingan bo‘ladi.</w:t>
      </w:r>
    </w:p>
    <w:p w14:paraId="726C4031" w14:textId="77777777" w:rsidR="00CA02EB" w:rsidRDefault="00CA02EB" w:rsidP="00CA02EB">
      <w:pPr>
        <w:pStyle w:val="3"/>
      </w:pPr>
      <w:r>
        <w:t>Asosiy xususiyatlari:</w:t>
      </w:r>
    </w:p>
    <w:p w14:paraId="3DE7892B" w14:textId="77777777" w:rsidR="00CA02EB" w:rsidRDefault="00CA02EB" w:rsidP="006B1EFF">
      <w:pPr>
        <w:pStyle w:val="a3"/>
        <w:numPr>
          <w:ilvl w:val="0"/>
          <w:numId w:val="3"/>
        </w:numPr>
        <w:jc w:val="both"/>
      </w:pPr>
      <w:r>
        <w:rPr>
          <w:rStyle w:val="a4"/>
        </w:rPr>
        <w:t>Ketma-ket bajarilish</w:t>
      </w:r>
      <w:r>
        <w:t>: dastur bosqichma-bosqich bajariladi.</w:t>
      </w:r>
    </w:p>
    <w:p w14:paraId="768609B7" w14:textId="77777777" w:rsidR="00CA02EB" w:rsidRDefault="00CA02EB" w:rsidP="006B1EFF">
      <w:pPr>
        <w:pStyle w:val="a3"/>
        <w:numPr>
          <w:ilvl w:val="0"/>
          <w:numId w:val="3"/>
        </w:numPr>
        <w:jc w:val="both"/>
      </w:pPr>
      <w:r>
        <w:rPr>
          <w:rStyle w:val="a4"/>
        </w:rPr>
        <w:t>Funksiya markazida</w:t>
      </w:r>
      <w:r>
        <w:t>: kod funksiyalar orqali tashkil etiladi.</w:t>
      </w:r>
    </w:p>
    <w:p w14:paraId="0F2F9C2F" w14:textId="77777777" w:rsidR="00CA02EB" w:rsidRDefault="00CA02EB" w:rsidP="006B1EFF">
      <w:pPr>
        <w:pStyle w:val="a3"/>
        <w:numPr>
          <w:ilvl w:val="0"/>
          <w:numId w:val="3"/>
        </w:numPr>
        <w:jc w:val="both"/>
      </w:pPr>
      <w:r>
        <w:rPr>
          <w:rStyle w:val="a4"/>
        </w:rPr>
        <w:t>Ma’lumot va funksiyalar ajratilgan</w:t>
      </w:r>
      <w:r>
        <w:t>: ma’lumotlar alohida, ular ustida ishlovchi funksiyalar alohida bo‘ladi.</w:t>
      </w:r>
    </w:p>
    <w:p w14:paraId="30875D5D" w14:textId="77777777" w:rsidR="00CA02EB" w:rsidRDefault="00CA02EB" w:rsidP="006B1EFF">
      <w:pPr>
        <w:pStyle w:val="a3"/>
        <w:numPr>
          <w:ilvl w:val="0"/>
          <w:numId w:val="3"/>
        </w:numPr>
        <w:jc w:val="both"/>
      </w:pPr>
      <w:r>
        <w:rPr>
          <w:rStyle w:val="a4"/>
        </w:rPr>
        <w:t>Global ma’lumotlar</w:t>
      </w:r>
      <w:r>
        <w:t>: ko‘pincha global o‘zgaruvchilarga tayangan bo‘ladi.</w:t>
      </w:r>
    </w:p>
    <w:p w14:paraId="54158BA8" w14:textId="77777777" w:rsidR="00CA02EB" w:rsidRDefault="00CA02EB" w:rsidP="00CA02EB">
      <w:pPr>
        <w:pStyle w:val="3"/>
      </w:pPr>
      <w:r>
        <w:t>Afzalliklari:</w:t>
      </w:r>
    </w:p>
    <w:p w14:paraId="599B81D3" w14:textId="77777777" w:rsidR="00CA02EB" w:rsidRDefault="00CA02EB" w:rsidP="00CA02EB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Oson o‘rganiladi.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Kichik va o‘rta loyihalar uchun samarali.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Kamroq xotira va resurs talab qiladi.</w:t>
      </w:r>
    </w:p>
    <w:p w14:paraId="3DD054AB" w14:textId="77777777" w:rsidR="00CA02EB" w:rsidRDefault="00CA02EB" w:rsidP="00CA02EB">
      <w:pPr>
        <w:pStyle w:val="3"/>
      </w:pPr>
      <w:r>
        <w:t>Kamchiliklari:</w:t>
      </w:r>
    </w:p>
    <w:p w14:paraId="7C4CF5DD" w14:textId="77777777" w:rsidR="00CA02EB" w:rsidRDefault="00CA02EB" w:rsidP="00CA02EB">
      <w:pPr>
        <w:pStyle w:val="a3"/>
      </w:pPr>
      <w:r>
        <w:rPr>
          <w:rFonts w:ascii="Segoe UI Emoji" w:hAnsi="Segoe UI Emoji" w:cs="Segoe UI Emoji"/>
        </w:rPr>
        <w:t>❌</w:t>
      </w:r>
      <w:r>
        <w:t xml:space="preserve"> Katta loyihalarda kod chalkashib ketadi.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Qayta foydalanish imkoniyati cheklangan.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Ma’lumot xavfsizligi past (global o‘zgaruvchilar ochiq).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Real dunyo obyektlarini modellashtirish qiyin.</w:t>
      </w:r>
    </w:p>
    <w:p w14:paraId="2F812602" w14:textId="4647D80B" w:rsidR="00CA02EB" w:rsidRDefault="00CA02EB" w:rsidP="00CA02EB">
      <w:pPr>
        <w:pStyle w:val="3"/>
      </w:pPr>
      <w:r>
        <w:t>Misol:</w:t>
      </w:r>
    </w:p>
    <w:p w14:paraId="47CC1B4A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Global ro'yxat</w:t>
      </w:r>
    </w:p>
    <w:p w14:paraId="7C3FC8A3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students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[]</w:t>
      </w:r>
    </w:p>
    <w:p w14:paraId="3600FE7D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F2FE331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add_student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grade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B2BAA37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student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{"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":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>age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":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>grade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":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grade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652DCA88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students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C740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student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8BFB958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E363B0F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print_students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():</w:t>
      </w:r>
    </w:p>
    <w:p w14:paraId="6184A356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C7407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4B69C6"/>
          <w:sz w:val="21"/>
          <w:szCs w:val="21"/>
        </w:rPr>
        <w:t>in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students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87B01DE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C740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2C7407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']</w:t>
      </w:r>
      <w:r w:rsidRPr="002C7407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 xml:space="preserve">, Age: </w:t>
      </w:r>
      <w:r w:rsidRPr="002C7407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>age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']</w:t>
      </w:r>
      <w:r w:rsidRPr="002C7407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 xml:space="preserve">, Grade: </w:t>
      </w:r>
      <w:r w:rsidRPr="002C7407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2C7407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>grade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']</w:t>
      </w:r>
      <w:r w:rsidRPr="002C7407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2038381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BD8CE3F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Asosiy dastur</w:t>
      </w:r>
    </w:p>
    <w:p w14:paraId="076D0D53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add_student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>Alice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9C5D27"/>
          <w:sz w:val="21"/>
          <w:szCs w:val="21"/>
        </w:rPr>
        <w:t>20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>A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DA4D2BC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add_student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>Bob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9C5D27"/>
          <w:sz w:val="21"/>
          <w:szCs w:val="21"/>
        </w:rPr>
        <w:t>22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C740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2C7407">
        <w:rPr>
          <w:rFonts w:ascii="Consolas" w:eastAsia="Times New Roman" w:hAnsi="Consolas" w:cs="Times New Roman"/>
          <w:color w:val="448C27"/>
          <w:sz w:val="21"/>
          <w:szCs w:val="21"/>
        </w:rPr>
        <w:t>B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7356F3B" w14:textId="77777777" w:rsidR="002C7407" w:rsidRPr="002C7407" w:rsidRDefault="002C7407" w:rsidP="002C740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C740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print_students</w:t>
      </w:r>
      <w:r w:rsidRPr="002C7407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6DCC1708" w14:textId="77777777" w:rsidR="00CA02EB" w:rsidRPr="002C7407" w:rsidRDefault="00CA02EB" w:rsidP="002C7407">
      <w:pPr>
        <w:pStyle w:val="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2C740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</w:t>
      </w:r>
      <w:r w:rsidRPr="002C7407">
        <w:rPr>
          <w:rStyle w:val="a4"/>
          <w:rFonts w:ascii="Times New Roman" w:hAnsi="Times New Roman" w:cs="Times New Roman"/>
          <w:color w:val="auto"/>
          <w:sz w:val="24"/>
          <w:szCs w:val="24"/>
        </w:rPr>
        <w:t>Obyektga yo‘naltirilgan dasturlash (OOP)</w:t>
      </w:r>
    </w:p>
    <w:p w14:paraId="499C83FE" w14:textId="207BCF87" w:rsidR="00CA02EB" w:rsidRDefault="00CA02EB" w:rsidP="006B1EFF">
      <w:pPr>
        <w:pStyle w:val="a3"/>
        <w:jc w:val="both"/>
      </w:pPr>
      <w:r>
        <w:rPr>
          <w:rFonts w:ascii="Segoe UI Emoji" w:hAnsi="Segoe UI Emoji" w:cs="Segoe UI Emoji"/>
        </w:rPr>
        <w:t>🔹</w:t>
      </w:r>
      <w:r>
        <w:t xml:space="preserve"> OOP — bu </w:t>
      </w:r>
      <w:r>
        <w:rPr>
          <w:rStyle w:val="a4"/>
        </w:rPr>
        <w:t>obyektlar</w:t>
      </w:r>
      <w:r>
        <w:t xml:space="preserve"> g‘oyasiga asoslangan paradigmadir.</w:t>
      </w:r>
      <w:r w:rsidR="006B1EFF">
        <w:rPr>
          <w:lang w:val="en-US"/>
        </w:rPr>
        <w:t xml:space="preserve"> </w:t>
      </w:r>
      <w:r>
        <w:t xml:space="preserve">Obyekt ichida </w:t>
      </w:r>
      <w:r>
        <w:rPr>
          <w:rStyle w:val="a4"/>
        </w:rPr>
        <w:t>ma’lumot (atributlar)</w:t>
      </w:r>
      <w:r>
        <w:t xml:space="preserve"> va shu ma’lumot ustida ishlovchi </w:t>
      </w:r>
      <w:r>
        <w:rPr>
          <w:rStyle w:val="a4"/>
        </w:rPr>
        <w:t>kod (metodlar)</w:t>
      </w:r>
      <w:r>
        <w:t xml:space="preserve"> birlashtiriladi.</w:t>
      </w:r>
    </w:p>
    <w:p w14:paraId="14808B4E" w14:textId="77777777" w:rsidR="00CA02EB" w:rsidRDefault="00CA02EB" w:rsidP="00CA02EB">
      <w:pPr>
        <w:pStyle w:val="3"/>
      </w:pPr>
      <w:r>
        <w:t>Asosiy xususiyatlari:</w:t>
      </w:r>
    </w:p>
    <w:p w14:paraId="226CF59F" w14:textId="77777777" w:rsidR="00CA02EB" w:rsidRDefault="00CA02EB" w:rsidP="00CA02EB">
      <w:pPr>
        <w:pStyle w:val="a3"/>
        <w:numPr>
          <w:ilvl w:val="0"/>
          <w:numId w:val="4"/>
        </w:numPr>
      </w:pPr>
      <w:r>
        <w:rPr>
          <w:rStyle w:val="a4"/>
        </w:rPr>
        <w:t>Inkapsulyatsiya</w:t>
      </w:r>
      <w:r>
        <w:t>: ma’lumot va metodlar bitta obyekt ichida bo‘ladi.</w:t>
      </w:r>
    </w:p>
    <w:p w14:paraId="491796C6" w14:textId="77777777" w:rsidR="00CA02EB" w:rsidRDefault="00CA02EB" w:rsidP="00CA02EB">
      <w:pPr>
        <w:pStyle w:val="a3"/>
        <w:numPr>
          <w:ilvl w:val="0"/>
          <w:numId w:val="4"/>
        </w:numPr>
      </w:pPr>
      <w:r>
        <w:rPr>
          <w:rStyle w:val="a4"/>
        </w:rPr>
        <w:t>Meros olish (inheritance)</w:t>
      </w:r>
      <w:r>
        <w:t>: yangi klasslar eski klasslardan xususiyatlarni meros qilib oladi.</w:t>
      </w:r>
    </w:p>
    <w:p w14:paraId="290004BF" w14:textId="77777777" w:rsidR="00CA02EB" w:rsidRDefault="00CA02EB" w:rsidP="00CA02EB">
      <w:pPr>
        <w:pStyle w:val="a3"/>
        <w:numPr>
          <w:ilvl w:val="0"/>
          <w:numId w:val="4"/>
        </w:numPr>
      </w:pPr>
      <w:r>
        <w:rPr>
          <w:rStyle w:val="a4"/>
        </w:rPr>
        <w:t>Polimorfizm</w:t>
      </w:r>
      <w:r>
        <w:t>: obyektlar bir xil metodga turlicha javob qaytara oladi.</w:t>
      </w:r>
    </w:p>
    <w:p w14:paraId="00C2CC90" w14:textId="77777777" w:rsidR="00CA02EB" w:rsidRDefault="00CA02EB" w:rsidP="00CA02EB">
      <w:pPr>
        <w:pStyle w:val="a3"/>
        <w:numPr>
          <w:ilvl w:val="0"/>
          <w:numId w:val="4"/>
        </w:numPr>
      </w:pPr>
      <w:r>
        <w:rPr>
          <w:rStyle w:val="a4"/>
        </w:rPr>
        <w:t>Abstraksiya</w:t>
      </w:r>
      <w:r>
        <w:t>: keraksiz tafsilotlar yashiriladi, faqat muhimlari ochiq bo‘ladi.</w:t>
      </w:r>
    </w:p>
    <w:p w14:paraId="4C2E5421" w14:textId="77777777" w:rsidR="00CA02EB" w:rsidRDefault="00CA02EB" w:rsidP="00CA02EB">
      <w:pPr>
        <w:pStyle w:val="3"/>
      </w:pPr>
      <w:r>
        <w:t>Afzalliklari:</w:t>
      </w:r>
    </w:p>
    <w:p w14:paraId="285E4916" w14:textId="77777777" w:rsidR="00CA02EB" w:rsidRDefault="00CA02EB" w:rsidP="00CA02EB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Katta loyihalarni tartibli va boshqarish oson bo‘ladi.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Kodni qayta ishlatish (reusability) imkoniyati yuqori.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Ma’lumot xavfsizligi yuqori.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Real dunyo obyektlarini modellashtirish qulay.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Kengaytirish va texnik xizmat ko‘rsatish oson.</w:t>
      </w:r>
    </w:p>
    <w:p w14:paraId="4426A0CA" w14:textId="77777777" w:rsidR="00CA02EB" w:rsidRDefault="00CA02EB" w:rsidP="00CA02EB">
      <w:pPr>
        <w:pStyle w:val="3"/>
      </w:pPr>
      <w:r>
        <w:t>Kamchiliklari:</w:t>
      </w:r>
    </w:p>
    <w:p w14:paraId="18F35062" w14:textId="77777777" w:rsidR="00CA02EB" w:rsidRDefault="00CA02EB" w:rsidP="00CA02EB">
      <w:pPr>
        <w:pStyle w:val="a3"/>
      </w:pPr>
      <w:r>
        <w:rPr>
          <w:rFonts w:ascii="Segoe UI Emoji" w:hAnsi="Segoe UI Emoji" w:cs="Segoe UI Emoji"/>
        </w:rPr>
        <w:t>❌</w:t>
      </w:r>
      <w:r>
        <w:t xml:space="preserve"> Yangi boshlovchilar uchun tushunish qiyinroq.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Kichik dasturlar uchun ortiqcha (overkill) bo‘lishi mumkin.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Ko‘proq resurs talab qilishi mumkin.</w:t>
      </w:r>
    </w:p>
    <w:p w14:paraId="495F81C3" w14:textId="56857022" w:rsidR="00CA02EB" w:rsidRDefault="00CA02EB" w:rsidP="00CA02EB">
      <w:pPr>
        <w:pStyle w:val="3"/>
      </w:pPr>
      <w:r>
        <w:t>Misol:</w:t>
      </w:r>
    </w:p>
    <w:p w14:paraId="40005A15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88CA2C8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grade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64DB39C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1DF06986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</w:p>
    <w:p w14:paraId="2B0D0B47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grade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grade</w:t>
      </w:r>
    </w:p>
    <w:p w14:paraId="2E767537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17B9154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__str__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C830EE5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B1EF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6B1EFF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6B1EFF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B1EFF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6B1EFF">
        <w:rPr>
          <w:rFonts w:ascii="Consolas" w:eastAsia="Times New Roman" w:hAnsi="Consolas" w:cs="Times New Roman"/>
          <w:color w:val="448C27"/>
          <w:sz w:val="21"/>
          <w:szCs w:val="21"/>
        </w:rPr>
        <w:t xml:space="preserve">, Age: </w:t>
      </w:r>
      <w:r w:rsidRPr="006B1EFF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B1EFF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6B1EFF">
        <w:rPr>
          <w:rFonts w:ascii="Consolas" w:eastAsia="Times New Roman" w:hAnsi="Consolas" w:cs="Times New Roman"/>
          <w:color w:val="448C27"/>
          <w:sz w:val="21"/>
          <w:szCs w:val="21"/>
        </w:rPr>
        <w:t xml:space="preserve">, Grade: </w:t>
      </w:r>
      <w:r w:rsidRPr="006B1EFF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grade</w:t>
      </w:r>
      <w:r w:rsidRPr="006B1EFF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6B1EFF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</w:p>
    <w:p w14:paraId="5ADF36B0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041F36D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StudentManagementSystem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D246F3E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9CC84C6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students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[]</w:t>
      </w:r>
    </w:p>
    <w:p w14:paraId="760E854E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61CF853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add_student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student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06F4CB6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students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student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8DEC3AD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5058A5A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print_students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0999BFA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B1EFF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4B69C6"/>
          <w:sz w:val="21"/>
          <w:szCs w:val="21"/>
        </w:rPr>
        <w:t>in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students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0019445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B1E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7A1FBBA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C42CE2F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Asosiy dastur</w:t>
      </w:r>
    </w:p>
    <w:p w14:paraId="69ECC314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sms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StudentManagementSystem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3B04C695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sms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add_student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1EF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B1EFF">
        <w:rPr>
          <w:rFonts w:ascii="Consolas" w:eastAsia="Times New Roman" w:hAnsi="Consolas" w:cs="Times New Roman"/>
          <w:color w:val="448C27"/>
          <w:sz w:val="21"/>
          <w:szCs w:val="21"/>
        </w:rPr>
        <w:t>Alice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9C5D27"/>
          <w:sz w:val="21"/>
          <w:szCs w:val="21"/>
        </w:rPr>
        <w:t>20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6B1EFF">
        <w:rPr>
          <w:rFonts w:ascii="Consolas" w:eastAsia="Times New Roman" w:hAnsi="Consolas" w:cs="Times New Roman"/>
          <w:color w:val="448C27"/>
          <w:sz w:val="21"/>
          <w:szCs w:val="21"/>
        </w:rPr>
        <w:t>A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"))</w:t>
      </w:r>
    </w:p>
    <w:p w14:paraId="414326AF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sms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add_student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1EF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B1EFF">
        <w:rPr>
          <w:rFonts w:ascii="Consolas" w:eastAsia="Times New Roman" w:hAnsi="Consolas" w:cs="Times New Roman"/>
          <w:color w:val="448C27"/>
          <w:sz w:val="21"/>
          <w:szCs w:val="21"/>
        </w:rPr>
        <w:t>Bob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9C5D27"/>
          <w:sz w:val="21"/>
          <w:szCs w:val="21"/>
        </w:rPr>
        <w:t>22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1EF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6B1EFF">
        <w:rPr>
          <w:rFonts w:ascii="Consolas" w:eastAsia="Times New Roman" w:hAnsi="Consolas" w:cs="Times New Roman"/>
          <w:color w:val="448C27"/>
          <w:sz w:val="21"/>
          <w:szCs w:val="21"/>
        </w:rPr>
        <w:t>B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"))</w:t>
      </w:r>
    </w:p>
    <w:p w14:paraId="482FD846" w14:textId="77777777" w:rsidR="006B1EFF" w:rsidRPr="006B1EFF" w:rsidRDefault="006B1EFF" w:rsidP="006B1EFF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1EFF">
        <w:rPr>
          <w:rFonts w:ascii="Consolas" w:eastAsia="Times New Roman" w:hAnsi="Consolas" w:cs="Times New Roman"/>
          <w:color w:val="7A3E9D"/>
          <w:sz w:val="21"/>
          <w:szCs w:val="21"/>
        </w:rPr>
        <w:t>sms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1EF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print_students</w:t>
      </w:r>
      <w:r w:rsidRPr="006B1EFF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253BC2FA" w14:textId="77777777" w:rsidR="00CA02EB" w:rsidRDefault="00CA02EB" w:rsidP="00CA02EB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Xulosa qilib aytganda:</w:t>
      </w:r>
    </w:p>
    <w:p w14:paraId="00B3BDED" w14:textId="77777777" w:rsidR="00CA02EB" w:rsidRDefault="00CA02EB" w:rsidP="00CA02EB">
      <w:pPr>
        <w:pStyle w:val="a3"/>
        <w:numPr>
          <w:ilvl w:val="0"/>
          <w:numId w:val="5"/>
        </w:numPr>
      </w:pPr>
      <w:r>
        <w:t xml:space="preserve">Agar </w:t>
      </w:r>
      <w:r>
        <w:rPr>
          <w:rStyle w:val="a4"/>
        </w:rPr>
        <w:t>kichik va sodda</w:t>
      </w:r>
      <w:r>
        <w:t xml:space="preserve"> dastur bo‘lsa → </w:t>
      </w:r>
      <w:r>
        <w:rPr>
          <w:rStyle w:val="a4"/>
        </w:rPr>
        <w:t>PP</w:t>
      </w:r>
      <w:r>
        <w:t xml:space="preserve"> yetarli.</w:t>
      </w:r>
    </w:p>
    <w:p w14:paraId="0A89DD0E" w14:textId="77777777" w:rsidR="00CA02EB" w:rsidRDefault="00CA02EB" w:rsidP="00CA02EB">
      <w:pPr>
        <w:pStyle w:val="a3"/>
        <w:numPr>
          <w:ilvl w:val="0"/>
          <w:numId w:val="5"/>
        </w:numPr>
      </w:pPr>
      <w:r>
        <w:t xml:space="preserve">Agar </w:t>
      </w:r>
      <w:r>
        <w:rPr>
          <w:rStyle w:val="a4"/>
        </w:rPr>
        <w:t>katta va murakkab</w:t>
      </w:r>
      <w:r>
        <w:t xml:space="preserve"> dastur bo‘lsa → </w:t>
      </w:r>
      <w:r>
        <w:rPr>
          <w:rStyle w:val="a4"/>
        </w:rPr>
        <w:t>OOP</w:t>
      </w:r>
      <w:r>
        <w:t xml:space="preserve"> samaraliroq.</w:t>
      </w:r>
    </w:p>
    <w:p w14:paraId="4B1039AB" w14:textId="214F4BEF" w:rsidR="001A6D4B" w:rsidRPr="003648CF" w:rsidRDefault="001A6D4B" w:rsidP="001A6D4B">
      <w:pPr>
        <w:pStyle w:val="3"/>
        <w:rPr>
          <w:lang w:val="en-US"/>
        </w:rPr>
      </w:pPr>
      <w:r>
        <w:t>Protsedurali va Obyektga yo‘naltirilgan dasturlash taqqosl</w:t>
      </w:r>
      <w:r w:rsidR="003648CF">
        <w:rPr>
          <w:lang w:val="en-US"/>
        </w:rPr>
        <w:t xml:space="preserve">ash </w:t>
      </w:r>
      <w:proofErr w:type="spellStart"/>
      <w:r w:rsidR="003648CF">
        <w:rPr>
          <w:lang w:val="en-US"/>
        </w:rPr>
        <w:t>jadvali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059"/>
        <w:gridCol w:w="4569"/>
      </w:tblGrid>
      <w:tr w:rsidR="001A6D4B" w:rsidRPr="006B1EFF" w14:paraId="179AF885" w14:textId="77777777" w:rsidTr="006B1EFF">
        <w:tc>
          <w:tcPr>
            <w:tcW w:w="0" w:type="auto"/>
            <w:hideMark/>
          </w:tcPr>
          <w:p w14:paraId="48813F12" w14:textId="77777777" w:rsidR="001A6D4B" w:rsidRPr="006B1EFF" w:rsidRDefault="001A6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1EFF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Protsedurali dasturlash</w:t>
            </w:r>
          </w:p>
        </w:tc>
        <w:tc>
          <w:tcPr>
            <w:tcW w:w="0" w:type="auto"/>
            <w:hideMark/>
          </w:tcPr>
          <w:p w14:paraId="215D693C" w14:textId="77777777" w:rsidR="001A6D4B" w:rsidRPr="006B1EFF" w:rsidRDefault="001A6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1EFF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Obyektga yo‘naltirilgan dasturlash</w:t>
            </w:r>
          </w:p>
        </w:tc>
      </w:tr>
      <w:tr w:rsidR="001A6D4B" w:rsidRPr="006B1EFF" w14:paraId="0A8747A3" w14:textId="77777777" w:rsidTr="006B1EFF">
        <w:tc>
          <w:tcPr>
            <w:tcW w:w="0" w:type="auto"/>
            <w:hideMark/>
          </w:tcPr>
          <w:p w14:paraId="2F3CB200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Dastur funksiyalar deb ataluvchi kichik qismlarga bo‘linadi.</w:t>
            </w:r>
          </w:p>
        </w:tc>
        <w:tc>
          <w:tcPr>
            <w:tcW w:w="0" w:type="auto"/>
            <w:hideMark/>
          </w:tcPr>
          <w:p w14:paraId="46857FDE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Dastur obyektlar deb ataluvchi kichik qismlarga bo‘linadi.</w:t>
            </w:r>
          </w:p>
        </w:tc>
      </w:tr>
      <w:tr w:rsidR="001A6D4B" w:rsidRPr="006B1EFF" w14:paraId="1A73DBAC" w14:textId="77777777" w:rsidTr="006B1EFF">
        <w:tc>
          <w:tcPr>
            <w:tcW w:w="0" w:type="auto"/>
            <w:hideMark/>
          </w:tcPr>
          <w:p w14:paraId="02D3DF7B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Yuqoridan pastga (top-down) yondashuvni qo‘llaydi.</w:t>
            </w:r>
          </w:p>
        </w:tc>
        <w:tc>
          <w:tcPr>
            <w:tcW w:w="0" w:type="auto"/>
            <w:hideMark/>
          </w:tcPr>
          <w:p w14:paraId="15312C0E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Pastdan yuqoriga (bottom-up) yondashuvni qo‘llaydi.</w:t>
            </w:r>
          </w:p>
        </w:tc>
      </w:tr>
      <w:tr w:rsidR="001A6D4B" w:rsidRPr="006B1EFF" w14:paraId="6545868D" w14:textId="77777777" w:rsidTr="006B1EFF">
        <w:tc>
          <w:tcPr>
            <w:tcW w:w="0" w:type="auto"/>
            <w:hideMark/>
          </w:tcPr>
          <w:p w14:paraId="69BF2402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Maxsus kirish cheklovchilari yo‘q.</w:t>
            </w:r>
          </w:p>
        </w:tc>
        <w:tc>
          <w:tcPr>
            <w:tcW w:w="0" w:type="auto"/>
            <w:hideMark/>
          </w:tcPr>
          <w:p w14:paraId="64D5485A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private, public, protected kabi kirish cheklovchilari mavjud.</w:t>
            </w:r>
          </w:p>
        </w:tc>
      </w:tr>
      <w:tr w:rsidR="001A6D4B" w:rsidRPr="006B1EFF" w14:paraId="333441F9" w14:textId="77777777" w:rsidTr="006B1EFF">
        <w:tc>
          <w:tcPr>
            <w:tcW w:w="0" w:type="auto"/>
            <w:hideMark/>
          </w:tcPr>
          <w:p w14:paraId="3747B19B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Yangi ma’lumot va funksiyalarni qo‘shish qiyin.</w:t>
            </w:r>
          </w:p>
        </w:tc>
        <w:tc>
          <w:tcPr>
            <w:tcW w:w="0" w:type="auto"/>
            <w:hideMark/>
          </w:tcPr>
          <w:p w14:paraId="54754DBE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Yangi ma’lumot va funksiyalarni qo‘shish oson.</w:t>
            </w:r>
          </w:p>
        </w:tc>
      </w:tr>
      <w:tr w:rsidR="001A6D4B" w:rsidRPr="006B1EFF" w14:paraId="61450439" w14:textId="77777777" w:rsidTr="006B1EFF">
        <w:tc>
          <w:tcPr>
            <w:tcW w:w="0" w:type="auto"/>
            <w:hideMark/>
          </w:tcPr>
          <w:p w14:paraId="76D3C006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Ma’lumotni yashirish usuli yo‘q, shuning uchun xavfsizlik past.</w:t>
            </w:r>
          </w:p>
        </w:tc>
        <w:tc>
          <w:tcPr>
            <w:tcW w:w="0" w:type="auto"/>
            <w:hideMark/>
          </w:tcPr>
          <w:p w14:paraId="347AACD4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Ma’lumotni yashirish (data hiding) mavjud, xavfsizlik yuqori.</w:t>
            </w:r>
          </w:p>
        </w:tc>
      </w:tr>
      <w:tr w:rsidR="001A6D4B" w:rsidRPr="006B1EFF" w14:paraId="3BFC3CA5" w14:textId="77777777" w:rsidTr="006B1EFF">
        <w:tc>
          <w:tcPr>
            <w:tcW w:w="0" w:type="auto"/>
            <w:hideMark/>
          </w:tcPr>
          <w:p w14:paraId="2FBFFC4A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Overloading (ortiqcha yuklash) qo‘llanilmaydi.</w:t>
            </w:r>
          </w:p>
        </w:tc>
        <w:tc>
          <w:tcPr>
            <w:tcW w:w="0" w:type="auto"/>
            <w:hideMark/>
          </w:tcPr>
          <w:p w14:paraId="733E66D7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Overloading qo‘llash mumkin.</w:t>
            </w:r>
          </w:p>
        </w:tc>
      </w:tr>
      <w:tr w:rsidR="001A6D4B" w:rsidRPr="006B1EFF" w14:paraId="733DBCC4" w14:textId="77777777" w:rsidTr="006B1EFF">
        <w:tc>
          <w:tcPr>
            <w:tcW w:w="0" w:type="auto"/>
            <w:hideMark/>
          </w:tcPr>
          <w:p w14:paraId="56AF4734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Meros olish (inheritance) va ma’lumotni yashirish tushunchalari yo‘q.</w:t>
            </w:r>
          </w:p>
        </w:tc>
        <w:tc>
          <w:tcPr>
            <w:tcW w:w="0" w:type="auto"/>
            <w:hideMark/>
          </w:tcPr>
          <w:p w14:paraId="1D4B77C0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Meros olish va ma’lumotni yashirish tushunchalari mavjud.</w:t>
            </w:r>
          </w:p>
        </w:tc>
      </w:tr>
      <w:tr w:rsidR="001A6D4B" w:rsidRPr="006B1EFF" w14:paraId="06F8C7DA" w14:textId="77777777" w:rsidTr="006B1EFF">
        <w:tc>
          <w:tcPr>
            <w:tcW w:w="0" w:type="auto"/>
            <w:hideMark/>
          </w:tcPr>
          <w:p w14:paraId="227F9800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Funksiya ma’lumotdan muhimroq hisoblanadi.</w:t>
            </w:r>
          </w:p>
        </w:tc>
        <w:tc>
          <w:tcPr>
            <w:tcW w:w="0" w:type="auto"/>
            <w:hideMark/>
          </w:tcPr>
          <w:p w14:paraId="13F707F4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Ma’lumot funksiya (metod)dan muhimroq hisoblanadi.</w:t>
            </w:r>
          </w:p>
        </w:tc>
      </w:tr>
      <w:tr w:rsidR="001A6D4B" w:rsidRPr="006B1EFF" w14:paraId="38A85385" w14:textId="77777777" w:rsidTr="006B1EFF">
        <w:tc>
          <w:tcPr>
            <w:tcW w:w="0" w:type="auto"/>
            <w:hideMark/>
          </w:tcPr>
          <w:p w14:paraId="1117B01E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Real dunyo asosida emas.</w:t>
            </w:r>
          </w:p>
        </w:tc>
        <w:tc>
          <w:tcPr>
            <w:tcW w:w="0" w:type="auto"/>
            <w:hideMark/>
          </w:tcPr>
          <w:p w14:paraId="54CC3209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Real dunyo asosida.</w:t>
            </w:r>
          </w:p>
        </w:tc>
      </w:tr>
      <w:tr w:rsidR="001A6D4B" w:rsidRPr="006B1EFF" w14:paraId="6220D331" w14:textId="77777777" w:rsidTr="006B1EFF">
        <w:tc>
          <w:tcPr>
            <w:tcW w:w="0" w:type="auto"/>
            <w:hideMark/>
          </w:tcPr>
          <w:p w14:paraId="2C98DD66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O‘rta hajmdagi dasturlarni yaratishda qo‘llanadi.</w:t>
            </w:r>
          </w:p>
        </w:tc>
        <w:tc>
          <w:tcPr>
            <w:tcW w:w="0" w:type="auto"/>
            <w:hideMark/>
          </w:tcPr>
          <w:p w14:paraId="7F7261DA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Katta va murakkab dasturlarni yaratishda qo‘llanadi.</w:t>
            </w:r>
          </w:p>
        </w:tc>
      </w:tr>
      <w:tr w:rsidR="001A6D4B" w:rsidRPr="006B1EFF" w14:paraId="2516CC36" w14:textId="77777777" w:rsidTr="006B1EFF">
        <w:tc>
          <w:tcPr>
            <w:tcW w:w="0" w:type="auto"/>
            <w:hideMark/>
          </w:tcPr>
          <w:p w14:paraId="2052E754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Protsedura abstraksiyasidan foydalanadi.</w:t>
            </w:r>
          </w:p>
        </w:tc>
        <w:tc>
          <w:tcPr>
            <w:tcW w:w="0" w:type="auto"/>
            <w:hideMark/>
          </w:tcPr>
          <w:p w14:paraId="278143E7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Ma’lumot abstraksiyasidan foydalanadi.</w:t>
            </w:r>
          </w:p>
        </w:tc>
      </w:tr>
      <w:tr w:rsidR="001A6D4B" w:rsidRPr="006B1EFF" w14:paraId="72EA2E91" w14:textId="77777777" w:rsidTr="006B1EFF">
        <w:tc>
          <w:tcPr>
            <w:tcW w:w="0" w:type="auto"/>
            <w:hideMark/>
          </w:tcPr>
          <w:p w14:paraId="76A4FE8B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Kodni qayta ishlatish (reusability) mavjud emas.</w:t>
            </w:r>
          </w:p>
        </w:tc>
        <w:tc>
          <w:tcPr>
            <w:tcW w:w="0" w:type="auto"/>
            <w:hideMark/>
          </w:tcPr>
          <w:p w14:paraId="32C60CEA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Kodni qayta ishlatish (reusability) mavjud.</w:t>
            </w:r>
          </w:p>
        </w:tc>
      </w:tr>
      <w:tr w:rsidR="001A6D4B" w:rsidRPr="006B1EFF" w14:paraId="006563E3" w14:textId="77777777" w:rsidTr="006B1EFF">
        <w:tc>
          <w:tcPr>
            <w:tcW w:w="0" w:type="auto"/>
            <w:hideMark/>
          </w:tcPr>
          <w:p w14:paraId="1D096E68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Misollar: C, FORTRAN, Pascal, BASIC va boshqalar.</w:t>
            </w:r>
          </w:p>
        </w:tc>
        <w:tc>
          <w:tcPr>
            <w:tcW w:w="0" w:type="auto"/>
            <w:hideMark/>
          </w:tcPr>
          <w:p w14:paraId="0DDD5DD5" w14:textId="77777777" w:rsidR="001A6D4B" w:rsidRPr="006B1EFF" w:rsidRDefault="001A6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EFF">
              <w:rPr>
                <w:rFonts w:ascii="Times New Roman" w:hAnsi="Times New Roman" w:cs="Times New Roman"/>
                <w:sz w:val="24"/>
                <w:szCs w:val="24"/>
              </w:rPr>
              <w:t>Misollar: C++, Java, Python, C# va boshqalar.</w:t>
            </w:r>
          </w:p>
        </w:tc>
      </w:tr>
    </w:tbl>
    <w:p w14:paraId="2105F5E2" w14:textId="77777777" w:rsidR="001A6D4B" w:rsidRPr="004A0F66" w:rsidRDefault="001A6D4B" w:rsidP="009961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373632" w14:textId="77777777" w:rsidR="004A0F66" w:rsidRPr="004A0F66" w:rsidRDefault="003648CF" w:rsidP="009961C5">
      <w:pPr>
        <w:spacing w:before="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3E357A">
          <v:rect id="_x0000_i1025" style="width:0;height:1.5pt" o:hralign="center" o:hrstd="t" o:hr="t" fillcolor="#a0a0a0" stroked="f"/>
        </w:pict>
      </w:r>
    </w:p>
    <w:p w14:paraId="58270E47" w14:textId="77777777" w:rsidR="004A0F66" w:rsidRPr="004A0F66" w:rsidRDefault="004A0F66" w:rsidP="004A0F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66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4A0F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OOP asosiy tushunchalari</w:t>
      </w:r>
    </w:p>
    <w:p w14:paraId="6D5BAC22" w14:textId="77777777" w:rsidR="004A0F66" w:rsidRPr="004A0F66" w:rsidRDefault="004A0F66" w:rsidP="004A0F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Klass (Class)</w:t>
      </w:r>
    </w:p>
    <w:p w14:paraId="70E7753B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Obyektlarni yaratish uchun </w:t>
      </w: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shablon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895363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Unda atributlar va metodlar belgilanadi.</w:t>
      </w:r>
    </w:p>
    <w:p w14:paraId="01510005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Courier New" w:eastAsia="Times New Roman" w:hAnsi="Courier New" w:cs="Courier New"/>
          <w:sz w:val="20"/>
          <w:szCs w:val="20"/>
        </w:rPr>
        <w:t>class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 kalit so‘zi yordamida e’lon qilinadi.</w:t>
      </w:r>
    </w:p>
    <w:p w14:paraId="1B7A6775" w14:textId="77777777" w:rsidR="004A0F66" w:rsidRPr="004A0F66" w:rsidRDefault="004A0F66" w:rsidP="004A0F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Obyekt (Object / Instance)</w:t>
      </w:r>
    </w:p>
    <w:p w14:paraId="41DFAA5A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Klassdan yaratilgan aniq nusxa.</w:t>
      </w:r>
    </w:p>
    <w:p w14:paraId="3C97228A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Har bir obyektning o‘ziga xos qiymatlari bo‘ladi.</w:t>
      </w:r>
    </w:p>
    <w:p w14:paraId="0D14D038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Yaratish: </w:t>
      </w:r>
      <w:r w:rsidRPr="004A0F66">
        <w:rPr>
          <w:rFonts w:ascii="Courier New" w:eastAsia="Times New Roman" w:hAnsi="Courier New" w:cs="Courier New"/>
          <w:sz w:val="20"/>
          <w:szCs w:val="20"/>
        </w:rPr>
        <w:t>obj = ClassName()</w:t>
      </w:r>
    </w:p>
    <w:p w14:paraId="72849DC7" w14:textId="77777777" w:rsidR="004A0F66" w:rsidRPr="004A0F66" w:rsidRDefault="004A0F66" w:rsidP="004A0F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Atributlar (Attributes)</w:t>
      </w:r>
    </w:p>
    <w:p w14:paraId="64A5C64A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Klass yoki obyektning </w:t>
      </w: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o‘zgaruvchilari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B4ED68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Masalan: ism, yosh, rang, narx va hokazo.</w:t>
      </w:r>
    </w:p>
    <w:p w14:paraId="26049788" w14:textId="77777777" w:rsidR="004A0F66" w:rsidRPr="004A0F66" w:rsidRDefault="004A0F66" w:rsidP="004A0F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Metodlar (Methods)</w:t>
      </w:r>
    </w:p>
    <w:p w14:paraId="193613B3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Klass ichida yoziladigan </w:t>
      </w: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funksiyalar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9E84F5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Obyektning xatti-harakatlarini belgilaydi.</w:t>
      </w:r>
    </w:p>
    <w:p w14:paraId="3E5F770E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Masalan: yurish(), gapirish(), hisoblash()</w:t>
      </w:r>
    </w:p>
    <w:p w14:paraId="6F673BEF" w14:textId="77777777" w:rsidR="004A0F66" w:rsidRPr="004A0F66" w:rsidRDefault="004A0F66" w:rsidP="004A0F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Konstruktor (</w:t>
      </w:r>
      <w:r w:rsidRPr="004A0F66">
        <w:rPr>
          <w:rFonts w:ascii="Courier New" w:eastAsia="Times New Roman" w:hAnsi="Courier New" w:cs="Courier New"/>
          <w:b/>
          <w:bCs/>
          <w:sz w:val="20"/>
          <w:szCs w:val="20"/>
        </w:rPr>
        <w:t>__init__</w:t>
      </w: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metodi)</w:t>
      </w:r>
    </w:p>
    <w:p w14:paraId="66733695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Klassdan obyekt yaratilganda avtomatik ishlaydigan metod.</w:t>
      </w:r>
    </w:p>
    <w:p w14:paraId="6D01EE95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Par</w:t>
      </w:r>
      <w:bookmarkStart w:id="0" w:name="_GoBack"/>
      <w:bookmarkEnd w:id="0"/>
      <w:r w:rsidRPr="004A0F66">
        <w:rPr>
          <w:rFonts w:ascii="Times New Roman" w:eastAsia="Times New Roman" w:hAnsi="Times New Roman" w:cs="Times New Roman"/>
          <w:sz w:val="24"/>
          <w:szCs w:val="24"/>
        </w:rPr>
        <w:t>ametrlar qabul qilib, obyekt atributlarini boshlang‘ich qiymatlar bilan to‘ldiradi.</w:t>
      </w:r>
    </w:p>
    <w:p w14:paraId="531C8BEF" w14:textId="77777777" w:rsidR="003648CF" w:rsidRPr="003648CF" w:rsidRDefault="003648CF" w:rsidP="003648CF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648CF">
        <w:rPr>
          <w:rFonts w:ascii="Consolas" w:eastAsia="Times New Roman" w:hAnsi="Consolas" w:cs="Times New Roman"/>
          <w:color w:val="7A3E9D"/>
          <w:sz w:val="21"/>
          <w:szCs w:val="21"/>
          <w:lang/>
        </w:rPr>
        <w:t>class</w:t>
      </w:r>
      <w:r w:rsidRPr="003648C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648C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Student</w:t>
      </w:r>
      <w:r w:rsidRPr="003648CF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09313F05" w14:textId="77777777" w:rsidR="003648CF" w:rsidRPr="003648CF" w:rsidRDefault="003648CF" w:rsidP="003648CF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648C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3648CF">
        <w:rPr>
          <w:rFonts w:ascii="Consolas" w:eastAsia="Times New Roman" w:hAnsi="Consolas" w:cs="Times New Roman"/>
          <w:color w:val="7A3E9D"/>
          <w:sz w:val="21"/>
          <w:szCs w:val="21"/>
          <w:lang/>
        </w:rPr>
        <w:t>def</w:t>
      </w:r>
      <w:r w:rsidRPr="003648C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648C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__init__</w:t>
      </w:r>
      <w:r w:rsidRPr="003648CF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3648CF">
        <w:rPr>
          <w:rFonts w:ascii="Consolas" w:eastAsia="Times New Roman" w:hAnsi="Consolas" w:cs="Times New Roman"/>
          <w:color w:val="7A3E9D"/>
          <w:sz w:val="21"/>
          <w:szCs w:val="21"/>
          <w:lang/>
        </w:rPr>
        <w:t>self</w:t>
      </w:r>
      <w:r w:rsidRPr="003648CF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3648C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648CF">
        <w:rPr>
          <w:rFonts w:ascii="Consolas" w:eastAsia="Times New Roman" w:hAnsi="Consolas" w:cs="Times New Roman"/>
          <w:color w:val="7A3E9D"/>
          <w:sz w:val="21"/>
          <w:szCs w:val="21"/>
          <w:lang/>
        </w:rPr>
        <w:t>name</w:t>
      </w:r>
      <w:r w:rsidRPr="003648CF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3648C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648CF">
        <w:rPr>
          <w:rFonts w:ascii="Consolas" w:eastAsia="Times New Roman" w:hAnsi="Consolas" w:cs="Times New Roman"/>
          <w:color w:val="7A3E9D"/>
          <w:sz w:val="21"/>
          <w:szCs w:val="21"/>
          <w:lang/>
        </w:rPr>
        <w:t>age</w:t>
      </w:r>
      <w:r w:rsidRPr="003648CF">
        <w:rPr>
          <w:rFonts w:ascii="Consolas" w:eastAsia="Times New Roman" w:hAnsi="Consolas" w:cs="Times New Roman"/>
          <w:color w:val="777777"/>
          <w:sz w:val="21"/>
          <w:szCs w:val="21"/>
          <w:lang/>
        </w:rPr>
        <w:t>):</w:t>
      </w:r>
    </w:p>
    <w:p w14:paraId="414B6B92" w14:textId="77777777" w:rsidR="003648CF" w:rsidRPr="003648CF" w:rsidRDefault="003648CF" w:rsidP="003648CF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648C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3648CF">
        <w:rPr>
          <w:rFonts w:ascii="Consolas" w:eastAsia="Times New Roman" w:hAnsi="Consolas" w:cs="Times New Roman"/>
          <w:color w:val="7A3E9D"/>
          <w:sz w:val="21"/>
          <w:szCs w:val="21"/>
          <w:lang/>
        </w:rPr>
        <w:t>self</w:t>
      </w:r>
      <w:r w:rsidRPr="003648CF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3648CF">
        <w:rPr>
          <w:rFonts w:ascii="Consolas" w:eastAsia="Times New Roman" w:hAnsi="Consolas" w:cs="Times New Roman"/>
          <w:color w:val="7A3E9D"/>
          <w:sz w:val="21"/>
          <w:szCs w:val="21"/>
          <w:lang/>
        </w:rPr>
        <w:t>name</w:t>
      </w:r>
      <w:r w:rsidRPr="003648C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648CF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3648C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648CF">
        <w:rPr>
          <w:rFonts w:ascii="Consolas" w:eastAsia="Times New Roman" w:hAnsi="Consolas" w:cs="Times New Roman"/>
          <w:color w:val="7A3E9D"/>
          <w:sz w:val="21"/>
          <w:szCs w:val="21"/>
          <w:lang/>
        </w:rPr>
        <w:t>name</w:t>
      </w:r>
    </w:p>
    <w:p w14:paraId="056AA831" w14:textId="77777777" w:rsidR="003648CF" w:rsidRPr="003648CF" w:rsidRDefault="003648CF" w:rsidP="003648CF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648C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3648CF">
        <w:rPr>
          <w:rFonts w:ascii="Consolas" w:eastAsia="Times New Roman" w:hAnsi="Consolas" w:cs="Times New Roman"/>
          <w:color w:val="7A3E9D"/>
          <w:sz w:val="21"/>
          <w:szCs w:val="21"/>
          <w:lang/>
        </w:rPr>
        <w:t>self</w:t>
      </w:r>
      <w:r w:rsidRPr="003648CF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3648CF">
        <w:rPr>
          <w:rFonts w:ascii="Consolas" w:eastAsia="Times New Roman" w:hAnsi="Consolas" w:cs="Times New Roman"/>
          <w:color w:val="7A3E9D"/>
          <w:sz w:val="21"/>
          <w:szCs w:val="21"/>
          <w:lang/>
        </w:rPr>
        <w:t>age</w:t>
      </w:r>
      <w:r w:rsidRPr="003648C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648CF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3648CF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648CF">
        <w:rPr>
          <w:rFonts w:ascii="Consolas" w:eastAsia="Times New Roman" w:hAnsi="Consolas" w:cs="Times New Roman"/>
          <w:color w:val="7A3E9D"/>
          <w:sz w:val="21"/>
          <w:szCs w:val="21"/>
          <w:lang/>
        </w:rPr>
        <w:t>age</w:t>
      </w:r>
    </w:p>
    <w:p w14:paraId="4B331244" w14:textId="77777777" w:rsidR="004A0F66" w:rsidRPr="004A0F66" w:rsidRDefault="004A0F66" w:rsidP="004A0F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Courier New" w:eastAsia="Times New Roman" w:hAnsi="Courier New" w:cs="Courier New"/>
          <w:b/>
          <w:bCs/>
          <w:sz w:val="20"/>
          <w:szCs w:val="20"/>
        </w:rPr>
        <w:t>self</w:t>
      </w: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kalit so‘zi</w:t>
      </w:r>
    </w:p>
    <w:p w14:paraId="01508B08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Obyektning o‘ziga murojaat qilish uchun ishlatiladi.</w:t>
      </w:r>
    </w:p>
    <w:p w14:paraId="09F25A99" w14:textId="77777777" w:rsidR="004A0F66" w:rsidRPr="004A0F66" w:rsidRDefault="004A0F66" w:rsidP="004A0F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Courier New" w:eastAsia="Times New Roman" w:hAnsi="Courier New" w:cs="Courier New"/>
          <w:sz w:val="20"/>
          <w:szCs w:val="20"/>
        </w:rPr>
        <w:t>self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 yordamida atributlar va metodlarga obyekt darajasida murojaat qilinadi.</w:t>
      </w:r>
    </w:p>
    <w:p w14:paraId="318A44E6" w14:textId="77777777" w:rsidR="004A0F66" w:rsidRPr="004A0F66" w:rsidRDefault="003648CF" w:rsidP="004A0F66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64CFA">
          <v:rect id="_x0000_i1026" style="width:0;height:1.5pt" o:hralign="center" o:hrstd="t" o:hr="t" fillcolor="#a0a0a0" stroked="f"/>
        </w:pict>
      </w:r>
    </w:p>
    <w:p w14:paraId="2081FC11" w14:textId="77777777" w:rsidR="004A0F66" w:rsidRPr="004A0F66" w:rsidRDefault="004A0F66" w:rsidP="004A0F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6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A0F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OOPning asosiy tamoyillari (4 ta poydevor)</w:t>
      </w:r>
    </w:p>
    <w:p w14:paraId="35AFE577" w14:textId="77777777" w:rsidR="004A0F66" w:rsidRPr="004A0F66" w:rsidRDefault="004A0F66" w:rsidP="004A0F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Inkapsulyatsiya (Encapsulation)</w:t>
      </w:r>
    </w:p>
    <w:p w14:paraId="3802DACA" w14:textId="77777777" w:rsidR="004A0F66" w:rsidRPr="004A0F66" w:rsidRDefault="004A0F66" w:rsidP="004A0F6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Ma’lumotlar va funksiyalarni </w:t>
      </w: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bir joyga jamlash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903D5D" w14:textId="77777777" w:rsidR="004A0F66" w:rsidRPr="004A0F66" w:rsidRDefault="004A0F66" w:rsidP="004A0F6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Ichki ma’lumotlarni tashqi dunyodan himoya qilish imkonini beradi.</w:t>
      </w:r>
    </w:p>
    <w:p w14:paraId="188F0BA7" w14:textId="77777777" w:rsidR="004A0F66" w:rsidRPr="004A0F66" w:rsidRDefault="004A0F66" w:rsidP="004A0F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Abstraksiya (Abstraction)</w:t>
      </w:r>
    </w:p>
    <w:p w14:paraId="42BECA9A" w14:textId="77777777" w:rsidR="004A0F66" w:rsidRPr="004A0F66" w:rsidRDefault="004A0F66" w:rsidP="004A0F6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Keraksiz tafsilotlarni yashirish, faqat muhim jihatlarni ko‘rsatish.</w:t>
      </w:r>
    </w:p>
    <w:p w14:paraId="2C6F53FB" w14:textId="77777777" w:rsidR="004A0F66" w:rsidRPr="004A0F66" w:rsidRDefault="004A0F66" w:rsidP="004A0F6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Masalan, </w:t>
      </w:r>
      <w:r w:rsidRPr="004A0F66">
        <w:rPr>
          <w:rFonts w:ascii="Courier New" w:eastAsia="Times New Roman" w:hAnsi="Courier New" w:cs="Courier New"/>
          <w:sz w:val="20"/>
          <w:szCs w:val="20"/>
        </w:rPr>
        <w:t>car.start()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 – bizga faqat mashina yurishi kerak, ichki dvigatel qanday ishlashini bilish shart emas.</w:t>
      </w:r>
    </w:p>
    <w:p w14:paraId="45F59C73" w14:textId="77777777" w:rsidR="004A0F66" w:rsidRPr="004A0F66" w:rsidRDefault="004A0F66" w:rsidP="004A0F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Merosxo‘rlik (Inheritance)</w:t>
      </w:r>
    </w:p>
    <w:p w14:paraId="7A7FC090" w14:textId="77777777" w:rsidR="004A0F66" w:rsidRPr="004A0F66" w:rsidRDefault="004A0F66" w:rsidP="004A0F6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Bitta klassdan yangi klass olish.</w:t>
      </w:r>
    </w:p>
    <w:p w14:paraId="120B5DE2" w14:textId="77777777" w:rsidR="004A0F66" w:rsidRPr="004A0F66" w:rsidRDefault="004A0F66" w:rsidP="004A0F6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Yangi klass ota klassning atributlari va metodlarini meros qilib oladi.</w:t>
      </w:r>
    </w:p>
    <w:p w14:paraId="591D6D75" w14:textId="77777777" w:rsidR="004A0F66" w:rsidRPr="004A0F66" w:rsidRDefault="004A0F66" w:rsidP="004A0F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b/>
          <w:bCs/>
          <w:sz w:val="24"/>
          <w:szCs w:val="24"/>
        </w:rPr>
        <w:t>Polimorfizm (Polymorphism)</w:t>
      </w:r>
    </w:p>
    <w:p w14:paraId="58FD10D9" w14:textId="77777777" w:rsidR="004A0F66" w:rsidRPr="004A0F66" w:rsidRDefault="004A0F66" w:rsidP="004A0F6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>Bir xil nomli metodlarning turli klasslarda har xil ishlashi.</w:t>
      </w:r>
    </w:p>
    <w:p w14:paraId="7F7C2B85" w14:textId="77777777" w:rsidR="004A0F66" w:rsidRPr="004A0F66" w:rsidRDefault="004A0F66" w:rsidP="004A0F6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Masalan, </w:t>
      </w:r>
      <w:r w:rsidRPr="004A0F66">
        <w:rPr>
          <w:rFonts w:ascii="Courier New" w:eastAsia="Times New Roman" w:hAnsi="Courier New" w:cs="Courier New"/>
          <w:sz w:val="20"/>
          <w:szCs w:val="20"/>
        </w:rPr>
        <w:t>draw()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 metodi </w:t>
      </w:r>
      <w:r w:rsidRPr="004A0F66">
        <w:rPr>
          <w:rFonts w:ascii="Courier New" w:eastAsia="Times New Roman" w:hAnsi="Courier New" w:cs="Courier New"/>
          <w:sz w:val="20"/>
          <w:szCs w:val="20"/>
        </w:rPr>
        <w:t>Circle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 klassida aylana chizsa, </w:t>
      </w:r>
      <w:r w:rsidRPr="004A0F66">
        <w:rPr>
          <w:rFonts w:ascii="Courier New" w:eastAsia="Times New Roman" w:hAnsi="Courier New" w:cs="Courier New"/>
          <w:sz w:val="20"/>
          <w:szCs w:val="20"/>
        </w:rPr>
        <w:t>Rectangle</w:t>
      </w:r>
      <w:r w:rsidRPr="004A0F66">
        <w:rPr>
          <w:rFonts w:ascii="Times New Roman" w:eastAsia="Times New Roman" w:hAnsi="Times New Roman" w:cs="Times New Roman"/>
          <w:sz w:val="24"/>
          <w:szCs w:val="24"/>
        </w:rPr>
        <w:t xml:space="preserve"> klassida to‘rtburchak chizadi.</w:t>
      </w:r>
    </w:p>
    <w:p w14:paraId="599E9396" w14:textId="77777777" w:rsidR="004A0F66" w:rsidRPr="004A0F66" w:rsidRDefault="003648CF" w:rsidP="004A0F66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1413DA">
          <v:rect id="_x0000_i1027" style="width:0;height:1.5pt" o:hralign="center" o:hrstd="t" o:hr="t" fillcolor="#a0a0a0" stroked="f"/>
        </w:pict>
      </w:r>
    </w:p>
    <w:p w14:paraId="46F64A9B" w14:textId="77777777" w:rsidR="00983980" w:rsidRDefault="00983980"/>
    <w:sectPr w:rsidR="00983980" w:rsidSect="003F071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A4D49"/>
    <w:multiLevelType w:val="multilevel"/>
    <w:tmpl w:val="76B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3B4E"/>
    <w:multiLevelType w:val="multilevel"/>
    <w:tmpl w:val="C1C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57312"/>
    <w:multiLevelType w:val="multilevel"/>
    <w:tmpl w:val="75A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401E2"/>
    <w:multiLevelType w:val="multilevel"/>
    <w:tmpl w:val="AD9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028A7"/>
    <w:multiLevelType w:val="multilevel"/>
    <w:tmpl w:val="AA76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3F"/>
    <w:rsid w:val="001043CE"/>
    <w:rsid w:val="001A6D4B"/>
    <w:rsid w:val="002C7407"/>
    <w:rsid w:val="003648CF"/>
    <w:rsid w:val="003D7C32"/>
    <w:rsid w:val="003F071C"/>
    <w:rsid w:val="004A0F66"/>
    <w:rsid w:val="005C2F67"/>
    <w:rsid w:val="006B1EFF"/>
    <w:rsid w:val="0085140C"/>
    <w:rsid w:val="0098123F"/>
    <w:rsid w:val="00983980"/>
    <w:rsid w:val="009961C5"/>
    <w:rsid w:val="00CA02EB"/>
    <w:rsid w:val="00D2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A802C"/>
  <w15:chartTrackingRefBased/>
  <w15:docId w15:val="{D6FAB0DE-5BCE-41F7-BCB9-188519DF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4A0F6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2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A0F6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0F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4A0F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A0F6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A0F66"/>
    <w:rPr>
      <w:b/>
      <w:bCs/>
    </w:rPr>
  </w:style>
  <w:style w:type="character" w:styleId="HTML">
    <w:name w:val="HTML Code"/>
    <w:basedOn w:val="a0"/>
    <w:uiPriority w:val="99"/>
    <w:semiHidden/>
    <w:unhideWhenUsed/>
    <w:rsid w:val="004A0F6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A0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A0F6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CA02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6B1EF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64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4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2025-08-27T13:17:00Z</dcterms:created>
  <dcterms:modified xsi:type="dcterms:W3CDTF">2025-08-31T10:59:00Z</dcterms:modified>
</cp:coreProperties>
</file>