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215DC" w:rsidRDefault="00056A91">
      <w:pPr>
        <w:pStyle w:val="1"/>
        <w:jc w:val="center"/>
      </w:pPr>
      <w:bookmarkStart w:id="0" w:name="_GoBack"/>
      <w:bookmarkEnd w:id="0"/>
      <w:r>
        <w:t>Parolni ikki marta permutatsiya qilish masalasi</w:t>
      </w:r>
    </w:p>
    <w:p w:rsidR="00F215DC" w:rsidRDefault="00056A91">
      <w:r>
        <w:rPr>
          <w:b/>
        </w:rPr>
        <w:t>Masala sharti (qisqacha):</w:t>
      </w:r>
      <w:r>
        <w:rPr>
          <w:b/>
        </w:rPr>
        <w:br/>
      </w:r>
      <w:r>
        <w:t>Petya 6 ta belgidan iborat parollardan foydalanadi. U barcha parollarda bir xil qoida (permutatsiya) bo‘yicha belgilar tartibini o‘zgartiradi. Masalan, qoida</w:t>
      </w:r>
      <w:r>
        <w:br/>
        <w:t xml:space="preserve">1 2 3 4 5 6  →  3 6 4 </w:t>
      </w:r>
      <w:r>
        <w:t>5 1 2</w:t>
      </w:r>
      <w:r>
        <w:br/>
        <w:t>ko‘rinishida bo‘lsa, «qwerty» so‘zidan birinchi qo‘llagandan keyin «tyqerw», ikkinchi marta yana shu qoidani qo‘llaganda «rwtqey» hosil bo‘ladi.</w:t>
      </w:r>
      <w:r>
        <w:br/>
      </w:r>
      <w:r>
        <w:br/>
        <w:t>Petya pochtasi uchun dastlabki parol «qwerty». U undagi harflarni qandaydir qoida bo‘yicha bir marta, ke</w:t>
      </w:r>
      <w:r>
        <w:t>yin yana shu qoida bo‘yicha ikkinchi marta almashtirgan.</w:t>
      </w:r>
      <w:r>
        <w:br/>
        <w:t>a) Quyidagi kombinatsiyalardan qaysilari «qwerty» so‘zidan ana shunday ikki karra almashtirish natijasida hosil bo‘lishi mumkin?</w:t>
      </w:r>
      <w:r>
        <w:br/>
        <w:t xml:space="preserve">   yetrqw,  eyrtqw,  yrwteq,  rewqyt,  qwtyre,  tywreq</w:t>
      </w:r>
      <w:r>
        <w:br/>
        <w:t xml:space="preserve">b) Petya qoida </w:t>
      </w:r>
      <w:r>
        <w:t>yozilgan daftarini yo‘qotib qo‘ydi. U dastlabki parol «qwerty» bo‘lganini biladi, lekin qaysi qoida bo‘yicha ikki marta almashtirilganini eslay olmaydi. Rost parolni kafolat bilan topish uchun minimal nechta variantni sinab ko‘rishi kerak?</w:t>
      </w:r>
    </w:p>
    <w:p w:rsidR="00F215DC" w:rsidRDefault="00056A91">
      <w:r>
        <w:rPr>
          <w:b/>
        </w:rPr>
        <w:br/>
        <w:t xml:space="preserve">Nazariy asos – </w:t>
      </w:r>
      <w:r>
        <w:rPr>
          <w:b/>
        </w:rPr>
        <w:t>permutatsiyalar va sikllar:</w:t>
      </w:r>
      <w:r>
        <w:rPr>
          <w:b/>
        </w:rPr>
        <w:br/>
      </w:r>
      <w:r>
        <w:t>Qoidani 1 dan 6 gacha bo‘lgan o‘rinlar permutatsiyasi deb qaraymiz. Uni p deb belgilaymiz. Harflarni ikki marta almashtirish – bu p² permutatsiyasini qo‘llash demakdir.</w:t>
      </w:r>
      <w:r>
        <w:br/>
        <w:t>Permutatsiyani sikl ko‘rinishida yozamiz. Masalan, (1 5 3 2</w:t>
      </w:r>
      <w:r>
        <w:t xml:space="preserve"> 6) sikli shuni bildiradi: 1-o‘rin 5-ga, 5-o‘rin 3-ga, 3-o‘rin 2-ga, 2-o‘rin 6-ga, 6-o‘rin yana 1-ga o‘tadi.</w:t>
      </w:r>
      <w:r>
        <w:br/>
      </w:r>
      <w:r>
        <w:br/>
        <w:t>Muhim fakt: agar p sikllarga ajratilsa, p² har bir siklda "ikki qadamdan" sakraydi:</w:t>
      </w:r>
      <w:r>
        <w:br/>
        <w:t>• Agar sikl uzunligi toq bo‘lsa (masalan, 3,5), p² yana shu uz</w:t>
      </w:r>
      <w:r>
        <w:t>unlikdagi bitta sikl bo‘lib qoladi.</w:t>
      </w:r>
      <w:r>
        <w:br/>
        <w:t>• Agar sikl uzunligi juft bo‘lsa (2k), p² shu sikldan uzunligi k bo‘lgan ikkita sikl hosil qiladi.</w:t>
      </w:r>
      <w:r>
        <w:br/>
      </w:r>
      <w:r>
        <w:br/>
        <w:t>Shundan kelib chiqadi: biror permutatsiya qaysidir p ning kvadrati (ya’ni p²) bo‘lishi uchun har bir juft uzunlikdagi si</w:t>
      </w:r>
      <w:r>
        <w:t>kllar soni (2-sikllar, 4-sikllar, 6-sikllar va hok.) albatta JUFT bo‘lishi kerak.</w:t>
      </w:r>
    </w:p>
    <w:p w:rsidR="00F215DC" w:rsidRDefault="00056A91">
      <w:r>
        <w:rPr>
          <w:b/>
        </w:rPr>
        <w:br/>
        <w:t>(a) Variantslarni tekshirish:</w:t>
      </w:r>
      <w:r>
        <w:rPr>
          <w:b/>
        </w:rPr>
        <w:br/>
      </w:r>
      <w:r>
        <w:t>Boshlang‘ich so‘z «qwerty». Har bir berilgan variant uchun harflarning boshlang‘ich o‘rinlari qayerga borgani aniqlanadi va hosil bo‘lgan permu</w:t>
      </w:r>
      <w:r>
        <w:t>tatsiya sikllarga ajratiladi. So‘ngra yuqoridagi shart – juft uzunlikdagi sikllar soni juft bo‘lishi – tekshiriladi.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F215DC">
        <w:tc>
          <w:tcPr>
            <w:tcW w:w="2880" w:type="dxa"/>
          </w:tcPr>
          <w:p w:rsidR="00F215DC" w:rsidRDefault="00056A91">
            <w:r>
              <w:t>Variant</w:t>
            </w:r>
          </w:p>
        </w:tc>
        <w:tc>
          <w:tcPr>
            <w:tcW w:w="2880" w:type="dxa"/>
          </w:tcPr>
          <w:p w:rsidR="00F215DC" w:rsidRDefault="00056A91">
            <w:r>
              <w:t>Sikllar shakli</w:t>
            </w:r>
          </w:p>
        </w:tc>
        <w:tc>
          <w:tcPr>
            <w:tcW w:w="2880" w:type="dxa"/>
          </w:tcPr>
          <w:p w:rsidR="00F215DC" w:rsidRDefault="00056A91">
            <w:r>
              <w:t>Xulosa</w:t>
            </w:r>
          </w:p>
        </w:tc>
      </w:tr>
      <w:tr w:rsidR="00F215DC">
        <w:tc>
          <w:tcPr>
            <w:tcW w:w="2880" w:type="dxa"/>
          </w:tcPr>
          <w:p w:rsidR="00F215DC" w:rsidRDefault="00056A91">
            <w:r>
              <w:t>yetrqw</w:t>
            </w:r>
          </w:p>
        </w:tc>
        <w:tc>
          <w:tcPr>
            <w:tcW w:w="2880" w:type="dxa"/>
          </w:tcPr>
          <w:p w:rsidR="00F215DC" w:rsidRDefault="00056A91">
            <w:r>
              <w:t>(1 5 3 2 6)(4)</w:t>
            </w:r>
          </w:p>
        </w:tc>
        <w:tc>
          <w:tcPr>
            <w:tcW w:w="2880" w:type="dxa"/>
          </w:tcPr>
          <w:p w:rsidR="00F215DC" w:rsidRDefault="00056A91">
            <w:r>
              <w:t>Faqat 5 va 1 uzunlikdagi sikllar → mumkin</w:t>
            </w:r>
          </w:p>
        </w:tc>
      </w:tr>
      <w:tr w:rsidR="00F215DC">
        <w:tc>
          <w:tcPr>
            <w:tcW w:w="2880" w:type="dxa"/>
          </w:tcPr>
          <w:p w:rsidR="00F215DC" w:rsidRDefault="00056A91">
            <w:r>
              <w:lastRenderedPageBreak/>
              <w:t>eyrtqw</w:t>
            </w:r>
          </w:p>
        </w:tc>
        <w:tc>
          <w:tcPr>
            <w:tcW w:w="2880" w:type="dxa"/>
          </w:tcPr>
          <w:p w:rsidR="00F215DC" w:rsidRDefault="00056A91">
            <w:r>
              <w:t>(1 5 4 3)(2 6)</w:t>
            </w:r>
          </w:p>
        </w:tc>
        <w:tc>
          <w:tcPr>
            <w:tcW w:w="2880" w:type="dxa"/>
          </w:tcPr>
          <w:p w:rsidR="00F215DC" w:rsidRDefault="00056A91">
            <w:r>
              <w:t>Bitta 4-sikl va bitta</w:t>
            </w:r>
            <w:r>
              <w:t xml:space="preserve"> 2-sikl → juft sikllar soni toq → mumkin emas</w:t>
            </w:r>
          </w:p>
        </w:tc>
      </w:tr>
      <w:tr w:rsidR="00F215DC">
        <w:tc>
          <w:tcPr>
            <w:tcW w:w="2880" w:type="dxa"/>
          </w:tcPr>
          <w:p w:rsidR="00F215DC" w:rsidRDefault="00056A91">
            <w:r>
              <w:t>yrwteq</w:t>
            </w:r>
          </w:p>
        </w:tc>
        <w:tc>
          <w:tcPr>
            <w:tcW w:w="2880" w:type="dxa"/>
          </w:tcPr>
          <w:p w:rsidR="00F215DC" w:rsidRDefault="00056A91">
            <w:r>
              <w:t>(1 6)(2 3 5 4)</w:t>
            </w:r>
          </w:p>
        </w:tc>
        <w:tc>
          <w:tcPr>
            <w:tcW w:w="2880" w:type="dxa"/>
          </w:tcPr>
          <w:p w:rsidR="00F215DC" w:rsidRDefault="00056A91">
            <w:r>
              <w:t>Bitta 2-sikl va bitta 4-sikl → mumkin emas</w:t>
            </w:r>
          </w:p>
        </w:tc>
      </w:tr>
      <w:tr w:rsidR="00F215DC">
        <w:tc>
          <w:tcPr>
            <w:tcW w:w="2880" w:type="dxa"/>
          </w:tcPr>
          <w:p w:rsidR="00F215DC" w:rsidRDefault="00056A91">
            <w:r>
              <w:t>rewqyt</w:t>
            </w:r>
          </w:p>
        </w:tc>
        <w:tc>
          <w:tcPr>
            <w:tcW w:w="2880" w:type="dxa"/>
          </w:tcPr>
          <w:p w:rsidR="00F215DC" w:rsidRDefault="00056A91">
            <w:r>
              <w:t>(1 4)(2 3)(5 6)</w:t>
            </w:r>
          </w:p>
        </w:tc>
        <w:tc>
          <w:tcPr>
            <w:tcW w:w="2880" w:type="dxa"/>
          </w:tcPr>
          <w:p w:rsidR="00F215DC" w:rsidRDefault="00056A91">
            <w:r>
              <w:t>Uchta 2-sikl (3 ta) → soni toq → mumkin emas</w:t>
            </w:r>
          </w:p>
        </w:tc>
      </w:tr>
      <w:tr w:rsidR="00F215DC">
        <w:tc>
          <w:tcPr>
            <w:tcW w:w="2880" w:type="dxa"/>
          </w:tcPr>
          <w:p w:rsidR="00F215DC" w:rsidRDefault="00056A91">
            <w:r>
              <w:t>qwtyre</w:t>
            </w:r>
          </w:p>
        </w:tc>
        <w:tc>
          <w:tcPr>
            <w:tcW w:w="2880" w:type="dxa"/>
          </w:tcPr>
          <w:p w:rsidR="00F215DC" w:rsidRDefault="00056A91">
            <w:r>
              <w:t>(3 6 4 5)(1)(2)</w:t>
            </w:r>
          </w:p>
        </w:tc>
        <w:tc>
          <w:tcPr>
            <w:tcW w:w="2880" w:type="dxa"/>
          </w:tcPr>
          <w:p w:rsidR="00F215DC" w:rsidRDefault="00056A91">
            <w:r>
              <w:t xml:space="preserve">Bitta 4-sikl → juft sikllar soni toq → mumkin </w:t>
            </w:r>
            <w:r>
              <w:t>emas</w:t>
            </w:r>
          </w:p>
        </w:tc>
      </w:tr>
      <w:tr w:rsidR="00F215DC">
        <w:tc>
          <w:tcPr>
            <w:tcW w:w="2880" w:type="dxa"/>
          </w:tcPr>
          <w:p w:rsidR="00F215DC" w:rsidRDefault="00056A91">
            <w:r>
              <w:t>tywreq</w:t>
            </w:r>
          </w:p>
        </w:tc>
        <w:tc>
          <w:tcPr>
            <w:tcW w:w="2880" w:type="dxa"/>
          </w:tcPr>
          <w:p w:rsidR="00F215DC" w:rsidRDefault="00056A91">
            <w:r>
              <w:t>(1 6 2 3 5)(4)</w:t>
            </w:r>
          </w:p>
        </w:tc>
        <w:tc>
          <w:tcPr>
            <w:tcW w:w="2880" w:type="dxa"/>
          </w:tcPr>
          <w:p w:rsidR="00F215DC" w:rsidRDefault="00056A91">
            <w:r>
              <w:t>Faqat 5 va 1 uzunlikdagi sikllar → mumkin</w:t>
            </w:r>
          </w:p>
        </w:tc>
      </w:tr>
    </w:tbl>
    <w:p w:rsidR="00F215DC" w:rsidRDefault="00056A91">
      <w:r>
        <w:rPr>
          <w:b/>
        </w:rPr>
        <w:br/>
        <w:t>Demak, 2 marta bitta qoidaga ko‘ra almashtirish natijasida faqat quyidagi kombinatsiyalar hosil bo‘lishi mumkin:</w:t>
      </w:r>
      <w:r>
        <w:rPr>
          <w:b/>
        </w:rPr>
        <w:br/>
      </w:r>
      <w:r>
        <w:t>• yetrqw</w:t>
      </w:r>
      <w:r>
        <w:br/>
        <w:t>• tywreq</w:t>
      </w:r>
    </w:p>
    <w:p w:rsidR="00F215DC" w:rsidRDefault="00056A91">
      <w:r>
        <w:rPr>
          <w:b/>
        </w:rPr>
        <w:br/>
        <w:t>(b) Minimal urinishlar soni:</w:t>
      </w:r>
      <w:r>
        <w:rPr>
          <w:b/>
        </w:rPr>
        <w:br/>
      </w:r>
      <w:r>
        <w:t xml:space="preserve">Endi «qwerty» so‘zidan </w:t>
      </w:r>
      <w:r>
        <w:t>kelib chiqib, p² ko‘rinishidagi barcha permutatsiyalar sonini hisoblaymiz. Bu son – Petya eng yomoni bilan nechta parolni sinab ko‘rishi kerakligini beradi.</w:t>
      </w:r>
      <w:r>
        <w:br/>
      </w:r>
      <w:r>
        <w:br/>
        <w:t>6 ta element uchun sikl turlari (faqat ruxsat etilganlari):</w:t>
      </w:r>
      <w:r>
        <w:br/>
        <w:t>1) 1-1-1-1-1-1  (hammasi o‘rnida) – fa</w:t>
      </w:r>
      <w:r>
        <w:t>qat toq uzunlikdagi sikllar → ruxsat.</w:t>
      </w:r>
      <w:r>
        <w:br/>
        <w:t>2) 2-2-1-1      (ikkita 2-sikl, ikkita 1-sikl) – 2-sikllar soni 2 (juft) → ruxsat.</w:t>
      </w:r>
      <w:r>
        <w:br/>
        <w:t>3) 3-1-1-1      (bitta 3-sikl) – faqat toq uzunlikdagilar → ruxsat.</w:t>
      </w:r>
      <w:r>
        <w:br/>
        <w:t>4) 3-3          (ikki 3-sikl) – hammasi toq → ruxsat.</w:t>
      </w:r>
      <w:r>
        <w:br/>
        <w:t xml:space="preserve">5) 5-1       </w:t>
      </w:r>
      <w:r>
        <w:t xml:space="preserve">   (bitta 5-sikl) – faqat toq uzunlikdagilar → ruxsat.</w:t>
      </w:r>
      <w:r>
        <w:br/>
        <w:t>Qolgan barcha turlarda (masalan, 2-1-1-1-1, 2-2-2, 4-1-1, 4-2, 6 va hok.) juft uzunlikdagi sikllar soni toq bo‘ladi va ular p² bo‘la olmaydi.</w:t>
      </w:r>
    </w:p>
    <w:p w:rsidR="00F215DC" w:rsidRDefault="00056A91">
      <w:r>
        <w:rPr>
          <w:b/>
        </w:rPr>
        <w:t>Har bir ruxsat etilgan tur uchun permutatsiyalar soni:</w:t>
      </w:r>
      <w:r>
        <w:rPr>
          <w:b/>
        </w:rPr>
        <w:br/>
      </w:r>
      <w:r>
        <w:t>• 1-</w:t>
      </w:r>
      <w:r>
        <w:t>1-1-1-1-1: faqat bitta – identik permutatsiya.</w:t>
      </w:r>
      <w:r>
        <w:br/>
        <w:t>• 2-2-1-1:  6! / (2² · 2! · 2!) = 720 / 16 = 45 ta.</w:t>
      </w:r>
      <w:r>
        <w:br/>
        <w:t>• 3-1-1-1:  6! / (3 · 3!) = 720 / (3 · 6) = 720 / 18 = 40 ta.</w:t>
      </w:r>
      <w:r>
        <w:br/>
        <w:t>• 3-3:      6! / (3² · 2!) = 720 / (9 · 2) = 720 / 18 = 40 ta.</w:t>
      </w:r>
      <w:r>
        <w:br/>
        <w:t>• 5-1:      6! / 5 = 720 / 5 = 1</w:t>
      </w:r>
      <w:r>
        <w:t>44 ta.</w:t>
      </w:r>
      <w:r>
        <w:br/>
      </w:r>
    </w:p>
    <w:p w:rsidR="00F215DC" w:rsidRDefault="00056A91">
      <w:r>
        <w:rPr>
          <w:b/>
        </w:rPr>
        <w:lastRenderedPageBreak/>
        <w:t>Jami ruxsat etilgan permutatsiyalar soni:</w:t>
      </w:r>
      <w:r>
        <w:rPr>
          <w:b/>
        </w:rPr>
        <w:br/>
      </w:r>
      <w:r>
        <w:t>1 + 45 + 40 + 40 + 144 = 270.</w:t>
      </w:r>
      <w:r>
        <w:br/>
      </w:r>
      <w:r>
        <w:br/>
        <w:t>Shunday qilib, Petya parolning oxirgi ko‘rinishi sifatida 270 ta turli variant bo‘lishi mumkin. Hech qanday qo‘shimcha ma’lumot bo‘lmasa, eng yomoni bilan u mana shu 270 ta va</w:t>
      </w:r>
      <w:r>
        <w:t>riantning barchasini sinab chiqishi kerak bo‘ladi.</w:t>
      </w:r>
      <w:r>
        <w:br/>
      </w:r>
    </w:p>
    <w:p w:rsidR="00F215DC" w:rsidRDefault="00056A91">
      <w:r>
        <w:rPr>
          <w:b/>
        </w:rPr>
        <w:t>Yakuniy javoblar:</w:t>
      </w:r>
      <w:r>
        <w:rPr>
          <w:b/>
        </w:rPr>
        <w:br/>
      </w:r>
      <w:r>
        <w:t>a) mumkin bo‘lgan kombinatsiyalar: yetrqw va tywreq.</w:t>
      </w:r>
      <w:r>
        <w:br/>
        <w:t>b) Parolni kafolat bilan topish uchun minimal urinishlar soni – 270 ta.</w:t>
      </w:r>
    </w:p>
    <w:sectPr w:rsidR="00F215D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56A91"/>
    <w:rsid w:val="0006063C"/>
    <w:rsid w:val="0015074B"/>
    <w:rsid w:val="0029639D"/>
    <w:rsid w:val="00326F90"/>
    <w:rsid w:val="00AA1D8D"/>
    <w:rsid w:val="00B47730"/>
    <w:rsid w:val="00CB0664"/>
    <w:rsid w:val="00F215D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  <w15:docId w15:val="{6F328631-9147-441B-9C0E-37BABF0B0A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4" w:semiHidden="1" w:unhideWhenUsed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4B9A959-EB6A-447B-B54C-A7DE510776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639</Words>
  <Characters>3645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4276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Isakov Muxriddin</cp:lastModifiedBy>
  <cp:revision>2</cp:revision>
  <dcterms:created xsi:type="dcterms:W3CDTF">2025-11-10T15:36:00Z</dcterms:created>
  <dcterms:modified xsi:type="dcterms:W3CDTF">2025-11-10T15:36:00Z</dcterms:modified>
  <cp:category/>
</cp:coreProperties>
</file>