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08731B" w14:textId="77777777" w:rsidR="006B4B24" w:rsidRPr="005C03E0" w:rsidRDefault="00426C6B" w:rsidP="00D540AD">
      <w:pPr>
        <w:pStyle w:val="1"/>
        <w:ind w:right="-720" w:firstLine="709"/>
        <w:contextualSpacing/>
        <w:jc w:val="center"/>
        <w:rPr>
          <w:rFonts w:ascii="Times New Roman" w:hAnsi="Times New Roman" w:cs="Times New Roman"/>
          <w:color w:val="auto"/>
        </w:rPr>
      </w:pPr>
      <w:r w:rsidRPr="005C03E0">
        <w:rPr>
          <w:rFonts w:ascii="Times New Roman" w:hAnsi="Times New Roman" w:cs="Times New Roman"/>
          <w:color w:val="auto"/>
        </w:rPr>
        <w:t>TOG'LI QORABOG'DAGI QUROLLI NIZOLARDA ARTILLERIYANI JANGOVAR QO'LLASH TAJRIBALARI</w:t>
      </w:r>
    </w:p>
    <w:p w14:paraId="3A3484B6" w14:textId="77777777" w:rsidR="006B4B24" w:rsidRPr="00426C6B" w:rsidRDefault="00426C6B" w:rsidP="00D540AD">
      <w:pPr>
        <w:ind w:right="-720" w:firstLine="709"/>
        <w:contextualSpacing/>
        <w:jc w:val="center"/>
        <w:rPr>
          <w:rFonts w:cs="Times New Roman"/>
          <w:b/>
          <w:bCs/>
          <w:szCs w:val="28"/>
        </w:rPr>
      </w:pPr>
      <w:r w:rsidRPr="005C03E0">
        <w:rPr>
          <w:rFonts w:cs="Times New Roman"/>
          <w:szCs w:val="28"/>
        </w:rPr>
        <w:br/>
      </w:r>
      <w:r w:rsidRPr="00426C6B">
        <w:rPr>
          <w:rFonts w:cs="Times New Roman"/>
          <w:b/>
          <w:bCs/>
          <w:szCs w:val="28"/>
        </w:rPr>
        <w:t>Reja:</w:t>
      </w:r>
    </w:p>
    <w:p w14:paraId="0BD412E9" w14:textId="77777777" w:rsidR="006B4B24" w:rsidRPr="005C03E0" w:rsidRDefault="00426C6B" w:rsidP="00D540AD">
      <w:pPr>
        <w:ind w:right="-720" w:firstLine="709"/>
        <w:contextualSpacing/>
        <w:rPr>
          <w:rFonts w:cs="Times New Roman"/>
          <w:b/>
          <w:bCs/>
          <w:szCs w:val="28"/>
        </w:rPr>
      </w:pPr>
      <w:r w:rsidRPr="005C03E0">
        <w:rPr>
          <w:rFonts w:cs="Times New Roman"/>
          <w:b/>
          <w:bCs/>
          <w:szCs w:val="28"/>
        </w:rPr>
        <w:t>I. Kirish</w:t>
      </w:r>
    </w:p>
    <w:p w14:paraId="61E6317C" w14:textId="77777777" w:rsidR="006B4B24" w:rsidRPr="005C03E0" w:rsidRDefault="00426C6B" w:rsidP="00D540AD">
      <w:pPr>
        <w:ind w:right="-720" w:firstLine="709"/>
        <w:contextualSpacing/>
        <w:rPr>
          <w:rFonts w:cs="Times New Roman"/>
          <w:b/>
          <w:bCs/>
          <w:szCs w:val="28"/>
        </w:rPr>
      </w:pPr>
      <w:r w:rsidRPr="005C03E0">
        <w:rPr>
          <w:rFonts w:cs="Times New Roman"/>
          <w:b/>
          <w:bCs/>
          <w:szCs w:val="28"/>
        </w:rPr>
        <w:t xml:space="preserve">II. </w:t>
      </w:r>
      <w:proofErr w:type="gramStart"/>
      <w:r w:rsidRPr="005C03E0">
        <w:rPr>
          <w:rFonts w:cs="Times New Roman"/>
          <w:b/>
          <w:bCs/>
          <w:szCs w:val="28"/>
        </w:rPr>
        <w:t>Tog‘</w:t>
      </w:r>
      <w:proofErr w:type="gramEnd"/>
      <w:r w:rsidRPr="005C03E0">
        <w:rPr>
          <w:rFonts w:cs="Times New Roman"/>
          <w:b/>
          <w:bCs/>
          <w:szCs w:val="28"/>
        </w:rPr>
        <w:t>li hududlarda jangovar harakatlarning harbiy-geografik xususiyatlari</w:t>
      </w:r>
    </w:p>
    <w:p w14:paraId="57054EC4" w14:textId="5DD28355" w:rsidR="006B4B24" w:rsidRPr="005C03E0" w:rsidRDefault="00426C6B" w:rsidP="00D540AD">
      <w:pPr>
        <w:pStyle w:val="ae"/>
        <w:numPr>
          <w:ilvl w:val="0"/>
          <w:numId w:val="10"/>
        </w:numPr>
        <w:ind w:left="0" w:right="-720" w:firstLine="709"/>
        <w:rPr>
          <w:rFonts w:cs="Times New Roman"/>
          <w:szCs w:val="28"/>
        </w:rPr>
      </w:pPr>
      <w:proofErr w:type="spellStart"/>
      <w:r w:rsidRPr="005C03E0">
        <w:rPr>
          <w:rFonts w:cs="Times New Roman"/>
          <w:szCs w:val="28"/>
        </w:rPr>
        <w:t>Artilleriya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tizimlarining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turlari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va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ularning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proofErr w:type="gramStart"/>
      <w:r w:rsidRPr="005C03E0">
        <w:rPr>
          <w:rFonts w:cs="Times New Roman"/>
          <w:szCs w:val="28"/>
        </w:rPr>
        <w:t>qo‘</w:t>
      </w:r>
      <w:proofErr w:type="gramEnd"/>
      <w:r w:rsidRPr="005C03E0">
        <w:rPr>
          <w:rFonts w:cs="Times New Roman"/>
          <w:szCs w:val="28"/>
        </w:rPr>
        <w:t>llanilishi</w:t>
      </w:r>
      <w:proofErr w:type="spellEnd"/>
    </w:p>
    <w:p w14:paraId="01ABA48D" w14:textId="19FB8354" w:rsidR="006B4B24" w:rsidRPr="005C03E0" w:rsidRDefault="00426C6B" w:rsidP="00D540AD">
      <w:pPr>
        <w:pStyle w:val="ae"/>
        <w:numPr>
          <w:ilvl w:val="0"/>
          <w:numId w:val="10"/>
        </w:numPr>
        <w:ind w:left="0" w:right="-720" w:firstLine="709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1990-yillar </w:t>
      </w:r>
      <w:proofErr w:type="spellStart"/>
      <w:r w:rsidRPr="005C03E0">
        <w:rPr>
          <w:rFonts w:cs="Times New Roman"/>
          <w:szCs w:val="28"/>
        </w:rPr>
        <w:t>bosqichidagi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artilleriya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tajribasi</w:t>
      </w:r>
      <w:proofErr w:type="spellEnd"/>
    </w:p>
    <w:p w14:paraId="30D4658D" w14:textId="65662541" w:rsidR="006B4B24" w:rsidRPr="005C03E0" w:rsidRDefault="00426C6B" w:rsidP="00D540AD">
      <w:pPr>
        <w:pStyle w:val="ae"/>
        <w:numPr>
          <w:ilvl w:val="0"/>
          <w:numId w:val="10"/>
        </w:numPr>
        <w:ind w:left="0" w:right="-720" w:firstLine="709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2020-yil </w:t>
      </w:r>
      <w:proofErr w:type="spellStart"/>
      <w:r w:rsidRPr="005C03E0">
        <w:rPr>
          <w:rFonts w:cs="Times New Roman"/>
          <w:szCs w:val="28"/>
        </w:rPr>
        <w:t>mojarosida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artilleriya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proofErr w:type="gramStart"/>
      <w:r w:rsidRPr="005C03E0">
        <w:rPr>
          <w:rFonts w:cs="Times New Roman"/>
          <w:szCs w:val="28"/>
        </w:rPr>
        <w:t>qo‘</w:t>
      </w:r>
      <w:proofErr w:type="gramEnd"/>
      <w:r w:rsidRPr="005C03E0">
        <w:rPr>
          <w:rFonts w:cs="Times New Roman"/>
          <w:szCs w:val="28"/>
        </w:rPr>
        <w:t>llash</w:t>
      </w:r>
      <w:proofErr w:type="spellEnd"/>
      <w:r w:rsidRPr="005C03E0">
        <w:rPr>
          <w:rFonts w:cs="Times New Roman"/>
          <w:szCs w:val="28"/>
        </w:rPr>
        <w:t xml:space="preserve"> xususiyatlari</w:t>
      </w:r>
    </w:p>
    <w:p w14:paraId="5F48B222" w14:textId="0AD3A0D7" w:rsidR="006B4B24" w:rsidRPr="005C03E0" w:rsidRDefault="00426C6B" w:rsidP="00D540AD">
      <w:pPr>
        <w:pStyle w:val="ae"/>
        <w:numPr>
          <w:ilvl w:val="0"/>
          <w:numId w:val="10"/>
        </w:numPr>
        <w:ind w:left="0" w:right="-720" w:firstLine="709"/>
        <w:rPr>
          <w:rFonts w:cs="Times New Roman"/>
          <w:szCs w:val="28"/>
        </w:rPr>
      </w:pPr>
      <w:proofErr w:type="spellStart"/>
      <w:r w:rsidRPr="005C03E0">
        <w:rPr>
          <w:rFonts w:cs="Times New Roman"/>
          <w:szCs w:val="28"/>
        </w:rPr>
        <w:t>Dronlar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va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raqamli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razvedka</w:t>
      </w:r>
      <w:proofErr w:type="spellEnd"/>
      <w:r w:rsidRPr="005C03E0">
        <w:rPr>
          <w:rFonts w:cs="Times New Roman"/>
          <w:szCs w:val="28"/>
        </w:rPr>
        <w:t xml:space="preserve"> bilan integratsiya</w:t>
      </w:r>
    </w:p>
    <w:p w14:paraId="02E6A004" w14:textId="5730207B" w:rsidR="006B4B24" w:rsidRPr="005C03E0" w:rsidRDefault="00426C6B" w:rsidP="00D540AD">
      <w:pPr>
        <w:pStyle w:val="ae"/>
        <w:numPr>
          <w:ilvl w:val="0"/>
          <w:numId w:val="10"/>
        </w:numPr>
        <w:ind w:left="0" w:right="-720" w:firstLine="709"/>
        <w:rPr>
          <w:rFonts w:cs="Times New Roman"/>
          <w:szCs w:val="28"/>
        </w:rPr>
      </w:pPr>
      <w:proofErr w:type="spellStart"/>
      <w:r w:rsidRPr="005C03E0">
        <w:rPr>
          <w:rFonts w:cs="Times New Roman"/>
          <w:szCs w:val="28"/>
        </w:rPr>
        <w:t>Kontrbatareya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kurashi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va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radioelektron</w:t>
      </w:r>
      <w:proofErr w:type="spellEnd"/>
      <w:r w:rsidRPr="005C03E0">
        <w:rPr>
          <w:rFonts w:cs="Times New Roman"/>
          <w:szCs w:val="28"/>
        </w:rPr>
        <w:t xml:space="preserve"> kurash omillari</w:t>
      </w:r>
    </w:p>
    <w:p w14:paraId="64956EE0" w14:textId="1F2EE633" w:rsidR="006B4B24" w:rsidRPr="005C03E0" w:rsidRDefault="00426C6B" w:rsidP="00D540AD">
      <w:pPr>
        <w:pStyle w:val="ae"/>
        <w:numPr>
          <w:ilvl w:val="0"/>
          <w:numId w:val="10"/>
        </w:numPr>
        <w:ind w:left="0" w:right="-720" w:firstLine="709"/>
        <w:rPr>
          <w:rFonts w:cs="Times New Roman"/>
          <w:szCs w:val="28"/>
        </w:rPr>
      </w:pPr>
      <w:proofErr w:type="spellStart"/>
      <w:r w:rsidRPr="005C03E0">
        <w:rPr>
          <w:rFonts w:cs="Times New Roman"/>
          <w:szCs w:val="28"/>
        </w:rPr>
        <w:t>Logistika</w:t>
      </w:r>
      <w:proofErr w:type="spellEnd"/>
      <w:r w:rsidRPr="005C03E0">
        <w:rPr>
          <w:rFonts w:cs="Times New Roman"/>
          <w:szCs w:val="28"/>
        </w:rPr>
        <w:t xml:space="preserve">, </w:t>
      </w:r>
      <w:proofErr w:type="spellStart"/>
      <w:r w:rsidRPr="005C03E0">
        <w:rPr>
          <w:rFonts w:cs="Times New Roman"/>
          <w:szCs w:val="28"/>
        </w:rPr>
        <w:t>ta’minot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va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q-dori</w:t>
      </w:r>
      <w:proofErr w:type="spellEnd"/>
      <w:r w:rsidRPr="005C03E0">
        <w:rPr>
          <w:rFonts w:cs="Times New Roman"/>
          <w:szCs w:val="28"/>
        </w:rPr>
        <w:t xml:space="preserve"> sarfi</w:t>
      </w:r>
    </w:p>
    <w:p w14:paraId="53CB74C6" w14:textId="01CC8C4C" w:rsidR="006B4B24" w:rsidRPr="005C03E0" w:rsidRDefault="00426C6B" w:rsidP="00D540AD">
      <w:pPr>
        <w:pStyle w:val="ae"/>
        <w:numPr>
          <w:ilvl w:val="0"/>
          <w:numId w:val="10"/>
        </w:numPr>
        <w:ind w:left="0" w:right="-720" w:firstLine="709"/>
        <w:rPr>
          <w:rFonts w:cs="Times New Roman"/>
          <w:szCs w:val="28"/>
        </w:rPr>
      </w:pPr>
      <w:proofErr w:type="spellStart"/>
      <w:r w:rsidRPr="005C03E0">
        <w:rPr>
          <w:rFonts w:cs="Times New Roman"/>
          <w:szCs w:val="28"/>
        </w:rPr>
        <w:t>Taktik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va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operativ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xulosalar</w:t>
      </w:r>
      <w:proofErr w:type="spellEnd"/>
    </w:p>
    <w:p w14:paraId="3F4BA1E7" w14:textId="77777777" w:rsidR="006B4B24" w:rsidRPr="005C03E0" w:rsidRDefault="00426C6B" w:rsidP="00D540AD">
      <w:pPr>
        <w:ind w:right="-720" w:firstLine="709"/>
        <w:contextualSpacing/>
        <w:rPr>
          <w:rFonts w:cs="Times New Roman"/>
          <w:b/>
          <w:bCs/>
          <w:szCs w:val="28"/>
        </w:rPr>
      </w:pPr>
      <w:r w:rsidRPr="005C03E0">
        <w:rPr>
          <w:rFonts w:cs="Times New Roman"/>
          <w:b/>
          <w:bCs/>
          <w:szCs w:val="28"/>
        </w:rPr>
        <w:t>X. Umumiy xulosa</w:t>
      </w:r>
    </w:p>
    <w:p w14:paraId="538EE9D1" w14:textId="77777777" w:rsidR="006B4B24" w:rsidRPr="005C03E0" w:rsidRDefault="00426C6B" w:rsidP="00D540AD">
      <w:pPr>
        <w:ind w:right="-720" w:firstLine="709"/>
        <w:contextualSpacing/>
        <w:rPr>
          <w:rFonts w:cs="Times New Roman"/>
          <w:b/>
          <w:bCs/>
          <w:szCs w:val="28"/>
        </w:rPr>
      </w:pPr>
      <w:r w:rsidRPr="005C03E0">
        <w:rPr>
          <w:rFonts w:cs="Times New Roman"/>
          <w:b/>
          <w:bCs/>
          <w:szCs w:val="28"/>
        </w:rPr>
        <w:t>XI. Foydalanilgan adabiyotlar</w:t>
      </w:r>
    </w:p>
    <w:p w14:paraId="2CACDB08" w14:textId="77777777" w:rsidR="006B4B24" w:rsidRPr="005C03E0" w:rsidRDefault="00426C6B" w:rsidP="00D540AD">
      <w:pPr>
        <w:pStyle w:val="21"/>
        <w:ind w:right="-720" w:firstLine="709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C03E0">
        <w:rPr>
          <w:rFonts w:ascii="Times New Roman" w:hAnsi="Times New Roman" w:cs="Times New Roman"/>
          <w:color w:val="auto"/>
          <w:sz w:val="28"/>
          <w:szCs w:val="28"/>
        </w:rPr>
        <w:t>I. KIRISH</w:t>
      </w:r>
    </w:p>
    <w:p w14:paraId="7E5B8F27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Qorabog‘ hududida yuz bergan qurolli nizolar zamonaviy harbiy san’at rivojlanishida muhim tajriba maktabi hisoblanadi. Ushbu mojarolar davomida artilleriya asosiy zarba beruvchi kuch sifatida namoyon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ldi. </w:t>
      </w: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relyef, cheklangan kommunikatsiyalar, balandlik ustunligi va murakkab ob-havo sharoiti artilleriya qo‘llashni o‘ziga xos yo‘nalishga olib chiqdi. Artilleriya uzoq masofadan dushman pozitsiyalarini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>q qilish, mudofaani yorib o‘tish hamda psixologik ustunlikni ta’minlash vazifalarini bajardi.</w:t>
      </w:r>
    </w:p>
    <w:p w14:paraId="198FD5CA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Qorabog‘ hududida yuz bergan qurolli nizolar zamonaviy harbiy san’at rivojlanishida muhim tajriba maktabi hisoblanadi. Ushbu mojarolar davomida artilleriya asosiy zarba beruvchi kuch sifatida namoyon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ldi. </w:t>
      </w: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relyef, cheklangan kommunikatsiyalar, balandlik ustunligi va murakkab ob-havo sharoiti artilleriya qo‘llashni o‘ziga xos yo‘nalishga olib chiqdi. Artilleriya uzoq masofadan dushman pozitsiyalarini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>q qilish, mudofaani yorib o‘tish hamda psixologik ustunlikni ta’minlash vazifalarini bajardi.</w:t>
      </w:r>
    </w:p>
    <w:p w14:paraId="3E095B5C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lastRenderedPageBreak/>
        <w:t>Tog‘</w:t>
      </w:r>
      <w:proofErr w:type="gramEnd"/>
      <w:r w:rsidRPr="005C03E0">
        <w:rPr>
          <w:rFonts w:cs="Times New Roman"/>
          <w:szCs w:val="28"/>
        </w:rPr>
        <w:t xml:space="preserve">li Qorabog‘ hududida yuz bergan qurolli nizolar zamonaviy harbiy san’at rivojlanishida muhim tajriba maktabi hisoblanadi. Ushbu mojarolar davomida artilleriya asosiy zarba beruvchi kuch sifatida namoyon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ldi. </w:t>
      </w: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relyef, cheklangan kommunikatsiyalar, balandlik ustunligi va murakkab ob-havo sharoiti artilleriya qo‘llashni o‘ziga xos yo‘nalishga olib chiqdi. Artilleriya uzoq masofadan dushman pozitsiyalarini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>q qilish, mudofaani yorib o‘tish hamda psixologik ustunlikni ta’minlash vazifalarini bajardi.</w:t>
      </w:r>
    </w:p>
    <w:p w14:paraId="08029C03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Qorabog‘ hududida yuz bergan qurolli nizolar zamonaviy harbiy san’at rivojlanishida muhim tajriba maktabi hisoblanadi. Ushbu mojarolar davomida artilleriya asosiy zarba beruvchi kuch sifatida namoyon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ldi. </w:t>
      </w: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relyef, cheklangan kommunikatsiyalar, balandlik ustunligi va murakkab ob-havo sharoiti artilleriya qo‘llashni o‘ziga xos yo‘nalishga olib chiqdi. Artilleriya uzoq masofadan dushman pozitsiyalarini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>q qilish, mudofaani yorib o‘tish hamda psixologik ustunlikni ta’minlash vazifalarini bajardi.</w:t>
      </w:r>
    </w:p>
    <w:p w14:paraId="6727CC6B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Qorabog‘ hududida yuz bergan qurolli nizolar zamonaviy harbiy san’at rivojlanishida muhim tajriba maktabi hisoblanadi. Ushbu mojarolar davomida artilleriya asosiy zarba beruvchi kuch sifatida namoyon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ldi. </w:t>
      </w: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relyef, cheklangan kommunikatsiyalar, balandlik ustunligi va murakkab ob-havo sharoiti artilleriya qo‘llashni o‘ziga xos yo‘nalishga olib chiqdi. Artilleriya uzoq masofadan dushman pozitsiyalarini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>q qilish, mudofaani yorib o‘tish hamda psixologik ustunlikni ta’minlash vazifalarini bajardi.</w:t>
      </w:r>
    </w:p>
    <w:p w14:paraId="7CDA20F3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Qorabog‘ hududida yuz bergan qurolli nizolar zamonaviy harbiy san’at rivojlanishida muhim tajriba maktabi hisoblanadi. Ushbu mojarolar davomida artilleriya asosiy zarba beruvchi kuch sifatida namoyon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ldi. </w:t>
      </w: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relyef, cheklangan kommunikatsiyalar, balandlik ustunligi va murakkab ob-havo sharoiti artilleriya qo‘llashni o‘ziga xos yo‘nalishga olib chiqdi. Artilleriya uzoq masofadan dushman pozitsiyalarini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>q qilish, mudofaani yorib o‘tish hamda psixologik ustunlikni ta’minlash vazifalarini bajardi.</w:t>
      </w:r>
    </w:p>
    <w:p w14:paraId="572F02B0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Qorabog‘ hududida yuz bergan qurolli nizolar zamonaviy harbiy san’at rivojlanishida muhim tajriba maktabi hisoblanadi. Ushbu mojarolar davomida artilleriya asosiy zarba beruvchi kuch sifatida namoyon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ldi. </w:t>
      </w: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relyef, cheklangan kommunikatsiyalar, balandlik ustunligi va murakkab ob-havo sharoiti artilleriya qo‘llashni o‘ziga xos yo‘nalishga olib chiqdi. Artilleriya uzoq masofadan dushman pozitsiyalarini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>q qilish, mudofaani yorib o‘tish hamda psixologik ustunlikni ta’minlash vazifalarini bajardi.</w:t>
      </w:r>
    </w:p>
    <w:p w14:paraId="4186EFE1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lastRenderedPageBreak/>
        <w:t>Tog‘</w:t>
      </w:r>
      <w:proofErr w:type="gramEnd"/>
      <w:r w:rsidRPr="005C03E0">
        <w:rPr>
          <w:rFonts w:cs="Times New Roman"/>
          <w:szCs w:val="28"/>
        </w:rPr>
        <w:t xml:space="preserve">li Qorabog‘ hududida yuz bergan qurolli nizolar zamonaviy harbiy san’at rivojlanishida muhim tajriba maktabi hisoblanadi. Ushbu mojarolar davomida artilleriya asosiy zarba beruvchi kuch sifatida namoyon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ldi. </w:t>
      </w: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relyef, cheklangan kommunikatsiyalar, balandlik ustunligi va murakkab ob-havo sharoiti artilleriya qo‘llashni o‘ziga xos yo‘nalishga olib chiqdi. Artilleriya uzoq masofadan dushman pozitsiyalarini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>q qilish, mudofaani yorib o‘tish hamda psixologik ustunlikni ta’minlash vazifalarini bajardi.</w:t>
      </w:r>
    </w:p>
    <w:p w14:paraId="70AD71B0" w14:textId="77777777" w:rsidR="006B4B24" w:rsidRPr="005C03E0" w:rsidRDefault="00426C6B" w:rsidP="00D540AD">
      <w:pPr>
        <w:pStyle w:val="21"/>
        <w:ind w:right="-720" w:firstLine="709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C03E0">
        <w:rPr>
          <w:rFonts w:ascii="Times New Roman" w:hAnsi="Times New Roman" w:cs="Times New Roman"/>
          <w:color w:val="auto"/>
          <w:sz w:val="28"/>
          <w:szCs w:val="28"/>
        </w:rPr>
        <w:t xml:space="preserve">II. </w:t>
      </w:r>
      <w:proofErr w:type="gramStart"/>
      <w:r w:rsidRPr="005C03E0">
        <w:rPr>
          <w:rFonts w:ascii="Times New Roman" w:hAnsi="Times New Roman" w:cs="Times New Roman"/>
          <w:color w:val="auto"/>
          <w:sz w:val="28"/>
          <w:szCs w:val="28"/>
        </w:rPr>
        <w:t>TOG‘</w:t>
      </w:r>
      <w:proofErr w:type="gramEnd"/>
      <w:r w:rsidRPr="005C03E0">
        <w:rPr>
          <w:rFonts w:ascii="Times New Roman" w:hAnsi="Times New Roman" w:cs="Times New Roman"/>
          <w:color w:val="auto"/>
          <w:sz w:val="28"/>
          <w:szCs w:val="28"/>
        </w:rPr>
        <w:t>LI HUDUDLARDA JANGOVAR HARAKATLARNING XUSUSIYATLARI</w:t>
      </w:r>
    </w:p>
    <w:p w14:paraId="48EF5CCE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hududlarda jang olib borish tekislik hududlariga nisbatan murakkabroqdir. Balandliklar ustidan nazorat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t ochish samaradorligini belgilaydi. Artilleriya hisob-kitoblarida balandlik farqi, shamol tezligi, havo zichligi va harorat alohida ahamiyat kasb etadi. Tor dovonlar va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>llar logistika jarayonini murakkablashtiradi.</w:t>
      </w:r>
    </w:p>
    <w:p w14:paraId="21C82C05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hududlarda jang olib borish tekislik hududlariga nisbatan murakkabroqdir. Balandliklar ustidan nazorat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t ochish samaradorligini belgilaydi. Artilleriya hisob-kitoblarida balandlik farqi, shamol tezligi, havo zichligi va harorat alohida ahamiyat kasb etadi. Tor dovonlar va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>llar logistika jarayonini murakkablashtiradi.</w:t>
      </w:r>
    </w:p>
    <w:p w14:paraId="174D85D9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hududlarda jang olib borish tekislik hududlariga nisbatan murakkabroqdir. Balandliklar ustidan nazorat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t ochish samaradorligini belgilaydi. Artilleriya hisob-kitoblarida balandlik farqi, shamol tezligi, havo zichligi va harorat alohida ahamiyat kasb etadi. Tor dovonlar va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>llar logistika jarayonini murakkablashtiradi.</w:t>
      </w:r>
    </w:p>
    <w:p w14:paraId="14149AFE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hududlarda jang olib borish tekislik hududlariga nisbatan murakkabroqdir. Balandliklar ustidan nazorat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t ochish samaradorligini belgilaydi. Artilleriya hisob-kitoblarida balandlik farqi, shamol tezligi, havo zichligi va harorat alohida ahamiyat kasb etadi. Tor dovonlar va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>llar logistika jarayonini murakkablashtiradi.</w:t>
      </w:r>
    </w:p>
    <w:p w14:paraId="758ACED9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hududlarda jang olib borish tekislik hududlariga nisbatan murakkabroqdir. Balandliklar ustidan nazorat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t ochish samaradorligini belgilaydi. Artilleriya hisob-kitoblarida balandlik farqi, shamol tezligi, havo zichligi va harorat alohida ahamiyat kasb etadi. Tor dovonlar va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>llar logistika jarayonini murakkablashtiradi.</w:t>
      </w:r>
    </w:p>
    <w:p w14:paraId="692E4D18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lastRenderedPageBreak/>
        <w:t>Tog‘</w:t>
      </w:r>
      <w:proofErr w:type="gramEnd"/>
      <w:r w:rsidRPr="005C03E0">
        <w:rPr>
          <w:rFonts w:cs="Times New Roman"/>
          <w:szCs w:val="28"/>
        </w:rPr>
        <w:t xml:space="preserve">li hududlarda jang olib borish tekislik hududlariga nisbatan murakkabroqdir. Balandliklar ustidan nazorat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t ochish samaradorligini belgilaydi. Artilleriya hisob-kitoblarida balandlik farqi, shamol tezligi, havo zichligi va harorat alohida ahamiyat kasb etadi. Tor dovonlar va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>llar logistika jarayonini murakkablashtiradi.</w:t>
      </w:r>
    </w:p>
    <w:p w14:paraId="30509212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hududlarda jang olib borish tekislik hududlariga nisbatan murakkabroqdir. Balandliklar ustidan nazorat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t ochish samaradorligini belgilaydi. Artilleriya hisob-kitoblarida balandlik farqi, shamol tezligi, havo zichligi va harorat alohida ahamiyat kasb etadi. Tor dovonlar va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>llar logistika jarayonini murakkablashtiradi.</w:t>
      </w:r>
    </w:p>
    <w:p w14:paraId="1E009C26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hududlarda jang olib borish tekislik hududlariga nisbatan murakkabroqdir. Balandliklar ustidan nazorat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t ochish samaradorligini belgilaydi. Artilleriya hisob-kitoblarida balandlik farqi, shamol tezligi, havo zichligi va harorat alohida ahamiyat kasb etadi. Tor dovonlar va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>llar logistika jarayonini murakkablashtiradi.</w:t>
      </w:r>
    </w:p>
    <w:p w14:paraId="18732EF4" w14:textId="4DC62E43" w:rsidR="006B4B24" w:rsidRPr="005C03E0" w:rsidRDefault="005C03E0" w:rsidP="00D540AD">
      <w:pPr>
        <w:pStyle w:val="21"/>
        <w:ind w:right="-720" w:firstLine="709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C03E0">
        <w:rPr>
          <w:rFonts w:ascii="Times New Roman" w:hAnsi="Times New Roman" w:cs="Times New Roman"/>
          <w:color w:val="auto"/>
          <w:sz w:val="28"/>
          <w:szCs w:val="28"/>
        </w:rPr>
        <w:t>1.</w:t>
      </w:r>
      <w:r w:rsidR="00426C6B" w:rsidRPr="005C03E0">
        <w:rPr>
          <w:rFonts w:ascii="Times New Roman" w:hAnsi="Times New Roman" w:cs="Times New Roman"/>
          <w:color w:val="auto"/>
          <w:sz w:val="28"/>
          <w:szCs w:val="28"/>
        </w:rPr>
        <w:t xml:space="preserve"> ARTILLERIYA TIZIMLARI VA ULARNING </w:t>
      </w:r>
      <w:proofErr w:type="gramStart"/>
      <w:r w:rsidR="00426C6B" w:rsidRPr="005C03E0">
        <w:rPr>
          <w:rFonts w:ascii="Times New Roman" w:hAnsi="Times New Roman" w:cs="Times New Roman"/>
          <w:color w:val="auto"/>
          <w:sz w:val="28"/>
          <w:szCs w:val="28"/>
        </w:rPr>
        <w:t>QO‘</w:t>
      </w:r>
      <w:proofErr w:type="gramEnd"/>
      <w:r w:rsidR="00426C6B" w:rsidRPr="005C03E0">
        <w:rPr>
          <w:rFonts w:ascii="Times New Roman" w:hAnsi="Times New Roman" w:cs="Times New Roman"/>
          <w:color w:val="auto"/>
          <w:sz w:val="28"/>
          <w:szCs w:val="28"/>
        </w:rPr>
        <w:t>LLANILISHI</w:t>
      </w:r>
    </w:p>
    <w:p w14:paraId="15DD159E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Nizolar davomida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ziyurar gaubitsalar, tortib yuriluvchi artilleriya tizimlari hamda reaktiv zalp o‘t ochish tizimlari keng qo‘llanildi. Reaktiv tizimlar katta hududni qisqa vaqt ichida zarba ostiga olish imkonini berdi.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ziyurar tizimlar esa mobil xarakterga ega bo‘lib, tezkor joy almashish orqali kontrbatareya zarbalaridan saqlanish imkonini yaratdi.</w:t>
      </w:r>
    </w:p>
    <w:p w14:paraId="5D93131B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Nizolar davomida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ziyurar gaubitsalar, tortib yuriluvchi artilleriya tizimlari hamda reaktiv zalp o‘t ochish tizimlari keng qo‘llanildi. Reaktiv tizimlar katta hududni qisqa vaqt ichida zarba ostiga olish imkonini berdi.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ziyurar tizimlar esa mobil xarakterga ega bo‘lib, tezkor joy almashish orqali kontrbatareya zarbalaridan saqlanish imkonini yaratdi.</w:t>
      </w:r>
    </w:p>
    <w:p w14:paraId="6E50E24D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Nizolar davomida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ziyurar gaubitsalar, tortib yuriluvchi artilleriya tizimlari hamda reaktiv zalp o‘t ochish tizimlari keng qo‘llanildi. Reaktiv tizimlar katta hududni qisqa vaqt ichida zarba ostiga olish imkonini berdi.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ziyurar tizimlar esa mobil xarakterga ega bo‘lib, tezkor joy almashish orqali kontrbatareya zarbalaridan saqlanish imkonini yaratdi.</w:t>
      </w:r>
    </w:p>
    <w:p w14:paraId="3006889A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Nizolar davomida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ziyurar gaubitsalar, tortib yuriluvchi artilleriya tizimlari hamda reaktiv zalp o‘t ochish tizimlari keng qo‘llanildi. Reaktiv tizimlar katta hududni qisqa vaqt ichida zarba ostiga olish imkonini berdi.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ziyurar tizimlar esa </w:t>
      </w:r>
      <w:r w:rsidRPr="005C03E0">
        <w:rPr>
          <w:rFonts w:cs="Times New Roman"/>
          <w:szCs w:val="28"/>
        </w:rPr>
        <w:lastRenderedPageBreak/>
        <w:t>mobil xarakterga ega bo‘lib, tezkor joy almashish orqali kontrbatareya zarbalaridan saqlanish imkonini yaratdi.</w:t>
      </w:r>
    </w:p>
    <w:p w14:paraId="05B353B1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Nizolar davomida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ziyurar gaubitsalar, tortib yuriluvchi artilleriya tizimlari hamda reaktiv zalp o‘t ochish tizimlari keng qo‘llanildi. Reaktiv tizimlar katta hududni qisqa vaqt ichida zarba ostiga olish imkonini berdi.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ziyurar tizimlar esa mobil xarakterga ega bo‘lib, tezkor joy almashish orqali kontrbatareya zarbalaridan saqlanish imkonini yaratdi.</w:t>
      </w:r>
    </w:p>
    <w:p w14:paraId="4B9E5550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Nizolar davomida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ziyurar gaubitsalar, tortib yuriluvchi artilleriya tizimlari hamda reaktiv zalp o‘t ochish tizimlari keng qo‘llanildi. Reaktiv tizimlar katta hududni qisqa vaqt ichida zarba ostiga olish imkonini berdi.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ziyurar tizimlar esa mobil xarakterga ega bo‘lib, tezkor joy almashish orqali kontrbatareya zarbalaridan saqlanish imkonini yaratdi.</w:t>
      </w:r>
    </w:p>
    <w:p w14:paraId="143BB7C1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Nizolar davomida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ziyurar gaubitsalar, tortib yuriluvchi artilleriya tizimlari hamda reaktiv zalp o‘t ochish tizimlari keng qo‘llanildi. Reaktiv tizimlar katta hududni qisqa vaqt ichida zarba ostiga olish imkonini berdi.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ziyurar tizimlar esa mobil xarakterga ega bo‘lib, tezkor joy almashish orqali kontrbatareya zarbalaridan saqlanish imkonini yaratdi.</w:t>
      </w:r>
    </w:p>
    <w:p w14:paraId="52052AD9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Nizolar davomida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ziyurar gaubitsalar, tortib yuriluvchi artilleriya tizimlari hamda reaktiv zalp o‘t ochish tizimlari keng qo‘llanildi. Reaktiv tizimlar katta hududni qisqa vaqt ichida zarba ostiga olish imkonini berdi.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ziyurar tizimlar esa mobil xarakterga ega bo‘lib, tezkor joy almashish orqali kontrbatareya zarbalaridan saqlanish imkonini yaratdi.</w:t>
      </w:r>
    </w:p>
    <w:p w14:paraId="2B49A877" w14:textId="1C1348A3" w:rsidR="006B4B24" w:rsidRPr="005C03E0" w:rsidRDefault="005C03E0" w:rsidP="00D540AD">
      <w:pPr>
        <w:pStyle w:val="21"/>
        <w:ind w:right="-720" w:firstLine="709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5C03E0">
        <w:rPr>
          <w:rFonts w:ascii="Times New Roman" w:hAnsi="Times New Roman" w:cs="Times New Roman"/>
          <w:color w:val="auto"/>
          <w:sz w:val="28"/>
          <w:szCs w:val="28"/>
        </w:rPr>
        <w:t>2</w:t>
      </w:r>
      <w:r w:rsidR="00426C6B" w:rsidRPr="005C03E0">
        <w:rPr>
          <w:rFonts w:ascii="Times New Roman" w:hAnsi="Times New Roman" w:cs="Times New Roman"/>
          <w:color w:val="auto"/>
          <w:sz w:val="28"/>
          <w:szCs w:val="28"/>
        </w:rPr>
        <w:t>. 1990-YILLAR BOSQICHI</w:t>
      </w:r>
    </w:p>
    <w:p w14:paraId="43D0AAB5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Dastlabki bosqichlarda artilleriya asosan an’anaviy usullar bilan </w:t>
      </w:r>
      <w:proofErr w:type="gramStart"/>
      <w:r w:rsidRPr="005C03E0">
        <w:rPr>
          <w:rFonts w:cs="Times New Roman"/>
          <w:szCs w:val="28"/>
        </w:rPr>
        <w:t>qo‘</w:t>
      </w:r>
      <w:proofErr w:type="gramEnd"/>
      <w:r w:rsidRPr="005C03E0">
        <w:rPr>
          <w:rFonts w:cs="Times New Roman"/>
          <w:szCs w:val="28"/>
        </w:rPr>
        <w:t xml:space="preserve">llanildi. Razvedka imkoniyatlari cheklangan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lib, ko‘pincha kuzatuv punktlari va optik vositalarga tayanildi. Shunga qaramay, artilleriya front </w:t>
      </w:r>
      <w:proofErr w:type="gramStart"/>
      <w:r w:rsidRPr="005C03E0">
        <w:rPr>
          <w:rFonts w:cs="Times New Roman"/>
          <w:szCs w:val="28"/>
        </w:rPr>
        <w:t>chizig‘</w:t>
      </w:r>
      <w:proofErr w:type="gramEnd"/>
      <w:r w:rsidRPr="005C03E0">
        <w:rPr>
          <w:rFonts w:cs="Times New Roman"/>
          <w:szCs w:val="28"/>
        </w:rPr>
        <w:t>ida asosiy zarba vositasi bo‘lib qoldi.</w:t>
      </w:r>
    </w:p>
    <w:p w14:paraId="3731B48D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Dastlabki bosqichlarda artilleriya asosan an’anaviy usullar bilan </w:t>
      </w:r>
      <w:proofErr w:type="gramStart"/>
      <w:r w:rsidRPr="005C03E0">
        <w:rPr>
          <w:rFonts w:cs="Times New Roman"/>
          <w:szCs w:val="28"/>
        </w:rPr>
        <w:t>qo‘</w:t>
      </w:r>
      <w:proofErr w:type="gramEnd"/>
      <w:r w:rsidRPr="005C03E0">
        <w:rPr>
          <w:rFonts w:cs="Times New Roman"/>
          <w:szCs w:val="28"/>
        </w:rPr>
        <w:t xml:space="preserve">llanildi. Razvedka imkoniyatlari cheklangan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lib, ko‘pincha kuzatuv punktlari va optik vositalarga tayanildi. Shunga qaramay, artilleriya front </w:t>
      </w:r>
      <w:proofErr w:type="gramStart"/>
      <w:r w:rsidRPr="005C03E0">
        <w:rPr>
          <w:rFonts w:cs="Times New Roman"/>
          <w:szCs w:val="28"/>
        </w:rPr>
        <w:t>chizig‘</w:t>
      </w:r>
      <w:proofErr w:type="gramEnd"/>
      <w:r w:rsidRPr="005C03E0">
        <w:rPr>
          <w:rFonts w:cs="Times New Roman"/>
          <w:szCs w:val="28"/>
        </w:rPr>
        <w:t>ida asosiy zarba vositasi bo‘lib qoldi.</w:t>
      </w:r>
    </w:p>
    <w:p w14:paraId="08E8540D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Dastlabki bosqichlarda artilleriya asosan an’anaviy usullar bilan </w:t>
      </w:r>
      <w:proofErr w:type="gramStart"/>
      <w:r w:rsidRPr="005C03E0">
        <w:rPr>
          <w:rFonts w:cs="Times New Roman"/>
          <w:szCs w:val="28"/>
        </w:rPr>
        <w:t>qo‘</w:t>
      </w:r>
      <w:proofErr w:type="gramEnd"/>
      <w:r w:rsidRPr="005C03E0">
        <w:rPr>
          <w:rFonts w:cs="Times New Roman"/>
          <w:szCs w:val="28"/>
        </w:rPr>
        <w:t xml:space="preserve">llanildi. Razvedka imkoniyatlari cheklangan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lib, ko‘pincha kuzatuv punktlari va optik </w:t>
      </w:r>
      <w:r w:rsidRPr="005C03E0">
        <w:rPr>
          <w:rFonts w:cs="Times New Roman"/>
          <w:szCs w:val="28"/>
        </w:rPr>
        <w:lastRenderedPageBreak/>
        <w:t xml:space="preserve">vositalarga tayanildi. Shunga qaramay, artilleriya front </w:t>
      </w:r>
      <w:proofErr w:type="gramStart"/>
      <w:r w:rsidRPr="005C03E0">
        <w:rPr>
          <w:rFonts w:cs="Times New Roman"/>
          <w:szCs w:val="28"/>
        </w:rPr>
        <w:t>chizig‘</w:t>
      </w:r>
      <w:proofErr w:type="gramEnd"/>
      <w:r w:rsidRPr="005C03E0">
        <w:rPr>
          <w:rFonts w:cs="Times New Roman"/>
          <w:szCs w:val="28"/>
        </w:rPr>
        <w:t>ida asosiy zarba vositasi bo‘lib qoldi.</w:t>
      </w:r>
    </w:p>
    <w:p w14:paraId="53ED2D7F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Dastlabki bosqichlarda artilleriya asosan an’anaviy usullar bilan </w:t>
      </w:r>
      <w:proofErr w:type="gramStart"/>
      <w:r w:rsidRPr="005C03E0">
        <w:rPr>
          <w:rFonts w:cs="Times New Roman"/>
          <w:szCs w:val="28"/>
        </w:rPr>
        <w:t>qo‘</w:t>
      </w:r>
      <w:proofErr w:type="gramEnd"/>
      <w:r w:rsidRPr="005C03E0">
        <w:rPr>
          <w:rFonts w:cs="Times New Roman"/>
          <w:szCs w:val="28"/>
        </w:rPr>
        <w:t xml:space="preserve">llanildi. Razvedka imkoniyatlari cheklangan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lib, ko‘pincha kuzatuv punktlari va optik vositalarga tayanildi. Shunga qaramay, artilleriya front </w:t>
      </w:r>
      <w:proofErr w:type="gramStart"/>
      <w:r w:rsidRPr="005C03E0">
        <w:rPr>
          <w:rFonts w:cs="Times New Roman"/>
          <w:szCs w:val="28"/>
        </w:rPr>
        <w:t>chizig‘</w:t>
      </w:r>
      <w:proofErr w:type="gramEnd"/>
      <w:r w:rsidRPr="005C03E0">
        <w:rPr>
          <w:rFonts w:cs="Times New Roman"/>
          <w:szCs w:val="28"/>
        </w:rPr>
        <w:t>ida asosiy zarba vositasi bo‘lib qoldi.</w:t>
      </w:r>
    </w:p>
    <w:p w14:paraId="4CF73282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Dastlabki bosqichlarda artilleriya asosan an’anaviy usullar bilan </w:t>
      </w:r>
      <w:proofErr w:type="gramStart"/>
      <w:r w:rsidRPr="005C03E0">
        <w:rPr>
          <w:rFonts w:cs="Times New Roman"/>
          <w:szCs w:val="28"/>
        </w:rPr>
        <w:t>qo‘</w:t>
      </w:r>
      <w:proofErr w:type="gramEnd"/>
      <w:r w:rsidRPr="005C03E0">
        <w:rPr>
          <w:rFonts w:cs="Times New Roman"/>
          <w:szCs w:val="28"/>
        </w:rPr>
        <w:t xml:space="preserve">llanildi. Razvedka imkoniyatlari cheklangan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lib, ko‘pincha kuzatuv punktlari va optik vositalarga tayanildi. Shunga qaramay, artilleriya front </w:t>
      </w:r>
      <w:proofErr w:type="gramStart"/>
      <w:r w:rsidRPr="005C03E0">
        <w:rPr>
          <w:rFonts w:cs="Times New Roman"/>
          <w:szCs w:val="28"/>
        </w:rPr>
        <w:t>chizig‘</w:t>
      </w:r>
      <w:proofErr w:type="gramEnd"/>
      <w:r w:rsidRPr="005C03E0">
        <w:rPr>
          <w:rFonts w:cs="Times New Roman"/>
          <w:szCs w:val="28"/>
        </w:rPr>
        <w:t>ida asosiy zarba vositasi bo‘lib qoldi.</w:t>
      </w:r>
    </w:p>
    <w:p w14:paraId="4259891B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Dastlabki bosqichlarda artilleriya asosan an’anaviy usullar bilan </w:t>
      </w:r>
      <w:proofErr w:type="gramStart"/>
      <w:r w:rsidRPr="005C03E0">
        <w:rPr>
          <w:rFonts w:cs="Times New Roman"/>
          <w:szCs w:val="28"/>
        </w:rPr>
        <w:t>qo‘</w:t>
      </w:r>
      <w:proofErr w:type="gramEnd"/>
      <w:r w:rsidRPr="005C03E0">
        <w:rPr>
          <w:rFonts w:cs="Times New Roman"/>
          <w:szCs w:val="28"/>
        </w:rPr>
        <w:t xml:space="preserve">llanildi. Razvedka imkoniyatlari cheklangan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lib, ko‘pincha kuzatuv punktlari va optik vositalarga tayanildi. Shunga qaramay, artilleriya front </w:t>
      </w:r>
      <w:proofErr w:type="gramStart"/>
      <w:r w:rsidRPr="005C03E0">
        <w:rPr>
          <w:rFonts w:cs="Times New Roman"/>
          <w:szCs w:val="28"/>
        </w:rPr>
        <w:t>chizig‘</w:t>
      </w:r>
      <w:proofErr w:type="gramEnd"/>
      <w:r w:rsidRPr="005C03E0">
        <w:rPr>
          <w:rFonts w:cs="Times New Roman"/>
          <w:szCs w:val="28"/>
        </w:rPr>
        <w:t>ida asosiy zarba vositasi bo‘lib qoldi.</w:t>
      </w:r>
    </w:p>
    <w:p w14:paraId="7FEDAF84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Dastlabki bosqichlarda artilleriya asosan an’anaviy usullar bilan </w:t>
      </w:r>
      <w:proofErr w:type="gramStart"/>
      <w:r w:rsidRPr="005C03E0">
        <w:rPr>
          <w:rFonts w:cs="Times New Roman"/>
          <w:szCs w:val="28"/>
        </w:rPr>
        <w:t>qo‘</w:t>
      </w:r>
      <w:proofErr w:type="gramEnd"/>
      <w:r w:rsidRPr="005C03E0">
        <w:rPr>
          <w:rFonts w:cs="Times New Roman"/>
          <w:szCs w:val="28"/>
        </w:rPr>
        <w:t xml:space="preserve">llanildi. Razvedka imkoniyatlari cheklangan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lib, ko‘pincha kuzatuv punktlari va optik vositalarga tayanildi. Shunga qaramay, artilleriya front </w:t>
      </w:r>
      <w:proofErr w:type="gramStart"/>
      <w:r w:rsidRPr="005C03E0">
        <w:rPr>
          <w:rFonts w:cs="Times New Roman"/>
          <w:szCs w:val="28"/>
        </w:rPr>
        <w:t>chizig‘</w:t>
      </w:r>
      <w:proofErr w:type="gramEnd"/>
      <w:r w:rsidRPr="005C03E0">
        <w:rPr>
          <w:rFonts w:cs="Times New Roman"/>
          <w:szCs w:val="28"/>
        </w:rPr>
        <w:t>ida asosiy zarba vositasi bo‘lib qoldi.</w:t>
      </w:r>
    </w:p>
    <w:p w14:paraId="5C734B92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Dastlabki bosqichlarda artilleriya asosan an’anaviy usullar bilan </w:t>
      </w:r>
      <w:proofErr w:type="gramStart"/>
      <w:r w:rsidRPr="005C03E0">
        <w:rPr>
          <w:rFonts w:cs="Times New Roman"/>
          <w:szCs w:val="28"/>
        </w:rPr>
        <w:t>qo‘</w:t>
      </w:r>
      <w:proofErr w:type="gramEnd"/>
      <w:r w:rsidRPr="005C03E0">
        <w:rPr>
          <w:rFonts w:cs="Times New Roman"/>
          <w:szCs w:val="28"/>
        </w:rPr>
        <w:t xml:space="preserve">llanildi. Razvedka imkoniyatlari cheklangan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lib, ko‘pincha kuzatuv punktlari va optik vositalarga tayanildi. Shunga qaramay, artilleriya front </w:t>
      </w:r>
      <w:proofErr w:type="gramStart"/>
      <w:r w:rsidRPr="005C03E0">
        <w:rPr>
          <w:rFonts w:cs="Times New Roman"/>
          <w:szCs w:val="28"/>
        </w:rPr>
        <w:t>chizig‘</w:t>
      </w:r>
      <w:proofErr w:type="gramEnd"/>
      <w:r w:rsidRPr="005C03E0">
        <w:rPr>
          <w:rFonts w:cs="Times New Roman"/>
          <w:szCs w:val="28"/>
        </w:rPr>
        <w:t>ida asosiy zarba vositasi bo‘lib qoldi.</w:t>
      </w:r>
    </w:p>
    <w:p w14:paraId="4E26FA2D" w14:textId="4124FE99" w:rsidR="006B4B24" w:rsidRPr="005C03E0" w:rsidRDefault="005C03E0" w:rsidP="00D540AD">
      <w:pPr>
        <w:pStyle w:val="21"/>
        <w:ind w:right="-720" w:firstLine="709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3.</w:t>
      </w:r>
      <w:r w:rsidR="00426C6B" w:rsidRPr="005C03E0">
        <w:rPr>
          <w:rFonts w:ascii="Times New Roman" w:hAnsi="Times New Roman" w:cs="Times New Roman"/>
          <w:color w:val="auto"/>
          <w:sz w:val="28"/>
          <w:szCs w:val="28"/>
        </w:rPr>
        <w:t xml:space="preserve"> 2020-YIL MOJAROSIDA ARTILLERIYA</w:t>
      </w:r>
    </w:p>
    <w:p w14:paraId="48587DE5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2020-yilgi mojaroda artilleriya </w:t>
      </w:r>
      <w:proofErr w:type="gramStart"/>
      <w:r w:rsidRPr="005C03E0">
        <w:rPr>
          <w:rFonts w:cs="Times New Roman"/>
          <w:szCs w:val="28"/>
        </w:rPr>
        <w:t>qo‘</w:t>
      </w:r>
      <w:proofErr w:type="gramEnd"/>
      <w:r w:rsidRPr="005C03E0">
        <w:rPr>
          <w:rFonts w:cs="Times New Roman"/>
          <w:szCs w:val="28"/>
        </w:rPr>
        <w:t xml:space="preserve">llash tubdan o‘zgardi. Raqamli boshqaruv tizimlari, dronlar va yuqori aniqlikdagi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q-dorilar keng tatbiq etildi. Bu esa zarba berish aniqligini oshirdi va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q-dori sarfini kamaytirdi.</w:t>
      </w:r>
    </w:p>
    <w:p w14:paraId="05E2831A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2020-yilgi mojaroda artilleriya </w:t>
      </w:r>
      <w:proofErr w:type="gramStart"/>
      <w:r w:rsidRPr="005C03E0">
        <w:rPr>
          <w:rFonts w:cs="Times New Roman"/>
          <w:szCs w:val="28"/>
        </w:rPr>
        <w:t>qo‘</w:t>
      </w:r>
      <w:proofErr w:type="gramEnd"/>
      <w:r w:rsidRPr="005C03E0">
        <w:rPr>
          <w:rFonts w:cs="Times New Roman"/>
          <w:szCs w:val="28"/>
        </w:rPr>
        <w:t xml:space="preserve">llash tubdan o‘zgardi. Raqamli boshqaruv tizimlari, dronlar va yuqori aniqlikdagi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q-dorilar keng tatbiq etildi. Bu esa zarba berish aniqligini oshirdi va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q-dori sarfini kamaytirdi.</w:t>
      </w:r>
    </w:p>
    <w:p w14:paraId="5DCC25CE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2020-yilgi mojaroda artilleriya </w:t>
      </w:r>
      <w:proofErr w:type="gramStart"/>
      <w:r w:rsidRPr="005C03E0">
        <w:rPr>
          <w:rFonts w:cs="Times New Roman"/>
          <w:szCs w:val="28"/>
        </w:rPr>
        <w:t>qo‘</w:t>
      </w:r>
      <w:proofErr w:type="gramEnd"/>
      <w:r w:rsidRPr="005C03E0">
        <w:rPr>
          <w:rFonts w:cs="Times New Roman"/>
          <w:szCs w:val="28"/>
        </w:rPr>
        <w:t xml:space="preserve">llash tubdan o‘zgardi. Raqamli boshqaruv tizimlari, dronlar va yuqori aniqlikdagi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q-dorilar keng tatbiq etildi. Bu esa zarba berish aniqligini oshirdi va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q-dori sarfini kamaytirdi.</w:t>
      </w:r>
    </w:p>
    <w:p w14:paraId="7BD333DD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lastRenderedPageBreak/>
        <w:t xml:space="preserve">2020-yilgi mojaroda artilleriya </w:t>
      </w:r>
      <w:proofErr w:type="gramStart"/>
      <w:r w:rsidRPr="005C03E0">
        <w:rPr>
          <w:rFonts w:cs="Times New Roman"/>
          <w:szCs w:val="28"/>
        </w:rPr>
        <w:t>qo‘</w:t>
      </w:r>
      <w:proofErr w:type="gramEnd"/>
      <w:r w:rsidRPr="005C03E0">
        <w:rPr>
          <w:rFonts w:cs="Times New Roman"/>
          <w:szCs w:val="28"/>
        </w:rPr>
        <w:t xml:space="preserve">llash tubdan o‘zgardi. Raqamli boshqaruv tizimlari, dronlar va yuqori aniqlikdagi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q-dorilar keng tatbiq etildi. Bu esa zarba berish aniqligini oshirdi va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q-dori sarfini kamaytirdi.</w:t>
      </w:r>
    </w:p>
    <w:p w14:paraId="707991EE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2020-yilgi mojaroda artilleriya </w:t>
      </w:r>
      <w:proofErr w:type="gramStart"/>
      <w:r w:rsidRPr="005C03E0">
        <w:rPr>
          <w:rFonts w:cs="Times New Roman"/>
          <w:szCs w:val="28"/>
        </w:rPr>
        <w:t>qo‘</w:t>
      </w:r>
      <w:proofErr w:type="gramEnd"/>
      <w:r w:rsidRPr="005C03E0">
        <w:rPr>
          <w:rFonts w:cs="Times New Roman"/>
          <w:szCs w:val="28"/>
        </w:rPr>
        <w:t xml:space="preserve">llash tubdan o‘zgardi. Raqamli boshqaruv tizimlari, dronlar va yuqori aniqlikdagi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q-dorilar keng tatbiq etildi. Bu esa zarba berish aniqligini oshirdi va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q-dori sarfini kamaytirdi.</w:t>
      </w:r>
    </w:p>
    <w:p w14:paraId="02E03FFD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2020-yilgi mojaroda artilleriya </w:t>
      </w:r>
      <w:proofErr w:type="gramStart"/>
      <w:r w:rsidRPr="005C03E0">
        <w:rPr>
          <w:rFonts w:cs="Times New Roman"/>
          <w:szCs w:val="28"/>
        </w:rPr>
        <w:t>qo‘</w:t>
      </w:r>
      <w:proofErr w:type="gramEnd"/>
      <w:r w:rsidRPr="005C03E0">
        <w:rPr>
          <w:rFonts w:cs="Times New Roman"/>
          <w:szCs w:val="28"/>
        </w:rPr>
        <w:t xml:space="preserve">llash tubdan o‘zgardi. Raqamli boshqaruv tizimlari, dronlar va yuqori aniqlikdagi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q-dorilar keng tatbiq etildi. Bu esa zarba berish aniqligini oshirdi va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q-dori sarfini kamaytirdi.</w:t>
      </w:r>
    </w:p>
    <w:p w14:paraId="70038F5E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2020-yilgi mojaroda artilleriya </w:t>
      </w:r>
      <w:proofErr w:type="gramStart"/>
      <w:r w:rsidRPr="005C03E0">
        <w:rPr>
          <w:rFonts w:cs="Times New Roman"/>
          <w:szCs w:val="28"/>
        </w:rPr>
        <w:t>qo‘</w:t>
      </w:r>
      <w:proofErr w:type="gramEnd"/>
      <w:r w:rsidRPr="005C03E0">
        <w:rPr>
          <w:rFonts w:cs="Times New Roman"/>
          <w:szCs w:val="28"/>
        </w:rPr>
        <w:t xml:space="preserve">llash tubdan o‘zgardi. Raqamli boshqaruv tizimlari, dronlar va yuqori aniqlikdagi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q-dorilar keng tatbiq etildi. Bu esa zarba berish aniqligini oshirdi va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q-dori sarfini kamaytirdi.</w:t>
      </w:r>
    </w:p>
    <w:p w14:paraId="53A00DC6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2020-yilgi mojaroda artilleriya </w:t>
      </w:r>
      <w:proofErr w:type="gramStart"/>
      <w:r w:rsidRPr="005C03E0">
        <w:rPr>
          <w:rFonts w:cs="Times New Roman"/>
          <w:szCs w:val="28"/>
        </w:rPr>
        <w:t>qo‘</w:t>
      </w:r>
      <w:proofErr w:type="gramEnd"/>
      <w:r w:rsidRPr="005C03E0">
        <w:rPr>
          <w:rFonts w:cs="Times New Roman"/>
          <w:szCs w:val="28"/>
        </w:rPr>
        <w:t xml:space="preserve">llash tubdan o‘zgardi. Raqamli boshqaruv tizimlari, dronlar va yuqori aniqlikdagi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q-dorilar keng tatbiq etildi. Bu esa zarba berish aniqligini oshirdi va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q-dori sarfini kamaytirdi.</w:t>
      </w:r>
    </w:p>
    <w:p w14:paraId="3E3D42D1" w14:textId="09BF55C5" w:rsidR="006B4B24" w:rsidRPr="005C03E0" w:rsidRDefault="005C03E0" w:rsidP="00D540AD">
      <w:pPr>
        <w:pStyle w:val="21"/>
        <w:ind w:right="-720" w:firstLine="709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</w:t>
      </w:r>
      <w:r w:rsidR="00426C6B" w:rsidRPr="005C03E0">
        <w:rPr>
          <w:rFonts w:ascii="Times New Roman" w:hAnsi="Times New Roman" w:cs="Times New Roman"/>
          <w:color w:val="auto"/>
          <w:sz w:val="28"/>
          <w:szCs w:val="28"/>
        </w:rPr>
        <w:t>. DRONLAR BILAN INTEGRATSIYA</w:t>
      </w:r>
    </w:p>
    <w:p w14:paraId="4F391641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Uchuvchisiz uchish apparatlari artilleriya uchun real vaqt rejimidagi razvedka manbai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lib xizmat qildi. Nishon koordinatalari tezkor ravishda uzatildi va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t ochish natijalari darhol baholandi. Bu </w:t>
      </w:r>
      <w:proofErr w:type="spellStart"/>
      <w:r w:rsidRPr="005C03E0">
        <w:rPr>
          <w:rFonts w:cs="Times New Roman"/>
          <w:szCs w:val="28"/>
        </w:rPr>
        <w:t>tizim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artilleriya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samaradorligini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bir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necha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barobar</w:t>
      </w:r>
      <w:proofErr w:type="spellEnd"/>
      <w:r w:rsidRPr="005C03E0">
        <w:rPr>
          <w:rFonts w:cs="Times New Roman"/>
          <w:szCs w:val="28"/>
        </w:rPr>
        <w:t xml:space="preserve"> </w:t>
      </w:r>
      <w:proofErr w:type="spellStart"/>
      <w:r w:rsidRPr="005C03E0">
        <w:rPr>
          <w:rFonts w:cs="Times New Roman"/>
          <w:szCs w:val="28"/>
        </w:rPr>
        <w:t>oshirdi</w:t>
      </w:r>
      <w:proofErr w:type="spellEnd"/>
      <w:r w:rsidRPr="005C03E0">
        <w:rPr>
          <w:rFonts w:cs="Times New Roman"/>
          <w:szCs w:val="28"/>
        </w:rPr>
        <w:t>.</w:t>
      </w:r>
    </w:p>
    <w:p w14:paraId="5C179CA5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Uchuvchisiz uchish apparatlari artilleriya uchun real vaqt rejimidagi razvedka manbai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lib xizmat qildi. Nishon koordinatalari tezkor ravishda uzatildi va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t ochish natijalari darhol baholandi. Bu tizim artilleriya samaradorligini bir necha barobar oshirdi.</w:t>
      </w:r>
    </w:p>
    <w:p w14:paraId="10E14866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Uchuvchisiz uchish apparatlari artilleriya uchun real vaqt rejimidagi razvedka manbai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lib xizmat qildi. Nishon koordinatalari tezkor ravishda uzatildi va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t ochish natijalari darhol baholandi. Bu tizim artilleriya samaradorligini bir necha barobar oshirdi.</w:t>
      </w:r>
    </w:p>
    <w:p w14:paraId="2DA33E75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Uchuvchisiz uchish apparatlari artilleriya uchun real vaqt rejimidagi razvedka manbai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lib xizmat qildi. Nishon koordinatalari tezkor ravishda uzatildi va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t ochish natijalari darhol baholandi. Bu tizim artilleriya samaradorligini bir necha barobar oshirdi.</w:t>
      </w:r>
    </w:p>
    <w:p w14:paraId="6A9FDA54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Uchuvchisiz uchish apparatlari artilleriya uchun real vaqt rejimidagi razvedka manbai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lib xizmat qildi. Nishon koordinatalari tezkor ravishda uzatildi </w:t>
      </w:r>
      <w:r w:rsidRPr="005C03E0">
        <w:rPr>
          <w:rFonts w:cs="Times New Roman"/>
          <w:szCs w:val="28"/>
        </w:rPr>
        <w:lastRenderedPageBreak/>
        <w:t xml:space="preserve">va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t ochish natijalari darhol baholandi. Bu tizim artilleriya samaradorligini bir necha barobar oshirdi.</w:t>
      </w:r>
    </w:p>
    <w:p w14:paraId="1187C1D4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Uchuvchisiz uchish apparatlari artilleriya uchun real vaqt rejimidagi razvedka manbai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lib xizmat qildi. Nishon koordinatalari tezkor ravishda uzatildi va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t ochish natijalari darhol baholandi. Bu tizim artilleriya samaradorligini bir necha barobar oshirdi.</w:t>
      </w:r>
    </w:p>
    <w:p w14:paraId="2023986A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Uchuvchisiz uchish apparatlari artilleriya uchun real vaqt rejimidagi razvedka manbai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lib xizmat qildi. Nishon koordinatalari tezkor ravishda uzatildi va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t ochish natijalari darhol baholandi. Bu tizim artilleriya samaradorligini bir necha barobar oshirdi.</w:t>
      </w:r>
    </w:p>
    <w:p w14:paraId="109AEF68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Uchuvchisiz uchish apparatlari artilleriya uchun real vaqt rejimidagi razvedka manbai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 xml:space="preserve">lib xizmat qildi. Nishon koordinatalari tezkor ravishda uzatildi va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t ochish natijalari darhol baholandi. Bu tizim artilleriya samaradorligini bir necha barobar oshirdi.</w:t>
      </w:r>
    </w:p>
    <w:p w14:paraId="22DF148B" w14:textId="1035E59D" w:rsidR="006B4B24" w:rsidRPr="00096576" w:rsidRDefault="00096576" w:rsidP="00D540AD">
      <w:pPr>
        <w:pStyle w:val="21"/>
        <w:ind w:right="-720" w:firstLine="709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096576">
        <w:rPr>
          <w:rFonts w:ascii="Times New Roman" w:hAnsi="Times New Roman" w:cs="Times New Roman"/>
          <w:color w:val="auto"/>
          <w:sz w:val="28"/>
          <w:szCs w:val="28"/>
        </w:rPr>
        <w:t>5</w:t>
      </w:r>
      <w:r w:rsidR="00426C6B" w:rsidRPr="00096576">
        <w:rPr>
          <w:rFonts w:ascii="Times New Roman" w:hAnsi="Times New Roman" w:cs="Times New Roman"/>
          <w:color w:val="auto"/>
          <w:sz w:val="28"/>
          <w:szCs w:val="28"/>
        </w:rPr>
        <w:t>. KONTRBATAREYA VA REK</w:t>
      </w:r>
    </w:p>
    <w:p w14:paraId="6323CEF8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Kontrbatareya kurashi zamonaviy artilleriya operatsiyalarining muhim qismi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>ldi. Radarlar yordamida snaryad trayektoriyasi aniqlanib, javob zarbasi berildi. Radioelektron kurash vositalari esa dushman razvedkasini cheklashga xizmat qildi.</w:t>
      </w:r>
    </w:p>
    <w:p w14:paraId="6FC7DBF4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Kontrbatareya kurashi zamonaviy artilleriya operatsiyalarining muhim qismi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>ldi. Radarlar yordamida snaryad trayektoriyasi aniqlanib, javob zarbasi berildi. Radioelektron kurash vositalari esa dushman razvedkasini cheklashga xizmat qildi.</w:t>
      </w:r>
    </w:p>
    <w:p w14:paraId="614E1401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Kontrbatareya kurashi zamonaviy artilleriya operatsiyalarining muhim qismi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>ldi. Radarlar yordamida snaryad trayektoriyasi aniqlanib, javob zarbasi berildi. Radioelektron kurash vositalari esa dushman razvedkasini cheklashga xizmat qildi.</w:t>
      </w:r>
    </w:p>
    <w:p w14:paraId="0B6247A7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Kontrbatareya kurashi zamonaviy artilleriya operatsiyalarining muhim qismi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>ldi. Radarlar yordamida snaryad trayektoriyasi aniqlanib, javob zarbasi berildi. Radioelektron kurash vositalari esa dushman razvedkasini cheklashga xizmat qildi.</w:t>
      </w:r>
    </w:p>
    <w:p w14:paraId="54638A9D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Kontrbatareya kurashi zamonaviy artilleriya operatsiyalarining muhim qismi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>ldi. Radarlar yordamida snaryad trayektoriyasi aniqlanib, javob zarbasi berildi. Radioelektron kurash vositalari esa dushman razvedkasini cheklashga xizmat qildi.</w:t>
      </w:r>
    </w:p>
    <w:p w14:paraId="09C984AD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Kontrbatareya kurashi zamonaviy artilleriya operatsiyalarining muhim qismi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>ldi. Radarlar yordamida snaryad trayektoriyasi aniqlanib, javob zarbasi berildi. Radioelektron kurash vositalari esa dushman razvedkasini cheklashga xizmat qildi.</w:t>
      </w:r>
    </w:p>
    <w:p w14:paraId="12F399F2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lastRenderedPageBreak/>
        <w:t xml:space="preserve">Kontrbatareya kurashi zamonaviy artilleriya operatsiyalarining muhim qismi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>ldi. Radarlar yordamida snaryad trayektoriyasi aniqlanib, javob zarbasi berildi. Radioelektron kurash vositalari esa dushman razvedkasini cheklashga xizmat qildi.</w:t>
      </w:r>
    </w:p>
    <w:p w14:paraId="26659C20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Kontrbatareya kurashi zamonaviy artilleriya operatsiyalarining muhim qismi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>ldi. Radarlar yordamida snaryad trayektoriyasi aniqlanib, javob zarbasi berildi. Radioelektron kurash vositalari esa dushman razvedkasini cheklashga xizmat qildi.</w:t>
      </w:r>
    </w:p>
    <w:p w14:paraId="23234ED8" w14:textId="3FC411B9" w:rsidR="006B4B24" w:rsidRPr="00096576" w:rsidRDefault="00096576" w:rsidP="00D540AD">
      <w:pPr>
        <w:pStyle w:val="21"/>
        <w:ind w:right="-720" w:firstLine="709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096576">
        <w:rPr>
          <w:rFonts w:ascii="Times New Roman" w:hAnsi="Times New Roman" w:cs="Times New Roman"/>
          <w:color w:val="auto"/>
          <w:sz w:val="28"/>
          <w:szCs w:val="28"/>
        </w:rPr>
        <w:t>6.</w:t>
      </w:r>
      <w:r w:rsidR="00426C6B" w:rsidRPr="00096576">
        <w:rPr>
          <w:rFonts w:ascii="Times New Roman" w:hAnsi="Times New Roman" w:cs="Times New Roman"/>
          <w:color w:val="auto"/>
          <w:sz w:val="28"/>
          <w:szCs w:val="28"/>
        </w:rPr>
        <w:t xml:space="preserve"> LOGISTIKA VA TA’MINOT</w:t>
      </w:r>
    </w:p>
    <w:p w14:paraId="1C94786E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hududlarda o‘q-dori va yoqilg‘i yetkazib berish katta muammo hisoblanadi. Tor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 xml:space="preserve">llar va ob-havo ta’siri ta’minot uzluksizligiga xavf tug‘diradi. Logistika tizimining samaradorligi artilleriya intensivligini belgilovchi asosiy omillardan biri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>ldi.</w:t>
      </w:r>
    </w:p>
    <w:p w14:paraId="06DCE423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hududlarda o‘q-dori va yoqilg‘i yetkazib berish katta muammo hisoblanadi. Tor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 xml:space="preserve">llar va ob-havo ta’siri ta’minot uzluksizligiga xavf tug‘diradi. Logistika tizimining samaradorligi artilleriya intensivligini belgilovchi asosiy omillardan biri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>ldi.</w:t>
      </w:r>
    </w:p>
    <w:p w14:paraId="6328D3D3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hududlarda o‘q-dori va yoqilg‘i yetkazib berish katta muammo hisoblanadi. Tor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 xml:space="preserve">llar va ob-havo ta’siri ta’minot uzluksizligiga xavf tug‘diradi. Logistika tizimining samaradorligi artilleriya intensivligini belgilovchi asosiy omillardan biri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>ldi.</w:t>
      </w:r>
    </w:p>
    <w:p w14:paraId="30533FF0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hududlarda o‘q-dori va yoqilg‘i yetkazib berish katta muammo hisoblanadi. Tor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 xml:space="preserve">llar va ob-havo ta’siri ta’minot uzluksizligiga xavf tug‘diradi. Logistika tizimining samaradorligi artilleriya intensivligini belgilovchi asosiy omillardan biri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>ldi.</w:t>
      </w:r>
    </w:p>
    <w:p w14:paraId="04C89E73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hududlarda o‘q-dori va yoqilg‘i yetkazib berish katta muammo hisoblanadi. Tor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 xml:space="preserve">llar va ob-havo ta’siri ta’minot uzluksizligiga xavf tug‘diradi. Logistika tizimining samaradorligi artilleriya intensivligini belgilovchi asosiy omillardan biri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>ldi.</w:t>
      </w:r>
    </w:p>
    <w:p w14:paraId="1F736777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hududlarda o‘q-dori va yoqilg‘i yetkazib berish katta muammo hisoblanadi. Tor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 xml:space="preserve">llar va ob-havo ta’siri ta’minot uzluksizligiga xavf tug‘diradi. Logistika tizimining samaradorligi artilleriya intensivligini belgilovchi asosiy omillardan biri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>ldi.</w:t>
      </w:r>
    </w:p>
    <w:p w14:paraId="2954F0DC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hududlarda o‘q-dori va yoqilg‘i yetkazib berish katta muammo hisoblanadi. Tor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 xml:space="preserve">llar va ob-havo ta’siri ta’minot uzluksizligiga xavf tug‘diradi. </w:t>
      </w:r>
      <w:r w:rsidRPr="005C03E0">
        <w:rPr>
          <w:rFonts w:cs="Times New Roman"/>
          <w:szCs w:val="28"/>
        </w:rPr>
        <w:lastRenderedPageBreak/>
        <w:t xml:space="preserve">Logistika tizimining samaradorligi artilleriya intensivligini belgilovchi asosiy omillardan biri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>ldi.</w:t>
      </w:r>
    </w:p>
    <w:p w14:paraId="3AA8FD57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hududlarda o‘q-dori va yoqilg‘i yetkazib berish katta muammo hisoblanadi. Tor </w:t>
      </w:r>
      <w:proofErr w:type="gramStart"/>
      <w:r w:rsidRPr="005C03E0">
        <w:rPr>
          <w:rFonts w:cs="Times New Roman"/>
          <w:szCs w:val="28"/>
        </w:rPr>
        <w:t>yo‘</w:t>
      </w:r>
      <w:proofErr w:type="gramEnd"/>
      <w:r w:rsidRPr="005C03E0">
        <w:rPr>
          <w:rFonts w:cs="Times New Roman"/>
          <w:szCs w:val="28"/>
        </w:rPr>
        <w:t xml:space="preserve">llar va ob-havo ta’siri ta’minot uzluksizligiga xavf tug‘diradi. Logistika tizimining samaradorligi artilleriya intensivligini belgilovchi asosiy omillardan biri </w:t>
      </w:r>
      <w:proofErr w:type="gramStart"/>
      <w:r w:rsidRPr="005C03E0">
        <w:rPr>
          <w:rFonts w:cs="Times New Roman"/>
          <w:szCs w:val="28"/>
        </w:rPr>
        <w:t>bo‘</w:t>
      </w:r>
      <w:proofErr w:type="gramEnd"/>
      <w:r w:rsidRPr="005C03E0">
        <w:rPr>
          <w:rFonts w:cs="Times New Roman"/>
          <w:szCs w:val="28"/>
        </w:rPr>
        <w:t>ldi.</w:t>
      </w:r>
    </w:p>
    <w:p w14:paraId="000BCF25" w14:textId="77777777" w:rsidR="006B4B24" w:rsidRPr="00096576" w:rsidRDefault="00426C6B" w:rsidP="00D540AD">
      <w:pPr>
        <w:pStyle w:val="21"/>
        <w:ind w:right="-720" w:firstLine="709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096576">
        <w:rPr>
          <w:rFonts w:ascii="Times New Roman" w:hAnsi="Times New Roman" w:cs="Times New Roman"/>
          <w:color w:val="auto"/>
          <w:sz w:val="28"/>
          <w:szCs w:val="28"/>
        </w:rPr>
        <w:t>IX. TAKTIK XULOSALAR</w:t>
      </w:r>
    </w:p>
    <w:p w14:paraId="60167E6E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>li Qorabog‘ tajribasi artilleriya, razvedka va dron integratsiyasining samarali modelini ko‘rsatdi. Tezkor manyovr, maskirovka va raqamli boshqaruv zamonaviy jangning ajralmas qismiga aylandi.</w:t>
      </w:r>
    </w:p>
    <w:p w14:paraId="59FD2072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>li Qorabog‘ tajribasi artilleriya, razvedka va dron integratsiyasining samarali modelini ko‘rsatdi. Tezkor manyovr, maskirovka va raqamli boshqaruv zamonaviy jangning ajralmas qismiga aylandi.</w:t>
      </w:r>
    </w:p>
    <w:p w14:paraId="5ED29EC3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>li Qorabog‘ tajribasi artilleriya, razvedka va dron integratsiyasining samarali modelini ko‘rsatdi. Tezkor manyovr, maskirovka va raqamli boshqaruv zamonaviy jangning ajralmas qismiga aylandi.</w:t>
      </w:r>
    </w:p>
    <w:p w14:paraId="51218784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>li Qorabog‘ tajribasi artilleriya, razvedka va dron integratsiyasining samarali modelini ko‘rsatdi. Tezkor manyovr, maskirovka va raqamli boshqaruv zamonaviy jangning ajralmas qismiga aylandi.</w:t>
      </w:r>
    </w:p>
    <w:p w14:paraId="0E58A348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>li Qorabog‘ tajribasi artilleriya, razvedka va dron integratsiyasining samarali modelini ko‘rsatdi. Tezkor manyovr, maskirovka va raqamli boshqaruv zamonaviy jangning ajralmas qismiga aylandi.</w:t>
      </w:r>
    </w:p>
    <w:p w14:paraId="797CA9D7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>li Qorabog‘ tajribasi artilleriya, razvedka va dron integratsiyasining samarali modelini ko‘rsatdi. Tezkor manyovr, maskirovka va raqamli boshqaruv zamonaviy jangning ajralmas qismiga aylandi.</w:t>
      </w:r>
    </w:p>
    <w:p w14:paraId="3E8C8F26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>li Qorabog‘ tajribasi artilleriya, razvedka va dron integratsiyasining samarali modelini ko‘rsatdi. Tezkor manyovr, maskirovka va raqamli boshqaruv zamonaviy jangning ajralmas qismiga aylandi.</w:t>
      </w:r>
    </w:p>
    <w:p w14:paraId="315C69F7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>li Qorabog‘ tajribasi artilleriya, razvedka va dron integratsiyasining samarali modelini ko‘rsatdi. Tezkor manyovr, maskirovka va raqamli boshqaruv zamonaviy jangning ajralmas qismiga aylandi.</w:t>
      </w:r>
    </w:p>
    <w:p w14:paraId="4159F54F" w14:textId="77777777" w:rsidR="006B4B24" w:rsidRPr="00096576" w:rsidRDefault="00426C6B" w:rsidP="00D540AD">
      <w:pPr>
        <w:pStyle w:val="21"/>
        <w:ind w:right="-720" w:firstLine="709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096576">
        <w:rPr>
          <w:rFonts w:ascii="Times New Roman" w:hAnsi="Times New Roman" w:cs="Times New Roman"/>
          <w:color w:val="auto"/>
          <w:sz w:val="28"/>
          <w:szCs w:val="28"/>
        </w:rPr>
        <w:t>X. UMUMIY XULOSA</w:t>
      </w:r>
    </w:p>
    <w:p w14:paraId="3324A39A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Artilleriya zamonaviy urushlarda hal qiluvchi rol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ynashda davom etmoqda. </w:t>
      </w: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 xml:space="preserve">li relyef sharoitida aniqlik, tezkorlik va integratsiya asosiy omil </w:t>
      </w:r>
      <w:r w:rsidRPr="005C03E0">
        <w:rPr>
          <w:rFonts w:cs="Times New Roman"/>
          <w:szCs w:val="28"/>
        </w:rPr>
        <w:lastRenderedPageBreak/>
        <w:t>hisoblanadi. Kelajakda sun’iy intellekt va avtomatlashtirilgan boshqaruv tizimlari artilleriya samaradorligini yanada oshiradi.</w:t>
      </w:r>
    </w:p>
    <w:p w14:paraId="1FA524DD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Artilleriya zamonaviy urushlarda hal qiluvchi rol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ynashda davom etmoqda. </w:t>
      </w: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>li relyef sharoitida aniqlik, tezkorlik va integratsiya asosiy omil hisoblanadi. Kelajakda sun’iy intellekt va avtomatlashtirilgan boshqaruv tizimlari artilleriya samaradorligini yanada oshiradi.</w:t>
      </w:r>
    </w:p>
    <w:p w14:paraId="1D83E491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Artilleriya zamonaviy urushlarda hal qiluvchi rol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ynashda davom etmoqda. </w:t>
      </w: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>li relyef sharoitida aniqlik, tezkorlik va integratsiya asosiy omil hisoblanadi. Kelajakda sun’iy intellekt va avtomatlashtirilgan boshqaruv tizimlari artilleriya samaradorligini yanada oshiradi.</w:t>
      </w:r>
    </w:p>
    <w:p w14:paraId="67E43D94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Artilleriya zamonaviy urushlarda hal qiluvchi rol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ynashda davom etmoqda. </w:t>
      </w: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>li relyef sharoitida aniqlik, tezkorlik va integratsiya asosiy omil hisoblanadi. Kelajakda sun’iy intellekt va avtomatlashtirilgan boshqaruv tizimlari artilleriya samaradorligini yanada oshiradi.</w:t>
      </w:r>
    </w:p>
    <w:p w14:paraId="3A1B4BBB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Artilleriya zamonaviy urushlarda hal qiluvchi rol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ynashda davom etmoqda. </w:t>
      </w: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>li relyef sharoitida aniqlik, tezkorlik va integratsiya asosiy omil hisoblanadi. Kelajakda sun’iy intellekt va avtomatlashtirilgan boshqaruv tizimlari artilleriya samaradorligini yanada oshiradi.</w:t>
      </w:r>
    </w:p>
    <w:p w14:paraId="44350D2A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Artilleriya zamonaviy urushlarda hal qiluvchi rol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ynashda davom etmoqda. </w:t>
      </w: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>li relyef sharoitida aniqlik, tezkorlik va integratsiya asosiy omil hisoblanadi. Kelajakda sun’iy intellekt va avtomatlashtirilgan boshqaruv tizimlari artilleriya samaradorligini yanada oshiradi.</w:t>
      </w:r>
    </w:p>
    <w:p w14:paraId="4246E1FE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Artilleriya zamonaviy urushlarda hal qiluvchi rol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ynashda davom etmoqda. </w:t>
      </w: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>li relyef sharoitida aniqlik, tezkorlik va integratsiya asosiy omil hisoblanadi. Kelajakda sun’iy intellekt va avtomatlashtirilgan boshqaruv tizimlari artilleriya samaradorligini yanada oshiradi.</w:t>
      </w:r>
    </w:p>
    <w:p w14:paraId="3458B008" w14:textId="77777777" w:rsidR="006B4B24" w:rsidRPr="005C03E0" w:rsidRDefault="00426C6B" w:rsidP="00D540AD">
      <w:pPr>
        <w:ind w:right="-720" w:firstLine="709"/>
        <w:contextualSpacing/>
        <w:jc w:val="both"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Artilleriya zamonaviy urushlarda hal qiluvchi rol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 xml:space="preserve">ynashda davom etmoqda. </w:t>
      </w:r>
      <w:proofErr w:type="gramStart"/>
      <w:r w:rsidRPr="005C03E0">
        <w:rPr>
          <w:rFonts w:cs="Times New Roman"/>
          <w:szCs w:val="28"/>
        </w:rPr>
        <w:t>Tog‘</w:t>
      </w:r>
      <w:proofErr w:type="gramEnd"/>
      <w:r w:rsidRPr="005C03E0">
        <w:rPr>
          <w:rFonts w:cs="Times New Roman"/>
          <w:szCs w:val="28"/>
        </w:rPr>
        <w:t>li relyef sharoitida aniqlik, tezkorlik va integratsiya asosiy omil hisoblanadi. Kelajakda sun’iy intellekt va avtomatlashtirilgan boshqaruv tizimlari artilleriya samaradorligini yanada oshiradi.</w:t>
      </w:r>
    </w:p>
    <w:p w14:paraId="4965E5D1" w14:textId="77777777" w:rsidR="006B4B24" w:rsidRPr="005C03E0" w:rsidRDefault="00426C6B" w:rsidP="00D540AD">
      <w:pPr>
        <w:pStyle w:val="21"/>
        <w:ind w:right="-720"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5C03E0">
        <w:rPr>
          <w:rFonts w:ascii="Times New Roman" w:hAnsi="Times New Roman" w:cs="Times New Roman"/>
          <w:sz w:val="28"/>
          <w:szCs w:val="28"/>
        </w:rPr>
        <w:t>XI. FOYDALANILGAN ADABIYOTLAR</w:t>
      </w:r>
    </w:p>
    <w:p w14:paraId="652E64A1" w14:textId="77777777" w:rsidR="006B4B24" w:rsidRPr="005C03E0" w:rsidRDefault="00426C6B" w:rsidP="00D540AD">
      <w:pPr>
        <w:ind w:right="-720" w:firstLine="709"/>
        <w:contextualSpacing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>1. Zamonaviy harbiy nizolar tahlili. Toshkent, 2022.</w:t>
      </w:r>
    </w:p>
    <w:p w14:paraId="3FD76F4C" w14:textId="77777777" w:rsidR="006B4B24" w:rsidRPr="005C03E0" w:rsidRDefault="00426C6B" w:rsidP="00D540AD">
      <w:pPr>
        <w:ind w:right="-720" w:firstLine="709"/>
        <w:contextualSpacing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 xml:space="preserve">2. Artilleriya </w:t>
      </w:r>
      <w:proofErr w:type="gramStart"/>
      <w:r w:rsidRPr="005C03E0">
        <w:rPr>
          <w:rFonts w:cs="Times New Roman"/>
          <w:szCs w:val="28"/>
        </w:rPr>
        <w:t>qo‘</w:t>
      </w:r>
      <w:proofErr w:type="gramEnd"/>
      <w:r w:rsidRPr="005C03E0">
        <w:rPr>
          <w:rFonts w:cs="Times New Roman"/>
          <w:szCs w:val="28"/>
        </w:rPr>
        <w:t xml:space="preserve">shinlarini qo‘llash asoslari. </w:t>
      </w:r>
      <w:proofErr w:type="gramStart"/>
      <w:r w:rsidRPr="005C03E0">
        <w:rPr>
          <w:rFonts w:cs="Times New Roman"/>
          <w:szCs w:val="28"/>
        </w:rPr>
        <w:t>O‘</w:t>
      </w:r>
      <w:proofErr w:type="gramEnd"/>
      <w:r w:rsidRPr="005C03E0">
        <w:rPr>
          <w:rFonts w:cs="Times New Roman"/>
          <w:szCs w:val="28"/>
        </w:rPr>
        <w:t>quv qo‘llanma, 2021.</w:t>
      </w:r>
    </w:p>
    <w:p w14:paraId="46D58549" w14:textId="77777777" w:rsidR="006B4B24" w:rsidRPr="005C03E0" w:rsidRDefault="00426C6B" w:rsidP="00D540AD">
      <w:pPr>
        <w:ind w:right="-720" w:firstLine="709"/>
        <w:contextualSpacing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>3. Military Balance Report, 2023.</w:t>
      </w:r>
    </w:p>
    <w:p w14:paraId="086710B9" w14:textId="77777777" w:rsidR="006B4B24" w:rsidRPr="005C03E0" w:rsidRDefault="00426C6B" w:rsidP="00D540AD">
      <w:pPr>
        <w:ind w:right="-720" w:firstLine="709"/>
        <w:contextualSpacing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lastRenderedPageBreak/>
        <w:t>4. Harbiy tahlil jurnali maqolalari, 2020–2024.</w:t>
      </w:r>
    </w:p>
    <w:p w14:paraId="74F93C75" w14:textId="77777777" w:rsidR="006B4B24" w:rsidRPr="005C03E0" w:rsidRDefault="00426C6B" w:rsidP="00D540AD">
      <w:pPr>
        <w:ind w:right="-720" w:firstLine="709"/>
        <w:contextualSpacing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>5. Zamonaviy urush texnologiyalari va dron tizimlari, 2023.</w:t>
      </w:r>
    </w:p>
    <w:p w14:paraId="189137A3" w14:textId="77777777" w:rsidR="006B4B24" w:rsidRPr="005C03E0" w:rsidRDefault="00426C6B" w:rsidP="00D540AD">
      <w:pPr>
        <w:ind w:right="-720" w:firstLine="709"/>
        <w:contextualSpacing/>
        <w:rPr>
          <w:rFonts w:cs="Times New Roman"/>
          <w:szCs w:val="28"/>
        </w:rPr>
      </w:pPr>
      <w:r w:rsidRPr="005C03E0">
        <w:rPr>
          <w:rFonts w:cs="Times New Roman"/>
          <w:szCs w:val="28"/>
        </w:rPr>
        <w:t>6. Strategik tadqiqotlar markazi ma’lumotlari, 2024.</w:t>
      </w:r>
    </w:p>
    <w:sectPr w:rsidR="006B4B24" w:rsidRPr="005C03E0" w:rsidSect="00D540AD">
      <w:footerReference w:type="default" r:id="rId8"/>
      <w:pgSz w:w="12240" w:h="15840"/>
      <w:pgMar w:top="1440" w:right="1800" w:bottom="1440" w:left="1800" w:header="720" w:footer="720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A20D7B" w14:textId="77777777" w:rsidR="008E273E" w:rsidRDefault="008E273E" w:rsidP="00D540AD">
      <w:pPr>
        <w:spacing w:after="0" w:line="240" w:lineRule="auto"/>
      </w:pPr>
      <w:r>
        <w:separator/>
      </w:r>
    </w:p>
  </w:endnote>
  <w:endnote w:type="continuationSeparator" w:id="0">
    <w:p w14:paraId="3FD8D355" w14:textId="77777777" w:rsidR="008E273E" w:rsidRDefault="008E273E" w:rsidP="00D540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26578882"/>
      <w:docPartObj>
        <w:docPartGallery w:val="Page Numbers (Bottom of Page)"/>
        <w:docPartUnique/>
      </w:docPartObj>
    </w:sdtPr>
    <w:sdtContent>
      <w:p w14:paraId="71B922F7" w14:textId="588C4221" w:rsidR="00D540AD" w:rsidRDefault="00D540AD" w:rsidP="00D540AD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3897C9" w14:textId="77777777" w:rsidR="008E273E" w:rsidRDefault="008E273E" w:rsidP="00D540AD">
      <w:pPr>
        <w:spacing w:after="0" w:line="240" w:lineRule="auto"/>
      </w:pPr>
      <w:r>
        <w:separator/>
      </w:r>
    </w:p>
  </w:footnote>
  <w:footnote w:type="continuationSeparator" w:id="0">
    <w:p w14:paraId="3A6F5180" w14:textId="77777777" w:rsidR="008E273E" w:rsidRDefault="008E273E" w:rsidP="00D540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A166AB8"/>
    <w:multiLevelType w:val="hybridMultilevel"/>
    <w:tmpl w:val="A0FA1166"/>
    <w:lvl w:ilvl="0" w:tplc="0419000F">
      <w:start w:val="1"/>
      <w:numFmt w:val="decimal"/>
      <w:lvlText w:val="%1."/>
      <w:lvlJc w:val="left"/>
      <w:pPr>
        <w:ind w:left="1260" w:hanging="360"/>
      </w:pPr>
    </w:lvl>
    <w:lvl w:ilvl="1" w:tplc="04190019" w:tentative="1">
      <w:start w:val="1"/>
      <w:numFmt w:val="lowerLetter"/>
      <w:lvlText w:val="%2."/>
      <w:lvlJc w:val="left"/>
      <w:pPr>
        <w:ind w:left="1980" w:hanging="360"/>
      </w:pPr>
    </w:lvl>
    <w:lvl w:ilvl="2" w:tplc="0419001B" w:tentative="1">
      <w:start w:val="1"/>
      <w:numFmt w:val="lowerRoman"/>
      <w:lvlText w:val="%3."/>
      <w:lvlJc w:val="right"/>
      <w:pPr>
        <w:ind w:left="2700" w:hanging="180"/>
      </w:pPr>
    </w:lvl>
    <w:lvl w:ilvl="3" w:tplc="0419000F" w:tentative="1">
      <w:start w:val="1"/>
      <w:numFmt w:val="decimal"/>
      <w:lvlText w:val="%4."/>
      <w:lvlJc w:val="left"/>
      <w:pPr>
        <w:ind w:left="3420" w:hanging="360"/>
      </w:pPr>
    </w:lvl>
    <w:lvl w:ilvl="4" w:tplc="04190019" w:tentative="1">
      <w:start w:val="1"/>
      <w:numFmt w:val="lowerLetter"/>
      <w:lvlText w:val="%5."/>
      <w:lvlJc w:val="left"/>
      <w:pPr>
        <w:ind w:left="4140" w:hanging="360"/>
      </w:pPr>
    </w:lvl>
    <w:lvl w:ilvl="5" w:tplc="0419001B" w:tentative="1">
      <w:start w:val="1"/>
      <w:numFmt w:val="lowerRoman"/>
      <w:lvlText w:val="%6."/>
      <w:lvlJc w:val="right"/>
      <w:pPr>
        <w:ind w:left="4860" w:hanging="180"/>
      </w:pPr>
    </w:lvl>
    <w:lvl w:ilvl="6" w:tplc="0419000F" w:tentative="1">
      <w:start w:val="1"/>
      <w:numFmt w:val="decimal"/>
      <w:lvlText w:val="%7."/>
      <w:lvlJc w:val="left"/>
      <w:pPr>
        <w:ind w:left="5580" w:hanging="360"/>
      </w:pPr>
    </w:lvl>
    <w:lvl w:ilvl="7" w:tplc="04190019" w:tentative="1">
      <w:start w:val="1"/>
      <w:numFmt w:val="lowerLetter"/>
      <w:lvlText w:val="%8."/>
      <w:lvlJc w:val="left"/>
      <w:pPr>
        <w:ind w:left="6300" w:hanging="360"/>
      </w:pPr>
    </w:lvl>
    <w:lvl w:ilvl="8" w:tplc="0419001B" w:tentative="1">
      <w:start w:val="1"/>
      <w:numFmt w:val="lowerRoman"/>
      <w:lvlText w:val="%9."/>
      <w:lvlJc w:val="right"/>
      <w:pPr>
        <w:ind w:left="702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576"/>
    <w:rsid w:val="0015074B"/>
    <w:rsid w:val="0029639D"/>
    <w:rsid w:val="00326F90"/>
    <w:rsid w:val="00426C6B"/>
    <w:rsid w:val="005C03E0"/>
    <w:rsid w:val="006B4B24"/>
    <w:rsid w:val="008E273E"/>
    <w:rsid w:val="00A71355"/>
    <w:rsid w:val="00AA1D8D"/>
    <w:rsid w:val="00B47730"/>
    <w:rsid w:val="00CB0664"/>
    <w:rsid w:val="00D540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CF1249"/>
  <w14:defaultImageDpi w14:val="300"/>
  <w15:docId w15:val="{C509090D-CA10-4906-B8A7-F37019C64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5373D17-B1B6-410B-8379-A0D60794E6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12</Pages>
  <Words>3663</Words>
  <Characters>20881</Characters>
  <Application>Microsoft Office Word</Application>
  <DocSecurity>0</DocSecurity>
  <Lines>174</Lines>
  <Paragraphs>48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24496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Isakov Muxriddin</cp:lastModifiedBy>
  <cp:revision>6</cp:revision>
  <dcterms:created xsi:type="dcterms:W3CDTF">2013-12-23T23:15:00Z</dcterms:created>
  <dcterms:modified xsi:type="dcterms:W3CDTF">2026-03-03T03:05:00Z</dcterms:modified>
  <cp:category/>
</cp:coreProperties>
</file>