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62A0EE11"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F14A41">
        <w:rPr>
          <w:rFonts w:ascii="Times New Roman" w:hAnsi="Times New Roman"/>
          <w:b/>
          <w:sz w:val="24"/>
          <w:szCs w:val="24"/>
          <w:lang w:val="en-US"/>
        </w:rPr>
        <w:t>9</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49B79FD" w14:textId="0E49A294"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F14A41" w:rsidRPr="00F14A41">
        <w:rPr>
          <w:rFonts w:ascii="Times New Roman" w:hAnsi="Times New Roman"/>
          <w:b/>
          <w:sz w:val="24"/>
          <w:szCs w:val="24"/>
          <w:lang w:val="uz-Cyrl-UZ"/>
        </w:rPr>
        <w:t>Pythonda “Lug‘at” bilan ishlash</w:t>
      </w:r>
      <w:r w:rsidRPr="0049721E">
        <w:rPr>
          <w:rFonts w:ascii="Times New Roman" w:hAnsi="Times New Roman"/>
          <w:b/>
          <w:sz w:val="24"/>
          <w:szCs w:val="24"/>
          <w:lang w:val="uz-Cyrl-UZ"/>
        </w:rPr>
        <w:t>.</w:t>
      </w:r>
    </w:p>
    <w:p w14:paraId="0BA3C26B" w14:textId="3CB6F547"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F14A41" w:rsidRPr="00F14A41">
        <w:rPr>
          <w:rFonts w:ascii="Times New Roman" w:hAnsi="Times New Roman"/>
          <w:bCs/>
          <w:sz w:val="24"/>
          <w:szCs w:val="24"/>
          <w:lang w:val="uz-Cyrl-UZ"/>
        </w:rPr>
        <w:t>Kursantlarda Python dasturlash tilidagi lug‘at (dictionary) ma’lumot turi, uning tuzilishi va “kalit–qiymat” (key–value) juftligi tamoyili haqida asosiy bilimlarni shakllantirish hamda lug‘atlar bilan amaliy ishlash (yaratish, o‘zgartirish, o‘chirish, elementlarga murojaat qilish) ko‘nikmalarini rivojlantirishdan iborat. Mashg‘ulot davomida lug‘atlarning ro‘yxat, kortej va setlardan farqli jihatlari, ma’lumotlarni tuzilmali saqlash va tezkor qidirish imkoniyatlari o‘rganiladi. Shuningdek, kursantlarda ma’lumotlarni tahlil qilish, to‘g‘ri tuzilma tanlash va dasturda samarali qo‘llash ko‘nikmalarini shakllantirish hamda mantiqiy fikrlash va mustaqil ishlash madaniyatini tarbiyalash maqsad qilinadi.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F14A41"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F14A41"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0CE29395" w14:textId="77777777" w:rsidR="00D505AC" w:rsidRPr="00D505AC" w:rsidRDefault="00D505AC" w:rsidP="00D505AC">
            <w:pPr>
              <w:pStyle w:val="3"/>
              <w:spacing w:before="0" w:beforeAutospacing="0" w:after="0" w:afterAutospacing="0"/>
              <w:jc w:val="both"/>
              <w:rPr>
                <w:sz w:val="24"/>
                <w:szCs w:val="24"/>
                <w:lang/>
              </w:rPr>
            </w:pPr>
            <w:r w:rsidRPr="00D505AC">
              <w:rPr>
                <w:rStyle w:val="a7"/>
                <w:b/>
                <w:bCs/>
                <w:sz w:val="24"/>
                <w:szCs w:val="24"/>
                <w:lang w:val="en-US"/>
              </w:rPr>
              <w:t xml:space="preserve">1. </w:t>
            </w:r>
            <w:proofErr w:type="spellStart"/>
            <w:r w:rsidRPr="00D505AC">
              <w:rPr>
                <w:rStyle w:val="a7"/>
                <w:b/>
                <w:bCs/>
                <w:sz w:val="24"/>
                <w:szCs w:val="24"/>
                <w:lang w:val="en-US"/>
              </w:rPr>
              <w:t>Lug‘atlar</w:t>
            </w:r>
            <w:proofErr w:type="spellEnd"/>
            <w:r w:rsidRPr="00D505AC">
              <w:rPr>
                <w:rStyle w:val="a7"/>
                <w:b/>
                <w:bCs/>
                <w:sz w:val="24"/>
                <w:szCs w:val="24"/>
                <w:lang w:val="en-US"/>
              </w:rPr>
              <w:t xml:space="preserve"> </w:t>
            </w:r>
            <w:proofErr w:type="spellStart"/>
            <w:r w:rsidRPr="00D505AC">
              <w:rPr>
                <w:rStyle w:val="a7"/>
                <w:b/>
                <w:bCs/>
                <w:sz w:val="24"/>
                <w:szCs w:val="24"/>
                <w:lang w:val="en-US"/>
              </w:rPr>
              <w:t>va</w:t>
            </w:r>
            <w:proofErr w:type="spellEnd"/>
            <w:r w:rsidRPr="00D505AC">
              <w:rPr>
                <w:rStyle w:val="a7"/>
                <w:b/>
                <w:bCs/>
                <w:sz w:val="24"/>
                <w:szCs w:val="24"/>
                <w:lang w:val="en-US"/>
              </w:rPr>
              <w:t xml:space="preserve"> </w:t>
            </w:r>
            <w:proofErr w:type="spellStart"/>
            <w:r w:rsidRPr="00D505AC">
              <w:rPr>
                <w:rStyle w:val="a7"/>
                <w:b/>
                <w:bCs/>
                <w:sz w:val="24"/>
                <w:szCs w:val="24"/>
                <w:lang w:val="en-US"/>
              </w:rPr>
              <w:t>ularning</w:t>
            </w:r>
            <w:proofErr w:type="spellEnd"/>
            <w:r w:rsidRPr="00D505AC">
              <w:rPr>
                <w:rStyle w:val="a7"/>
                <w:b/>
                <w:bCs/>
                <w:sz w:val="24"/>
                <w:szCs w:val="24"/>
                <w:lang w:val="en-US"/>
              </w:rPr>
              <w:t xml:space="preserve"> </w:t>
            </w:r>
            <w:proofErr w:type="spellStart"/>
            <w:r w:rsidRPr="00D505AC">
              <w:rPr>
                <w:rStyle w:val="a7"/>
                <w:b/>
                <w:bCs/>
                <w:sz w:val="24"/>
                <w:szCs w:val="24"/>
                <w:lang w:val="en-US"/>
              </w:rPr>
              <w:t>qo‘llanilishi</w:t>
            </w:r>
            <w:proofErr w:type="spellEnd"/>
          </w:p>
          <w:p w14:paraId="6B446C0E" w14:textId="77777777" w:rsidR="00D505AC" w:rsidRPr="00D505AC" w:rsidRDefault="00D505AC" w:rsidP="00D505AC">
            <w:pPr>
              <w:pStyle w:val="a5"/>
              <w:spacing w:before="0" w:beforeAutospacing="0" w:after="0" w:afterAutospacing="0"/>
              <w:jc w:val="both"/>
              <w:rPr>
                <w:sz w:val="22"/>
                <w:szCs w:val="22"/>
              </w:rPr>
            </w:pPr>
            <w:r w:rsidRPr="00D505AC">
              <w:rPr>
                <w:sz w:val="22"/>
                <w:szCs w:val="22"/>
              </w:rPr>
              <w:lastRenderedPageBreak/>
              <w:t xml:space="preserve">Pythonda </w:t>
            </w:r>
            <w:r w:rsidRPr="00D505AC">
              <w:rPr>
                <w:rStyle w:val="a7"/>
                <w:sz w:val="22"/>
                <w:szCs w:val="22"/>
              </w:rPr>
              <w:t>lug‘at (dictionary)</w:t>
            </w:r>
            <w:r w:rsidRPr="00D505AC">
              <w:rPr>
                <w:sz w:val="22"/>
                <w:szCs w:val="22"/>
              </w:rPr>
              <w:t xml:space="preserve"> — bu “kalit–qiymat” (key–value) juftligi asosida ma’lumot saqlovchi ma’lumot turi. Har bir element noyob kalit va unga tegishli qiymatdan iborat bo‘ladi. Lug‘atlar tartibsiz, lekin tezkor qidiruv va o‘zgartirish imkoniyatiga ega. Masalan, </w:t>
            </w:r>
            <w:r w:rsidRPr="00D505AC">
              <w:rPr>
                <w:rStyle w:val="HTML"/>
                <w:sz w:val="18"/>
                <w:szCs w:val="18"/>
              </w:rPr>
              <w:t>{"ism": "Ali", "yosh": 20}</w:t>
            </w:r>
            <w:r w:rsidRPr="00D505AC">
              <w:rPr>
                <w:sz w:val="22"/>
                <w:szCs w:val="22"/>
              </w:rPr>
              <w:t xml:space="preserve"> kabi yozuvda “ism” va “yosh” kalitlar, “Ali” va “20” esa ularning qiymatlaridir. Lug‘atlar dasturlarda ma’lumotlarni strukturali saqlash, izlash va boshqarish uchun keng qo‘llaniladi — masalan, foydalanuvchi profillari, sozlamalar yoki ma’lumotlar bazasining soddalashtirilgan shaklida.</w:t>
            </w:r>
          </w:p>
          <w:p w14:paraId="7B82C34A" w14:textId="77777777" w:rsidR="00D505AC" w:rsidRPr="00D505AC" w:rsidRDefault="00D505AC" w:rsidP="00D505AC">
            <w:pPr>
              <w:pStyle w:val="3"/>
              <w:spacing w:before="0" w:beforeAutospacing="0" w:after="0" w:afterAutospacing="0"/>
              <w:jc w:val="both"/>
              <w:rPr>
                <w:sz w:val="24"/>
                <w:szCs w:val="24"/>
                <w:lang w:val="en-US"/>
              </w:rPr>
            </w:pPr>
            <w:r w:rsidRPr="00D505AC">
              <w:rPr>
                <w:rStyle w:val="a7"/>
                <w:b/>
                <w:bCs/>
                <w:sz w:val="24"/>
                <w:szCs w:val="24"/>
                <w:lang w:val="en-US"/>
              </w:rPr>
              <w:t xml:space="preserve">2. </w:t>
            </w:r>
            <w:proofErr w:type="spellStart"/>
            <w:r w:rsidRPr="00D505AC">
              <w:rPr>
                <w:rStyle w:val="a7"/>
                <w:b/>
                <w:bCs/>
                <w:sz w:val="24"/>
                <w:szCs w:val="24"/>
                <w:lang w:val="en-US"/>
              </w:rPr>
              <w:t>Lug‘atlarni</w:t>
            </w:r>
            <w:proofErr w:type="spellEnd"/>
            <w:r w:rsidRPr="00D505AC">
              <w:rPr>
                <w:rStyle w:val="a7"/>
                <w:b/>
                <w:bCs/>
                <w:sz w:val="24"/>
                <w:szCs w:val="24"/>
                <w:lang w:val="en-US"/>
              </w:rPr>
              <w:t xml:space="preserve"> </w:t>
            </w:r>
            <w:proofErr w:type="spellStart"/>
            <w:r w:rsidRPr="00D505AC">
              <w:rPr>
                <w:rStyle w:val="a7"/>
                <w:b/>
                <w:bCs/>
                <w:sz w:val="24"/>
                <w:szCs w:val="24"/>
                <w:lang w:val="en-US"/>
              </w:rPr>
              <w:t>yaratish</w:t>
            </w:r>
            <w:proofErr w:type="spellEnd"/>
            <w:r w:rsidRPr="00D505AC">
              <w:rPr>
                <w:rStyle w:val="a7"/>
                <w:b/>
                <w:bCs/>
                <w:sz w:val="24"/>
                <w:szCs w:val="24"/>
                <w:lang w:val="en-US"/>
              </w:rPr>
              <w:t xml:space="preserve"> </w:t>
            </w:r>
            <w:proofErr w:type="spellStart"/>
            <w:r w:rsidRPr="00D505AC">
              <w:rPr>
                <w:rStyle w:val="a7"/>
                <w:b/>
                <w:bCs/>
                <w:sz w:val="24"/>
                <w:szCs w:val="24"/>
                <w:lang w:val="en-US"/>
              </w:rPr>
              <w:t>usullari</w:t>
            </w:r>
            <w:proofErr w:type="spellEnd"/>
          </w:p>
          <w:p w14:paraId="628AD5BB" w14:textId="77777777" w:rsidR="00D505AC" w:rsidRPr="00D505AC" w:rsidRDefault="00D505AC" w:rsidP="00D505AC">
            <w:pPr>
              <w:pStyle w:val="a5"/>
              <w:spacing w:before="0" w:beforeAutospacing="0" w:after="0" w:afterAutospacing="0"/>
              <w:jc w:val="both"/>
              <w:rPr>
                <w:sz w:val="22"/>
                <w:szCs w:val="22"/>
              </w:rPr>
            </w:pPr>
            <w:r w:rsidRPr="00D505AC">
              <w:rPr>
                <w:sz w:val="22"/>
                <w:szCs w:val="22"/>
              </w:rPr>
              <w:t xml:space="preserve">Python lug‘atlarini bir necha usulda yaratish mumkin. Eng oddiy usuli — qavariq qavslar </w:t>
            </w:r>
            <w:r w:rsidRPr="00D505AC">
              <w:rPr>
                <w:rStyle w:val="HTML"/>
                <w:sz w:val="18"/>
                <w:szCs w:val="18"/>
              </w:rPr>
              <w:t>{}</w:t>
            </w:r>
            <w:r w:rsidRPr="00D505AC">
              <w:rPr>
                <w:sz w:val="22"/>
                <w:szCs w:val="22"/>
              </w:rPr>
              <w:t xml:space="preserve"> ichida kalit–qiymat juftliklarini yozish:</w:t>
            </w:r>
            <w:r w:rsidRPr="00D505AC">
              <w:rPr>
                <w:sz w:val="22"/>
                <w:szCs w:val="22"/>
              </w:rPr>
              <w:br/>
            </w:r>
            <w:r w:rsidRPr="00D505AC">
              <w:rPr>
                <w:rStyle w:val="HTML"/>
                <w:sz w:val="18"/>
                <w:szCs w:val="18"/>
              </w:rPr>
              <w:t>talaba = {"ism": "Ali", "yosh": 20, "kurs": 2}</w:t>
            </w:r>
            <w:r w:rsidRPr="00D505AC">
              <w:rPr>
                <w:sz w:val="22"/>
                <w:szCs w:val="22"/>
              </w:rPr>
              <w:t>.</w:t>
            </w:r>
            <w:r w:rsidRPr="00D505AC">
              <w:rPr>
                <w:sz w:val="22"/>
                <w:szCs w:val="22"/>
              </w:rPr>
              <w:br/>
              <w:t xml:space="preserve">Shuningdek, </w:t>
            </w:r>
            <w:r w:rsidRPr="00D505AC">
              <w:rPr>
                <w:rStyle w:val="HTML"/>
                <w:sz w:val="18"/>
                <w:szCs w:val="18"/>
              </w:rPr>
              <w:t>dict()</w:t>
            </w:r>
            <w:r w:rsidRPr="00D505AC">
              <w:rPr>
                <w:sz w:val="22"/>
                <w:szCs w:val="22"/>
              </w:rPr>
              <w:t xml:space="preserve"> funksiyasi yordamida ham lug‘at yaratish mumkin: </w:t>
            </w:r>
            <w:r w:rsidRPr="00D505AC">
              <w:rPr>
                <w:rStyle w:val="HTML"/>
                <w:sz w:val="18"/>
                <w:szCs w:val="18"/>
              </w:rPr>
              <w:t>dict(ism="Ali", yosh=20)</w:t>
            </w:r>
            <w:r w:rsidRPr="00D505AC">
              <w:rPr>
                <w:sz w:val="22"/>
                <w:szCs w:val="22"/>
              </w:rPr>
              <w:t xml:space="preserve">. Bo‘sh lug‘at yaratish uchun </w:t>
            </w:r>
            <w:r w:rsidRPr="00D505AC">
              <w:rPr>
                <w:rStyle w:val="HTML"/>
                <w:sz w:val="18"/>
                <w:szCs w:val="18"/>
              </w:rPr>
              <w:t>my_dict = {}</w:t>
            </w:r>
            <w:r w:rsidRPr="00D505AC">
              <w:rPr>
                <w:sz w:val="22"/>
                <w:szCs w:val="22"/>
              </w:rPr>
              <w:t xml:space="preserve"> yoki </w:t>
            </w:r>
            <w:r w:rsidRPr="00D505AC">
              <w:rPr>
                <w:rStyle w:val="HTML"/>
                <w:sz w:val="18"/>
                <w:szCs w:val="18"/>
              </w:rPr>
              <w:t>my_dict = dict()</w:t>
            </w:r>
            <w:r w:rsidRPr="00D505AC">
              <w:rPr>
                <w:sz w:val="22"/>
                <w:szCs w:val="22"/>
              </w:rPr>
              <w:t xml:space="preserve"> shakli ishlatiladi. Lug‘atlardagi kalitlar yagona bo‘lishi kerak, aks holda keyingi qiymat avvalgisini almashtiradi. Lug‘atlar dasturlarda ma’lumotlarni tartibli va mantiqiy tuzilishda saqlash imkonini beradi.</w:t>
            </w:r>
          </w:p>
          <w:p w14:paraId="57BB0B6C" w14:textId="77777777" w:rsidR="00D505AC" w:rsidRPr="00D505AC" w:rsidRDefault="00D505AC" w:rsidP="00D505AC">
            <w:pPr>
              <w:pStyle w:val="3"/>
              <w:spacing w:before="0" w:beforeAutospacing="0" w:after="0" w:afterAutospacing="0"/>
              <w:jc w:val="both"/>
              <w:rPr>
                <w:sz w:val="24"/>
                <w:szCs w:val="24"/>
              </w:rPr>
            </w:pPr>
            <w:r w:rsidRPr="00D505AC">
              <w:rPr>
                <w:rStyle w:val="a7"/>
                <w:b/>
                <w:bCs/>
                <w:sz w:val="24"/>
                <w:szCs w:val="24"/>
              </w:rPr>
              <w:t xml:space="preserve">3. </w:t>
            </w:r>
            <w:proofErr w:type="spellStart"/>
            <w:r w:rsidRPr="00D505AC">
              <w:rPr>
                <w:rStyle w:val="a7"/>
                <w:b/>
                <w:bCs/>
                <w:sz w:val="24"/>
                <w:szCs w:val="24"/>
              </w:rPr>
              <w:t>Lug‘atlar</w:t>
            </w:r>
            <w:proofErr w:type="spellEnd"/>
            <w:r w:rsidRPr="00D505AC">
              <w:rPr>
                <w:rStyle w:val="a7"/>
                <w:b/>
                <w:bCs/>
                <w:sz w:val="24"/>
                <w:szCs w:val="24"/>
              </w:rPr>
              <w:t xml:space="preserve"> </w:t>
            </w:r>
            <w:proofErr w:type="spellStart"/>
            <w:r w:rsidRPr="00D505AC">
              <w:rPr>
                <w:rStyle w:val="a7"/>
                <w:b/>
                <w:bCs/>
                <w:sz w:val="24"/>
                <w:szCs w:val="24"/>
              </w:rPr>
              <w:t>bilan</w:t>
            </w:r>
            <w:proofErr w:type="spellEnd"/>
            <w:r w:rsidRPr="00D505AC">
              <w:rPr>
                <w:rStyle w:val="a7"/>
                <w:b/>
                <w:bCs/>
                <w:sz w:val="24"/>
                <w:szCs w:val="24"/>
              </w:rPr>
              <w:t xml:space="preserve"> </w:t>
            </w:r>
            <w:proofErr w:type="spellStart"/>
            <w:r w:rsidRPr="00D505AC">
              <w:rPr>
                <w:rStyle w:val="a7"/>
                <w:b/>
                <w:bCs/>
                <w:sz w:val="24"/>
                <w:szCs w:val="24"/>
              </w:rPr>
              <w:t>ishlovchi</w:t>
            </w:r>
            <w:proofErr w:type="spellEnd"/>
            <w:r w:rsidRPr="00D505AC">
              <w:rPr>
                <w:rStyle w:val="a7"/>
                <w:b/>
                <w:bCs/>
                <w:sz w:val="24"/>
                <w:szCs w:val="24"/>
              </w:rPr>
              <w:t xml:space="preserve"> </w:t>
            </w:r>
            <w:proofErr w:type="spellStart"/>
            <w:r w:rsidRPr="00D505AC">
              <w:rPr>
                <w:rStyle w:val="a7"/>
                <w:b/>
                <w:bCs/>
                <w:sz w:val="24"/>
                <w:szCs w:val="24"/>
              </w:rPr>
              <w:t>metodlar</w:t>
            </w:r>
            <w:proofErr w:type="spellEnd"/>
          </w:p>
          <w:p w14:paraId="35DA89F3" w14:textId="73B2D524" w:rsidR="002C795A" w:rsidRPr="00DE6DF8" w:rsidRDefault="00D505AC" w:rsidP="00D505AC">
            <w:pPr>
              <w:pStyle w:val="a5"/>
              <w:spacing w:before="0" w:beforeAutospacing="0" w:after="0" w:afterAutospacing="0"/>
              <w:jc w:val="both"/>
            </w:pPr>
            <w:r w:rsidRPr="00D505AC">
              <w:rPr>
                <w:sz w:val="22"/>
                <w:szCs w:val="22"/>
              </w:rPr>
              <w:t xml:space="preserve">Python lug‘atlari bilan ishlash uchun ko‘plab metodlar mavjud. </w:t>
            </w:r>
            <w:r w:rsidRPr="00D505AC">
              <w:rPr>
                <w:rStyle w:val="HTML"/>
                <w:sz w:val="18"/>
                <w:szCs w:val="18"/>
              </w:rPr>
              <w:t>keys()</w:t>
            </w:r>
            <w:r w:rsidRPr="00D505AC">
              <w:rPr>
                <w:sz w:val="22"/>
                <w:szCs w:val="22"/>
              </w:rPr>
              <w:t xml:space="preserve"> barcha kalitlarni, </w:t>
            </w:r>
            <w:r w:rsidRPr="00D505AC">
              <w:rPr>
                <w:rStyle w:val="HTML"/>
                <w:sz w:val="18"/>
                <w:szCs w:val="18"/>
              </w:rPr>
              <w:t>values()</w:t>
            </w:r>
            <w:r w:rsidRPr="00D505AC">
              <w:rPr>
                <w:sz w:val="22"/>
                <w:szCs w:val="22"/>
              </w:rPr>
              <w:t xml:space="preserve"> esa barcha qiymatlarni qaytaradi. </w:t>
            </w:r>
            <w:r w:rsidRPr="00D505AC">
              <w:rPr>
                <w:rStyle w:val="HTML"/>
                <w:sz w:val="18"/>
                <w:szCs w:val="18"/>
              </w:rPr>
              <w:t>items()</w:t>
            </w:r>
            <w:r w:rsidRPr="00D505AC">
              <w:rPr>
                <w:sz w:val="22"/>
                <w:szCs w:val="22"/>
              </w:rPr>
              <w:t xml:space="preserve"> metodi esa lug‘atdagi barcha juftliklarni (kalit–qiymat) ro‘yxat ko‘rinishida beradi. </w:t>
            </w:r>
            <w:r w:rsidRPr="00D505AC">
              <w:rPr>
                <w:rStyle w:val="HTML"/>
                <w:sz w:val="18"/>
                <w:szCs w:val="18"/>
              </w:rPr>
              <w:t>get()</w:t>
            </w:r>
            <w:r w:rsidRPr="00D505AC">
              <w:rPr>
                <w:sz w:val="22"/>
                <w:szCs w:val="22"/>
              </w:rPr>
              <w:t xml:space="preserve"> metodi kalit orqali qiymatni xavfsiz olish imkonini beradi, </w:t>
            </w:r>
            <w:r w:rsidRPr="00D505AC">
              <w:rPr>
                <w:rStyle w:val="HTML"/>
                <w:sz w:val="18"/>
                <w:szCs w:val="18"/>
              </w:rPr>
              <w:t>update()</w:t>
            </w:r>
            <w:r w:rsidRPr="00D505AC">
              <w:rPr>
                <w:sz w:val="22"/>
                <w:szCs w:val="22"/>
              </w:rPr>
              <w:t xml:space="preserve"> esa yangi element qo‘shish yoki mavjudini yangilash uchun ishlatiladi. </w:t>
            </w:r>
            <w:r w:rsidRPr="00D505AC">
              <w:rPr>
                <w:rStyle w:val="HTML"/>
                <w:sz w:val="18"/>
                <w:szCs w:val="18"/>
              </w:rPr>
              <w:t>pop()</w:t>
            </w:r>
            <w:r w:rsidRPr="00D505AC">
              <w:rPr>
                <w:sz w:val="22"/>
                <w:szCs w:val="22"/>
              </w:rPr>
              <w:t xml:space="preserve"> kalit asosida elementni o‘chiradi, </w:t>
            </w:r>
            <w:r w:rsidRPr="00D505AC">
              <w:rPr>
                <w:rStyle w:val="HTML"/>
                <w:sz w:val="18"/>
                <w:szCs w:val="18"/>
              </w:rPr>
              <w:t>clear()</w:t>
            </w:r>
            <w:r w:rsidRPr="00D505AC">
              <w:rPr>
                <w:sz w:val="22"/>
                <w:szCs w:val="22"/>
              </w:rPr>
              <w:t xml:space="preserve"> esa lug‘atni butunlay tozalaydi. Lug‘atlar yordamida ma’lumotlarni tezkor izlash, guruhlash va tahlil qilish amaliyoti samarali amalga oshiriladi, bu esa dasturlashda muhim ahamiyatga ega.</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333E5FB5" w:rsidR="002C795A"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741ED721" w:rsidR="002C795A"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bookmarkStart w:id="1" w:name="_GoBack"/>
            <w:bookmarkEnd w:id="1"/>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7015DFF4" w14:textId="5F9CD45E" w:rsidR="000256D1"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CB6291A" w14:textId="44E2560C" w:rsidR="000256D1" w:rsidRPr="007C2FD5" w:rsidRDefault="000256D1"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117FB7"/>
    <w:rsid w:val="001A5BFB"/>
    <w:rsid w:val="0024098D"/>
    <w:rsid w:val="00247837"/>
    <w:rsid w:val="002A4761"/>
    <w:rsid w:val="002C795A"/>
    <w:rsid w:val="003C2B07"/>
    <w:rsid w:val="006168F9"/>
    <w:rsid w:val="006402EF"/>
    <w:rsid w:val="0068755F"/>
    <w:rsid w:val="006F0D79"/>
    <w:rsid w:val="00831815"/>
    <w:rsid w:val="00836390"/>
    <w:rsid w:val="00842589"/>
    <w:rsid w:val="008A64E7"/>
    <w:rsid w:val="009A43BF"/>
    <w:rsid w:val="00A14EF9"/>
    <w:rsid w:val="00A45C4A"/>
    <w:rsid w:val="00AA639F"/>
    <w:rsid w:val="00AC1F99"/>
    <w:rsid w:val="00B25841"/>
    <w:rsid w:val="00C8550A"/>
    <w:rsid w:val="00D426F9"/>
    <w:rsid w:val="00D505AC"/>
    <w:rsid w:val="00DA524F"/>
    <w:rsid w:val="00DD703E"/>
    <w:rsid w:val="00DE6DF8"/>
    <w:rsid w:val="00EE2C34"/>
    <w:rsid w:val="00F05833"/>
    <w:rsid w:val="00F14A41"/>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704789030">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068848115">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2025-10-23T13:08:00Z</dcterms:created>
  <dcterms:modified xsi:type="dcterms:W3CDTF">2025-10-27T04:18:00Z</dcterms:modified>
</cp:coreProperties>
</file>