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252BB"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24EF8E2E" wp14:editId="3EAB1866">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F8E2E"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v:textbox>
              </v:shape>
            </w:pict>
          </mc:Fallback>
        </mc:AlternateContent>
      </w:r>
    </w:p>
    <w:p w14:paraId="7ABC807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9A09D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791DA8"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3D737C9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28070E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478D810" w14:textId="3ACD26BC" w:rsidR="00842589" w:rsidRPr="00616942"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616942">
        <w:rPr>
          <w:rStyle w:val="txt1"/>
          <w:rFonts w:ascii="Times New Roman" w:eastAsia="Arial" w:hAnsi="Times New Roman" w:cs="Times New Roman"/>
          <w:b/>
          <w:color w:val="000000"/>
          <w:sz w:val="24"/>
          <w:szCs w:val="24"/>
          <w:lang w:val="en-US"/>
        </w:rPr>
        <w:t>“</w:t>
      </w:r>
      <w:r w:rsidR="000270F1">
        <w:rPr>
          <w:rStyle w:val="txt1"/>
          <w:rFonts w:ascii="Times New Roman" w:eastAsia="Arial" w:hAnsi="Times New Roman" w:cs="Times New Roman"/>
          <w:b/>
          <w:color w:val="000000"/>
          <w:sz w:val="24"/>
          <w:szCs w:val="24"/>
          <w:lang w:val="en-US"/>
        </w:rPr>
        <w:t>PYTHON DASTURLASH TILI</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FANIDAN</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MASHG‘ULOT</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REJASI</w:t>
      </w:r>
    </w:p>
    <w:p w14:paraId="746F46BC" w14:textId="1980CF9E" w:rsidR="00842589" w:rsidRDefault="00D933C1" w:rsidP="00842589">
      <w:pPr>
        <w:widowControl w:val="0"/>
        <w:tabs>
          <w:tab w:val="left" w:pos="2342"/>
        </w:tabs>
        <w:spacing w:after="120"/>
        <w:jc w:val="center"/>
        <w:rPr>
          <w:rFonts w:ascii="Times New Roman" w:hAnsi="Times New Roman"/>
          <w:b/>
          <w:sz w:val="24"/>
          <w:szCs w:val="24"/>
          <w:lang w:val="uz-Cyrl-UZ"/>
        </w:rPr>
      </w:pPr>
      <w:r>
        <w:rPr>
          <w:rFonts w:ascii="Times New Roman" w:hAnsi="Times New Roman"/>
          <w:b/>
          <w:sz w:val="24"/>
          <w:szCs w:val="24"/>
          <w:lang w:val="en-US"/>
        </w:rPr>
        <w:t>3</w:t>
      </w:r>
      <w:r w:rsidR="00842589" w:rsidRPr="00A81DD9">
        <w:rPr>
          <w:rFonts w:ascii="Times New Roman" w:hAnsi="Times New Roman"/>
          <w:b/>
          <w:sz w:val="24"/>
          <w:szCs w:val="24"/>
          <w:lang w:val="uz-Cyrl-UZ"/>
        </w:rPr>
        <w:t>-MA</w:t>
      </w:r>
      <w:r w:rsidR="00842589">
        <w:rPr>
          <w:rFonts w:ascii="Times New Roman" w:hAnsi="Times New Roman"/>
          <w:b/>
          <w:sz w:val="24"/>
          <w:szCs w:val="24"/>
          <w:lang w:val="en-US"/>
        </w:rPr>
        <w:t>VZU</w:t>
      </w:r>
      <w:r w:rsidR="00842589" w:rsidRPr="00A81DD9">
        <w:rPr>
          <w:rFonts w:ascii="Times New Roman" w:hAnsi="Times New Roman"/>
          <w:b/>
          <w:sz w:val="24"/>
          <w:szCs w:val="24"/>
          <w:lang w:val="uz-Cyrl-UZ"/>
        </w:rPr>
        <w:t xml:space="preserve">. </w:t>
      </w:r>
    </w:p>
    <w:p w14:paraId="6BF97DCD" w14:textId="07CAED11" w:rsidR="00842589" w:rsidRDefault="00D933C1" w:rsidP="00842589">
      <w:pPr>
        <w:widowControl w:val="0"/>
        <w:tabs>
          <w:tab w:val="left" w:pos="2342"/>
        </w:tabs>
        <w:spacing w:after="120"/>
        <w:jc w:val="center"/>
        <w:rPr>
          <w:rFonts w:ascii="Times New Roman" w:hAnsi="Times New Roman"/>
          <w:b/>
          <w:sz w:val="24"/>
          <w:szCs w:val="24"/>
          <w:lang w:val="uz-Cyrl-UZ"/>
        </w:rPr>
      </w:pPr>
      <w:r w:rsidRPr="00D933C1">
        <w:rPr>
          <w:rFonts w:ascii="Times New Roman" w:hAnsi="Times New Roman"/>
          <w:b/>
          <w:sz w:val="24"/>
          <w:szCs w:val="24"/>
          <w:lang w:val="uz-Cyrl-UZ"/>
        </w:rPr>
        <w:t>Pythonda tarmoq dasturlashga kirish</w:t>
      </w:r>
      <w:r w:rsidR="00573A64" w:rsidRPr="00573A64">
        <w:rPr>
          <w:rFonts w:ascii="Times New Roman" w:hAnsi="Times New Roman"/>
          <w:b/>
          <w:sz w:val="24"/>
          <w:szCs w:val="24"/>
          <w:lang w:val="uz-Cyrl-UZ"/>
        </w:rPr>
        <w:t>.</w:t>
      </w:r>
    </w:p>
    <w:p w14:paraId="5D5C03B4" w14:textId="77777777" w:rsidR="00842589" w:rsidRPr="00A81DD9" w:rsidRDefault="00842589" w:rsidP="002B6848">
      <w:pPr>
        <w:widowControl w:val="0"/>
        <w:tabs>
          <w:tab w:val="left" w:pos="2342"/>
        </w:tabs>
        <w:jc w:val="center"/>
        <w:rPr>
          <w:rFonts w:ascii="Times New Roman" w:hAnsi="Times New Roman"/>
          <w:b/>
          <w:sz w:val="24"/>
          <w:szCs w:val="24"/>
          <w:lang w:val="uz-Cyrl-UZ"/>
        </w:rPr>
      </w:pPr>
      <w:r w:rsidRPr="00A81DD9">
        <w:rPr>
          <w:rFonts w:ascii="Times New Roman" w:hAnsi="Times New Roman"/>
          <w:b/>
          <w:sz w:val="24"/>
          <w:szCs w:val="24"/>
          <w:lang w:val="uz-Cyrl-UZ"/>
        </w:rPr>
        <w:t>1-MASH</w:t>
      </w:r>
      <w:r>
        <w:rPr>
          <w:rFonts w:ascii="Times New Roman" w:hAnsi="Times New Roman"/>
          <w:b/>
          <w:sz w:val="24"/>
          <w:szCs w:val="24"/>
          <w:lang w:val="uz-Cyrl-UZ"/>
        </w:rPr>
        <w:t>G‘</w:t>
      </w:r>
      <w:r w:rsidRPr="00A81DD9">
        <w:rPr>
          <w:rFonts w:ascii="Times New Roman" w:hAnsi="Times New Roman"/>
          <w:b/>
          <w:sz w:val="24"/>
          <w:szCs w:val="24"/>
          <w:lang w:val="uz-Cyrl-UZ"/>
        </w:rPr>
        <w:t>ULOT.</w:t>
      </w:r>
    </w:p>
    <w:p w14:paraId="2E06EF54" w14:textId="5D985A7B" w:rsidR="00842589" w:rsidRPr="00880B09" w:rsidRDefault="00D933C1" w:rsidP="00842589">
      <w:pPr>
        <w:widowControl w:val="0"/>
        <w:ind w:firstLine="708"/>
        <w:jc w:val="center"/>
        <w:rPr>
          <w:b/>
          <w:sz w:val="24"/>
          <w:szCs w:val="24"/>
          <w:lang w:val="x-none"/>
        </w:rPr>
      </w:pPr>
      <w:r w:rsidRPr="00D933C1">
        <w:rPr>
          <w:rFonts w:ascii="Times New Roman" w:hAnsi="Times New Roman"/>
          <w:b/>
          <w:sz w:val="24"/>
          <w:szCs w:val="24"/>
          <w:lang w:val="uz-Cyrl-UZ"/>
        </w:rPr>
        <w:t>Tarmoqda ma’lumot almashuvchi klient-server dasturini tuzish.</w:t>
      </w:r>
    </w:p>
    <w:p w14:paraId="5B18224F" w14:textId="78998928" w:rsidR="00842589" w:rsidRPr="00D933C1" w:rsidRDefault="00842589" w:rsidP="00842589">
      <w:pPr>
        <w:widowControl w:val="0"/>
        <w:ind w:firstLine="709"/>
        <w:jc w:val="both"/>
        <w:rPr>
          <w:rStyle w:val="txt1"/>
          <w:rFonts w:ascii="Times New Roman" w:eastAsia="Arial" w:hAnsi="Times New Roman"/>
          <w:bCs/>
          <w:color w:val="000000"/>
          <w:sz w:val="24"/>
          <w:szCs w:val="24"/>
          <w:lang w:val="uz-Cyrl-UZ"/>
        </w:rPr>
      </w:pPr>
      <w:r w:rsidRPr="00687119">
        <w:rPr>
          <w:rFonts w:ascii="Times New Roman" w:hAnsi="Times New Roman"/>
          <w:b/>
          <w:sz w:val="24"/>
          <w:szCs w:val="24"/>
          <w:lang w:val="uz-Cyrl-UZ"/>
        </w:rPr>
        <w:t>Mash</w:t>
      </w:r>
      <w:r>
        <w:rPr>
          <w:rFonts w:ascii="Times New Roman" w:hAnsi="Times New Roman"/>
          <w:b/>
          <w:sz w:val="24"/>
          <w:szCs w:val="24"/>
          <w:lang w:val="uz-Cyrl-UZ"/>
        </w:rPr>
        <w:t>g‘</w:t>
      </w:r>
      <w:r w:rsidRPr="00687119">
        <w:rPr>
          <w:rFonts w:ascii="Times New Roman" w:hAnsi="Times New Roman"/>
          <w:b/>
          <w:sz w:val="24"/>
          <w:szCs w:val="24"/>
          <w:lang w:val="uz-Cyrl-UZ"/>
        </w:rPr>
        <w:t xml:space="preserve">ulotning </w:t>
      </w:r>
      <w:r>
        <w:rPr>
          <w:rFonts w:ascii="Times New Roman" w:hAnsi="Times New Roman"/>
          <w:b/>
          <w:sz w:val="24"/>
          <w:szCs w:val="24"/>
          <w:lang w:val="uz-Cyrl-UZ"/>
        </w:rPr>
        <w:t>o‘</w:t>
      </w:r>
      <w:r w:rsidRPr="00687119">
        <w:rPr>
          <w:rFonts w:ascii="Times New Roman" w:hAnsi="Times New Roman"/>
          <w:b/>
          <w:sz w:val="24"/>
          <w:szCs w:val="24"/>
          <w:lang w:val="uz-Cyrl-UZ"/>
        </w:rPr>
        <w:t xml:space="preserve">quv va tarbiyaviy maqsadi: </w:t>
      </w:r>
      <w:r w:rsidR="006014A8" w:rsidRPr="006014A8">
        <w:rPr>
          <w:rFonts w:ascii="Times New Roman" w:hAnsi="Times New Roman"/>
          <w:sz w:val="24"/>
          <w:szCs w:val="24"/>
          <w:lang w:val="uz-Cyrl-UZ"/>
        </w:rPr>
        <w:t>Kursantlarda Python dasturlash tilida tarmoq orqali ma’lumot almashuvchi klient–server tizimining ishlash prinsipi haqida nazariy bilimlarni shakllantirish, socket moduli yordamida oddiy klient va server dasturlarini yaratish bo‘yicha amaliy ko‘nikmalarni rivojlantirishdan iborat. Mashg‘ulot davomida kursantlar tarmoq ulanishlarini o‘rnatish, ma’lumot yuborish va qabul qilish jarayonlarini o‘rganadilar hamda tarmoqdagi muloqot mexanizmini tushunish orqali mantiqiy va tizimli fikrlash qobiliyatini rivojlantiradilar.</w:t>
      </w:r>
    </w:p>
    <w:p w14:paraId="47E924C3" w14:textId="241AEC6E" w:rsidR="00842589" w:rsidRPr="002037C3" w:rsidRDefault="00842589" w:rsidP="00842589">
      <w:pPr>
        <w:widowControl w:val="0"/>
        <w:ind w:firstLine="720"/>
        <w:jc w:val="both"/>
        <w:rPr>
          <w:rFonts w:ascii="Times New Roman" w:hAnsi="Times New Roman"/>
          <w:sz w:val="24"/>
          <w:szCs w:val="24"/>
          <w:lang w:val="uz-Cyrl-UZ"/>
        </w:rPr>
      </w:pPr>
      <w:bookmarkStart w:id="0" w:name="_Hlk209696060"/>
      <w:r>
        <w:rPr>
          <w:rFonts w:ascii="Times New Roman" w:hAnsi="Times New Roman"/>
          <w:b/>
          <w:sz w:val="24"/>
          <w:szCs w:val="24"/>
          <w:lang w:val="uz-Cyrl-UZ"/>
        </w:rPr>
        <w:t>O‘</w:t>
      </w:r>
      <w:r w:rsidRPr="002037C3">
        <w:rPr>
          <w:rFonts w:ascii="Times New Roman" w:hAnsi="Times New Roman"/>
          <w:b/>
          <w:sz w:val="24"/>
          <w:szCs w:val="24"/>
          <w:lang w:val="uz-Cyrl-UZ"/>
        </w:rPr>
        <w:t>quv guruh</w:t>
      </w:r>
      <w:proofErr w:type="spellStart"/>
      <w:r>
        <w:rPr>
          <w:rFonts w:ascii="Times New Roman" w:hAnsi="Times New Roman"/>
          <w:b/>
          <w:sz w:val="24"/>
          <w:szCs w:val="24"/>
          <w:lang w:val="en-US"/>
        </w:rPr>
        <w:t>lari</w:t>
      </w:r>
      <w:proofErr w:type="spellEnd"/>
      <w:r w:rsidRPr="002037C3">
        <w:rPr>
          <w:rFonts w:ascii="Times New Roman" w:hAnsi="Times New Roman"/>
          <w:b/>
          <w:sz w:val="24"/>
          <w:szCs w:val="24"/>
          <w:lang w:val="uz-Cyrl-UZ"/>
        </w:rPr>
        <w:t xml:space="preserve">: </w:t>
      </w:r>
      <w:bookmarkStart w:id="1" w:name="_Hlk209781273"/>
      <w:r w:rsidR="00440291">
        <w:rPr>
          <w:rFonts w:ascii="Times New Roman" w:hAnsi="Times New Roman"/>
          <w:sz w:val="24"/>
          <w:szCs w:val="24"/>
          <w:lang w:val="en-US"/>
        </w:rPr>
        <w:t>A-5/0-21, A-5/1-21</w:t>
      </w:r>
      <w:r w:rsidRPr="002037C3">
        <w:rPr>
          <w:rFonts w:ascii="Times New Roman" w:hAnsi="Times New Roman"/>
          <w:sz w:val="24"/>
          <w:szCs w:val="24"/>
          <w:lang w:val="uz-Cyrl-UZ"/>
        </w:rPr>
        <w:t>.</w:t>
      </w:r>
      <w:bookmarkEnd w:id="1"/>
    </w:p>
    <w:p w14:paraId="5634348A" w14:textId="77777777" w:rsidR="00842589" w:rsidRPr="003A141B" w:rsidRDefault="00842589" w:rsidP="00842589">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2BD07AF6" w14:textId="77777777" w:rsidR="00842589" w:rsidRPr="003A141B" w:rsidRDefault="00842589" w:rsidP="00842589">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bookmarkStart w:id="2" w:name="_Hlk209781332"/>
      <w:r>
        <w:rPr>
          <w:rFonts w:ascii="Times New Roman" w:hAnsi="Times New Roman"/>
          <w:sz w:val="24"/>
          <w:szCs w:val="24"/>
          <w:lang w:val="en-US"/>
        </w:rPr>
        <w:t>437-, 138-o‘</w:t>
      </w:r>
      <w:r w:rsidRPr="00C87383">
        <w:rPr>
          <w:rFonts w:ascii="Times New Roman" w:hAnsi="Times New Roman"/>
          <w:sz w:val="24"/>
          <w:szCs w:val="24"/>
          <w:lang w:val="en-US"/>
        </w:rPr>
        <w:t xml:space="preserve">quv </w:t>
      </w:r>
      <w:proofErr w:type="spellStart"/>
      <w:r w:rsidRPr="00C87383">
        <w:rPr>
          <w:rFonts w:ascii="Times New Roman" w:hAnsi="Times New Roman"/>
          <w:sz w:val="24"/>
          <w:szCs w:val="24"/>
          <w:lang w:val="en-US"/>
        </w:rPr>
        <w:t>sinfi</w:t>
      </w:r>
      <w:bookmarkEnd w:id="2"/>
      <w:proofErr w:type="spellEnd"/>
      <w:r w:rsidRPr="003A141B">
        <w:rPr>
          <w:rFonts w:ascii="Times New Roman" w:hAnsi="Times New Roman"/>
          <w:sz w:val="24"/>
          <w:szCs w:val="24"/>
          <w:lang w:val="uz-Cyrl-UZ"/>
        </w:rPr>
        <w:t>.</w:t>
      </w:r>
    </w:p>
    <w:p w14:paraId="7809E743" w14:textId="77777777" w:rsidR="00842589" w:rsidRPr="003A141B" w:rsidRDefault="00842589" w:rsidP="00842589">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r w:rsidRPr="003A141B">
        <w:rPr>
          <w:rFonts w:ascii="Times New Roman" w:hAnsi="Times New Roman"/>
          <w:sz w:val="24"/>
          <w:szCs w:val="24"/>
          <w:lang w:val="uz-Cyrl-UZ"/>
        </w:rPr>
        <w:t>Ma’ruza.</w:t>
      </w:r>
    </w:p>
    <w:p w14:paraId="2EF9E283" w14:textId="77777777" w:rsidR="00842589" w:rsidRPr="003A141B" w:rsidRDefault="00842589" w:rsidP="00842589">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43738817" w14:textId="77777777" w:rsidR="00842589" w:rsidRPr="003A141B" w:rsidRDefault="00842589" w:rsidP="00842589">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w:t>
      </w:r>
      <w:proofErr w:type="spellStart"/>
      <w:r w:rsidRPr="003A141B">
        <w:rPr>
          <w:rFonts w:ascii="Times New Roman" w:hAnsi="Times New Roman"/>
          <w:sz w:val="24"/>
          <w:szCs w:val="24"/>
          <w:lang w:val="en-US"/>
        </w:rPr>
        <w:t>dyumli</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monoblok</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kompyuter</w:t>
      </w:r>
      <w:proofErr w:type="spellEnd"/>
      <w:r w:rsidRPr="003A141B">
        <w:rPr>
          <w:rFonts w:ascii="Times New Roman" w:hAnsi="Times New Roman"/>
          <w:sz w:val="24"/>
          <w:szCs w:val="24"/>
          <w:lang w:val="en-US"/>
        </w:rPr>
        <w:t>.</w:t>
      </w:r>
    </w:p>
    <w:p w14:paraId="4238C5A7" w14:textId="77777777" w:rsidR="00842589" w:rsidRPr="003A141B" w:rsidRDefault="00842589" w:rsidP="00842589">
      <w:pPr>
        <w:widowControl w:val="0"/>
        <w:ind w:firstLine="709"/>
        <w:rPr>
          <w:rFonts w:ascii="Times New Roman" w:hAnsi="Times New Roman"/>
          <w:sz w:val="24"/>
          <w:szCs w:val="24"/>
          <w:lang w:val="en-US"/>
        </w:rPr>
      </w:pPr>
      <w:proofErr w:type="spellStart"/>
      <w:r>
        <w:rPr>
          <w:rFonts w:ascii="Times New Roman" w:hAnsi="Times New Roman"/>
          <w:b/>
          <w:sz w:val="24"/>
          <w:szCs w:val="24"/>
          <w:lang w:val="en-US"/>
        </w:rPr>
        <w:t>Tinglovchi</w:t>
      </w:r>
      <w:proofErr w:type="spellEnd"/>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b</w:t>
      </w:r>
      <w:r>
        <w:rPr>
          <w:rFonts w:ascii="Times New Roman" w:hAnsi="Times New Roman"/>
          <w:b/>
          <w:sz w:val="24"/>
          <w:szCs w:val="24"/>
          <w:lang w:val="uz-Cyrl-UZ"/>
        </w:rPr>
        <w:t>o‘</w:t>
      </w:r>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170375B5" w14:textId="77777777" w:rsidR="00842589" w:rsidRPr="00A65851" w:rsidRDefault="00842589" w:rsidP="00842589">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 xml:space="preserve">T.A. </w:t>
      </w:r>
      <w:proofErr w:type="spellStart"/>
      <w:r w:rsidRPr="00A65851">
        <w:rPr>
          <w:rFonts w:ascii="Times New Roman" w:hAnsi="Times New Roman"/>
          <w:bCs/>
          <w:sz w:val="24"/>
          <w:szCs w:val="24"/>
          <w:lang w:val="en-US"/>
        </w:rPr>
        <w:t>Xo‘jaqulov</w:t>
      </w:r>
      <w:proofErr w:type="spellEnd"/>
      <w:r w:rsidRPr="00A65851">
        <w:rPr>
          <w:rFonts w:ascii="Times New Roman" w:hAnsi="Times New Roman"/>
          <w:bCs/>
          <w:sz w:val="24"/>
          <w:szCs w:val="24"/>
          <w:lang w:val="en-US"/>
        </w:rPr>
        <w:t xml:space="preserve">, N.T. </w:t>
      </w:r>
      <w:proofErr w:type="spellStart"/>
      <w:r w:rsidRPr="00A65851">
        <w:rPr>
          <w:rFonts w:ascii="Times New Roman" w:hAnsi="Times New Roman"/>
          <w:bCs/>
          <w:sz w:val="24"/>
          <w:szCs w:val="24"/>
          <w:lang w:val="en-US"/>
        </w:rPr>
        <w:t>Malikova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Sun’iy</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intellekt</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O‘quv</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qo‘llanma</w:t>
      </w:r>
      <w:proofErr w:type="spellEnd"/>
      <w:r w:rsidRPr="00A65851">
        <w:rPr>
          <w:rFonts w:ascii="Times New Roman" w:hAnsi="Times New Roman"/>
          <w:bCs/>
          <w:sz w:val="24"/>
          <w:szCs w:val="24"/>
          <w:lang w:val="en-US"/>
        </w:rPr>
        <w:t>). - Т.: “</w:t>
      </w:r>
      <w:proofErr w:type="spellStart"/>
      <w:r w:rsidRPr="00A65851">
        <w:rPr>
          <w:rFonts w:ascii="Times New Roman" w:hAnsi="Times New Roman"/>
          <w:bCs/>
          <w:sz w:val="24"/>
          <w:szCs w:val="24"/>
          <w:lang w:val="en-US"/>
        </w:rPr>
        <w:t>Innovatsion</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rivojlanish</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nashriyot</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matbaa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uyi</w:t>
      </w:r>
      <w:proofErr w:type="spellEnd"/>
      <w:r w:rsidRPr="00A65851">
        <w:rPr>
          <w:rFonts w:ascii="Times New Roman" w:hAnsi="Times New Roman"/>
          <w:bCs/>
          <w:sz w:val="24"/>
          <w:szCs w:val="24"/>
          <w:lang w:val="en-US"/>
        </w:rPr>
        <w:t>”, 2020. -216 b.</w:t>
      </w:r>
    </w:p>
    <w:bookmarkEnd w:id="0"/>
    <w:p w14:paraId="7AC752A7" w14:textId="77777777" w:rsidR="00842589" w:rsidRPr="00D931CF" w:rsidRDefault="00842589" w:rsidP="00842589">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proofErr w:type="spellStart"/>
      <w:r w:rsidRPr="00D931CF">
        <w:rPr>
          <w:rFonts w:ascii="Times New Roman" w:hAnsi="Times New Roman"/>
          <w:sz w:val="24"/>
          <w:szCs w:val="24"/>
          <w:lang w:val="en-US"/>
        </w:rPr>
        <w:t>Sh.R</w:t>
      </w:r>
      <w:proofErr w:type="spellEnd"/>
      <w:r w:rsidRPr="00D931CF">
        <w:rPr>
          <w:rFonts w:ascii="Times New Roman" w:hAnsi="Times New Roman"/>
          <w:sz w:val="24"/>
          <w:szCs w:val="24"/>
          <w:lang w:val="en-US"/>
        </w:rPr>
        <w:t xml:space="preserve">. </w:t>
      </w:r>
      <w:proofErr w:type="spellStart"/>
      <w:r w:rsidRPr="00D931CF">
        <w:rPr>
          <w:rFonts w:ascii="Times New Roman" w:hAnsi="Times New Roman"/>
          <w:sz w:val="24"/>
          <w:szCs w:val="24"/>
          <w:lang w:val="en-US"/>
        </w:rPr>
        <w:t>Sapayev</w:t>
      </w:r>
      <w:proofErr w:type="spellEnd"/>
      <w:r w:rsidRPr="00D931CF">
        <w:rPr>
          <w:rFonts w:ascii="Times New Roman" w:hAnsi="Times New Roman"/>
          <w:sz w:val="24"/>
          <w:szCs w:val="24"/>
          <w:lang w:val="en-US"/>
        </w:rPr>
        <w:t xml:space="preserve">, B.K. </w:t>
      </w:r>
      <w:proofErr w:type="spellStart"/>
      <w:r w:rsidRPr="00D931CF">
        <w:rPr>
          <w:rFonts w:ascii="Times New Roman" w:hAnsi="Times New Roman"/>
          <w:sz w:val="24"/>
          <w:szCs w:val="24"/>
          <w:lang w:val="en-US"/>
        </w:rPr>
        <w:t>Yusupov</w:t>
      </w:r>
      <w:proofErr w:type="spellEnd"/>
      <w:r w:rsidRPr="00D931CF">
        <w:rPr>
          <w:rFonts w:ascii="Times New Roman" w:hAnsi="Times New Roman"/>
          <w:sz w:val="24"/>
          <w:szCs w:val="24"/>
          <w:lang w:val="en-US"/>
        </w:rPr>
        <w:t xml:space="preserve">, </w:t>
      </w:r>
      <w:proofErr w:type="spellStart"/>
      <w:r w:rsidRPr="00D931CF">
        <w:rPr>
          <w:rFonts w:ascii="Times New Roman" w:hAnsi="Times New Roman"/>
          <w:sz w:val="24"/>
          <w:szCs w:val="24"/>
          <w:lang w:val="en-US"/>
        </w:rPr>
        <w:t>A.A.Abidov</w:t>
      </w:r>
      <w:proofErr w:type="spellEnd"/>
      <w:r w:rsidRPr="00D931CF">
        <w:rPr>
          <w:rFonts w:ascii="Times New Roman" w:hAnsi="Times New Roman"/>
          <w:sz w:val="24"/>
          <w:szCs w:val="24"/>
          <w:lang w:val="en-US"/>
        </w:rPr>
        <w:t xml:space="preserve">. “Python </w:t>
      </w:r>
      <w:proofErr w:type="spellStart"/>
      <w:r w:rsidRPr="00D931CF">
        <w:rPr>
          <w:rFonts w:ascii="Times New Roman" w:hAnsi="Times New Roman"/>
          <w:sz w:val="24"/>
          <w:szCs w:val="24"/>
          <w:lang w:val="en-US"/>
        </w:rPr>
        <w:t>dasturlash</w:t>
      </w:r>
      <w:proofErr w:type="spellEnd"/>
      <w:r w:rsidRPr="00D931CF">
        <w:rPr>
          <w:rFonts w:ascii="Times New Roman" w:hAnsi="Times New Roman"/>
          <w:sz w:val="24"/>
          <w:szCs w:val="24"/>
          <w:lang w:val="en-US"/>
        </w:rPr>
        <w:t xml:space="preserve"> </w:t>
      </w:r>
      <w:proofErr w:type="spellStart"/>
      <w:r w:rsidRPr="00D931CF">
        <w:rPr>
          <w:rFonts w:ascii="Times New Roman" w:hAnsi="Times New Roman"/>
          <w:sz w:val="24"/>
          <w:szCs w:val="24"/>
          <w:lang w:val="en-US"/>
        </w:rPr>
        <w:t>tili</w:t>
      </w:r>
      <w:proofErr w:type="spellEnd"/>
      <w:r w:rsidRPr="00D931CF">
        <w:rPr>
          <w:rFonts w:ascii="Times New Roman" w:hAnsi="Times New Roman"/>
          <w:sz w:val="24"/>
          <w:szCs w:val="24"/>
          <w:lang w:val="en-US"/>
        </w:rPr>
        <w:t xml:space="preserve">” </w:t>
      </w:r>
      <w:proofErr w:type="spellStart"/>
      <w:r w:rsidRPr="00D931CF">
        <w:rPr>
          <w:rFonts w:ascii="Times New Roman" w:hAnsi="Times New Roman"/>
          <w:sz w:val="24"/>
          <w:szCs w:val="24"/>
          <w:lang w:val="en-US"/>
        </w:rPr>
        <w:t>Darslik</w:t>
      </w:r>
      <w:proofErr w:type="spellEnd"/>
      <w:r w:rsidRPr="00D931CF">
        <w:rPr>
          <w:rFonts w:ascii="Times New Roman" w:hAnsi="Times New Roman"/>
          <w:sz w:val="24"/>
          <w:szCs w:val="24"/>
          <w:lang w:val="en-US"/>
        </w:rPr>
        <w:t>. Toshkent: 2024y. В - 316.</w:t>
      </w:r>
    </w:p>
    <w:p w14:paraId="4BBACFD2" w14:textId="77777777" w:rsidR="00842589" w:rsidRPr="00D931CF" w:rsidRDefault="00842589" w:rsidP="00842589">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proofErr w:type="spellStart"/>
      <w:r w:rsidRPr="00D931CF">
        <w:rPr>
          <w:rFonts w:ascii="Times New Roman" w:hAnsi="Times New Roman"/>
          <w:sz w:val="24"/>
          <w:szCs w:val="24"/>
          <w:lang w:val="en-US"/>
        </w:rPr>
        <w:t>Sh.R</w:t>
      </w:r>
      <w:proofErr w:type="spellEnd"/>
      <w:r w:rsidRPr="00D931CF">
        <w:rPr>
          <w:rFonts w:ascii="Times New Roman" w:hAnsi="Times New Roman"/>
          <w:sz w:val="24"/>
          <w:szCs w:val="24"/>
          <w:lang w:val="en-US"/>
        </w:rPr>
        <w:t xml:space="preserve">. </w:t>
      </w:r>
      <w:proofErr w:type="spellStart"/>
      <w:r w:rsidRPr="00D931CF">
        <w:rPr>
          <w:rFonts w:ascii="Times New Roman" w:hAnsi="Times New Roman"/>
          <w:sz w:val="24"/>
          <w:szCs w:val="24"/>
          <w:lang w:val="en-US"/>
        </w:rPr>
        <w:t>Sapayev</w:t>
      </w:r>
      <w:proofErr w:type="spellEnd"/>
      <w:r w:rsidRPr="00D931CF">
        <w:rPr>
          <w:rFonts w:ascii="Times New Roman" w:hAnsi="Times New Roman"/>
          <w:sz w:val="24"/>
          <w:szCs w:val="24"/>
          <w:lang w:val="en-US"/>
        </w:rPr>
        <w:t xml:space="preserve"> “Python </w:t>
      </w:r>
      <w:proofErr w:type="spellStart"/>
      <w:r w:rsidRPr="00D931CF">
        <w:rPr>
          <w:rFonts w:ascii="Times New Roman" w:hAnsi="Times New Roman"/>
          <w:sz w:val="24"/>
          <w:szCs w:val="24"/>
          <w:lang w:val="en-US"/>
        </w:rPr>
        <w:t>dasturlash</w:t>
      </w:r>
      <w:proofErr w:type="spellEnd"/>
      <w:r w:rsidRPr="00D931CF">
        <w:rPr>
          <w:rFonts w:ascii="Times New Roman" w:hAnsi="Times New Roman"/>
          <w:sz w:val="24"/>
          <w:szCs w:val="24"/>
          <w:lang w:val="en-US"/>
        </w:rPr>
        <w:t xml:space="preserve"> </w:t>
      </w:r>
      <w:proofErr w:type="spellStart"/>
      <w:r w:rsidRPr="00D931CF">
        <w:rPr>
          <w:rFonts w:ascii="Times New Roman" w:hAnsi="Times New Roman"/>
          <w:sz w:val="24"/>
          <w:szCs w:val="24"/>
          <w:lang w:val="en-US"/>
        </w:rPr>
        <w:t>tili</w:t>
      </w:r>
      <w:proofErr w:type="spellEnd"/>
      <w:r w:rsidRPr="00D931CF">
        <w:rPr>
          <w:rFonts w:ascii="Times New Roman" w:hAnsi="Times New Roman"/>
          <w:sz w:val="24"/>
          <w:szCs w:val="24"/>
          <w:lang w:val="en-US"/>
        </w:rPr>
        <w:t xml:space="preserve"> </w:t>
      </w:r>
      <w:proofErr w:type="spellStart"/>
      <w:r w:rsidRPr="00D931CF">
        <w:rPr>
          <w:rFonts w:ascii="Times New Roman" w:hAnsi="Times New Roman"/>
          <w:sz w:val="24"/>
          <w:szCs w:val="24"/>
          <w:lang w:val="en-US"/>
        </w:rPr>
        <w:t>asoslari</w:t>
      </w:r>
      <w:proofErr w:type="spellEnd"/>
      <w:r w:rsidRPr="00D931CF">
        <w:rPr>
          <w:rFonts w:ascii="Times New Roman" w:hAnsi="Times New Roman"/>
          <w:sz w:val="24"/>
          <w:szCs w:val="24"/>
          <w:lang w:val="en-US"/>
        </w:rPr>
        <w:t xml:space="preserve">”. </w:t>
      </w:r>
      <w:proofErr w:type="spellStart"/>
      <w:r w:rsidRPr="00D931CF">
        <w:rPr>
          <w:rFonts w:ascii="Times New Roman" w:hAnsi="Times New Roman"/>
          <w:sz w:val="24"/>
          <w:szCs w:val="24"/>
          <w:lang w:val="en-US"/>
        </w:rPr>
        <w:t>O‘quv</w:t>
      </w:r>
      <w:proofErr w:type="spellEnd"/>
      <w:r w:rsidRPr="00D931CF">
        <w:rPr>
          <w:rFonts w:ascii="Times New Roman" w:hAnsi="Times New Roman"/>
          <w:sz w:val="24"/>
          <w:szCs w:val="24"/>
          <w:lang w:val="en-US"/>
        </w:rPr>
        <w:t xml:space="preserve"> </w:t>
      </w:r>
      <w:proofErr w:type="spellStart"/>
      <w:r w:rsidRPr="00D931CF">
        <w:rPr>
          <w:rFonts w:ascii="Times New Roman" w:hAnsi="Times New Roman"/>
          <w:sz w:val="24"/>
          <w:szCs w:val="24"/>
          <w:lang w:val="en-US"/>
        </w:rPr>
        <w:t>qo‘llanma</w:t>
      </w:r>
      <w:proofErr w:type="spellEnd"/>
      <w:r w:rsidRPr="00951758">
        <w:rPr>
          <w:rFonts w:ascii="Times New Roman" w:hAnsi="Times New Roman"/>
          <w:sz w:val="24"/>
          <w:szCs w:val="24"/>
          <w:lang w:val="en-US"/>
        </w:rPr>
        <w:t>. Toshkent: 202</w:t>
      </w:r>
      <w:r w:rsidRPr="00D931CF">
        <w:rPr>
          <w:rFonts w:ascii="Times New Roman" w:hAnsi="Times New Roman"/>
          <w:sz w:val="24"/>
          <w:szCs w:val="24"/>
          <w:lang w:val="en-US"/>
        </w:rPr>
        <w:t>3</w:t>
      </w:r>
      <w:r w:rsidRPr="00951758">
        <w:rPr>
          <w:rFonts w:ascii="Times New Roman" w:hAnsi="Times New Roman"/>
          <w:sz w:val="24"/>
          <w:szCs w:val="24"/>
          <w:lang w:val="en-US"/>
        </w:rPr>
        <w:t xml:space="preserve">y. </w:t>
      </w:r>
      <w:r w:rsidRPr="00D931CF">
        <w:rPr>
          <w:rFonts w:ascii="Times New Roman" w:hAnsi="Times New Roman"/>
          <w:sz w:val="24"/>
          <w:szCs w:val="24"/>
        </w:rPr>
        <w:t>В</w:t>
      </w:r>
      <w:r w:rsidRPr="00D931CF">
        <w:rPr>
          <w:rFonts w:ascii="Times New Roman" w:hAnsi="Times New Roman"/>
          <w:sz w:val="24"/>
          <w:szCs w:val="24"/>
          <w:lang w:val="en-US"/>
        </w:rPr>
        <w:t xml:space="preserve"> – 137.</w:t>
      </w:r>
    </w:p>
    <w:p w14:paraId="58C38E91" w14:textId="77777777" w:rsidR="00842589" w:rsidRPr="00951758" w:rsidRDefault="00842589" w:rsidP="00842589">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4. </w:t>
      </w:r>
      <w:proofErr w:type="spellStart"/>
      <w:r w:rsidRPr="00D931CF">
        <w:rPr>
          <w:rFonts w:ascii="Times New Roman" w:hAnsi="Times New Roman"/>
          <w:sz w:val="24"/>
          <w:szCs w:val="24"/>
          <w:lang w:val="en-US"/>
        </w:rPr>
        <w:t>Sh.R</w:t>
      </w:r>
      <w:proofErr w:type="spellEnd"/>
      <w:r w:rsidRPr="00D931CF">
        <w:rPr>
          <w:rFonts w:ascii="Times New Roman" w:hAnsi="Times New Roman"/>
          <w:sz w:val="24"/>
          <w:szCs w:val="24"/>
          <w:lang w:val="en-US"/>
        </w:rPr>
        <w:t xml:space="preserve">. </w:t>
      </w:r>
      <w:proofErr w:type="spellStart"/>
      <w:r w:rsidRPr="00D931CF">
        <w:rPr>
          <w:rFonts w:ascii="Times New Roman" w:hAnsi="Times New Roman"/>
          <w:sz w:val="24"/>
          <w:szCs w:val="24"/>
          <w:lang w:val="en-US"/>
        </w:rPr>
        <w:t>Sapayev</w:t>
      </w:r>
      <w:proofErr w:type="spellEnd"/>
      <w:r w:rsidRPr="00D931CF">
        <w:rPr>
          <w:rFonts w:ascii="Times New Roman" w:hAnsi="Times New Roman"/>
          <w:sz w:val="24"/>
          <w:szCs w:val="24"/>
          <w:lang w:val="en-US"/>
        </w:rPr>
        <w:t xml:space="preserve"> “PyQt5 </w:t>
      </w:r>
      <w:proofErr w:type="spellStart"/>
      <w:r w:rsidRPr="00D931CF">
        <w:rPr>
          <w:rFonts w:ascii="Times New Roman" w:hAnsi="Times New Roman"/>
          <w:sz w:val="24"/>
          <w:szCs w:val="24"/>
          <w:lang w:val="en-US"/>
        </w:rPr>
        <w:t>paketi</w:t>
      </w:r>
      <w:proofErr w:type="spellEnd"/>
      <w:r w:rsidRPr="00D931CF">
        <w:rPr>
          <w:rFonts w:ascii="Times New Roman" w:hAnsi="Times New Roman"/>
          <w:sz w:val="24"/>
          <w:szCs w:val="24"/>
          <w:lang w:val="en-US"/>
        </w:rPr>
        <w:t xml:space="preserve"> </w:t>
      </w:r>
      <w:proofErr w:type="spellStart"/>
      <w:r w:rsidRPr="00D931CF">
        <w:rPr>
          <w:rFonts w:ascii="Times New Roman" w:hAnsi="Times New Roman"/>
          <w:sz w:val="24"/>
          <w:szCs w:val="24"/>
          <w:lang w:val="en-US"/>
        </w:rPr>
        <w:t>va</w:t>
      </w:r>
      <w:proofErr w:type="spellEnd"/>
      <w:r w:rsidRPr="00D931CF">
        <w:rPr>
          <w:rFonts w:ascii="Times New Roman" w:hAnsi="Times New Roman"/>
          <w:sz w:val="24"/>
          <w:szCs w:val="24"/>
          <w:lang w:val="en-US"/>
        </w:rPr>
        <w:t xml:space="preserve"> </w:t>
      </w:r>
      <w:proofErr w:type="spellStart"/>
      <w:r w:rsidRPr="00D931CF">
        <w:rPr>
          <w:rFonts w:ascii="Times New Roman" w:hAnsi="Times New Roman"/>
          <w:sz w:val="24"/>
          <w:szCs w:val="24"/>
          <w:lang w:val="en-US"/>
        </w:rPr>
        <w:t>QtDesigner</w:t>
      </w:r>
      <w:proofErr w:type="spellEnd"/>
      <w:r w:rsidRPr="00D931CF">
        <w:rPr>
          <w:rFonts w:ascii="Times New Roman" w:hAnsi="Times New Roman"/>
          <w:sz w:val="24"/>
          <w:szCs w:val="24"/>
          <w:lang w:val="en-US"/>
        </w:rPr>
        <w:t xml:space="preserve"> </w:t>
      </w:r>
      <w:proofErr w:type="spellStart"/>
      <w:r w:rsidRPr="00D931CF">
        <w:rPr>
          <w:rFonts w:ascii="Times New Roman" w:hAnsi="Times New Roman"/>
          <w:sz w:val="24"/>
          <w:szCs w:val="24"/>
          <w:lang w:val="en-US"/>
        </w:rPr>
        <w:t>dasturida</w:t>
      </w:r>
      <w:proofErr w:type="spellEnd"/>
      <w:r w:rsidRPr="00D931CF">
        <w:rPr>
          <w:rFonts w:ascii="Times New Roman" w:hAnsi="Times New Roman"/>
          <w:sz w:val="24"/>
          <w:szCs w:val="24"/>
          <w:lang w:val="en-US"/>
        </w:rPr>
        <w:t xml:space="preserve"> </w:t>
      </w:r>
      <w:proofErr w:type="spellStart"/>
      <w:r w:rsidRPr="00D931CF">
        <w:rPr>
          <w:rFonts w:ascii="Times New Roman" w:hAnsi="Times New Roman"/>
          <w:sz w:val="24"/>
          <w:szCs w:val="24"/>
          <w:lang w:val="en-US"/>
        </w:rPr>
        <w:t>grafik</w:t>
      </w:r>
      <w:proofErr w:type="spellEnd"/>
      <w:r w:rsidRPr="00D931CF">
        <w:rPr>
          <w:rFonts w:ascii="Times New Roman" w:hAnsi="Times New Roman"/>
          <w:sz w:val="24"/>
          <w:szCs w:val="24"/>
          <w:lang w:val="en-US"/>
        </w:rPr>
        <w:t xml:space="preserve"> </w:t>
      </w:r>
      <w:proofErr w:type="spellStart"/>
      <w:r w:rsidRPr="00D931CF">
        <w:rPr>
          <w:rFonts w:ascii="Times New Roman" w:hAnsi="Times New Roman"/>
          <w:sz w:val="24"/>
          <w:szCs w:val="24"/>
          <w:lang w:val="en-US"/>
        </w:rPr>
        <w:t>ilovalar</w:t>
      </w:r>
      <w:proofErr w:type="spellEnd"/>
      <w:r w:rsidRPr="00D931CF">
        <w:rPr>
          <w:rFonts w:ascii="Times New Roman" w:hAnsi="Times New Roman"/>
          <w:sz w:val="24"/>
          <w:szCs w:val="24"/>
          <w:lang w:val="en-US"/>
        </w:rPr>
        <w:t xml:space="preserve"> </w:t>
      </w:r>
      <w:proofErr w:type="spellStart"/>
      <w:r w:rsidRPr="00D931CF">
        <w:rPr>
          <w:rFonts w:ascii="Times New Roman" w:hAnsi="Times New Roman"/>
          <w:sz w:val="24"/>
          <w:szCs w:val="24"/>
          <w:lang w:val="en-US"/>
        </w:rPr>
        <w:t>tuzish</w:t>
      </w:r>
      <w:proofErr w:type="spellEnd"/>
      <w:r w:rsidRPr="00D931CF">
        <w:rPr>
          <w:rFonts w:ascii="Times New Roman" w:hAnsi="Times New Roman"/>
          <w:sz w:val="24"/>
          <w:szCs w:val="24"/>
          <w:lang w:val="en-US"/>
        </w:rPr>
        <w:t xml:space="preserve">”. </w:t>
      </w:r>
      <w:proofErr w:type="spellStart"/>
      <w:r w:rsidRPr="00951758">
        <w:rPr>
          <w:rFonts w:ascii="Times New Roman" w:hAnsi="Times New Roman"/>
          <w:sz w:val="24"/>
          <w:szCs w:val="24"/>
          <w:lang w:val="en-US"/>
        </w:rPr>
        <w:t>O‘quv</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qo‘llanma</w:t>
      </w:r>
      <w:proofErr w:type="spellEnd"/>
      <w:r w:rsidRPr="00951758">
        <w:rPr>
          <w:rFonts w:ascii="Times New Roman" w:hAnsi="Times New Roman"/>
          <w:sz w:val="24"/>
          <w:szCs w:val="24"/>
          <w:lang w:val="en-US"/>
        </w:rPr>
        <w:t xml:space="preserve">. Toshkent: 2024y. </w:t>
      </w:r>
      <w:r w:rsidRPr="00D931CF">
        <w:rPr>
          <w:rFonts w:ascii="Times New Roman" w:hAnsi="Times New Roman"/>
          <w:sz w:val="24"/>
          <w:szCs w:val="24"/>
        </w:rPr>
        <w:t>В</w:t>
      </w:r>
      <w:r w:rsidRPr="00951758">
        <w:rPr>
          <w:rFonts w:ascii="Times New Roman" w:hAnsi="Times New Roman"/>
          <w:sz w:val="24"/>
          <w:szCs w:val="24"/>
          <w:lang w:val="en-US"/>
        </w:rPr>
        <w:t xml:space="preserve"> - 150</w:t>
      </w:r>
    </w:p>
    <w:p w14:paraId="6141445D" w14:textId="77777777" w:rsidR="00842589" w:rsidRPr="00872F8B" w:rsidRDefault="00842589" w:rsidP="00842589">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842589" w:rsidRPr="00D933C1" w14:paraId="3D716BEE" w14:textId="77777777" w:rsidTr="00372812">
        <w:trPr>
          <w:jc w:val="center"/>
        </w:trPr>
        <w:tc>
          <w:tcPr>
            <w:tcW w:w="563" w:type="dxa"/>
            <w:vAlign w:val="center"/>
          </w:tcPr>
          <w:p w14:paraId="1FE88F03" w14:textId="77777777" w:rsidR="00842589" w:rsidRPr="007C2FD5" w:rsidRDefault="00842589"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37C316CB" w14:textId="77777777" w:rsidR="00842589" w:rsidRPr="007C2FD5" w:rsidRDefault="00842589"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524E4622" w14:textId="77777777" w:rsidR="00842589" w:rsidRPr="007C2FD5" w:rsidRDefault="00842589"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xml:space="preserve">, </w:t>
            </w:r>
            <w:proofErr w:type="spellStart"/>
            <w:r w:rsidRPr="007C2FD5">
              <w:rPr>
                <w:rFonts w:ascii="Times New Roman" w:hAnsi="Times New Roman"/>
                <w:b/>
                <w:sz w:val="24"/>
                <w:szCs w:val="24"/>
              </w:rPr>
              <w:t>min</w:t>
            </w:r>
            <w:proofErr w:type="spellEnd"/>
          </w:p>
        </w:tc>
        <w:tc>
          <w:tcPr>
            <w:tcW w:w="1973" w:type="dxa"/>
            <w:vAlign w:val="center"/>
          </w:tcPr>
          <w:p w14:paraId="1FE55EC5" w14:textId="77777777" w:rsidR="00842589" w:rsidRPr="00872F8B" w:rsidRDefault="00842589"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842589" w:rsidRPr="00872F8B" w14:paraId="674EA6D1" w14:textId="77777777" w:rsidTr="00372812">
        <w:trPr>
          <w:trHeight w:val="1610"/>
          <w:jc w:val="center"/>
        </w:trPr>
        <w:tc>
          <w:tcPr>
            <w:tcW w:w="563" w:type="dxa"/>
            <w:vAlign w:val="center"/>
          </w:tcPr>
          <w:p w14:paraId="4346646D" w14:textId="77777777" w:rsidR="00842589" w:rsidRPr="007C2FD5" w:rsidRDefault="00842589"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7E8770B3" w14:textId="77777777" w:rsidR="00842589" w:rsidRPr="007C2FD5" w:rsidRDefault="00842589"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2CFB91B1" w14:textId="77777777" w:rsidR="00842589" w:rsidRPr="007C2FD5" w:rsidRDefault="00842589" w:rsidP="00842589">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4A110725" w14:textId="77777777" w:rsidR="00842589" w:rsidRPr="007C2FD5" w:rsidRDefault="00842589" w:rsidP="00842589">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0A4BFA1A" w14:textId="77777777" w:rsidR="00842589" w:rsidRPr="007C2FD5" w:rsidRDefault="00842589" w:rsidP="00842589">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1FC65AE4" w14:textId="77777777" w:rsidR="00842589" w:rsidRPr="007C2FD5" w:rsidRDefault="00842589" w:rsidP="00842589">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17998D16" w14:textId="77777777" w:rsidR="00842589" w:rsidRPr="007C2FD5" w:rsidRDefault="00842589"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78C63791" w14:textId="77777777" w:rsidR="00842589" w:rsidRPr="00872F8B" w:rsidRDefault="00842589" w:rsidP="00372812">
            <w:pPr>
              <w:widowControl w:val="0"/>
              <w:ind w:firstLine="100"/>
              <w:jc w:val="center"/>
              <w:rPr>
                <w:rFonts w:ascii="Times New Roman" w:hAnsi="Times New Roman"/>
                <w:color w:val="FF0000"/>
                <w:sz w:val="24"/>
                <w:szCs w:val="24"/>
              </w:rPr>
            </w:pPr>
          </w:p>
        </w:tc>
      </w:tr>
      <w:tr w:rsidR="00842589" w:rsidRPr="00D933C1" w14:paraId="17774CBB" w14:textId="77777777" w:rsidTr="00372812">
        <w:trPr>
          <w:trHeight w:val="699"/>
          <w:jc w:val="center"/>
        </w:trPr>
        <w:tc>
          <w:tcPr>
            <w:tcW w:w="563" w:type="dxa"/>
            <w:vAlign w:val="center"/>
          </w:tcPr>
          <w:p w14:paraId="4F62848E" w14:textId="77777777" w:rsidR="00842589" w:rsidRPr="007C2FD5" w:rsidRDefault="00842589"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11841341" w14:textId="77777777" w:rsidR="00842589" w:rsidRPr="007C2FD5" w:rsidRDefault="00842589" w:rsidP="00372812">
            <w:pPr>
              <w:widowControl w:val="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12E36C06" w14:textId="77777777" w:rsidR="00842589" w:rsidRPr="00951758" w:rsidRDefault="00842589" w:rsidP="00372812">
            <w:pPr>
              <w:rPr>
                <w:rFonts w:ascii="Times New Roman" w:hAnsi="Times New Roman"/>
                <w:sz w:val="24"/>
                <w:szCs w:val="24"/>
                <w:lang w:val="en-US"/>
              </w:rPr>
            </w:pPr>
            <w:proofErr w:type="spellStart"/>
            <w:r w:rsidRPr="00951758">
              <w:rPr>
                <w:rFonts w:ascii="Times New Roman" w:hAnsi="Times New Roman"/>
                <w:sz w:val="24"/>
                <w:szCs w:val="24"/>
                <w:lang w:val="en-US"/>
              </w:rPr>
              <w:t>O‘quv</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savollari</w:t>
            </w:r>
            <w:proofErr w:type="spellEnd"/>
            <w:r w:rsidRPr="00951758">
              <w:rPr>
                <w:rFonts w:ascii="Times New Roman" w:hAnsi="Times New Roman"/>
                <w:sz w:val="24"/>
                <w:szCs w:val="24"/>
                <w:lang w:val="en-US"/>
              </w:rPr>
              <w:t>:</w:t>
            </w:r>
          </w:p>
          <w:p w14:paraId="15296052" w14:textId="77777777" w:rsidR="00CF62F7" w:rsidRPr="00CF62F7" w:rsidRDefault="00CF62F7" w:rsidP="00CF62F7">
            <w:pPr>
              <w:spacing w:before="100" w:beforeAutospacing="1" w:after="100" w:afterAutospacing="1"/>
              <w:outlineLvl w:val="2"/>
              <w:rPr>
                <w:rFonts w:ascii="Times New Roman" w:hAnsi="Times New Roman"/>
                <w:b/>
                <w:bCs/>
                <w:sz w:val="24"/>
                <w:szCs w:val="24"/>
                <w:lang/>
              </w:rPr>
            </w:pPr>
            <w:r w:rsidRPr="00CF62F7">
              <w:rPr>
                <w:rFonts w:ascii="Times New Roman" w:hAnsi="Times New Roman"/>
                <w:b/>
                <w:bCs/>
                <w:sz w:val="24"/>
                <w:szCs w:val="24"/>
                <w:lang/>
              </w:rPr>
              <w:lastRenderedPageBreak/>
              <w:t>1. Socket modulining asosiy metodlari bilan tanishish</w:t>
            </w:r>
          </w:p>
          <w:p w14:paraId="6F60EF3F" w14:textId="77777777" w:rsidR="00CF62F7" w:rsidRPr="00CF62F7" w:rsidRDefault="00CF62F7" w:rsidP="00CF62F7">
            <w:pPr>
              <w:spacing w:before="100" w:beforeAutospacing="1" w:after="100" w:afterAutospacing="1"/>
              <w:rPr>
                <w:rFonts w:ascii="Times New Roman" w:hAnsi="Times New Roman"/>
                <w:lang/>
              </w:rPr>
            </w:pPr>
            <w:r w:rsidRPr="00CF62F7">
              <w:rPr>
                <w:rFonts w:ascii="Times New Roman" w:hAnsi="Times New Roman"/>
                <w:lang/>
              </w:rPr>
              <w:t xml:space="preserve">Python’da </w:t>
            </w:r>
            <w:r w:rsidRPr="00CF62F7">
              <w:rPr>
                <w:rFonts w:ascii="Times New Roman" w:hAnsi="Times New Roman"/>
                <w:b/>
                <w:bCs/>
                <w:lang/>
              </w:rPr>
              <w:t>socket</w:t>
            </w:r>
            <w:r w:rsidRPr="00CF62F7">
              <w:rPr>
                <w:rFonts w:ascii="Times New Roman" w:hAnsi="Times New Roman"/>
                <w:lang/>
              </w:rPr>
              <w:t xml:space="preserve"> moduli tarmoq orqali ma’lumot almashishni tashkil etish uchun ishlatiladi. U yordamida </w:t>
            </w:r>
            <w:r w:rsidRPr="00CF62F7">
              <w:rPr>
                <w:rFonts w:ascii="Times New Roman" w:hAnsi="Times New Roman"/>
                <w:b/>
                <w:bCs/>
                <w:lang/>
              </w:rPr>
              <w:t>server</w:t>
            </w:r>
            <w:r w:rsidRPr="00CF62F7">
              <w:rPr>
                <w:rFonts w:ascii="Times New Roman" w:hAnsi="Times New Roman"/>
                <w:lang/>
              </w:rPr>
              <w:t xml:space="preserve"> va </w:t>
            </w:r>
            <w:r w:rsidRPr="00CF62F7">
              <w:rPr>
                <w:rFonts w:ascii="Times New Roman" w:hAnsi="Times New Roman"/>
                <w:b/>
                <w:bCs/>
                <w:lang/>
              </w:rPr>
              <w:t>klient</w:t>
            </w:r>
            <w:r w:rsidRPr="00CF62F7">
              <w:rPr>
                <w:rFonts w:ascii="Times New Roman" w:hAnsi="Times New Roman"/>
                <w:lang/>
              </w:rPr>
              <w:t xml:space="preserve"> o‘rtasida ulanish o‘rnatiladi va ma’lumotlar uzatilib, qabul qilinadi. Asosiy metodlar quyidagilardir:</w:t>
            </w:r>
          </w:p>
          <w:p w14:paraId="74C72C55" w14:textId="77777777" w:rsidR="00CF62F7" w:rsidRPr="00CF62F7" w:rsidRDefault="00CF62F7" w:rsidP="00CF62F7">
            <w:pPr>
              <w:numPr>
                <w:ilvl w:val="0"/>
                <w:numId w:val="3"/>
              </w:numPr>
              <w:spacing w:before="100" w:beforeAutospacing="1" w:after="100" w:afterAutospacing="1"/>
              <w:rPr>
                <w:rFonts w:ascii="Times New Roman" w:hAnsi="Times New Roman"/>
                <w:lang/>
              </w:rPr>
            </w:pPr>
            <w:r w:rsidRPr="00CF62F7">
              <w:rPr>
                <w:rFonts w:ascii="Courier New" w:hAnsi="Courier New" w:cs="Courier New"/>
                <w:b/>
                <w:bCs/>
                <w:sz w:val="18"/>
                <w:szCs w:val="18"/>
                <w:lang/>
              </w:rPr>
              <w:t>socket.socket()</w:t>
            </w:r>
            <w:r w:rsidRPr="00CF62F7">
              <w:rPr>
                <w:rFonts w:ascii="Times New Roman" w:hAnsi="Times New Roman"/>
                <w:lang/>
              </w:rPr>
              <w:t xml:space="preserve"> — yangi soket (tarmoq ulangan nuqtasi) yaratadi.</w:t>
            </w:r>
          </w:p>
          <w:p w14:paraId="17FCC12D" w14:textId="77777777" w:rsidR="00CF62F7" w:rsidRPr="00CF62F7" w:rsidRDefault="00CF62F7" w:rsidP="00CF62F7">
            <w:pPr>
              <w:numPr>
                <w:ilvl w:val="0"/>
                <w:numId w:val="3"/>
              </w:numPr>
              <w:spacing w:before="100" w:beforeAutospacing="1" w:after="100" w:afterAutospacing="1"/>
              <w:rPr>
                <w:rFonts w:ascii="Times New Roman" w:hAnsi="Times New Roman"/>
                <w:lang/>
              </w:rPr>
            </w:pPr>
            <w:r w:rsidRPr="00CF62F7">
              <w:rPr>
                <w:rFonts w:ascii="Courier New" w:hAnsi="Courier New" w:cs="Courier New"/>
                <w:b/>
                <w:bCs/>
                <w:sz w:val="18"/>
                <w:szCs w:val="18"/>
                <w:lang/>
              </w:rPr>
              <w:t>bind()</w:t>
            </w:r>
            <w:r w:rsidRPr="00CF62F7">
              <w:rPr>
                <w:rFonts w:ascii="Times New Roman" w:hAnsi="Times New Roman"/>
                <w:lang/>
              </w:rPr>
              <w:t xml:space="preserve"> — server soketini IP manzil va port raqamiga bog‘laydi.</w:t>
            </w:r>
          </w:p>
          <w:p w14:paraId="568B9E68" w14:textId="77777777" w:rsidR="00CF62F7" w:rsidRPr="00CF62F7" w:rsidRDefault="00CF62F7" w:rsidP="00CF62F7">
            <w:pPr>
              <w:numPr>
                <w:ilvl w:val="0"/>
                <w:numId w:val="3"/>
              </w:numPr>
              <w:spacing w:before="100" w:beforeAutospacing="1" w:after="100" w:afterAutospacing="1"/>
              <w:rPr>
                <w:rFonts w:ascii="Times New Roman" w:hAnsi="Times New Roman"/>
                <w:lang/>
              </w:rPr>
            </w:pPr>
            <w:r w:rsidRPr="00CF62F7">
              <w:rPr>
                <w:rFonts w:ascii="Courier New" w:hAnsi="Courier New" w:cs="Courier New"/>
                <w:b/>
                <w:bCs/>
                <w:sz w:val="18"/>
                <w:szCs w:val="18"/>
                <w:lang/>
              </w:rPr>
              <w:t>listen()</w:t>
            </w:r>
            <w:r w:rsidRPr="00CF62F7">
              <w:rPr>
                <w:rFonts w:ascii="Times New Roman" w:hAnsi="Times New Roman"/>
                <w:lang/>
              </w:rPr>
              <w:t xml:space="preserve"> — serverni ulanishlarni kutish holatiga o‘rnatadi.</w:t>
            </w:r>
          </w:p>
          <w:p w14:paraId="4548EB6D" w14:textId="77777777" w:rsidR="00CF62F7" w:rsidRPr="00CF62F7" w:rsidRDefault="00CF62F7" w:rsidP="00CF62F7">
            <w:pPr>
              <w:numPr>
                <w:ilvl w:val="0"/>
                <w:numId w:val="3"/>
              </w:numPr>
              <w:spacing w:before="100" w:beforeAutospacing="1" w:after="100" w:afterAutospacing="1"/>
              <w:rPr>
                <w:rFonts w:ascii="Times New Roman" w:hAnsi="Times New Roman"/>
                <w:lang/>
              </w:rPr>
            </w:pPr>
            <w:r w:rsidRPr="00CF62F7">
              <w:rPr>
                <w:rFonts w:ascii="Courier New" w:hAnsi="Courier New" w:cs="Courier New"/>
                <w:b/>
                <w:bCs/>
                <w:sz w:val="18"/>
                <w:szCs w:val="18"/>
                <w:lang/>
              </w:rPr>
              <w:t>accept()</w:t>
            </w:r>
            <w:r w:rsidRPr="00CF62F7">
              <w:rPr>
                <w:rFonts w:ascii="Times New Roman" w:hAnsi="Times New Roman"/>
                <w:lang/>
              </w:rPr>
              <w:t xml:space="preserve"> — yangi klient ulanayotganda uni qabul qiladi.</w:t>
            </w:r>
          </w:p>
          <w:p w14:paraId="197C80CD" w14:textId="77777777" w:rsidR="00CF62F7" w:rsidRPr="00CF62F7" w:rsidRDefault="00CF62F7" w:rsidP="00CF62F7">
            <w:pPr>
              <w:numPr>
                <w:ilvl w:val="0"/>
                <w:numId w:val="3"/>
              </w:numPr>
              <w:spacing w:before="100" w:beforeAutospacing="1" w:after="100" w:afterAutospacing="1"/>
              <w:rPr>
                <w:rFonts w:ascii="Times New Roman" w:hAnsi="Times New Roman"/>
                <w:lang/>
              </w:rPr>
            </w:pPr>
            <w:r w:rsidRPr="00CF62F7">
              <w:rPr>
                <w:rFonts w:ascii="Courier New" w:hAnsi="Courier New" w:cs="Courier New"/>
                <w:b/>
                <w:bCs/>
                <w:sz w:val="18"/>
                <w:szCs w:val="18"/>
                <w:lang/>
              </w:rPr>
              <w:t>connect()</w:t>
            </w:r>
            <w:r w:rsidRPr="00CF62F7">
              <w:rPr>
                <w:rFonts w:ascii="Times New Roman" w:hAnsi="Times New Roman"/>
                <w:lang/>
              </w:rPr>
              <w:t xml:space="preserve"> — klientni serverga ulanadi.</w:t>
            </w:r>
          </w:p>
          <w:p w14:paraId="586607E5" w14:textId="77777777" w:rsidR="00CF62F7" w:rsidRPr="00CF62F7" w:rsidRDefault="00CF62F7" w:rsidP="00CF62F7">
            <w:pPr>
              <w:numPr>
                <w:ilvl w:val="0"/>
                <w:numId w:val="3"/>
              </w:numPr>
              <w:spacing w:before="100" w:beforeAutospacing="1" w:after="100" w:afterAutospacing="1"/>
              <w:rPr>
                <w:rFonts w:ascii="Times New Roman" w:hAnsi="Times New Roman"/>
                <w:lang/>
              </w:rPr>
            </w:pPr>
            <w:r w:rsidRPr="00CF62F7">
              <w:rPr>
                <w:rFonts w:ascii="Courier New" w:hAnsi="Courier New" w:cs="Courier New"/>
                <w:b/>
                <w:bCs/>
                <w:sz w:val="18"/>
                <w:szCs w:val="18"/>
                <w:lang/>
              </w:rPr>
              <w:t>send()</w:t>
            </w:r>
            <w:r w:rsidRPr="00CF62F7">
              <w:rPr>
                <w:rFonts w:ascii="Times New Roman" w:hAnsi="Times New Roman"/>
                <w:lang/>
              </w:rPr>
              <w:t xml:space="preserve"> yoki </w:t>
            </w:r>
            <w:r w:rsidRPr="00CF62F7">
              <w:rPr>
                <w:rFonts w:ascii="Courier New" w:hAnsi="Courier New" w:cs="Courier New"/>
                <w:b/>
                <w:bCs/>
                <w:sz w:val="18"/>
                <w:szCs w:val="18"/>
                <w:lang/>
              </w:rPr>
              <w:t>sendall()</w:t>
            </w:r>
            <w:r w:rsidRPr="00CF62F7">
              <w:rPr>
                <w:rFonts w:ascii="Times New Roman" w:hAnsi="Times New Roman"/>
                <w:lang/>
              </w:rPr>
              <w:t xml:space="preserve"> — ma’lumotni tarmoq orqali yuboradi.</w:t>
            </w:r>
          </w:p>
          <w:p w14:paraId="5D49CAB6" w14:textId="77777777" w:rsidR="00CF62F7" w:rsidRPr="00CF62F7" w:rsidRDefault="00CF62F7" w:rsidP="00CF62F7">
            <w:pPr>
              <w:numPr>
                <w:ilvl w:val="0"/>
                <w:numId w:val="3"/>
              </w:numPr>
              <w:spacing w:before="100" w:beforeAutospacing="1" w:after="100" w:afterAutospacing="1"/>
              <w:rPr>
                <w:rFonts w:ascii="Times New Roman" w:hAnsi="Times New Roman"/>
                <w:lang/>
              </w:rPr>
            </w:pPr>
            <w:r w:rsidRPr="00CF62F7">
              <w:rPr>
                <w:rFonts w:ascii="Courier New" w:hAnsi="Courier New" w:cs="Courier New"/>
                <w:b/>
                <w:bCs/>
                <w:sz w:val="18"/>
                <w:szCs w:val="18"/>
                <w:lang/>
              </w:rPr>
              <w:t>recv()</w:t>
            </w:r>
            <w:r w:rsidRPr="00CF62F7">
              <w:rPr>
                <w:rFonts w:ascii="Times New Roman" w:hAnsi="Times New Roman"/>
                <w:lang/>
              </w:rPr>
              <w:t xml:space="preserve"> — tarmoq orqali ma’lumotni qabul qiladi.</w:t>
            </w:r>
          </w:p>
          <w:p w14:paraId="72F27EE2" w14:textId="77777777" w:rsidR="00CF62F7" w:rsidRPr="00CF62F7" w:rsidRDefault="00CF62F7" w:rsidP="00CF62F7">
            <w:pPr>
              <w:numPr>
                <w:ilvl w:val="0"/>
                <w:numId w:val="3"/>
              </w:numPr>
              <w:spacing w:before="100" w:beforeAutospacing="1" w:after="100" w:afterAutospacing="1"/>
              <w:rPr>
                <w:rFonts w:ascii="Times New Roman" w:hAnsi="Times New Roman"/>
                <w:lang/>
              </w:rPr>
            </w:pPr>
            <w:r w:rsidRPr="00CF62F7">
              <w:rPr>
                <w:rFonts w:ascii="Courier New" w:hAnsi="Courier New" w:cs="Courier New"/>
                <w:b/>
                <w:bCs/>
                <w:sz w:val="18"/>
                <w:szCs w:val="18"/>
                <w:lang/>
              </w:rPr>
              <w:t>close()</w:t>
            </w:r>
            <w:r w:rsidRPr="00CF62F7">
              <w:rPr>
                <w:rFonts w:ascii="Times New Roman" w:hAnsi="Times New Roman"/>
                <w:lang/>
              </w:rPr>
              <w:t xml:space="preserve"> — ulanishni yopadi.</w:t>
            </w:r>
          </w:p>
          <w:p w14:paraId="5E2AA950" w14:textId="35B281CC" w:rsidR="00842589" w:rsidRPr="00CF62F7" w:rsidRDefault="00CF62F7" w:rsidP="00CF62F7">
            <w:pPr>
              <w:spacing w:before="100" w:beforeAutospacing="1" w:after="100" w:afterAutospacing="1"/>
              <w:rPr>
                <w:rFonts w:ascii="Times New Roman" w:hAnsi="Times New Roman"/>
                <w:sz w:val="24"/>
                <w:szCs w:val="24"/>
                <w:lang/>
              </w:rPr>
            </w:pPr>
            <w:r w:rsidRPr="00CF62F7">
              <w:rPr>
                <w:rFonts w:ascii="Times New Roman" w:hAnsi="Times New Roman"/>
                <w:lang/>
              </w:rPr>
              <w:t>Ushbu metodlar yordamida klient va server o‘rtasida ishonchli ma’lumot almashinuvi yo‘lga qo‘yiladi.</w:t>
            </w:r>
          </w:p>
        </w:tc>
        <w:tc>
          <w:tcPr>
            <w:tcW w:w="851" w:type="dxa"/>
          </w:tcPr>
          <w:p w14:paraId="25AE4DBD" w14:textId="77777777" w:rsidR="00842589" w:rsidRPr="007C2FD5" w:rsidRDefault="00842589"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2AE8FFD0" w14:textId="77777777" w:rsidR="00842589" w:rsidRPr="007C2FD5" w:rsidRDefault="00842589" w:rsidP="00372812">
            <w:pPr>
              <w:widowControl w:val="0"/>
              <w:jc w:val="center"/>
              <w:rPr>
                <w:rFonts w:ascii="Times New Roman" w:hAnsi="Times New Roman"/>
                <w:sz w:val="24"/>
                <w:szCs w:val="24"/>
                <w:lang w:val="en-US"/>
              </w:rPr>
            </w:pPr>
          </w:p>
          <w:p w14:paraId="47AA9239" w14:textId="77777777" w:rsidR="00842589" w:rsidRPr="007C2FD5" w:rsidRDefault="00842589" w:rsidP="00372812">
            <w:pPr>
              <w:widowControl w:val="0"/>
              <w:jc w:val="center"/>
              <w:rPr>
                <w:rFonts w:ascii="Times New Roman" w:hAnsi="Times New Roman"/>
                <w:sz w:val="24"/>
                <w:szCs w:val="24"/>
                <w:lang w:val="en-US"/>
              </w:rPr>
            </w:pPr>
          </w:p>
          <w:p w14:paraId="75B86F5E" w14:textId="77777777" w:rsidR="00842589" w:rsidRDefault="00842589" w:rsidP="00372812">
            <w:pPr>
              <w:widowControl w:val="0"/>
              <w:jc w:val="center"/>
              <w:rPr>
                <w:rFonts w:ascii="Times New Roman" w:hAnsi="Times New Roman"/>
                <w:sz w:val="24"/>
                <w:szCs w:val="24"/>
                <w:lang w:val="en-US"/>
              </w:rPr>
            </w:pPr>
          </w:p>
          <w:p w14:paraId="3F95611C" w14:textId="77777777" w:rsidR="00842589" w:rsidRDefault="00842589" w:rsidP="00372812">
            <w:pPr>
              <w:widowControl w:val="0"/>
              <w:jc w:val="center"/>
              <w:rPr>
                <w:rFonts w:ascii="Times New Roman" w:hAnsi="Times New Roman"/>
                <w:sz w:val="24"/>
                <w:szCs w:val="24"/>
                <w:lang w:val="en-US"/>
              </w:rPr>
            </w:pPr>
          </w:p>
          <w:p w14:paraId="60BB41AB" w14:textId="77777777" w:rsidR="00842589" w:rsidRDefault="00842589" w:rsidP="00372812">
            <w:pPr>
              <w:widowControl w:val="0"/>
              <w:jc w:val="center"/>
              <w:rPr>
                <w:rFonts w:ascii="Times New Roman" w:hAnsi="Times New Roman"/>
                <w:sz w:val="24"/>
                <w:szCs w:val="24"/>
                <w:lang w:val="en-US"/>
              </w:rPr>
            </w:pPr>
          </w:p>
          <w:p w14:paraId="242EBFF9" w14:textId="1C2A34F2" w:rsidR="00842589" w:rsidRPr="007C2FD5" w:rsidRDefault="00842589" w:rsidP="00372812">
            <w:pPr>
              <w:widowControl w:val="0"/>
              <w:jc w:val="center"/>
              <w:rPr>
                <w:rFonts w:ascii="Times New Roman" w:hAnsi="Times New Roman"/>
                <w:sz w:val="24"/>
                <w:szCs w:val="24"/>
                <w:lang w:val="en-US"/>
              </w:rPr>
            </w:pPr>
          </w:p>
          <w:p w14:paraId="30877E76" w14:textId="77777777" w:rsidR="00842589" w:rsidRPr="007C2FD5" w:rsidRDefault="00842589" w:rsidP="00372812">
            <w:pPr>
              <w:widowControl w:val="0"/>
              <w:jc w:val="center"/>
              <w:rPr>
                <w:rFonts w:ascii="Times New Roman" w:hAnsi="Times New Roman"/>
                <w:sz w:val="24"/>
                <w:szCs w:val="24"/>
                <w:lang w:val="en-US"/>
              </w:rPr>
            </w:pPr>
          </w:p>
          <w:p w14:paraId="590B47E3" w14:textId="77777777" w:rsidR="00842589" w:rsidRPr="007C2FD5" w:rsidRDefault="00842589" w:rsidP="00372812">
            <w:pPr>
              <w:widowControl w:val="0"/>
              <w:jc w:val="center"/>
              <w:rPr>
                <w:rFonts w:ascii="Times New Roman" w:hAnsi="Times New Roman"/>
                <w:sz w:val="24"/>
                <w:szCs w:val="24"/>
                <w:lang w:val="en-US"/>
              </w:rPr>
            </w:pPr>
          </w:p>
          <w:p w14:paraId="20D1B332" w14:textId="77777777" w:rsidR="00842589" w:rsidRDefault="00842589" w:rsidP="00372812">
            <w:pPr>
              <w:widowControl w:val="0"/>
              <w:jc w:val="center"/>
              <w:rPr>
                <w:rFonts w:ascii="Times New Roman" w:hAnsi="Times New Roman"/>
                <w:sz w:val="24"/>
                <w:szCs w:val="24"/>
                <w:lang w:val="en-US"/>
              </w:rPr>
            </w:pPr>
          </w:p>
          <w:p w14:paraId="17F1AAB0" w14:textId="1A3DE67B" w:rsidR="00842589" w:rsidRDefault="00842589" w:rsidP="00372812">
            <w:pPr>
              <w:widowControl w:val="0"/>
              <w:jc w:val="center"/>
              <w:rPr>
                <w:rFonts w:ascii="Times New Roman" w:hAnsi="Times New Roman"/>
                <w:sz w:val="24"/>
                <w:szCs w:val="24"/>
                <w:lang w:val="en-US"/>
              </w:rPr>
            </w:pPr>
            <w:bookmarkStart w:id="3" w:name="_GoBack"/>
            <w:bookmarkEnd w:id="3"/>
          </w:p>
          <w:p w14:paraId="53BFC9DC" w14:textId="7FAFDA34" w:rsidR="00CF62F7" w:rsidRDefault="00CF62F7" w:rsidP="00372812">
            <w:pPr>
              <w:widowControl w:val="0"/>
              <w:jc w:val="center"/>
              <w:rPr>
                <w:rFonts w:ascii="Times New Roman" w:hAnsi="Times New Roman"/>
                <w:sz w:val="24"/>
                <w:szCs w:val="24"/>
                <w:lang w:val="en-US"/>
              </w:rPr>
            </w:pPr>
          </w:p>
          <w:p w14:paraId="18530291" w14:textId="439629F3" w:rsidR="00CF62F7" w:rsidRDefault="00CF62F7" w:rsidP="00372812">
            <w:pPr>
              <w:widowControl w:val="0"/>
              <w:jc w:val="center"/>
              <w:rPr>
                <w:rFonts w:ascii="Times New Roman" w:hAnsi="Times New Roman"/>
                <w:sz w:val="24"/>
                <w:szCs w:val="24"/>
                <w:lang w:val="en-US"/>
              </w:rPr>
            </w:pPr>
          </w:p>
          <w:p w14:paraId="72D42EBC" w14:textId="5111CBDF" w:rsidR="00CF62F7" w:rsidRDefault="00CF62F7" w:rsidP="00372812">
            <w:pPr>
              <w:widowControl w:val="0"/>
              <w:jc w:val="center"/>
              <w:rPr>
                <w:rFonts w:ascii="Times New Roman" w:hAnsi="Times New Roman"/>
                <w:sz w:val="24"/>
                <w:szCs w:val="24"/>
                <w:lang w:val="en-US"/>
              </w:rPr>
            </w:pPr>
          </w:p>
          <w:p w14:paraId="32C7014E" w14:textId="1E3A74C2" w:rsidR="00CF62F7" w:rsidRDefault="00CF62F7" w:rsidP="00372812">
            <w:pPr>
              <w:widowControl w:val="0"/>
              <w:jc w:val="center"/>
              <w:rPr>
                <w:rFonts w:ascii="Times New Roman" w:hAnsi="Times New Roman"/>
                <w:sz w:val="24"/>
                <w:szCs w:val="24"/>
                <w:lang w:val="en-US"/>
              </w:rPr>
            </w:pPr>
            <w:r>
              <w:rPr>
                <w:rFonts w:ascii="Times New Roman" w:hAnsi="Times New Roman"/>
                <w:sz w:val="24"/>
                <w:szCs w:val="24"/>
                <w:lang w:val="en-US"/>
              </w:rPr>
              <w:t>60</w:t>
            </w:r>
          </w:p>
          <w:p w14:paraId="524CF616" w14:textId="33461A97" w:rsidR="00842589" w:rsidRPr="007C2FD5" w:rsidRDefault="00842589" w:rsidP="00C924BE">
            <w:pPr>
              <w:widowControl w:val="0"/>
              <w:rPr>
                <w:rFonts w:ascii="Times New Roman" w:hAnsi="Times New Roman"/>
                <w:sz w:val="24"/>
                <w:szCs w:val="24"/>
                <w:lang w:val="en-US"/>
              </w:rPr>
            </w:pPr>
          </w:p>
        </w:tc>
        <w:tc>
          <w:tcPr>
            <w:tcW w:w="1973" w:type="dxa"/>
            <w:vAlign w:val="center"/>
          </w:tcPr>
          <w:p w14:paraId="6D8979DD" w14:textId="77777777" w:rsidR="00842589" w:rsidRPr="007C2FD5" w:rsidRDefault="00842589"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w:t>
            </w:r>
            <w:proofErr w:type="spellStart"/>
            <w:r>
              <w:rPr>
                <w:rFonts w:ascii="Times New Roman" w:hAnsi="Times New Roman"/>
                <w:sz w:val="24"/>
                <w:szCs w:val="24"/>
                <w:lang w:val="en-US"/>
              </w:rPr>
              <w:t>yoki</w:t>
            </w:r>
            <w:proofErr w:type="spellEnd"/>
          </w:p>
          <w:p w14:paraId="4E150540" w14:textId="77777777" w:rsidR="00842589" w:rsidRPr="00872F8B" w:rsidRDefault="00842589"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w:t>
            </w:r>
            <w:proofErr w:type="spellStart"/>
            <w:r w:rsidRPr="00872F8B">
              <w:rPr>
                <w:lang w:val="en-US"/>
              </w:rPr>
              <w:lastRenderedPageBreak/>
              <w:t>elektron</w:t>
            </w:r>
            <w:proofErr w:type="spellEnd"/>
            <w:r w:rsidRPr="00872F8B">
              <w:rPr>
                <w:lang w:val="en-US"/>
              </w:rPr>
              <w:t xml:space="preserve"> </w:t>
            </w:r>
            <w:r w:rsidRPr="00872F8B">
              <w:rPr>
                <w:lang w:val="uz-Cyrl-UZ"/>
              </w:rPr>
              <w:t>taqdimot</w:t>
            </w:r>
          </w:p>
        </w:tc>
      </w:tr>
      <w:tr w:rsidR="00842589" w:rsidRPr="00872F8B" w14:paraId="5DBFAD7D" w14:textId="77777777" w:rsidTr="00372812">
        <w:trPr>
          <w:jc w:val="center"/>
        </w:trPr>
        <w:tc>
          <w:tcPr>
            <w:tcW w:w="563" w:type="dxa"/>
            <w:vAlign w:val="center"/>
          </w:tcPr>
          <w:p w14:paraId="56C76BA9" w14:textId="77777777" w:rsidR="00842589" w:rsidRPr="007C2FD5" w:rsidRDefault="00842589"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lastRenderedPageBreak/>
              <w:t>3.</w:t>
            </w:r>
          </w:p>
        </w:tc>
        <w:tc>
          <w:tcPr>
            <w:tcW w:w="6236" w:type="dxa"/>
          </w:tcPr>
          <w:p w14:paraId="3B7A2868" w14:textId="77777777" w:rsidR="00842589" w:rsidRPr="007C2FD5" w:rsidRDefault="00842589"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586CFAD7" w14:textId="77777777" w:rsidR="00842589" w:rsidRPr="007C2FD5" w:rsidRDefault="00842589" w:rsidP="00842589">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67DFFADF" w14:textId="77777777" w:rsidR="00842589" w:rsidRPr="007C2FD5" w:rsidRDefault="00842589" w:rsidP="00842589">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16A82504" w14:textId="77777777" w:rsidR="00842589" w:rsidRPr="007C2FD5" w:rsidRDefault="00842589" w:rsidP="00842589">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4BA0C26D" w14:textId="77777777" w:rsidR="00842589" w:rsidRPr="00056130" w:rsidRDefault="00842589" w:rsidP="00842589">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714F9D5F" w14:textId="77777777" w:rsidR="00842589" w:rsidRPr="007C2FD5" w:rsidRDefault="00842589"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1655342F" w14:textId="77777777" w:rsidR="00842589" w:rsidRPr="00872F8B" w:rsidRDefault="00842589" w:rsidP="00372812">
            <w:pPr>
              <w:widowControl w:val="0"/>
              <w:ind w:firstLine="100"/>
              <w:jc w:val="center"/>
              <w:rPr>
                <w:rFonts w:ascii="Times New Roman" w:hAnsi="Times New Roman"/>
                <w:color w:val="FF0000"/>
                <w:sz w:val="24"/>
                <w:szCs w:val="24"/>
              </w:rPr>
            </w:pPr>
          </w:p>
        </w:tc>
      </w:tr>
    </w:tbl>
    <w:p w14:paraId="1DE545D3" w14:textId="77777777" w:rsidR="00842589" w:rsidRDefault="00842589" w:rsidP="00842589">
      <w:pPr>
        <w:jc w:val="center"/>
        <w:rPr>
          <w:rFonts w:ascii="Times New Roman" w:hAnsi="Times New Roman"/>
          <w:bCs/>
          <w:sz w:val="24"/>
          <w:szCs w:val="28"/>
          <w:lang w:val="uz-Cyrl-UZ"/>
        </w:rPr>
      </w:pPr>
    </w:p>
    <w:p w14:paraId="7FB46539" w14:textId="77777777" w:rsidR="00842589" w:rsidRDefault="00842589" w:rsidP="00842589">
      <w:pPr>
        <w:jc w:val="center"/>
        <w:rPr>
          <w:rFonts w:ascii="Times New Roman" w:hAnsi="Times New Roman"/>
          <w:bCs/>
          <w:sz w:val="24"/>
          <w:szCs w:val="28"/>
          <w:lang w:val="uz-Cyrl-UZ"/>
        </w:rPr>
      </w:pPr>
    </w:p>
    <w:p w14:paraId="469C370A" w14:textId="77777777" w:rsidR="00842589" w:rsidRPr="004A0244" w:rsidRDefault="00842589" w:rsidP="00842589">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71F853DF"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5EB678A9"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SUN’IY INTELLEKT KAFEDRASI</w:t>
      </w:r>
    </w:p>
    <w:p w14:paraId="193FE5E8"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4363A815" w14:textId="77777777" w:rsidR="00842589" w:rsidRPr="004A0244" w:rsidRDefault="00842589" w:rsidP="00842589">
      <w:pPr>
        <w:jc w:val="center"/>
        <w:rPr>
          <w:rFonts w:ascii="Times New Roman" w:hAnsi="Times New Roman"/>
          <w:sz w:val="24"/>
          <w:szCs w:val="28"/>
          <w:lang w:val="en-US"/>
        </w:rPr>
      </w:pPr>
      <w:proofErr w:type="spellStart"/>
      <w:r w:rsidRPr="004A0244">
        <w:rPr>
          <w:rFonts w:ascii="Times New Roman" w:hAnsi="Times New Roman"/>
          <w:sz w:val="28"/>
          <w:szCs w:val="28"/>
          <w:lang w:val="en-US"/>
        </w:rPr>
        <w:t>kapitan</w:t>
      </w:r>
      <w:proofErr w:type="spellEnd"/>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
    <w:p w14:paraId="759B2EF2" w14:textId="7DD09FA6" w:rsidR="00B25841" w:rsidRDefault="00B25841">
      <w:pPr>
        <w:spacing w:after="160" w:line="259" w:lineRule="auto"/>
        <w:rPr>
          <w:lang w:val="en-US"/>
        </w:rPr>
      </w:pPr>
    </w:p>
    <w:sectPr w:rsidR="00B25841"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2" w15:restartNumberingAfterBreak="0">
    <w:nsid w:val="476232A0"/>
    <w:multiLevelType w:val="multilevel"/>
    <w:tmpl w:val="A18E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EF"/>
    <w:rsid w:val="000270F1"/>
    <w:rsid w:val="00247837"/>
    <w:rsid w:val="002B6848"/>
    <w:rsid w:val="00440291"/>
    <w:rsid w:val="00573A64"/>
    <w:rsid w:val="006014A8"/>
    <w:rsid w:val="006402EF"/>
    <w:rsid w:val="00831815"/>
    <w:rsid w:val="00842589"/>
    <w:rsid w:val="00A14EF9"/>
    <w:rsid w:val="00B25841"/>
    <w:rsid w:val="00C8550A"/>
    <w:rsid w:val="00C924BE"/>
    <w:rsid w:val="00CF62F7"/>
    <w:rsid w:val="00D933C1"/>
    <w:rsid w:val="00DD703E"/>
    <w:rsid w:val="00E34D5E"/>
    <w:rsid w:val="00E350C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EFA6"/>
  <w15:chartTrackingRefBased/>
  <w15:docId w15:val="{030C5C77-9576-4535-BC5C-EFCE9A9C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589"/>
    <w:pPr>
      <w:spacing w:after="0" w:line="240" w:lineRule="auto"/>
    </w:pPr>
    <w:rPr>
      <w:rFonts w:ascii="Calibri" w:eastAsia="Times New Roman" w:hAnsi="Calibri" w:cs="Times New Roman"/>
      <w:lang w:val="ru-RU" w:eastAsia="ru-RU"/>
    </w:rPr>
  </w:style>
  <w:style w:type="paragraph" w:styleId="3">
    <w:name w:val="heading 3"/>
    <w:basedOn w:val="a"/>
    <w:link w:val="30"/>
    <w:uiPriority w:val="9"/>
    <w:qFormat/>
    <w:rsid w:val="00E350CF"/>
    <w:pPr>
      <w:spacing w:before="100" w:beforeAutospacing="1" w:after="100" w:afterAutospacing="1"/>
      <w:outlineLvl w:val="2"/>
    </w:pPr>
    <w:rPr>
      <w:rFonts w:ascii="Times New Roman" w:hAnsi="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842589"/>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842589"/>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842589"/>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842589"/>
    <w:rPr>
      <w:rFonts w:ascii="Times New Roman" w:eastAsia="Times New Roman" w:hAnsi="Times New Roman" w:cs="Times New Roman"/>
      <w:sz w:val="24"/>
      <w:szCs w:val="24"/>
      <w:lang w:val="x-none" w:eastAsia="x-none"/>
    </w:rPr>
  </w:style>
  <w:style w:type="character" w:customStyle="1" w:styleId="txt1">
    <w:name w:val="txt1"/>
    <w:rsid w:val="00842589"/>
    <w:rPr>
      <w:rFonts w:ascii="Tahoma" w:hAnsi="Tahoma" w:cs="Tahoma" w:hint="default"/>
      <w:color w:val="0066FF"/>
      <w:sz w:val="16"/>
      <w:szCs w:val="16"/>
    </w:rPr>
  </w:style>
  <w:style w:type="character" w:customStyle="1" w:styleId="30">
    <w:name w:val="Заголовок 3 Знак"/>
    <w:basedOn w:val="a0"/>
    <w:link w:val="3"/>
    <w:uiPriority w:val="9"/>
    <w:rsid w:val="00E350CF"/>
    <w:rPr>
      <w:rFonts w:ascii="Times New Roman" w:eastAsia="Times New Roman" w:hAnsi="Times New Roman" w:cs="Times New Roman"/>
      <w:b/>
      <w:bCs/>
      <w:sz w:val="27"/>
      <w:szCs w:val="27"/>
    </w:rPr>
  </w:style>
  <w:style w:type="character" w:styleId="a7">
    <w:name w:val="Strong"/>
    <w:basedOn w:val="a0"/>
    <w:uiPriority w:val="22"/>
    <w:qFormat/>
    <w:rsid w:val="00E350CF"/>
    <w:rPr>
      <w:b/>
      <w:bCs/>
    </w:rPr>
  </w:style>
  <w:style w:type="paragraph" w:styleId="HTML">
    <w:name w:val="HTML Preformatted"/>
    <w:basedOn w:val="a"/>
    <w:link w:val="HTML0"/>
    <w:uiPriority w:val="99"/>
    <w:semiHidden/>
    <w:unhideWhenUsed/>
    <w:rsid w:val="00E350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E350CF"/>
    <w:rPr>
      <w:rFonts w:ascii="Courier New" w:eastAsia="Times New Roman" w:hAnsi="Courier New" w:cs="Courier New"/>
      <w:sz w:val="20"/>
      <w:szCs w:val="20"/>
    </w:rPr>
  </w:style>
  <w:style w:type="character" w:styleId="HTML1">
    <w:name w:val="HTML Code"/>
    <w:basedOn w:val="a0"/>
    <w:uiPriority w:val="99"/>
    <w:semiHidden/>
    <w:unhideWhenUsed/>
    <w:rsid w:val="00E350C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1879365">
      <w:bodyDiv w:val="1"/>
      <w:marLeft w:val="0"/>
      <w:marRight w:val="0"/>
      <w:marTop w:val="0"/>
      <w:marBottom w:val="0"/>
      <w:divBdr>
        <w:top w:val="none" w:sz="0" w:space="0" w:color="auto"/>
        <w:left w:val="none" w:sz="0" w:space="0" w:color="auto"/>
        <w:bottom w:val="none" w:sz="0" w:space="0" w:color="auto"/>
        <w:right w:val="none" w:sz="0" w:space="0" w:color="auto"/>
      </w:divBdr>
    </w:div>
    <w:div w:id="1370061518">
      <w:bodyDiv w:val="1"/>
      <w:marLeft w:val="0"/>
      <w:marRight w:val="0"/>
      <w:marTop w:val="0"/>
      <w:marBottom w:val="0"/>
      <w:divBdr>
        <w:top w:val="none" w:sz="0" w:space="0" w:color="auto"/>
        <w:left w:val="none" w:sz="0" w:space="0" w:color="auto"/>
        <w:bottom w:val="none" w:sz="0" w:space="0" w:color="auto"/>
        <w:right w:val="none" w:sz="0" w:space="0" w:color="auto"/>
      </w:divBdr>
    </w:div>
    <w:div w:id="1523398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472</Words>
  <Characters>2697</Characters>
  <Application>Microsoft Office Word</Application>
  <DocSecurity>0</DocSecurity>
  <Lines>22</Lines>
  <Paragraphs>6</Paragraphs>
  <ScaleCrop>false</ScaleCrop>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15</cp:revision>
  <dcterms:created xsi:type="dcterms:W3CDTF">2025-10-23T13:08:00Z</dcterms:created>
  <dcterms:modified xsi:type="dcterms:W3CDTF">2025-10-27T09:58:00Z</dcterms:modified>
</cp:coreProperties>
</file>