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2375" w:rsidRPr="0038263A" w:rsidRDefault="000F2375" w:rsidP="000F2375">
      <w:pPr>
        <w:spacing w:before="100" w:beforeAutospacing="1" w:after="100" w:afterAutospacing="1" w:line="240" w:lineRule="auto"/>
        <w:jc w:val="center"/>
        <w:outlineLvl w:val="1"/>
        <w:rPr>
          <w:rFonts w:ascii="Times New Roman" w:eastAsia="Times New Roman" w:hAnsi="Times New Roman" w:cs="Times New Roman"/>
          <w:bCs/>
          <w:sz w:val="28"/>
          <w:szCs w:val="36"/>
          <w:lang w:val="en-US" w:eastAsia="ru-RU"/>
        </w:rPr>
      </w:pPr>
      <w:proofErr w:type="spellStart"/>
      <w:r w:rsidRPr="0038263A">
        <w:rPr>
          <w:rFonts w:ascii="Times New Roman" w:eastAsia="Times New Roman" w:hAnsi="Times New Roman" w:cs="Times New Roman"/>
          <w:bCs/>
          <w:sz w:val="28"/>
          <w:szCs w:val="36"/>
          <w:lang w:eastAsia="ru-RU"/>
        </w:rPr>
        <w:t>Axborot-kommunikatsiya</w:t>
      </w:r>
      <w:proofErr w:type="spellEnd"/>
      <w:r w:rsidRPr="0038263A">
        <w:rPr>
          <w:rFonts w:ascii="Times New Roman" w:eastAsia="Times New Roman" w:hAnsi="Times New Roman" w:cs="Times New Roman"/>
          <w:bCs/>
          <w:sz w:val="28"/>
          <w:szCs w:val="36"/>
          <w:lang w:eastAsia="ru-RU"/>
        </w:rPr>
        <w:t xml:space="preserve"> </w:t>
      </w:r>
      <w:proofErr w:type="spellStart"/>
      <w:r w:rsidRPr="0038263A">
        <w:rPr>
          <w:rFonts w:ascii="Times New Roman" w:eastAsia="Times New Roman" w:hAnsi="Times New Roman" w:cs="Times New Roman"/>
          <w:bCs/>
          <w:sz w:val="28"/>
          <w:szCs w:val="36"/>
          <w:lang w:eastAsia="ru-RU"/>
        </w:rPr>
        <w:t>texnologiyalari</w:t>
      </w:r>
      <w:proofErr w:type="spellEnd"/>
      <w:r w:rsidRPr="0038263A">
        <w:rPr>
          <w:rFonts w:ascii="Times New Roman" w:eastAsia="Times New Roman" w:hAnsi="Times New Roman" w:cs="Times New Roman"/>
          <w:bCs/>
          <w:sz w:val="28"/>
          <w:szCs w:val="36"/>
          <w:lang w:eastAsia="ru-RU"/>
        </w:rPr>
        <w:t xml:space="preserve"> </w:t>
      </w:r>
      <w:proofErr w:type="spellStart"/>
      <w:r w:rsidRPr="0038263A">
        <w:rPr>
          <w:rFonts w:ascii="Times New Roman" w:eastAsia="Times New Roman" w:hAnsi="Times New Roman" w:cs="Times New Roman"/>
          <w:bCs/>
          <w:sz w:val="28"/>
          <w:szCs w:val="36"/>
          <w:lang w:eastAsia="ru-RU"/>
        </w:rPr>
        <w:t>va</w:t>
      </w:r>
      <w:proofErr w:type="spellEnd"/>
      <w:r w:rsidRPr="0038263A">
        <w:rPr>
          <w:rFonts w:ascii="Times New Roman" w:eastAsia="Times New Roman" w:hAnsi="Times New Roman" w:cs="Times New Roman"/>
          <w:bCs/>
          <w:sz w:val="28"/>
          <w:szCs w:val="36"/>
          <w:lang w:eastAsia="ru-RU"/>
        </w:rPr>
        <w:t xml:space="preserve"> </w:t>
      </w:r>
      <w:proofErr w:type="spellStart"/>
      <w:r w:rsidRPr="0038263A">
        <w:rPr>
          <w:rFonts w:ascii="Times New Roman" w:eastAsia="Times New Roman" w:hAnsi="Times New Roman" w:cs="Times New Roman"/>
          <w:bCs/>
          <w:sz w:val="28"/>
          <w:szCs w:val="36"/>
          <w:lang w:eastAsia="ru-RU"/>
        </w:rPr>
        <w:t>harbiy</w:t>
      </w:r>
      <w:proofErr w:type="spellEnd"/>
      <w:r w:rsidRPr="0038263A">
        <w:rPr>
          <w:rFonts w:ascii="Times New Roman" w:eastAsia="Times New Roman" w:hAnsi="Times New Roman" w:cs="Times New Roman"/>
          <w:bCs/>
          <w:sz w:val="28"/>
          <w:szCs w:val="36"/>
          <w:lang w:eastAsia="ru-RU"/>
        </w:rPr>
        <w:t xml:space="preserve"> </w:t>
      </w:r>
      <w:proofErr w:type="spellStart"/>
      <w:r w:rsidRPr="0038263A">
        <w:rPr>
          <w:rFonts w:ascii="Times New Roman" w:eastAsia="Times New Roman" w:hAnsi="Times New Roman" w:cs="Times New Roman"/>
          <w:bCs/>
          <w:sz w:val="28"/>
          <w:szCs w:val="36"/>
          <w:lang w:eastAsia="ru-RU"/>
        </w:rPr>
        <w:t>aloqa</w:t>
      </w:r>
      <w:proofErr w:type="spellEnd"/>
      <w:r w:rsidRPr="0038263A">
        <w:rPr>
          <w:rFonts w:ascii="Times New Roman" w:eastAsia="Times New Roman" w:hAnsi="Times New Roman" w:cs="Times New Roman"/>
          <w:bCs/>
          <w:sz w:val="28"/>
          <w:szCs w:val="36"/>
          <w:lang w:eastAsia="ru-RU"/>
        </w:rPr>
        <w:t xml:space="preserve"> </w:t>
      </w:r>
      <w:proofErr w:type="spellStart"/>
      <w:r w:rsidRPr="0038263A">
        <w:rPr>
          <w:rFonts w:ascii="Times New Roman" w:eastAsia="Times New Roman" w:hAnsi="Times New Roman" w:cs="Times New Roman"/>
          <w:bCs/>
          <w:sz w:val="28"/>
          <w:szCs w:val="36"/>
          <w:lang w:eastAsia="ru-RU"/>
        </w:rPr>
        <w:t>instituti</w:t>
      </w:r>
      <w:proofErr w:type="spellEnd"/>
      <w:r w:rsidRPr="0038263A">
        <w:rPr>
          <w:rFonts w:ascii="Times New Roman" w:eastAsia="Times New Roman" w:hAnsi="Times New Roman" w:cs="Times New Roman"/>
          <w:bCs/>
          <w:sz w:val="28"/>
          <w:szCs w:val="36"/>
          <w:lang w:eastAsia="ru-RU"/>
        </w:rPr>
        <w:t xml:space="preserve"> </w:t>
      </w:r>
      <w:proofErr w:type="spellStart"/>
      <w:r w:rsidRPr="0038263A">
        <w:rPr>
          <w:rFonts w:ascii="Times New Roman" w:eastAsia="Times New Roman" w:hAnsi="Times New Roman" w:cs="Times New Roman"/>
          <w:bCs/>
          <w:sz w:val="28"/>
          <w:szCs w:val="36"/>
          <w:lang w:eastAsia="ru-RU"/>
        </w:rPr>
        <w:t>mualliflari</w:t>
      </w:r>
      <w:proofErr w:type="spellEnd"/>
      <w:r w:rsidRPr="0038263A">
        <w:rPr>
          <w:rFonts w:ascii="Times New Roman" w:eastAsia="Times New Roman" w:hAnsi="Times New Roman" w:cs="Times New Roman"/>
          <w:bCs/>
          <w:sz w:val="28"/>
          <w:szCs w:val="36"/>
          <w:lang w:eastAsia="ru-RU"/>
        </w:rPr>
        <w:t xml:space="preserve"> </w:t>
      </w:r>
      <w:proofErr w:type="spellStart"/>
      <w:r w:rsidRPr="0038263A">
        <w:rPr>
          <w:rFonts w:ascii="Times New Roman" w:eastAsia="Times New Roman" w:hAnsi="Times New Roman" w:cs="Times New Roman"/>
          <w:bCs/>
          <w:sz w:val="28"/>
          <w:szCs w:val="36"/>
          <w:lang w:eastAsia="ru-RU"/>
        </w:rPr>
        <w:t>Sh.N</w:t>
      </w:r>
      <w:proofErr w:type="spellEnd"/>
      <w:r w:rsidRPr="0038263A">
        <w:rPr>
          <w:rFonts w:ascii="Times New Roman" w:eastAsia="Times New Roman" w:hAnsi="Times New Roman" w:cs="Times New Roman"/>
          <w:bCs/>
          <w:sz w:val="28"/>
          <w:szCs w:val="36"/>
          <w:lang w:eastAsia="ru-RU"/>
        </w:rPr>
        <w:t>.</w:t>
      </w:r>
      <w:r w:rsidR="0008452E">
        <w:rPr>
          <w:rFonts w:ascii="Times New Roman" w:eastAsia="Times New Roman" w:hAnsi="Times New Roman" w:cs="Times New Roman"/>
          <w:bCs/>
          <w:sz w:val="28"/>
          <w:szCs w:val="36"/>
          <w:lang w:val="en-US" w:eastAsia="ru-RU"/>
        </w:rPr>
        <w:t> </w:t>
      </w:r>
      <w:proofErr w:type="spellStart"/>
      <w:r w:rsidRPr="0038263A">
        <w:rPr>
          <w:rFonts w:ascii="Times New Roman" w:eastAsia="Times New Roman" w:hAnsi="Times New Roman" w:cs="Times New Roman"/>
          <w:bCs/>
          <w:sz w:val="28"/>
          <w:szCs w:val="36"/>
          <w:lang w:eastAsia="ru-RU"/>
        </w:rPr>
        <w:t>Turapov</w:t>
      </w:r>
      <w:proofErr w:type="spellEnd"/>
      <w:r w:rsidRPr="0038263A">
        <w:rPr>
          <w:rFonts w:ascii="Times New Roman" w:eastAsia="Times New Roman" w:hAnsi="Times New Roman" w:cs="Times New Roman"/>
          <w:bCs/>
          <w:sz w:val="28"/>
          <w:szCs w:val="36"/>
          <w:lang w:eastAsia="ru-RU"/>
        </w:rPr>
        <w:t xml:space="preserve">, A.N. </w:t>
      </w:r>
      <w:proofErr w:type="spellStart"/>
      <w:r w:rsidRPr="0038263A">
        <w:rPr>
          <w:rFonts w:ascii="Times New Roman" w:eastAsia="Times New Roman" w:hAnsi="Times New Roman" w:cs="Times New Roman"/>
          <w:bCs/>
          <w:sz w:val="28"/>
          <w:szCs w:val="36"/>
          <w:lang w:eastAsia="ru-RU"/>
        </w:rPr>
        <w:t>Shafeyev</w:t>
      </w:r>
      <w:proofErr w:type="spellEnd"/>
      <w:r w:rsidRPr="0038263A">
        <w:rPr>
          <w:rFonts w:ascii="Times New Roman" w:eastAsia="Times New Roman" w:hAnsi="Times New Roman" w:cs="Times New Roman"/>
          <w:bCs/>
          <w:sz w:val="28"/>
          <w:szCs w:val="36"/>
          <w:lang w:eastAsia="ru-RU"/>
        </w:rPr>
        <w:t xml:space="preserve">, S.O. </w:t>
      </w:r>
      <w:proofErr w:type="spellStart"/>
      <w:r w:rsidRPr="0038263A">
        <w:rPr>
          <w:rFonts w:ascii="Times New Roman" w:eastAsia="Times New Roman" w:hAnsi="Times New Roman" w:cs="Times New Roman"/>
          <w:bCs/>
          <w:sz w:val="28"/>
          <w:szCs w:val="36"/>
          <w:lang w:eastAsia="ru-RU"/>
        </w:rPr>
        <w:t>Maxmudov</w:t>
      </w:r>
      <w:proofErr w:type="spellEnd"/>
      <w:r w:rsidRPr="0038263A">
        <w:rPr>
          <w:rFonts w:ascii="Times New Roman" w:eastAsia="Times New Roman" w:hAnsi="Times New Roman" w:cs="Times New Roman"/>
          <w:bCs/>
          <w:sz w:val="28"/>
          <w:szCs w:val="36"/>
          <w:lang w:eastAsia="ru-RU"/>
        </w:rPr>
        <w:t xml:space="preserve">, </w:t>
      </w:r>
      <w:proofErr w:type="spellStart"/>
      <w:r w:rsidRPr="0038263A">
        <w:rPr>
          <w:rFonts w:ascii="Times New Roman" w:eastAsia="Times New Roman" w:hAnsi="Times New Roman" w:cs="Times New Roman"/>
          <w:bCs/>
          <w:sz w:val="28"/>
          <w:szCs w:val="36"/>
          <w:lang w:eastAsia="ru-RU"/>
        </w:rPr>
        <w:t>I.Sh</w:t>
      </w:r>
      <w:proofErr w:type="spellEnd"/>
      <w:r w:rsidRPr="0038263A">
        <w:rPr>
          <w:rFonts w:ascii="Times New Roman" w:eastAsia="Times New Roman" w:hAnsi="Times New Roman" w:cs="Times New Roman"/>
          <w:bCs/>
          <w:sz w:val="28"/>
          <w:szCs w:val="36"/>
          <w:lang w:eastAsia="ru-RU"/>
        </w:rPr>
        <w:t xml:space="preserve">. </w:t>
      </w:r>
      <w:proofErr w:type="spellStart"/>
      <w:r w:rsidRPr="0038263A">
        <w:rPr>
          <w:rFonts w:ascii="Times New Roman" w:eastAsia="Times New Roman" w:hAnsi="Times New Roman" w:cs="Times New Roman"/>
          <w:bCs/>
          <w:sz w:val="28"/>
          <w:szCs w:val="36"/>
          <w:lang w:eastAsia="ru-RU"/>
        </w:rPr>
        <w:t>Ochildiyev</w:t>
      </w:r>
      <w:proofErr w:type="spellEnd"/>
      <w:r w:rsidRPr="0038263A">
        <w:rPr>
          <w:rFonts w:ascii="Times New Roman" w:eastAsia="Times New Roman" w:hAnsi="Times New Roman" w:cs="Times New Roman"/>
          <w:bCs/>
          <w:sz w:val="28"/>
          <w:szCs w:val="36"/>
          <w:lang w:eastAsia="ru-RU"/>
        </w:rPr>
        <w:t xml:space="preserve"> </w:t>
      </w:r>
      <w:proofErr w:type="spellStart"/>
      <w:r w:rsidRPr="0038263A">
        <w:rPr>
          <w:rFonts w:ascii="Times New Roman" w:eastAsia="Times New Roman" w:hAnsi="Times New Roman" w:cs="Times New Roman"/>
          <w:bCs/>
          <w:sz w:val="28"/>
          <w:szCs w:val="36"/>
          <w:lang w:eastAsia="ru-RU"/>
        </w:rPr>
        <w:t>hamda</w:t>
      </w:r>
      <w:proofErr w:type="spellEnd"/>
      <w:r w:rsidRPr="0038263A">
        <w:rPr>
          <w:rFonts w:ascii="Times New Roman" w:eastAsia="Times New Roman" w:hAnsi="Times New Roman" w:cs="Times New Roman"/>
          <w:bCs/>
          <w:sz w:val="28"/>
          <w:szCs w:val="36"/>
          <w:lang w:eastAsia="ru-RU"/>
        </w:rPr>
        <w:t xml:space="preserve"> R.J.</w:t>
      </w:r>
      <w:r w:rsidR="0008452E">
        <w:rPr>
          <w:rFonts w:ascii="Times New Roman" w:eastAsia="Times New Roman" w:hAnsi="Times New Roman" w:cs="Times New Roman"/>
          <w:bCs/>
          <w:sz w:val="28"/>
          <w:szCs w:val="36"/>
          <w:lang w:val="en-US" w:eastAsia="ru-RU"/>
        </w:rPr>
        <w:t> </w:t>
      </w:r>
      <w:proofErr w:type="spellStart"/>
      <w:r w:rsidRPr="0038263A">
        <w:rPr>
          <w:rFonts w:ascii="Times New Roman" w:eastAsia="Times New Roman" w:hAnsi="Times New Roman" w:cs="Times New Roman"/>
          <w:bCs/>
          <w:sz w:val="28"/>
          <w:szCs w:val="36"/>
          <w:lang w:eastAsia="ru-RU"/>
        </w:rPr>
        <w:t>Boymanovlar</w:t>
      </w:r>
      <w:proofErr w:type="spellEnd"/>
      <w:r w:rsidRPr="0038263A">
        <w:rPr>
          <w:rFonts w:ascii="Times New Roman" w:eastAsia="Times New Roman" w:hAnsi="Times New Roman" w:cs="Times New Roman"/>
          <w:bCs/>
          <w:sz w:val="28"/>
          <w:szCs w:val="36"/>
          <w:lang w:eastAsia="ru-RU"/>
        </w:rPr>
        <w:t xml:space="preserve"> </w:t>
      </w:r>
      <w:proofErr w:type="spellStart"/>
      <w:r w:rsidRPr="0038263A">
        <w:rPr>
          <w:rFonts w:ascii="Times New Roman" w:eastAsia="Times New Roman" w:hAnsi="Times New Roman" w:cs="Times New Roman"/>
          <w:bCs/>
          <w:sz w:val="28"/>
          <w:szCs w:val="36"/>
          <w:lang w:eastAsia="ru-RU"/>
        </w:rPr>
        <w:t>tomonidan</w:t>
      </w:r>
      <w:proofErr w:type="spellEnd"/>
      <w:r w:rsidRPr="0038263A">
        <w:rPr>
          <w:rFonts w:ascii="Times New Roman" w:eastAsia="Times New Roman" w:hAnsi="Times New Roman" w:cs="Times New Roman"/>
          <w:bCs/>
          <w:sz w:val="28"/>
          <w:szCs w:val="36"/>
          <w:lang w:eastAsia="ru-RU"/>
        </w:rPr>
        <w:t xml:space="preserve"> </w:t>
      </w:r>
      <w:proofErr w:type="spellStart"/>
      <w:r w:rsidRPr="0038263A">
        <w:rPr>
          <w:rFonts w:ascii="Times New Roman" w:eastAsia="Times New Roman" w:hAnsi="Times New Roman" w:cs="Times New Roman"/>
          <w:bCs/>
          <w:sz w:val="28"/>
          <w:szCs w:val="36"/>
          <w:lang w:eastAsia="ru-RU"/>
        </w:rPr>
        <w:t>tayyorlangan</w:t>
      </w:r>
      <w:proofErr w:type="spellEnd"/>
      <w:r w:rsidRPr="0038263A">
        <w:rPr>
          <w:rFonts w:ascii="Times New Roman" w:eastAsia="Times New Roman" w:hAnsi="Times New Roman" w:cs="Times New Roman"/>
          <w:bCs/>
          <w:sz w:val="28"/>
          <w:szCs w:val="36"/>
          <w:lang w:eastAsia="ru-RU"/>
        </w:rPr>
        <w:t xml:space="preserve"> </w:t>
      </w:r>
      <w:r w:rsidR="00CC6DE7" w:rsidRPr="000F2375">
        <w:rPr>
          <w:rFonts w:ascii="Times New Roman" w:eastAsia="Times New Roman" w:hAnsi="Times New Roman" w:cs="Times New Roman"/>
          <w:bCs/>
          <w:sz w:val="28"/>
          <w:szCs w:val="24"/>
          <w:lang w:val="en-US" w:eastAsia="ru-RU"/>
        </w:rPr>
        <w:t>“</w:t>
      </w:r>
      <w:proofErr w:type="spellStart"/>
      <w:r w:rsidR="00CC6DE7" w:rsidRPr="000F2375">
        <w:rPr>
          <w:rFonts w:ascii="Times New Roman" w:eastAsia="Times New Roman" w:hAnsi="Times New Roman" w:cs="Times New Roman"/>
          <w:bCs/>
          <w:sz w:val="28"/>
          <w:szCs w:val="24"/>
          <w:lang w:val="en-US" w:eastAsia="ru-RU"/>
        </w:rPr>
        <w:t>Axborotlarni</w:t>
      </w:r>
      <w:proofErr w:type="spellEnd"/>
      <w:r w:rsidR="00CC6DE7" w:rsidRPr="000F2375">
        <w:rPr>
          <w:rFonts w:ascii="Times New Roman" w:eastAsia="Times New Roman" w:hAnsi="Times New Roman" w:cs="Times New Roman"/>
          <w:bCs/>
          <w:sz w:val="28"/>
          <w:szCs w:val="24"/>
          <w:lang w:val="en-US" w:eastAsia="ru-RU"/>
        </w:rPr>
        <w:t xml:space="preserve"> </w:t>
      </w:r>
      <w:proofErr w:type="spellStart"/>
      <w:r w:rsidR="00CC6DE7" w:rsidRPr="000F2375">
        <w:rPr>
          <w:rFonts w:ascii="Times New Roman" w:eastAsia="Times New Roman" w:hAnsi="Times New Roman" w:cs="Times New Roman"/>
          <w:bCs/>
          <w:sz w:val="28"/>
          <w:szCs w:val="24"/>
          <w:lang w:val="en-US" w:eastAsia="ru-RU"/>
        </w:rPr>
        <w:t>kriptografik</w:t>
      </w:r>
      <w:proofErr w:type="spellEnd"/>
      <w:r w:rsidR="00CC6DE7" w:rsidRPr="000F2375">
        <w:rPr>
          <w:rFonts w:ascii="Times New Roman" w:eastAsia="Times New Roman" w:hAnsi="Times New Roman" w:cs="Times New Roman"/>
          <w:bCs/>
          <w:sz w:val="28"/>
          <w:szCs w:val="24"/>
          <w:lang w:val="en-US" w:eastAsia="ru-RU"/>
        </w:rPr>
        <w:t xml:space="preserve"> </w:t>
      </w:r>
      <w:proofErr w:type="spellStart"/>
      <w:r w:rsidR="00CC6DE7" w:rsidRPr="000F2375">
        <w:rPr>
          <w:rFonts w:ascii="Times New Roman" w:eastAsia="Times New Roman" w:hAnsi="Times New Roman" w:cs="Times New Roman"/>
          <w:bCs/>
          <w:sz w:val="28"/>
          <w:szCs w:val="24"/>
          <w:lang w:val="en-US" w:eastAsia="ru-RU"/>
        </w:rPr>
        <w:t>himoyalash</w:t>
      </w:r>
      <w:proofErr w:type="spellEnd"/>
      <w:r w:rsidR="00CC6DE7" w:rsidRPr="000F2375">
        <w:rPr>
          <w:rFonts w:ascii="Times New Roman" w:eastAsia="Times New Roman" w:hAnsi="Times New Roman" w:cs="Times New Roman"/>
          <w:bCs/>
          <w:sz w:val="28"/>
          <w:szCs w:val="24"/>
          <w:lang w:val="en-US" w:eastAsia="ru-RU"/>
        </w:rPr>
        <w:t xml:space="preserve"> </w:t>
      </w:r>
      <w:proofErr w:type="spellStart"/>
      <w:r w:rsidR="00CC6DE7" w:rsidRPr="000F2375">
        <w:rPr>
          <w:rFonts w:ascii="Times New Roman" w:eastAsia="Times New Roman" w:hAnsi="Times New Roman" w:cs="Times New Roman"/>
          <w:bCs/>
          <w:sz w:val="28"/>
          <w:szCs w:val="24"/>
          <w:lang w:val="en-US" w:eastAsia="ru-RU"/>
        </w:rPr>
        <w:t>va</w:t>
      </w:r>
      <w:proofErr w:type="spellEnd"/>
      <w:r w:rsidR="00CC6DE7" w:rsidRPr="000F2375">
        <w:rPr>
          <w:rFonts w:ascii="Times New Roman" w:eastAsia="Times New Roman" w:hAnsi="Times New Roman" w:cs="Times New Roman"/>
          <w:bCs/>
          <w:sz w:val="28"/>
          <w:szCs w:val="24"/>
          <w:lang w:val="en-US" w:eastAsia="ru-RU"/>
        </w:rPr>
        <w:t xml:space="preserve"> </w:t>
      </w:r>
      <w:proofErr w:type="spellStart"/>
      <w:r w:rsidR="00CC6DE7" w:rsidRPr="000F2375">
        <w:rPr>
          <w:rFonts w:ascii="Times New Roman" w:eastAsia="Times New Roman" w:hAnsi="Times New Roman" w:cs="Times New Roman"/>
          <w:bCs/>
          <w:sz w:val="28"/>
          <w:szCs w:val="24"/>
          <w:lang w:val="en-US" w:eastAsia="ru-RU"/>
        </w:rPr>
        <w:t>maxfiylik</w:t>
      </w:r>
      <w:proofErr w:type="spellEnd"/>
      <w:r w:rsidR="00CC6DE7" w:rsidRPr="000F2375">
        <w:rPr>
          <w:rFonts w:ascii="Times New Roman" w:eastAsia="Times New Roman" w:hAnsi="Times New Roman" w:cs="Times New Roman"/>
          <w:bCs/>
          <w:sz w:val="28"/>
          <w:szCs w:val="24"/>
          <w:lang w:val="en-US" w:eastAsia="ru-RU"/>
        </w:rPr>
        <w:t xml:space="preserve"> </w:t>
      </w:r>
      <w:proofErr w:type="spellStart"/>
      <w:r w:rsidR="00CC6DE7" w:rsidRPr="000F2375">
        <w:rPr>
          <w:rFonts w:ascii="Times New Roman" w:eastAsia="Times New Roman" w:hAnsi="Times New Roman" w:cs="Times New Roman"/>
          <w:bCs/>
          <w:sz w:val="28"/>
          <w:szCs w:val="24"/>
          <w:lang w:val="en-US" w:eastAsia="ru-RU"/>
        </w:rPr>
        <w:t>rejimi</w:t>
      </w:r>
      <w:proofErr w:type="spellEnd"/>
      <w:r w:rsidR="00CC6DE7" w:rsidRPr="000F2375">
        <w:rPr>
          <w:rFonts w:ascii="Times New Roman" w:eastAsia="Times New Roman" w:hAnsi="Times New Roman" w:cs="Times New Roman"/>
          <w:bCs/>
          <w:sz w:val="28"/>
          <w:szCs w:val="24"/>
          <w:lang w:val="en-US" w:eastAsia="ru-RU"/>
        </w:rPr>
        <w:t xml:space="preserve"> </w:t>
      </w:r>
      <w:proofErr w:type="spellStart"/>
      <w:r w:rsidR="00CC6DE7" w:rsidRPr="000F2375">
        <w:rPr>
          <w:rFonts w:ascii="Times New Roman" w:eastAsia="Times New Roman" w:hAnsi="Times New Roman" w:cs="Times New Roman"/>
          <w:bCs/>
          <w:sz w:val="28"/>
          <w:szCs w:val="24"/>
          <w:lang w:val="en-US" w:eastAsia="ru-RU"/>
        </w:rPr>
        <w:t>ofitserlari</w:t>
      </w:r>
      <w:proofErr w:type="spellEnd"/>
      <w:r w:rsidRPr="0038263A">
        <w:rPr>
          <w:rFonts w:ascii="Times New Roman" w:eastAsia="Times New Roman" w:hAnsi="Times New Roman" w:cs="Times New Roman"/>
          <w:bCs/>
          <w:sz w:val="28"/>
          <w:szCs w:val="36"/>
          <w:lang w:eastAsia="ru-RU"/>
        </w:rPr>
        <w:t xml:space="preserve">” </w:t>
      </w:r>
      <w:proofErr w:type="spellStart"/>
      <w:r w:rsidRPr="0038263A">
        <w:rPr>
          <w:rFonts w:ascii="Times New Roman" w:eastAsia="Times New Roman" w:hAnsi="Times New Roman" w:cs="Times New Roman"/>
          <w:bCs/>
          <w:sz w:val="28"/>
          <w:szCs w:val="36"/>
          <w:lang w:eastAsia="ru-RU"/>
        </w:rPr>
        <w:t>ma’lumotnomasiga</w:t>
      </w:r>
      <w:proofErr w:type="spellEnd"/>
    </w:p>
    <w:p w:rsidR="000F2375" w:rsidRPr="0038263A" w:rsidRDefault="000F2375" w:rsidP="000F2375">
      <w:pPr>
        <w:pStyle w:val="11"/>
        <w:spacing w:after="100" w:line="298" w:lineRule="auto"/>
        <w:ind w:firstLine="0"/>
        <w:jc w:val="center"/>
        <w:rPr>
          <w:color w:val="auto"/>
          <w:sz w:val="26"/>
          <w:szCs w:val="26"/>
          <w:lang w:val="en-US"/>
        </w:rPr>
      </w:pPr>
      <w:r w:rsidRPr="0038263A">
        <w:rPr>
          <w:bCs/>
          <w:color w:val="auto"/>
          <w:sz w:val="26"/>
          <w:szCs w:val="26"/>
          <w:lang w:val="en-US"/>
        </w:rPr>
        <w:t>EKSPERT XULOSAS</w:t>
      </w:r>
      <w:r w:rsidRPr="0038263A">
        <w:rPr>
          <w:bCs/>
          <w:color w:val="auto"/>
          <w:sz w:val="26"/>
          <w:szCs w:val="26"/>
          <w:lang w:val="en-US" w:bidi="en-US"/>
        </w:rPr>
        <w:t>I</w:t>
      </w:r>
    </w:p>
    <w:p w:rsidR="001C5EE7" w:rsidRPr="000F2375" w:rsidRDefault="001C5EE7" w:rsidP="000F2375">
      <w:pPr>
        <w:spacing w:after="0"/>
        <w:ind w:firstLine="851"/>
        <w:jc w:val="both"/>
        <w:rPr>
          <w:rFonts w:ascii="Times New Roman" w:eastAsia="Times New Roman" w:hAnsi="Times New Roman" w:cs="Times New Roman"/>
          <w:sz w:val="28"/>
          <w:szCs w:val="24"/>
          <w:lang w:val="en-US" w:eastAsia="ru-RU"/>
        </w:rPr>
      </w:pPr>
      <w:proofErr w:type="spellStart"/>
      <w:r w:rsidRPr="000F2375">
        <w:rPr>
          <w:rFonts w:ascii="Times New Roman" w:eastAsia="Times New Roman" w:hAnsi="Times New Roman" w:cs="Times New Roman"/>
          <w:sz w:val="28"/>
          <w:szCs w:val="24"/>
          <w:lang w:val="en-US" w:eastAsia="ru-RU"/>
        </w:rPr>
        <w:t>Axborot-kommunikatsiya</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texnologiyalari</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va</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harbiy</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aloqa</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instituti</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mualliflari</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Sh.N</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Turapov</w:t>
      </w:r>
      <w:proofErr w:type="spellEnd"/>
      <w:r w:rsidRPr="000F2375">
        <w:rPr>
          <w:rFonts w:ascii="Times New Roman" w:eastAsia="Times New Roman" w:hAnsi="Times New Roman" w:cs="Times New Roman"/>
          <w:sz w:val="28"/>
          <w:szCs w:val="24"/>
          <w:lang w:val="en-US" w:eastAsia="ru-RU"/>
        </w:rPr>
        <w:t xml:space="preserve">, A.N. </w:t>
      </w:r>
      <w:proofErr w:type="spellStart"/>
      <w:r w:rsidRPr="000F2375">
        <w:rPr>
          <w:rFonts w:ascii="Times New Roman" w:eastAsia="Times New Roman" w:hAnsi="Times New Roman" w:cs="Times New Roman"/>
          <w:sz w:val="28"/>
          <w:szCs w:val="24"/>
          <w:lang w:val="en-US" w:eastAsia="ru-RU"/>
        </w:rPr>
        <w:t>Shafeyev</w:t>
      </w:r>
      <w:proofErr w:type="spellEnd"/>
      <w:r w:rsidRPr="000F2375">
        <w:rPr>
          <w:rFonts w:ascii="Times New Roman" w:eastAsia="Times New Roman" w:hAnsi="Times New Roman" w:cs="Times New Roman"/>
          <w:sz w:val="28"/>
          <w:szCs w:val="24"/>
          <w:lang w:val="en-US" w:eastAsia="ru-RU"/>
        </w:rPr>
        <w:t xml:space="preserve">, S.O. </w:t>
      </w:r>
      <w:proofErr w:type="spellStart"/>
      <w:r w:rsidRPr="000F2375">
        <w:rPr>
          <w:rFonts w:ascii="Times New Roman" w:eastAsia="Times New Roman" w:hAnsi="Times New Roman" w:cs="Times New Roman"/>
          <w:sz w:val="28"/>
          <w:szCs w:val="24"/>
          <w:lang w:val="en-US" w:eastAsia="ru-RU"/>
        </w:rPr>
        <w:t>Maxmudov</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I.Sh</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Ochildiyev</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hamda</w:t>
      </w:r>
      <w:proofErr w:type="spellEnd"/>
      <w:r w:rsidRPr="000F2375">
        <w:rPr>
          <w:rFonts w:ascii="Times New Roman" w:eastAsia="Times New Roman" w:hAnsi="Times New Roman" w:cs="Times New Roman"/>
          <w:sz w:val="28"/>
          <w:szCs w:val="24"/>
          <w:lang w:val="en-US" w:eastAsia="ru-RU"/>
        </w:rPr>
        <w:t xml:space="preserve"> R.J. </w:t>
      </w:r>
      <w:proofErr w:type="spellStart"/>
      <w:r w:rsidRPr="000F2375">
        <w:rPr>
          <w:rFonts w:ascii="Times New Roman" w:eastAsia="Times New Roman" w:hAnsi="Times New Roman" w:cs="Times New Roman"/>
          <w:sz w:val="28"/>
          <w:szCs w:val="24"/>
          <w:lang w:val="en-US" w:eastAsia="ru-RU"/>
        </w:rPr>
        <w:t>Boymanovlar</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tomonidan</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tayyorlangan</w:t>
      </w:r>
      <w:proofErr w:type="spellEnd"/>
      <w:r w:rsidRPr="000F2375">
        <w:rPr>
          <w:rFonts w:ascii="Times New Roman" w:eastAsia="Times New Roman" w:hAnsi="Times New Roman" w:cs="Times New Roman"/>
          <w:sz w:val="28"/>
          <w:szCs w:val="24"/>
          <w:lang w:val="en-US" w:eastAsia="ru-RU"/>
        </w:rPr>
        <w:t xml:space="preserve"> </w:t>
      </w:r>
      <w:r w:rsidRPr="000F2375">
        <w:rPr>
          <w:rFonts w:ascii="Times New Roman" w:eastAsia="Times New Roman" w:hAnsi="Times New Roman" w:cs="Times New Roman"/>
          <w:bCs/>
          <w:sz w:val="28"/>
          <w:szCs w:val="24"/>
          <w:lang w:val="en-US" w:eastAsia="ru-RU"/>
        </w:rPr>
        <w:t>“</w:t>
      </w:r>
      <w:proofErr w:type="spellStart"/>
      <w:r w:rsidRPr="000F2375">
        <w:rPr>
          <w:rFonts w:ascii="Times New Roman" w:eastAsia="Times New Roman" w:hAnsi="Times New Roman" w:cs="Times New Roman"/>
          <w:bCs/>
          <w:sz w:val="28"/>
          <w:szCs w:val="24"/>
          <w:lang w:val="en-US" w:eastAsia="ru-RU"/>
        </w:rPr>
        <w:t>Axborotlarni</w:t>
      </w:r>
      <w:proofErr w:type="spellEnd"/>
      <w:r w:rsidRPr="000F2375">
        <w:rPr>
          <w:rFonts w:ascii="Times New Roman" w:eastAsia="Times New Roman" w:hAnsi="Times New Roman" w:cs="Times New Roman"/>
          <w:bCs/>
          <w:sz w:val="28"/>
          <w:szCs w:val="24"/>
          <w:lang w:val="en-US" w:eastAsia="ru-RU"/>
        </w:rPr>
        <w:t xml:space="preserve"> </w:t>
      </w:r>
      <w:proofErr w:type="spellStart"/>
      <w:r w:rsidRPr="000F2375">
        <w:rPr>
          <w:rFonts w:ascii="Times New Roman" w:eastAsia="Times New Roman" w:hAnsi="Times New Roman" w:cs="Times New Roman"/>
          <w:bCs/>
          <w:sz w:val="28"/>
          <w:szCs w:val="24"/>
          <w:lang w:val="en-US" w:eastAsia="ru-RU"/>
        </w:rPr>
        <w:t>kriptografik</w:t>
      </w:r>
      <w:proofErr w:type="spellEnd"/>
      <w:r w:rsidRPr="000F2375">
        <w:rPr>
          <w:rFonts w:ascii="Times New Roman" w:eastAsia="Times New Roman" w:hAnsi="Times New Roman" w:cs="Times New Roman"/>
          <w:bCs/>
          <w:sz w:val="28"/>
          <w:szCs w:val="24"/>
          <w:lang w:val="en-US" w:eastAsia="ru-RU"/>
        </w:rPr>
        <w:t xml:space="preserve"> </w:t>
      </w:r>
      <w:proofErr w:type="spellStart"/>
      <w:r w:rsidRPr="000F2375">
        <w:rPr>
          <w:rFonts w:ascii="Times New Roman" w:eastAsia="Times New Roman" w:hAnsi="Times New Roman" w:cs="Times New Roman"/>
          <w:bCs/>
          <w:sz w:val="28"/>
          <w:szCs w:val="24"/>
          <w:lang w:val="en-US" w:eastAsia="ru-RU"/>
        </w:rPr>
        <w:t>himoyalash</w:t>
      </w:r>
      <w:proofErr w:type="spellEnd"/>
      <w:r w:rsidRPr="000F2375">
        <w:rPr>
          <w:rFonts w:ascii="Times New Roman" w:eastAsia="Times New Roman" w:hAnsi="Times New Roman" w:cs="Times New Roman"/>
          <w:bCs/>
          <w:sz w:val="28"/>
          <w:szCs w:val="24"/>
          <w:lang w:val="en-US" w:eastAsia="ru-RU"/>
        </w:rPr>
        <w:t xml:space="preserve"> </w:t>
      </w:r>
      <w:proofErr w:type="spellStart"/>
      <w:r w:rsidRPr="000F2375">
        <w:rPr>
          <w:rFonts w:ascii="Times New Roman" w:eastAsia="Times New Roman" w:hAnsi="Times New Roman" w:cs="Times New Roman"/>
          <w:bCs/>
          <w:sz w:val="28"/>
          <w:szCs w:val="24"/>
          <w:lang w:val="en-US" w:eastAsia="ru-RU"/>
        </w:rPr>
        <w:t>va</w:t>
      </w:r>
      <w:proofErr w:type="spellEnd"/>
      <w:r w:rsidRPr="000F2375">
        <w:rPr>
          <w:rFonts w:ascii="Times New Roman" w:eastAsia="Times New Roman" w:hAnsi="Times New Roman" w:cs="Times New Roman"/>
          <w:bCs/>
          <w:sz w:val="28"/>
          <w:szCs w:val="24"/>
          <w:lang w:val="en-US" w:eastAsia="ru-RU"/>
        </w:rPr>
        <w:t xml:space="preserve"> </w:t>
      </w:r>
      <w:proofErr w:type="spellStart"/>
      <w:r w:rsidRPr="000F2375">
        <w:rPr>
          <w:rFonts w:ascii="Times New Roman" w:eastAsia="Times New Roman" w:hAnsi="Times New Roman" w:cs="Times New Roman"/>
          <w:bCs/>
          <w:sz w:val="28"/>
          <w:szCs w:val="24"/>
          <w:lang w:val="en-US" w:eastAsia="ru-RU"/>
        </w:rPr>
        <w:t>maxfiylik</w:t>
      </w:r>
      <w:proofErr w:type="spellEnd"/>
      <w:r w:rsidRPr="000F2375">
        <w:rPr>
          <w:rFonts w:ascii="Times New Roman" w:eastAsia="Times New Roman" w:hAnsi="Times New Roman" w:cs="Times New Roman"/>
          <w:bCs/>
          <w:sz w:val="28"/>
          <w:szCs w:val="24"/>
          <w:lang w:val="en-US" w:eastAsia="ru-RU"/>
        </w:rPr>
        <w:t xml:space="preserve"> </w:t>
      </w:r>
      <w:proofErr w:type="spellStart"/>
      <w:r w:rsidRPr="000F2375">
        <w:rPr>
          <w:rFonts w:ascii="Times New Roman" w:eastAsia="Times New Roman" w:hAnsi="Times New Roman" w:cs="Times New Roman"/>
          <w:bCs/>
          <w:sz w:val="28"/>
          <w:szCs w:val="24"/>
          <w:lang w:val="en-US" w:eastAsia="ru-RU"/>
        </w:rPr>
        <w:t>rejimi</w:t>
      </w:r>
      <w:proofErr w:type="spellEnd"/>
      <w:r w:rsidRPr="000F2375">
        <w:rPr>
          <w:rFonts w:ascii="Times New Roman" w:eastAsia="Times New Roman" w:hAnsi="Times New Roman" w:cs="Times New Roman"/>
          <w:bCs/>
          <w:sz w:val="28"/>
          <w:szCs w:val="24"/>
          <w:lang w:val="en-US" w:eastAsia="ru-RU"/>
        </w:rPr>
        <w:t xml:space="preserve"> </w:t>
      </w:r>
      <w:proofErr w:type="spellStart"/>
      <w:r w:rsidRPr="000F2375">
        <w:rPr>
          <w:rFonts w:ascii="Times New Roman" w:eastAsia="Times New Roman" w:hAnsi="Times New Roman" w:cs="Times New Roman"/>
          <w:bCs/>
          <w:sz w:val="28"/>
          <w:szCs w:val="24"/>
          <w:lang w:val="en-US" w:eastAsia="ru-RU"/>
        </w:rPr>
        <w:t>ofitserlari</w:t>
      </w:r>
      <w:proofErr w:type="spellEnd"/>
      <w:r w:rsidRPr="000F2375">
        <w:rPr>
          <w:rFonts w:ascii="Times New Roman" w:eastAsia="Times New Roman" w:hAnsi="Times New Roman" w:cs="Times New Roman"/>
          <w:bCs/>
          <w:sz w:val="28"/>
          <w:szCs w:val="24"/>
          <w:lang w:val="en-US" w:eastAsia="ru-RU"/>
        </w:rPr>
        <w:t>”</w:t>
      </w:r>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ma’lumotnomasi</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zamonaviy</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axborot</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xavfsizligi</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sohasidagi</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dolzarb</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masalalarni</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qamrab</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olgan</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muhim</w:t>
      </w:r>
      <w:proofErr w:type="spellEnd"/>
      <w:r w:rsidRPr="000F2375">
        <w:rPr>
          <w:rFonts w:ascii="Times New Roman" w:eastAsia="Times New Roman" w:hAnsi="Times New Roman" w:cs="Times New Roman"/>
          <w:sz w:val="28"/>
          <w:szCs w:val="24"/>
          <w:lang w:val="en-US" w:eastAsia="ru-RU"/>
        </w:rPr>
        <w:t xml:space="preserve"> </w:t>
      </w:r>
      <w:proofErr w:type="spellStart"/>
      <w:proofErr w:type="gramStart"/>
      <w:r w:rsidRPr="000F2375">
        <w:rPr>
          <w:rFonts w:ascii="Times New Roman" w:eastAsia="Times New Roman" w:hAnsi="Times New Roman" w:cs="Times New Roman"/>
          <w:sz w:val="28"/>
          <w:szCs w:val="24"/>
          <w:lang w:val="en-US" w:eastAsia="ru-RU"/>
        </w:rPr>
        <w:t>o‘</w:t>
      </w:r>
      <w:proofErr w:type="gramEnd"/>
      <w:r w:rsidRPr="000F2375">
        <w:rPr>
          <w:rFonts w:ascii="Times New Roman" w:eastAsia="Times New Roman" w:hAnsi="Times New Roman" w:cs="Times New Roman"/>
          <w:sz w:val="28"/>
          <w:szCs w:val="24"/>
          <w:lang w:val="en-US" w:eastAsia="ru-RU"/>
        </w:rPr>
        <w:t>quv-uslubiy</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qo‘llanma</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hisoblanadi</w:t>
      </w:r>
      <w:proofErr w:type="spellEnd"/>
      <w:r w:rsidRPr="000F2375">
        <w:rPr>
          <w:rFonts w:ascii="Times New Roman" w:eastAsia="Times New Roman" w:hAnsi="Times New Roman" w:cs="Times New Roman"/>
          <w:sz w:val="28"/>
          <w:szCs w:val="24"/>
          <w:lang w:val="en-US" w:eastAsia="ru-RU"/>
        </w:rPr>
        <w:t>.</w:t>
      </w:r>
    </w:p>
    <w:p w:rsidR="001C5EE7" w:rsidRPr="0008452E" w:rsidRDefault="001C5EE7" w:rsidP="000F2375">
      <w:pPr>
        <w:spacing w:after="0"/>
        <w:ind w:firstLine="851"/>
        <w:jc w:val="both"/>
        <w:rPr>
          <w:rFonts w:ascii="Times New Roman" w:eastAsia="Times New Roman" w:hAnsi="Times New Roman" w:cs="Times New Roman"/>
          <w:sz w:val="28"/>
          <w:szCs w:val="24"/>
          <w:lang w:val="en-US" w:eastAsia="ru-RU"/>
        </w:rPr>
      </w:pPr>
      <w:proofErr w:type="spellStart"/>
      <w:r w:rsidRPr="0008452E">
        <w:rPr>
          <w:rFonts w:ascii="Times New Roman" w:eastAsia="Times New Roman" w:hAnsi="Times New Roman" w:cs="Times New Roman"/>
          <w:sz w:val="28"/>
          <w:szCs w:val="24"/>
          <w:lang w:val="en-US" w:eastAsia="ru-RU"/>
        </w:rPr>
        <w:t>Bugungi</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kunda</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axborot-kommunikatsiya</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texnologiyalarining</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jadal</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rivojlanishi</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natijasida</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turli</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sohalarda</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ayniqsa</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harbiy</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tizimda</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axborot</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resurslarini</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himoya</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qilish</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masalasi</w:t>
      </w:r>
      <w:bookmarkStart w:id="0" w:name="_GoBack"/>
      <w:bookmarkEnd w:id="0"/>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dolzarb</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ahamiyat</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kasb</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etmoqda</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Axborot</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almashinuvi</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jarayonining</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kengayishi</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kompyuter</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texnologiyalari</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va</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telekommunikatsiya</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vositalarining</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faol</w:t>
      </w:r>
      <w:proofErr w:type="spellEnd"/>
      <w:r w:rsidRPr="0008452E">
        <w:rPr>
          <w:rFonts w:ascii="Times New Roman" w:eastAsia="Times New Roman" w:hAnsi="Times New Roman" w:cs="Times New Roman"/>
          <w:sz w:val="28"/>
          <w:szCs w:val="24"/>
          <w:lang w:val="en-US" w:eastAsia="ru-RU"/>
        </w:rPr>
        <w:t xml:space="preserve"> </w:t>
      </w:r>
      <w:proofErr w:type="spellStart"/>
      <w:proofErr w:type="gramStart"/>
      <w:r w:rsidRPr="0008452E">
        <w:rPr>
          <w:rFonts w:ascii="Times New Roman" w:eastAsia="Times New Roman" w:hAnsi="Times New Roman" w:cs="Times New Roman"/>
          <w:sz w:val="28"/>
          <w:szCs w:val="24"/>
          <w:lang w:val="en-US" w:eastAsia="ru-RU"/>
        </w:rPr>
        <w:t>qo‘</w:t>
      </w:r>
      <w:proofErr w:type="gramEnd"/>
      <w:r w:rsidRPr="0008452E">
        <w:rPr>
          <w:rFonts w:ascii="Times New Roman" w:eastAsia="Times New Roman" w:hAnsi="Times New Roman" w:cs="Times New Roman"/>
          <w:sz w:val="28"/>
          <w:szCs w:val="24"/>
          <w:lang w:val="en-US" w:eastAsia="ru-RU"/>
        </w:rPr>
        <w:t>llanilishi</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axborot</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xavfsizligini</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ta’minlashga</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nisbatan</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yangi</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talablarni</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yuzaga</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keltirmoqda</w:t>
      </w:r>
      <w:proofErr w:type="spellEnd"/>
      <w:r w:rsidRPr="0008452E">
        <w:rPr>
          <w:rFonts w:ascii="Times New Roman" w:eastAsia="Times New Roman" w:hAnsi="Times New Roman" w:cs="Times New Roman"/>
          <w:sz w:val="28"/>
          <w:szCs w:val="24"/>
          <w:lang w:val="en-US" w:eastAsia="ru-RU"/>
        </w:rPr>
        <w:t xml:space="preserve">. Shu </w:t>
      </w:r>
      <w:proofErr w:type="spellStart"/>
      <w:r w:rsidRPr="0008452E">
        <w:rPr>
          <w:rFonts w:ascii="Times New Roman" w:eastAsia="Times New Roman" w:hAnsi="Times New Roman" w:cs="Times New Roman"/>
          <w:sz w:val="28"/>
          <w:szCs w:val="24"/>
          <w:lang w:val="en-US" w:eastAsia="ru-RU"/>
        </w:rPr>
        <w:t>sababli</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davlat</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sirlarini</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saqlash</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maxsus</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aloqa</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tizimlari</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barqarorligini</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ta’minlash</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hamda</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axborotlarni</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kriptografik</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himoyalash</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sohasida</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yuqori</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malakali</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mutaxassislarni</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tayyorlash</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muhim</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vazifalardan</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biri</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hisoblanadi</w:t>
      </w:r>
      <w:proofErr w:type="spellEnd"/>
      <w:r w:rsidRPr="0008452E">
        <w:rPr>
          <w:rFonts w:ascii="Times New Roman" w:eastAsia="Times New Roman" w:hAnsi="Times New Roman" w:cs="Times New Roman"/>
          <w:sz w:val="28"/>
          <w:szCs w:val="24"/>
          <w:lang w:val="en-US" w:eastAsia="ru-RU"/>
        </w:rPr>
        <w:t>.</w:t>
      </w:r>
    </w:p>
    <w:p w:rsidR="001C5EE7" w:rsidRPr="0008452E" w:rsidRDefault="001C5EE7" w:rsidP="000F2375">
      <w:pPr>
        <w:spacing w:after="0"/>
        <w:ind w:firstLine="851"/>
        <w:jc w:val="both"/>
        <w:rPr>
          <w:rFonts w:ascii="Times New Roman" w:eastAsia="Times New Roman" w:hAnsi="Times New Roman" w:cs="Times New Roman"/>
          <w:sz w:val="28"/>
          <w:szCs w:val="24"/>
          <w:lang w:val="en-US" w:eastAsia="ru-RU"/>
        </w:rPr>
      </w:pPr>
      <w:proofErr w:type="spellStart"/>
      <w:r w:rsidRPr="0008452E">
        <w:rPr>
          <w:rFonts w:ascii="Times New Roman" w:eastAsia="Times New Roman" w:hAnsi="Times New Roman" w:cs="Times New Roman"/>
          <w:sz w:val="28"/>
          <w:szCs w:val="24"/>
          <w:lang w:val="en-US" w:eastAsia="ru-RU"/>
        </w:rPr>
        <w:t>Mazkur</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ma’lumotnoma</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aynan</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shu</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ehtiyojdan</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kelib</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chiqib</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tayyorlangan</w:t>
      </w:r>
      <w:proofErr w:type="spellEnd"/>
      <w:r w:rsidRPr="0008452E">
        <w:rPr>
          <w:rFonts w:ascii="Times New Roman" w:eastAsia="Times New Roman" w:hAnsi="Times New Roman" w:cs="Times New Roman"/>
          <w:sz w:val="28"/>
          <w:szCs w:val="24"/>
          <w:lang w:val="en-US" w:eastAsia="ru-RU"/>
        </w:rPr>
        <w:t xml:space="preserve"> </w:t>
      </w:r>
      <w:proofErr w:type="spellStart"/>
      <w:proofErr w:type="gramStart"/>
      <w:r w:rsidRPr="0008452E">
        <w:rPr>
          <w:rFonts w:ascii="Times New Roman" w:eastAsia="Times New Roman" w:hAnsi="Times New Roman" w:cs="Times New Roman"/>
          <w:sz w:val="28"/>
          <w:szCs w:val="24"/>
          <w:lang w:val="en-US" w:eastAsia="ru-RU"/>
        </w:rPr>
        <w:t>bo‘</w:t>
      </w:r>
      <w:proofErr w:type="gramEnd"/>
      <w:r w:rsidRPr="0008452E">
        <w:rPr>
          <w:rFonts w:ascii="Times New Roman" w:eastAsia="Times New Roman" w:hAnsi="Times New Roman" w:cs="Times New Roman"/>
          <w:sz w:val="28"/>
          <w:szCs w:val="24"/>
          <w:lang w:val="en-US" w:eastAsia="ru-RU"/>
        </w:rPr>
        <w:t>lib</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unda</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axborotlarni</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kriptografik</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himoyalashning</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nazariy</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asoslari</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maxsus</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aloqa</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tizimlarining</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ishlash</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tamoyillari</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davlat</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sirlarini</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himoya</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qilish</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tartibi</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hamda</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kompyuter</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texnologiyalarida</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axborot</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xavfsizligini</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ta’minlashga</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oid</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muhim</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ma’lumotlar</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tizimli</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ravishda</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bayon</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etilgan</w:t>
      </w:r>
      <w:proofErr w:type="spellEnd"/>
      <w:r w:rsidRPr="0008452E">
        <w:rPr>
          <w:rFonts w:ascii="Times New Roman" w:eastAsia="Times New Roman" w:hAnsi="Times New Roman" w:cs="Times New Roman"/>
          <w:sz w:val="28"/>
          <w:szCs w:val="24"/>
          <w:lang w:val="en-US" w:eastAsia="ru-RU"/>
        </w:rPr>
        <w:t xml:space="preserve">. </w:t>
      </w:r>
      <w:proofErr w:type="spellStart"/>
      <w:proofErr w:type="gramStart"/>
      <w:r w:rsidRPr="0008452E">
        <w:rPr>
          <w:rFonts w:ascii="Times New Roman" w:eastAsia="Times New Roman" w:hAnsi="Times New Roman" w:cs="Times New Roman"/>
          <w:sz w:val="28"/>
          <w:szCs w:val="24"/>
          <w:lang w:val="en-US" w:eastAsia="ru-RU"/>
        </w:rPr>
        <w:t>Qo‘</w:t>
      </w:r>
      <w:proofErr w:type="gramEnd"/>
      <w:r w:rsidRPr="0008452E">
        <w:rPr>
          <w:rFonts w:ascii="Times New Roman" w:eastAsia="Times New Roman" w:hAnsi="Times New Roman" w:cs="Times New Roman"/>
          <w:sz w:val="28"/>
          <w:szCs w:val="24"/>
          <w:lang w:val="en-US" w:eastAsia="ru-RU"/>
        </w:rPr>
        <w:t>llanmada</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axborot</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xavfsizligi</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sohasining</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asosiy</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tushunchalari</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kriptografik</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himoya</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vositalari</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maxfiylik</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rejimini</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tashkil</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etish</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qoidalari</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hamda</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amaliy</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faoliyatda</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qo‘llaniladigan</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asosiy</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usullar</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keng</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yoritilgan</w:t>
      </w:r>
      <w:proofErr w:type="spellEnd"/>
      <w:r w:rsidRPr="0008452E">
        <w:rPr>
          <w:rFonts w:ascii="Times New Roman" w:eastAsia="Times New Roman" w:hAnsi="Times New Roman" w:cs="Times New Roman"/>
          <w:sz w:val="28"/>
          <w:szCs w:val="24"/>
          <w:lang w:val="en-US" w:eastAsia="ru-RU"/>
        </w:rPr>
        <w:t>.</w:t>
      </w:r>
    </w:p>
    <w:p w:rsidR="001C5EE7" w:rsidRPr="000F2375" w:rsidRDefault="001C5EE7" w:rsidP="000F2375">
      <w:pPr>
        <w:spacing w:after="0"/>
        <w:ind w:firstLine="851"/>
        <w:jc w:val="both"/>
        <w:rPr>
          <w:rFonts w:ascii="Times New Roman" w:eastAsia="Times New Roman" w:hAnsi="Times New Roman" w:cs="Times New Roman"/>
          <w:sz w:val="28"/>
          <w:szCs w:val="24"/>
          <w:lang w:val="en-US" w:eastAsia="ru-RU"/>
        </w:rPr>
      </w:pPr>
      <w:proofErr w:type="spellStart"/>
      <w:r w:rsidRPr="0008452E">
        <w:rPr>
          <w:rFonts w:ascii="Times New Roman" w:eastAsia="Times New Roman" w:hAnsi="Times New Roman" w:cs="Times New Roman"/>
          <w:sz w:val="28"/>
          <w:szCs w:val="24"/>
          <w:lang w:val="en-US" w:eastAsia="ru-RU"/>
        </w:rPr>
        <w:t>Ma’lumotnoma</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mazmuni</w:t>
      </w:r>
      <w:proofErr w:type="spellEnd"/>
      <w:r w:rsidRPr="0008452E">
        <w:rPr>
          <w:rFonts w:ascii="Times New Roman" w:eastAsia="Times New Roman" w:hAnsi="Times New Roman" w:cs="Times New Roman"/>
          <w:sz w:val="28"/>
          <w:szCs w:val="24"/>
          <w:lang w:val="en-US" w:eastAsia="ru-RU"/>
        </w:rPr>
        <w:t xml:space="preserve"> </w:t>
      </w:r>
      <w:proofErr w:type="spellStart"/>
      <w:proofErr w:type="gramStart"/>
      <w:r w:rsidRPr="0008452E">
        <w:rPr>
          <w:rFonts w:ascii="Times New Roman" w:eastAsia="Times New Roman" w:hAnsi="Times New Roman" w:cs="Times New Roman"/>
          <w:sz w:val="28"/>
          <w:szCs w:val="24"/>
          <w:lang w:val="en-US" w:eastAsia="ru-RU"/>
        </w:rPr>
        <w:t>o‘</w:t>
      </w:r>
      <w:proofErr w:type="gramEnd"/>
      <w:r w:rsidRPr="0008452E">
        <w:rPr>
          <w:rFonts w:ascii="Times New Roman" w:eastAsia="Times New Roman" w:hAnsi="Times New Roman" w:cs="Times New Roman"/>
          <w:sz w:val="28"/>
          <w:szCs w:val="24"/>
          <w:lang w:val="en-US" w:eastAsia="ru-RU"/>
        </w:rPr>
        <w:t>zaro</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mantiqiy</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bog‘langan</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mavzular</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asosida</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shakllantirilgan</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bo‘lib</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materiallarning</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izchil</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bayon</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qilinishi</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o‘quvchilar</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tomonidan</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ularni</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oson</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o‘zlashtirish</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imkonini</w:t>
      </w:r>
      <w:proofErr w:type="spellEnd"/>
      <w:r w:rsidRPr="0008452E">
        <w:rPr>
          <w:rFonts w:ascii="Times New Roman" w:eastAsia="Times New Roman" w:hAnsi="Times New Roman" w:cs="Times New Roman"/>
          <w:sz w:val="28"/>
          <w:szCs w:val="24"/>
          <w:lang w:val="en-US" w:eastAsia="ru-RU"/>
        </w:rPr>
        <w:t xml:space="preserve"> </w:t>
      </w:r>
      <w:proofErr w:type="spellStart"/>
      <w:r w:rsidRPr="0008452E">
        <w:rPr>
          <w:rFonts w:ascii="Times New Roman" w:eastAsia="Times New Roman" w:hAnsi="Times New Roman" w:cs="Times New Roman"/>
          <w:sz w:val="28"/>
          <w:szCs w:val="24"/>
          <w:lang w:val="en-US" w:eastAsia="ru-RU"/>
        </w:rPr>
        <w:t>yaratadi</w:t>
      </w:r>
      <w:proofErr w:type="spellEnd"/>
      <w:r w:rsidRPr="0008452E">
        <w:rPr>
          <w:rFonts w:ascii="Times New Roman" w:eastAsia="Times New Roman" w:hAnsi="Times New Roman" w:cs="Times New Roman"/>
          <w:sz w:val="28"/>
          <w:szCs w:val="24"/>
          <w:lang w:val="en-US" w:eastAsia="ru-RU"/>
        </w:rPr>
        <w:t xml:space="preserve">. </w:t>
      </w:r>
      <w:r w:rsidRPr="000F2375">
        <w:rPr>
          <w:rFonts w:ascii="Times New Roman" w:eastAsia="Times New Roman" w:hAnsi="Times New Roman" w:cs="Times New Roman"/>
          <w:sz w:val="28"/>
          <w:szCs w:val="24"/>
          <w:lang w:val="en-US" w:eastAsia="ru-RU"/>
        </w:rPr>
        <w:t xml:space="preserve">Har </w:t>
      </w:r>
      <w:proofErr w:type="spellStart"/>
      <w:r w:rsidRPr="000F2375">
        <w:rPr>
          <w:rFonts w:ascii="Times New Roman" w:eastAsia="Times New Roman" w:hAnsi="Times New Roman" w:cs="Times New Roman"/>
          <w:sz w:val="28"/>
          <w:szCs w:val="24"/>
          <w:lang w:val="en-US" w:eastAsia="ru-RU"/>
        </w:rPr>
        <w:t>bir</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mavzuda</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asosiy</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tushunchalar</w:t>
      </w:r>
      <w:proofErr w:type="spellEnd"/>
      <w:r w:rsidRPr="000F2375">
        <w:rPr>
          <w:rFonts w:ascii="Times New Roman" w:eastAsia="Times New Roman" w:hAnsi="Times New Roman" w:cs="Times New Roman"/>
          <w:sz w:val="28"/>
          <w:szCs w:val="24"/>
          <w:lang w:val="en-US" w:eastAsia="ru-RU"/>
        </w:rPr>
        <w:t xml:space="preserve">, muhim atamalar hamda zarur metodik </w:t>
      </w:r>
      <w:proofErr w:type="gramStart"/>
      <w:r w:rsidRPr="000F2375">
        <w:rPr>
          <w:rFonts w:ascii="Times New Roman" w:eastAsia="Times New Roman" w:hAnsi="Times New Roman" w:cs="Times New Roman"/>
          <w:sz w:val="28"/>
          <w:szCs w:val="24"/>
          <w:lang w:val="en-US" w:eastAsia="ru-RU"/>
        </w:rPr>
        <w:t>ko‘</w:t>
      </w:r>
      <w:proofErr w:type="gramEnd"/>
      <w:r w:rsidRPr="000F2375">
        <w:rPr>
          <w:rFonts w:ascii="Times New Roman" w:eastAsia="Times New Roman" w:hAnsi="Times New Roman" w:cs="Times New Roman"/>
          <w:sz w:val="28"/>
          <w:szCs w:val="24"/>
          <w:lang w:val="en-US" w:eastAsia="ru-RU"/>
        </w:rPr>
        <w:t xml:space="preserve">rsatmalar keltirilgan. Bu esa </w:t>
      </w:r>
      <w:proofErr w:type="gramStart"/>
      <w:r w:rsidRPr="000F2375">
        <w:rPr>
          <w:rFonts w:ascii="Times New Roman" w:eastAsia="Times New Roman" w:hAnsi="Times New Roman" w:cs="Times New Roman"/>
          <w:sz w:val="28"/>
          <w:szCs w:val="24"/>
          <w:lang w:val="en-US" w:eastAsia="ru-RU"/>
        </w:rPr>
        <w:t>qo‘</w:t>
      </w:r>
      <w:proofErr w:type="gramEnd"/>
      <w:r w:rsidRPr="000F2375">
        <w:rPr>
          <w:rFonts w:ascii="Times New Roman" w:eastAsia="Times New Roman" w:hAnsi="Times New Roman" w:cs="Times New Roman"/>
          <w:sz w:val="28"/>
          <w:szCs w:val="24"/>
          <w:lang w:val="en-US" w:eastAsia="ru-RU"/>
        </w:rPr>
        <w:t>llanmadan foydalanayotgan kursantlar va ofitserlarga mavzularni chuqurroq anglash va amaliy faoliyatda qo‘llash imkonini beradi.</w:t>
      </w:r>
    </w:p>
    <w:p w:rsidR="001C5EE7" w:rsidRPr="000F2375" w:rsidRDefault="001C5EE7" w:rsidP="000F2375">
      <w:pPr>
        <w:spacing w:after="0"/>
        <w:ind w:firstLine="851"/>
        <w:jc w:val="both"/>
        <w:rPr>
          <w:rFonts w:ascii="Times New Roman" w:eastAsia="Times New Roman" w:hAnsi="Times New Roman" w:cs="Times New Roman"/>
          <w:sz w:val="28"/>
          <w:szCs w:val="24"/>
          <w:lang w:val="en-US" w:eastAsia="ru-RU"/>
        </w:rPr>
      </w:pPr>
      <w:r w:rsidRPr="000F2375">
        <w:rPr>
          <w:rFonts w:ascii="Times New Roman" w:eastAsia="Times New Roman" w:hAnsi="Times New Roman" w:cs="Times New Roman"/>
          <w:sz w:val="28"/>
          <w:szCs w:val="24"/>
          <w:lang w:val="en-US" w:eastAsia="ru-RU"/>
        </w:rPr>
        <w:t xml:space="preserve">Shuningdek, ma’lumotnoma axborotlarni kriptografik himoyalash va maxsus aloqa </w:t>
      </w:r>
      <w:proofErr w:type="gramStart"/>
      <w:r w:rsidRPr="000F2375">
        <w:rPr>
          <w:rFonts w:ascii="Times New Roman" w:eastAsia="Times New Roman" w:hAnsi="Times New Roman" w:cs="Times New Roman"/>
          <w:sz w:val="28"/>
          <w:szCs w:val="24"/>
          <w:lang w:val="en-US" w:eastAsia="ru-RU"/>
        </w:rPr>
        <w:t>yo‘</w:t>
      </w:r>
      <w:proofErr w:type="gramEnd"/>
      <w:r w:rsidRPr="000F2375">
        <w:rPr>
          <w:rFonts w:ascii="Times New Roman" w:eastAsia="Times New Roman" w:hAnsi="Times New Roman" w:cs="Times New Roman"/>
          <w:sz w:val="28"/>
          <w:szCs w:val="24"/>
          <w:lang w:val="en-US" w:eastAsia="ru-RU"/>
        </w:rPr>
        <w:t xml:space="preserve">nalishida tahsil olayotgan kursantlarning mustaqil tayyorgarligi uchun muhim manba hisoblanadi. Undagi materiallar xizmat faoliyatida ham, </w:t>
      </w:r>
      <w:r w:rsidRPr="000F2375">
        <w:rPr>
          <w:rFonts w:ascii="Times New Roman" w:eastAsia="Times New Roman" w:hAnsi="Times New Roman" w:cs="Times New Roman"/>
          <w:sz w:val="28"/>
          <w:szCs w:val="24"/>
          <w:lang w:val="en-US" w:eastAsia="ru-RU"/>
        </w:rPr>
        <w:lastRenderedPageBreak/>
        <w:t xml:space="preserve">shaxsiy tarkib bilan </w:t>
      </w:r>
      <w:proofErr w:type="gramStart"/>
      <w:r w:rsidRPr="000F2375">
        <w:rPr>
          <w:rFonts w:ascii="Times New Roman" w:eastAsia="Times New Roman" w:hAnsi="Times New Roman" w:cs="Times New Roman"/>
          <w:sz w:val="28"/>
          <w:szCs w:val="24"/>
          <w:lang w:val="en-US" w:eastAsia="ru-RU"/>
        </w:rPr>
        <w:t>o‘</w:t>
      </w:r>
      <w:proofErr w:type="gramEnd"/>
      <w:r w:rsidRPr="000F2375">
        <w:rPr>
          <w:rFonts w:ascii="Times New Roman" w:eastAsia="Times New Roman" w:hAnsi="Times New Roman" w:cs="Times New Roman"/>
          <w:sz w:val="28"/>
          <w:szCs w:val="24"/>
          <w:lang w:val="en-US" w:eastAsia="ru-RU"/>
        </w:rPr>
        <w:t>quv mashg‘ulotlarini tashkil etishda ham qo‘llash uchun qulay tarzda ishlab chiqilgan.</w:t>
      </w:r>
    </w:p>
    <w:p w:rsidR="001C5EE7" w:rsidRPr="000F2375" w:rsidRDefault="001C5EE7" w:rsidP="000F2375">
      <w:pPr>
        <w:spacing w:after="0"/>
        <w:ind w:firstLine="851"/>
        <w:jc w:val="both"/>
        <w:rPr>
          <w:rFonts w:ascii="Times New Roman" w:eastAsia="Times New Roman" w:hAnsi="Times New Roman" w:cs="Times New Roman"/>
          <w:sz w:val="28"/>
          <w:szCs w:val="24"/>
          <w:lang w:val="en-US" w:eastAsia="ru-RU"/>
        </w:rPr>
      </w:pPr>
      <w:r w:rsidRPr="000F2375">
        <w:rPr>
          <w:rFonts w:ascii="Times New Roman" w:eastAsia="Times New Roman" w:hAnsi="Times New Roman" w:cs="Times New Roman"/>
          <w:sz w:val="28"/>
          <w:szCs w:val="24"/>
          <w:lang w:val="en-US" w:eastAsia="ru-RU"/>
        </w:rPr>
        <w:t xml:space="preserve">Mazkur </w:t>
      </w:r>
      <w:proofErr w:type="gramStart"/>
      <w:r w:rsidRPr="000F2375">
        <w:rPr>
          <w:rFonts w:ascii="Times New Roman" w:eastAsia="Times New Roman" w:hAnsi="Times New Roman" w:cs="Times New Roman"/>
          <w:sz w:val="28"/>
          <w:szCs w:val="24"/>
          <w:lang w:val="en-US" w:eastAsia="ru-RU"/>
        </w:rPr>
        <w:t>qo‘</w:t>
      </w:r>
      <w:proofErr w:type="gramEnd"/>
      <w:r w:rsidRPr="000F2375">
        <w:rPr>
          <w:rFonts w:ascii="Times New Roman" w:eastAsia="Times New Roman" w:hAnsi="Times New Roman" w:cs="Times New Roman"/>
          <w:sz w:val="28"/>
          <w:szCs w:val="24"/>
          <w:lang w:val="en-US" w:eastAsia="ru-RU"/>
        </w:rPr>
        <w:t xml:space="preserve">llanmaning yana bir muhim jihati shundan iboratki, unda nazariy bilimlar bilan bir qatorda amaliy tavsiyalar ham keltirilgan. Bu esa uni nafaqat </w:t>
      </w:r>
      <w:proofErr w:type="gramStart"/>
      <w:r w:rsidRPr="000F2375">
        <w:rPr>
          <w:rFonts w:ascii="Times New Roman" w:eastAsia="Times New Roman" w:hAnsi="Times New Roman" w:cs="Times New Roman"/>
          <w:sz w:val="28"/>
          <w:szCs w:val="24"/>
          <w:lang w:val="en-US" w:eastAsia="ru-RU"/>
        </w:rPr>
        <w:t>o‘</w:t>
      </w:r>
      <w:proofErr w:type="gramEnd"/>
      <w:r w:rsidRPr="000F2375">
        <w:rPr>
          <w:rFonts w:ascii="Times New Roman" w:eastAsia="Times New Roman" w:hAnsi="Times New Roman" w:cs="Times New Roman"/>
          <w:sz w:val="28"/>
          <w:szCs w:val="24"/>
          <w:lang w:val="en-US" w:eastAsia="ru-RU"/>
        </w:rPr>
        <w:t xml:space="preserve">quv jarayonida, balki harbiy qismlarda xizmat faoliyatini tashkil etishda ham samarali qo‘llash imkonini beradi. Ma’lumotnoma mazmuni harbiy ta’lim tizimining zamonaviy talablari asosida ishlab chiqilgan </w:t>
      </w:r>
      <w:proofErr w:type="gramStart"/>
      <w:r w:rsidRPr="000F2375">
        <w:rPr>
          <w:rFonts w:ascii="Times New Roman" w:eastAsia="Times New Roman" w:hAnsi="Times New Roman" w:cs="Times New Roman"/>
          <w:sz w:val="28"/>
          <w:szCs w:val="24"/>
          <w:lang w:val="en-US" w:eastAsia="ru-RU"/>
        </w:rPr>
        <w:t>bo‘</w:t>
      </w:r>
      <w:proofErr w:type="gramEnd"/>
      <w:r w:rsidRPr="000F2375">
        <w:rPr>
          <w:rFonts w:ascii="Times New Roman" w:eastAsia="Times New Roman" w:hAnsi="Times New Roman" w:cs="Times New Roman"/>
          <w:sz w:val="28"/>
          <w:szCs w:val="24"/>
          <w:lang w:val="en-US" w:eastAsia="ru-RU"/>
        </w:rPr>
        <w:t>lib, uning ilmiy-uslubiy darajasi yetarli darajada yuqori ekanligini ko‘rsatadi.</w:t>
      </w:r>
    </w:p>
    <w:p w:rsidR="001C5EE7" w:rsidRPr="000F2375" w:rsidRDefault="001C5EE7" w:rsidP="000F2375">
      <w:pPr>
        <w:spacing w:after="0"/>
        <w:ind w:firstLine="851"/>
        <w:jc w:val="both"/>
        <w:rPr>
          <w:rFonts w:ascii="Times New Roman" w:eastAsia="Times New Roman" w:hAnsi="Times New Roman" w:cs="Times New Roman"/>
          <w:sz w:val="28"/>
          <w:szCs w:val="24"/>
          <w:lang w:val="en-US" w:eastAsia="ru-RU"/>
        </w:rPr>
      </w:pPr>
      <w:r w:rsidRPr="000F2375">
        <w:rPr>
          <w:rFonts w:ascii="Times New Roman" w:eastAsia="Times New Roman" w:hAnsi="Times New Roman" w:cs="Times New Roman"/>
          <w:sz w:val="28"/>
          <w:szCs w:val="24"/>
          <w:lang w:val="en-US" w:eastAsia="ru-RU"/>
        </w:rPr>
        <w:t xml:space="preserve">Ma’lumotnoma </w:t>
      </w:r>
      <w:proofErr w:type="gramStart"/>
      <w:r w:rsidRPr="000F2375">
        <w:rPr>
          <w:rFonts w:ascii="Times New Roman" w:eastAsia="Times New Roman" w:hAnsi="Times New Roman" w:cs="Times New Roman"/>
          <w:sz w:val="28"/>
          <w:szCs w:val="24"/>
          <w:lang w:val="en-US" w:eastAsia="ru-RU"/>
        </w:rPr>
        <w:t>o‘</w:t>
      </w:r>
      <w:proofErr w:type="gramEnd"/>
      <w:r w:rsidRPr="000F2375">
        <w:rPr>
          <w:rFonts w:ascii="Times New Roman" w:eastAsia="Times New Roman" w:hAnsi="Times New Roman" w:cs="Times New Roman"/>
          <w:sz w:val="28"/>
          <w:szCs w:val="24"/>
          <w:lang w:val="en-US" w:eastAsia="ru-RU"/>
        </w:rPr>
        <w:t xml:space="preserve">quv jarayonini takomillashtirish, kursantlarning nazariy bilimlarini mustahkamlash hamda axborot xavfsizligi sohasida xizmat qilayotgan ofitserlarning kasbiy malakasini oshirishda muhim ahamiyat kasb etadi. Shuningdek, undagi materiallar axborotlarni kriptografik himoyalash sohasida zarur bilimlarni tizimli ravishda </w:t>
      </w:r>
      <w:proofErr w:type="gramStart"/>
      <w:r w:rsidRPr="000F2375">
        <w:rPr>
          <w:rFonts w:ascii="Times New Roman" w:eastAsia="Times New Roman" w:hAnsi="Times New Roman" w:cs="Times New Roman"/>
          <w:sz w:val="28"/>
          <w:szCs w:val="24"/>
          <w:lang w:val="en-US" w:eastAsia="ru-RU"/>
        </w:rPr>
        <w:t>o‘</w:t>
      </w:r>
      <w:proofErr w:type="gramEnd"/>
      <w:r w:rsidRPr="000F2375">
        <w:rPr>
          <w:rFonts w:ascii="Times New Roman" w:eastAsia="Times New Roman" w:hAnsi="Times New Roman" w:cs="Times New Roman"/>
          <w:sz w:val="28"/>
          <w:szCs w:val="24"/>
          <w:lang w:val="en-US" w:eastAsia="ru-RU"/>
        </w:rPr>
        <w:t>rganish imkonini beradi.</w:t>
      </w:r>
    </w:p>
    <w:p w:rsidR="001C5EE7" w:rsidRPr="000F2375" w:rsidRDefault="001C5EE7" w:rsidP="000F2375">
      <w:pPr>
        <w:spacing w:after="0"/>
        <w:ind w:firstLine="851"/>
        <w:jc w:val="both"/>
        <w:rPr>
          <w:rFonts w:ascii="Times New Roman" w:eastAsia="Times New Roman" w:hAnsi="Times New Roman" w:cs="Times New Roman"/>
          <w:sz w:val="28"/>
          <w:szCs w:val="24"/>
          <w:lang w:val="en-US" w:eastAsia="ru-RU"/>
        </w:rPr>
      </w:pPr>
      <w:proofErr w:type="spellStart"/>
      <w:r w:rsidRPr="000F2375">
        <w:rPr>
          <w:rFonts w:ascii="Times New Roman" w:eastAsia="Times New Roman" w:hAnsi="Times New Roman" w:cs="Times New Roman"/>
          <w:sz w:val="28"/>
          <w:szCs w:val="24"/>
          <w:lang w:val="en-US" w:eastAsia="ru-RU"/>
        </w:rPr>
        <w:t>Yuqoridagilarni</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inobatga</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olgan</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holda</w:t>
      </w:r>
      <w:proofErr w:type="spellEnd"/>
      <w:r w:rsidRPr="000F2375">
        <w:rPr>
          <w:rFonts w:ascii="Times New Roman" w:eastAsia="Times New Roman" w:hAnsi="Times New Roman" w:cs="Times New Roman"/>
          <w:sz w:val="28"/>
          <w:szCs w:val="24"/>
          <w:lang w:val="en-US" w:eastAsia="ru-RU"/>
        </w:rPr>
        <w:t xml:space="preserve">, Sh.N. Turapov, A.N. Shafeyev, S.O. Maxmudov, I.Sh. Ochildiyev hamda R.J. Boymanovlar tomonidan tayyorlangan </w:t>
      </w:r>
      <w:r w:rsidRPr="000F2375">
        <w:rPr>
          <w:rFonts w:ascii="Times New Roman" w:eastAsia="Times New Roman" w:hAnsi="Times New Roman" w:cs="Times New Roman"/>
          <w:bCs/>
          <w:sz w:val="28"/>
          <w:szCs w:val="24"/>
          <w:lang w:val="en-US" w:eastAsia="ru-RU"/>
        </w:rPr>
        <w:t>“Axborotlarni kriptografik himoyalash va maxfiylik rejimi ofitserlari”</w:t>
      </w:r>
      <w:r w:rsidRPr="000F2375">
        <w:rPr>
          <w:rFonts w:ascii="Times New Roman" w:eastAsia="Times New Roman" w:hAnsi="Times New Roman" w:cs="Times New Roman"/>
          <w:sz w:val="28"/>
          <w:szCs w:val="24"/>
          <w:lang w:val="en-US" w:eastAsia="ru-RU"/>
        </w:rPr>
        <w:t xml:space="preserve"> ma’lumotnomasi mazmuni, ilmiy-uslubiy darajasi hamda amaliy ahamiyatiga </w:t>
      </w:r>
      <w:proofErr w:type="gramStart"/>
      <w:r w:rsidRPr="000F2375">
        <w:rPr>
          <w:rFonts w:ascii="Times New Roman" w:eastAsia="Times New Roman" w:hAnsi="Times New Roman" w:cs="Times New Roman"/>
          <w:sz w:val="28"/>
          <w:szCs w:val="24"/>
          <w:lang w:val="en-US" w:eastAsia="ru-RU"/>
        </w:rPr>
        <w:t>ko‘</w:t>
      </w:r>
      <w:proofErr w:type="gramEnd"/>
      <w:r w:rsidRPr="000F2375">
        <w:rPr>
          <w:rFonts w:ascii="Times New Roman" w:eastAsia="Times New Roman" w:hAnsi="Times New Roman" w:cs="Times New Roman"/>
          <w:sz w:val="28"/>
          <w:szCs w:val="24"/>
          <w:lang w:val="en-US" w:eastAsia="ru-RU"/>
        </w:rPr>
        <w:t xml:space="preserve">ra harbiy ta’lim tizimi talablariga to‘liq javob beradi. Mazkur </w:t>
      </w:r>
      <w:proofErr w:type="spellStart"/>
      <w:proofErr w:type="gramStart"/>
      <w:r w:rsidRPr="000F2375">
        <w:rPr>
          <w:rFonts w:ascii="Times New Roman" w:eastAsia="Times New Roman" w:hAnsi="Times New Roman" w:cs="Times New Roman"/>
          <w:sz w:val="28"/>
          <w:szCs w:val="24"/>
          <w:lang w:val="en-US" w:eastAsia="ru-RU"/>
        </w:rPr>
        <w:t>qo‘</w:t>
      </w:r>
      <w:proofErr w:type="gramEnd"/>
      <w:r w:rsidRPr="000F2375">
        <w:rPr>
          <w:rFonts w:ascii="Times New Roman" w:eastAsia="Times New Roman" w:hAnsi="Times New Roman" w:cs="Times New Roman"/>
          <w:sz w:val="28"/>
          <w:szCs w:val="24"/>
          <w:lang w:val="en-US" w:eastAsia="ru-RU"/>
        </w:rPr>
        <w:t>llanmani</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harbiy</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oliy</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ta’lim</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muassasalarida</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shuningdek</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Mudofaa</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vazirligi</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tasarrufidagi</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harbiy</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qism</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va</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muassasalarda</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o‘quv</w:t>
      </w:r>
      <w:proofErr w:type="spellEnd"/>
      <w:r w:rsidRPr="000F2375">
        <w:rPr>
          <w:rFonts w:ascii="Times New Roman" w:eastAsia="Times New Roman" w:hAnsi="Times New Roman" w:cs="Times New Roman"/>
          <w:sz w:val="28"/>
          <w:szCs w:val="24"/>
          <w:lang w:val="en-US" w:eastAsia="ru-RU"/>
        </w:rPr>
        <w:t xml:space="preserve"> </w:t>
      </w:r>
      <w:proofErr w:type="spellStart"/>
      <w:r w:rsidRPr="000F2375">
        <w:rPr>
          <w:rFonts w:ascii="Times New Roman" w:eastAsia="Times New Roman" w:hAnsi="Times New Roman" w:cs="Times New Roman"/>
          <w:sz w:val="28"/>
          <w:szCs w:val="24"/>
          <w:lang w:val="en-US" w:eastAsia="ru-RU"/>
        </w:rPr>
        <w:t>jarayonida</w:t>
      </w:r>
      <w:proofErr w:type="spellEnd"/>
      <w:r w:rsidRPr="000F2375">
        <w:rPr>
          <w:rFonts w:ascii="Times New Roman" w:eastAsia="Times New Roman" w:hAnsi="Times New Roman" w:cs="Times New Roman"/>
          <w:sz w:val="28"/>
          <w:szCs w:val="24"/>
          <w:lang w:val="en-US" w:eastAsia="ru-RU"/>
        </w:rPr>
        <w:t xml:space="preserve"> foydalanish uchun tavsiya etish mumkin.</w:t>
      </w:r>
    </w:p>
    <w:p w:rsidR="000F2375" w:rsidRDefault="000F2375" w:rsidP="000F2375">
      <w:pPr>
        <w:spacing w:after="0"/>
        <w:ind w:firstLine="709"/>
        <w:jc w:val="both"/>
        <w:rPr>
          <w:sz w:val="24"/>
          <w:lang w:val="en-US"/>
        </w:rPr>
      </w:pPr>
    </w:p>
    <w:p w:rsidR="000F2375" w:rsidRDefault="000F2375" w:rsidP="000F2375">
      <w:pPr>
        <w:spacing w:after="0"/>
        <w:ind w:firstLine="709"/>
        <w:jc w:val="both"/>
        <w:rPr>
          <w:sz w:val="24"/>
          <w:lang w:val="en-US"/>
        </w:rPr>
      </w:pPr>
    </w:p>
    <w:p w:rsidR="000F2375" w:rsidRPr="00877800" w:rsidRDefault="000F2375" w:rsidP="000F2375">
      <w:pPr>
        <w:pStyle w:val="11"/>
        <w:spacing w:line="298" w:lineRule="auto"/>
        <w:ind w:right="-1" w:firstLine="0"/>
        <w:jc w:val="center"/>
        <w:rPr>
          <w:bCs/>
          <w:color w:val="auto"/>
          <w:sz w:val="24"/>
          <w:szCs w:val="24"/>
          <w:lang w:val="en-US" w:bidi="en-US"/>
        </w:rPr>
      </w:pPr>
      <w:r w:rsidRPr="00877800">
        <w:rPr>
          <w:bCs/>
          <w:color w:val="auto"/>
          <w:sz w:val="24"/>
          <w:szCs w:val="24"/>
          <w:lang w:val="en-US" w:bidi="en-US"/>
        </w:rPr>
        <w:t>AXBOROT-KOMMUNIKATSIYA TEXNOLOGIYALARI VA HARBIY</w:t>
      </w:r>
    </w:p>
    <w:p w:rsidR="000F2375" w:rsidRPr="00877800" w:rsidRDefault="000F2375" w:rsidP="000F2375">
      <w:pPr>
        <w:pStyle w:val="11"/>
        <w:spacing w:line="298" w:lineRule="auto"/>
        <w:ind w:right="-1" w:firstLine="0"/>
        <w:jc w:val="center"/>
        <w:rPr>
          <w:bCs/>
          <w:color w:val="auto"/>
          <w:sz w:val="24"/>
          <w:szCs w:val="24"/>
          <w:lang w:val="en-US" w:bidi="en-US"/>
        </w:rPr>
      </w:pPr>
      <w:r w:rsidRPr="00877800">
        <w:rPr>
          <w:bCs/>
          <w:color w:val="auto"/>
          <w:sz w:val="24"/>
          <w:szCs w:val="24"/>
          <w:lang w:val="en-US" w:bidi="en-US"/>
        </w:rPr>
        <w:t>ALOQA INSTITUTI O‘QUV BO‘LIM BOSHLIG‘I</w:t>
      </w:r>
    </w:p>
    <w:p w:rsidR="000F2375" w:rsidRPr="00877800" w:rsidRDefault="000F2375" w:rsidP="000F2375">
      <w:pPr>
        <w:pStyle w:val="11"/>
        <w:spacing w:line="298" w:lineRule="auto"/>
        <w:ind w:left="426" w:right="1700" w:firstLine="567"/>
        <w:jc w:val="both"/>
        <w:rPr>
          <w:bCs/>
          <w:color w:val="auto"/>
          <w:lang w:val="en-US" w:bidi="en-US"/>
        </w:rPr>
      </w:pPr>
      <w:proofErr w:type="spellStart"/>
      <w:r w:rsidRPr="00877800">
        <w:rPr>
          <w:bCs/>
          <w:color w:val="auto"/>
          <w:lang w:val="en-US" w:bidi="en-US"/>
        </w:rPr>
        <w:t>podpolkovnik</w:t>
      </w:r>
      <w:proofErr w:type="spellEnd"/>
      <w:r w:rsidRPr="00877800">
        <w:rPr>
          <w:bCs/>
          <w:color w:val="auto"/>
          <w:lang w:val="en-US" w:bidi="en-US"/>
        </w:rPr>
        <w:t xml:space="preserve">,                                          </w:t>
      </w:r>
    </w:p>
    <w:p w:rsidR="000F2375" w:rsidRPr="00877800" w:rsidRDefault="000F2375" w:rsidP="00877800">
      <w:pPr>
        <w:pStyle w:val="11"/>
        <w:spacing w:line="298" w:lineRule="auto"/>
        <w:ind w:right="991" w:firstLine="0"/>
        <w:jc w:val="right"/>
        <w:rPr>
          <w:color w:val="auto"/>
          <w:lang w:val="en-US"/>
        </w:rPr>
      </w:pPr>
      <w:r w:rsidRPr="00877800">
        <w:rPr>
          <w:bCs/>
          <w:color w:val="auto"/>
          <w:lang w:val="en-US" w:bidi="en-US"/>
        </w:rPr>
        <w:t xml:space="preserve">N. </w:t>
      </w:r>
      <w:proofErr w:type="spellStart"/>
      <w:r w:rsidRPr="00877800">
        <w:rPr>
          <w:bCs/>
          <w:color w:val="auto"/>
          <w:lang w:val="en-US" w:bidi="en-US"/>
        </w:rPr>
        <w:t>Kuzibekov</w:t>
      </w:r>
      <w:proofErr w:type="spellEnd"/>
    </w:p>
    <w:p w:rsidR="003D7F1A" w:rsidRPr="001C5EE7" w:rsidRDefault="003D7F1A">
      <w:pPr>
        <w:rPr>
          <w:lang w:val="en-US"/>
        </w:rPr>
      </w:pPr>
    </w:p>
    <w:sectPr w:rsidR="003D7F1A" w:rsidRPr="001C5EE7" w:rsidSect="00B8532A">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AE34F3"/>
    <w:multiLevelType w:val="multilevel"/>
    <w:tmpl w:val="FC32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mirrorMargins/>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7F1A"/>
    <w:rsid w:val="0008452E"/>
    <w:rsid w:val="000F2375"/>
    <w:rsid w:val="001C5EE7"/>
    <w:rsid w:val="00225DD8"/>
    <w:rsid w:val="003D7F1A"/>
    <w:rsid w:val="00877800"/>
    <w:rsid w:val="00B8532A"/>
    <w:rsid w:val="00CC6D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837E234-847C-4193-A2FE-9BB9BE465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1C5EE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1C5EE7"/>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C5EE7"/>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1C5EE7"/>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1C5EE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1C5EE7"/>
    <w:rPr>
      <w:b/>
      <w:bCs/>
    </w:rPr>
  </w:style>
  <w:style w:type="character" w:customStyle="1" w:styleId="a5">
    <w:name w:val="Основной текст_"/>
    <w:basedOn w:val="a0"/>
    <w:link w:val="11"/>
    <w:rsid w:val="000F2375"/>
    <w:rPr>
      <w:rFonts w:ascii="Times New Roman" w:eastAsia="Times New Roman" w:hAnsi="Times New Roman" w:cs="Times New Roman"/>
      <w:color w:val="5C5660"/>
      <w:sz w:val="28"/>
      <w:szCs w:val="28"/>
    </w:rPr>
  </w:style>
  <w:style w:type="paragraph" w:customStyle="1" w:styleId="11">
    <w:name w:val="Основной текст1"/>
    <w:basedOn w:val="a"/>
    <w:link w:val="a5"/>
    <w:rsid w:val="000F2375"/>
    <w:pPr>
      <w:widowControl w:val="0"/>
      <w:spacing w:after="0"/>
      <w:ind w:firstLine="400"/>
    </w:pPr>
    <w:rPr>
      <w:rFonts w:ascii="Times New Roman" w:eastAsia="Times New Roman" w:hAnsi="Times New Roman" w:cs="Times New Roman"/>
      <w:color w:val="5C566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1143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616</Words>
  <Characters>3512</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0333</dc:creator>
  <cp:keywords/>
  <dc:description/>
  <cp:lastModifiedBy>Professional</cp:lastModifiedBy>
  <cp:revision>13</cp:revision>
  <cp:lastPrinted>2026-03-07T06:02:00Z</cp:lastPrinted>
  <dcterms:created xsi:type="dcterms:W3CDTF">2026-03-06T13:33:00Z</dcterms:created>
  <dcterms:modified xsi:type="dcterms:W3CDTF">2026-03-07T06:02:00Z</dcterms:modified>
</cp:coreProperties>
</file>