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B73E" w14:textId="77777777" w:rsidR="00C51339" w:rsidRPr="00C51339" w:rsidRDefault="00C51339" w:rsidP="00C51339">
      <w:pPr>
        <w:jc w:val="center"/>
        <w:rPr>
          <w:b/>
          <w:bCs/>
          <w:sz w:val="28"/>
          <w:szCs w:val="28"/>
        </w:rPr>
      </w:pPr>
      <w:proofErr w:type="gramStart"/>
      <w:r w:rsidRPr="00C51339">
        <w:rPr>
          <w:b/>
          <w:bCs/>
          <w:sz w:val="28"/>
          <w:szCs w:val="28"/>
        </w:rPr>
        <w:t>O‘</w:t>
      </w:r>
      <w:proofErr w:type="gramEnd"/>
      <w:r w:rsidRPr="00C51339">
        <w:rPr>
          <w:b/>
          <w:bCs/>
          <w:sz w:val="28"/>
          <w:szCs w:val="28"/>
        </w:rPr>
        <w:t>ZBEKISTON RESPUBLIKASI HARBIY XAVFSIZLIK VA MUDOFАA UNIVERSITETI</w:t>
      </w:r>
    </w:p>
    <w:p w14:paraId="5917903A" w14:textId="77777777" w:rsidR="00C51339" w:rsidRPr="00C51339" w:rsidRDefault="00C51339" w:rsidP="00C51339">
      <w:pPr>
        <w:jc w:val="center"/>
        <w:rPr>
          <w:b/>
          <w:bCs/>
          <w:sz w:val="28"/>
          <w:szCs w:val="28"/>
        </w:rPr>
      </w:pPr>
      <w:r w:rsidRPr="00C51339">
        <w:rPr>
          <w:b/>
          <w:bCs/>
          <w:sz w:val="28"/>
          <w:szCs w:val="28"/>
        </w:rPr>
        <w:t>AXBOROT-KOMMUNIKATSIYA TEXNOLOGIYALARI VA HARBIY ALOQA INSTITUTI</w:t>
      </w:r>
    </w:p>
    <w:p w14:paraId="7804DE94" w14:textId="064AC8DF" w:rsidR="00C51339" w:rsidRPr="00C51339" w:rsidRDefault="00C51339" w:rsidP="00C51339">
      <w:pPr>
        <w:jc w:val="center"/>
        <w:rPr>
          <w:b/>
          <w:bCs/>
          <w:sz w:val="28"/>
          <w:szCs w:val="28"/>
        </w:rPr>
      </w:pPr>
      <w:r w:rsidRPr="00C51339">
        <w:rPr>
          <w:b/>
          <w:noProof/>
          <w:sz w:val="28"/>
          <w:szCs w:val="28"/>
        </w:rPr>
        <w:drawing>
          <wp:inline distT="0" distB="0" distL="0" distR="0" wp14:anchorId="0E3C47C3" wp14:editId="0199D9F2">
            <wp:extent cx="2124075" cy="2133600"/>
            <wp:effectExtent l="0" t="0" r="0" b="0"/>
            <wp:docPr id="748557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BC7FA" w14:textId="77777777" w:rsidR="00C51339" w:rsidRPr="00C51339" w:rsidRDefault="00C51339" w:rsidP="00C51339">
      <w:pPr>
        <w:jc w:val="center"/>
        <w:rPr>
          <w:b/>
          <w:bCs/>
          <w:sz w:val="28"/>
          <w:szCs w:val="28"/>
        </w:rPr>
      </w:pPr>
      <w:r w:rsidRPr="00C51339">
        <w:rPr>
          <w:b/>
          <w:bCs/>
          <w:sz w:val="28"/>
          <w:szCs w:val="28"/>
        </w:rPr>
        <w:t>Sun’iy intelekt asoslari fanidan</w:t>
      </w:r>
    </w:p>
    <w:p w14:paraId="2393B789" w14:textId="25F3323D" w:rsidR="00C51339" w:rsidRPr="00C51339" w:rsidRDefault="00D8622F" w:rsidP="00C5133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C51339" w:rsidRPr="00C51339">
        <w:rPr>
          <w:b/>
          <w:bCs/>
          <w:sz w:val="28"/>
          <w:szCs w:val="28"/>
        </w:rPr>
        <w:t>-topshiriq</w:t>
      </w:r>
    </w:p>
    <w:p w14:paraId="74F4C407" w14:textId="0D99F366" w:rsidR="00C51339" w:rsidRPr="00C51339" w:rsidRDefault="00C51339" w:rsidP="00C51339">
      <w:pPr>
        <w:jc w:val="center"/>
        <w:rPr>
          <w:sz w:val="28"/>
          <w:szCs w:val="28"/>
        </w:rPr>
      </w:pPr>
      <w:r w:rsidRPr="00C51339">
        <w:rPr>
          <w:sz w:val="28"/>
          <w:szCs w:val="28"/>
        </w:rPr>
        <w:t xml:space="preserve">Mavzu: </w:t>
      </w:r>
      <w:r w:rsidR="00830880" w:rsidRPr="00830880">
        <w:rPr>
          <w:sz w:val="28"/>
          <w:szCs w:val="28"/>
        </w:rPr>
        <w:t>Pythonda funksiyalarga doir dastur tuzish.</w:t>
      </w:r>
    </w:p>
    <w:p w14:paraId="6D1148C3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4B21435F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562267F4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00FAF0AF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35F01269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55FF1FC2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37724412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35AA4446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600A142F" w14:textId="7642AF3E" w:rsidR="00C51339" w:rsidRPr="00C51339" w:rsidRDefault="00C51339" w:rsidP="00C51339">
      <w:pPr>
        <w:jc w:val="right"/>
        <w:rPr>
          <w:sz w:val="28"/>
          <w:szCs w:val="28"/>
        </w:rPr>
      </w:pPr>
      <w:r w:rsidRPr="00C51339">
        <w:rPr>
          <w:sz w:val="28"/>
          <w:szCs w:val="28"/>
        </w:rPr>
        <w:t>Bajardi: Kursant Abduraxmonov S</w:t>
      </w:r>
    </w:p>
    <w:p w14:paraId="7DB53858" w14:textId="7CE49132" w:rsidR="00C51339" w:rsidRPr="00C51339" w:rsidRDefault="00C51339" w:rsidP="00C51339">
      <w:pPr>
        <w:ind w:left="4320" w:firstLine="720"/>
        <w:jc w:val="center"/>
        <w:rPr>
          <w:sz w:val="28"/>
          <w:szCs w:val="28"/>
        </w:rPr>
      </w:pPr>
      <w:r w:rsidRPr="00C51339">
        <w:rPr>
          <w:sz w:val="28"/>
          <w:szCs w:val="28"/>
        </w:rPr>
        <w:t>Qabul qildi: Kapitan Isakov M</w:t>
      </w:r>
    </w:p>
    <w:p w14:paraId="2C3F900A" w14:textId="77777777" w:rsidR="00C51339" w:rsidRPr="00C51339" w:rsidRDefault="00C51339" w:rsidP="00C51339">
      <w:pPr>
        <w:jc w:val="right"/>
        <w:rPr>
          <w:b/>
          <w:bCs/>
          <w:sz w:val="28"/>
          <w:szCs w:val="28"/>
        </w:rPr>
      </w:pPr>
    </w:p>
    <w:p w14:paraId="1D85A414" w14:textId="77777777" w:rsidR="00C51339" w:rsidRPr="00C51339" w:rsidRDefault="00C51339" w:rsidP="00C51339">
      <w:pPr>
        <w:jc w:val="center"/>
        <w:rPr>
          <w:sz w:val="28"/>
          <w:szCs w:val="28"/>
        </w:rPr>
      </w:pPr>
      <w:r w:rsidRPr="00C51339">
        <w:rPr>
          <w:sz w:val="28"/>
          <w:szCs w:val="28"/>
        </w:rPr>
        <w:t>Toshkent-2025</w:t>
      </w:r>
    </w:p>
    <w:p w14:paraId="18C4BE1A" w14:textId="78CC816F" w:rsidR="009E26B5" w:rsidRDefault="009E26B5" w:rsidP="009E26B5">
      <w:pPr>
        <w:spacing w:line="360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1-</w:t>
      </w:r>
      <w:r w:rsidRPr="009E26B5">
        <w:rPr>
          <w:b/>
          <w:bCs/>
          <w:sz w:val="28"/>
          <w:szCs w:val="28"/>
        </w:rPr>
        <w:t>topshiriq</w:t>
      </w:r>
      <w:r w:rsidRPr="009E26B5">
        <w:rPr>
          <w:sz w:val="28"/>
          <w:szCs w:val="28"/>
        </w:rPr>
        <w:br/>
      </w:r>
      <w:proofErr w:type="gramStart"/>
      <w:r w:rsidRPr="009E26B5">
        <w:rPr>
          <w:sz w:val="28"/>
          <w:szCs w:val="28"/>
        </w:rPr>
        <w:t>kvadrat(</w:t>
      </w:r>
      <w:proofErr w:type="gramEnd"/>
      <w:r w:rsidRPr="009E26B5">
        <w:rPr>
          <w:sz w:val="28"/>
          <w:szCs w:val="28"/>
        </w:rPr>
        <w:t>) nomli funksiya yozing, u berilgan sonning kvadratini hisoblab qaytarsin.</w:t>
      </w:r>
      <w:r w:rsidRPr="009E26B5">
        <w:rPr>
          <w:sz w:val="28"/>
          <w:szCs w:val="28"/>
        </w:rPr>
        <w:br/>
        <w:t>Dastur foydalanuvchidan son qabul qilib, funksiyani chaqirib natijani ekranga chiqarsin.</w:t>
      </w:r>
    </w:p>
    <w:p w14:paraId="564CC13F" w14:textId="77777777" w:rsidR="009E26B5" w:rsidRDefault="009E26B5" w:rsidP="009E26B5">
      <w:pPr>
        <w:spacing w:line="360" w:lineRule="auto"/>
        <w:ind w:left="360"/>
        <w:jc w:val="both"/>
        <w:rPr>
          <w:sz w:val="28"/>
          <w:szCs w:val="28"/>
        </w:rPr>
      </w:pPr>
    </w:p>
    <w:p w14:paraId="25A4DED0" w14:textId="77777777" w:rsidR="009E26B5" w:rsidRPr="009E5C93" w:rsidRDefault="009E26B5" w:rsidP="009E26B5">
      <w:pPr>
        <w:spacing w:line="276" w:lineRule="auto"/>
        <w:ind w:left="360"/>
        <w:jc w:val="both"/>
        <w:rPr>
          <w:rStyle w:val="Emphasis"/>
          <w:sz w:val="20"/>
          <w:szCs w:val="20"/>
        </w:rPr>
      </w:pPr>
      <w:r w:rsidRPr="009E5C93">
        <w:rPr>
          <w:rStyle w:val="Emphasis"/>
          <w:sz w:val="20"/>
          <w:szCs w:val="20"/>
        </w:rPr>
        <w:t>def kvadrat(x):</w:t>
      </w:r>
    </w:p>
    <w:p w14:paraId="67BB07EC" w14:textId="7E5C399F" w:rsidR="009E26B5" w:rsidRPr="009E5C93" w:rsidRDefault="009E26B5" w:rsidP="009E26B5">
      <w:pPr>
        <w:spacing w:line="276" w:lineRule="auto"/>
        <w:ind w:left="360"/>
        <w:jc w:val="both"/>
        <w:rPr>
          <w:rStyle w:val="Emphasis"/>
          <w:sz w:val="20"/>
          <w:szCs w:val="20"/>
        </w:rPr>
      </w:pPr>
      <w:r w:rsidRPr="009E5C93">
        <w:rPr>
          <w:rStyle w:val="Emphasis"/>
          <w:sz w:val="20"/>
          <w:szCs w:val="20"/>
        </w:rPr>
        <w:t>    return x * x</w:t>
      </w:r>
    </w:p>
    <w:p w14:paraId="0D2BC56D" w14:textId="77777777" w:rsidR="009E26B5" w:rsidRPr="009E5C93" w:rsidRDefault="009E26B5" w:rsidP="009E26B5">
      <w:pPr>
        <w:spacing w:line="276" w:lineRule="auto"/>
        <w:ind w:left="360"/>
        <w:jc w:val="both"/>
        <w:rPr>
          <w:rStyle w:val="Emphasis"/>
          <w:sz w:val="20"/>
          <w:szCs w:val="20"/>
        </w:rPr>
      </w:pPr>
      <w:r w:rsidRPr="009E5C93">
        <w:rPr>
          <w:rStyle w:val="Emphasis"/>
          <w:sz w:val="20"/>
          <w:szCs w:val="20"/>
        </w:rPr>
        <w:t xml:space="preserve">son = </w:t>
      </w:r>
      <w:proofErr w:type="gramStart"/>
      <w:r w:rsidRPr="009E5C93">
        <w:rPr>
          <w:rStyle w:val="Emphasis"/>
          <w:sz w:val="20"/>
          <w:szCs w:val="20"/>
        </w:rPr>
        <w:t>float(input(</w:t>
      </w:r>
      <w:proofErr w:type="gramEnd"/>
      <w:r w:rsidRPr="009E5C93">
        <w:rPr>
          <w:rStyle w:val="Emphasis"/>
          <w:sz w:val="20"/>
          <w:szCs w:val="20"/>
        </w:rPr>
        <w:t>"Sonni kiriting: "))</w:t>
      </w:r>
    </w:p>
    <w:p w14:paraId="63418E28" w14:textId="77777777" w:rsidR="009E26B5" w:rsidRPr="009E5C93" w:rsidRDefault="009E26B5" w:rsidP="009E26B5">
      <w:pPr>
        <w:spacing w:line="276" w:lineRule="auto"/>
        <w:ind w:left="360"/>
        <w:jc w:val="both"/>
        <w:rPr>
          <w:rStyle w:val="Emphasis"/>
          <w:sz w:val="20"/>
          <w:szCs w:val="20"/>
        </w:rPr>
      </w:pPr>
      <w:r w:rsidRPr="009E5C93">
        <w:rPr>
          <w:rStyle w:val="Emphasis"/>
          <w:sz w:val="20"/>
          <w:szCs w:val="20"/>
        </w:rPr>
        <w:t>natija = kvadrat(son)</w:t>
      </w:r>
    </w:p>
    <w:p w14:paraId="0887C82E" w14:textId="599E7B48" w:rsidR="009E26B5" w:rsidRDefault="009E26B5" w:rsidP="009E26B5">
      <w:pPr>
        <w:spacing w:line="276" w:lineRule="auto"/>
        <w:ind w:left="360"/>
        <w:jc w:val="both"/>
        <w:rPr>
          <w:rStyle w:val="Emphasis"/>
          <w:sz w:val="20"/>
          <w:szCs w:val="20"/>
        </w:rPr>
      </w:pPr>
      <w:r w:rsidRPr="009E5C93">
        <w:rPr>
          <w:rStyle w:val="Emphasis"/>
          <w:sz w:val="20"/>
          <w:szCs w:val="20"/>
        </w:rPr>
        <w:t>print(natija)</w:t>
      </w:r>
    </w:p>
    <w:p w14:paraId="34F16FFE" w14:textId="77777777" w:rsidR="009E5C93" w:rsidRPr="009E5C93" w:rsidRDefault="009E5C93" w:rsidP="009E26B5">
      <w:pPr>
        <w:spacing w:line="276" w:lineRule="auto"/>
        <w:ind w:left="360"/>
        <w:jc w:val="both"/>
        <w:rPr>
          <w:i/>
          <w:iCs/>
          <w:sz w:val="20"/>
          <w:szCs w:val="20"/>
        </w:rPr>
      </w:pPr>
    </w:p>
    <w:p w14:paraId="4D9D1AFC" w14:textId="69564055" w:rsidR="009E26B5" w:rsidRPr="009E26B5" w:rsidRDefault="009E26B5" w:rsidP="009E26B5">
      <w:pPr>
        <w:spacing w:line="360" w:lineRule="auto"/>
        <w:ind w:left="360"/>
        <w:jc w:val="both"/>
        <w:rPr>
          <w:b/>
          <w:bCs/>
          <w:sz w:val="28"/>
          <w:szCs w:val="28"/>
        </w:rPr>
      </w:pPr>
      <w:r w:rsidRPr="009E26B5">
        <w:rPr>
          <w:noProof/>
          <w:sz w:val="28"/>
          <w:szCs w:val="28"/>
        </w:rPr>
        <w:drawing>
          <wp:inline distT="0" distB="0" distL="0" distR="0" wp14:anchorId="2CEEF285" wp14:editId="65DA9289">
            <wp:extent cx="5311443" cy="2950234"/>
            <wp:effectExtent l="0" t="0" r="3810" b="2540"/>
            <wp:docPr id="55393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33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7369" cy="295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52E6" w14:textId="210A6718" w:rsidR="00CB5D4E" w:rsidRDefault="009E26B5" w:rsidP="009E26B5">
      <w:pPr>
        <w:jc w:val="both"/>
        <w:rPr>
          <w:sz w:val="28"/>
          <w:szCs w:val="28"/>
        </w:rPr>
      </w:pPr>
      <w:r w:rsidRPr="009E26B5">
        <w:rPr>
          <w:noProof/>
          <w:sz w:val="28"/>
          <w:szCs w:val="28"/>
        </w:rPr>
        <w:lastRenderedPageBreak/>
        <w:drawing>
          <wp:inline distT="0" distB="0" distL="0" distR="0" wp14:anchorId="357B9B0D" wp14:editId="61F7FF63">
            <wp:extent cx="5141343" cy="3871387"/>
            <wp:effectExtent l="0" t="0" r="2540" b="0"/>
            <wp:docPr id="124014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40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7836" cy="387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4561" w14:textId="4DA5CCDE" w:rsidR="009E26B5" w:rsidRPr="009E5C93" w:rsidRDefault="009E26B5" w:rsidP="009E26B5">
      <w:pPr>
        <w:jc w:val="both"/>
        <w:rPr>
          <w:b/>
          <w:bCs/>
          <w:sz w:val="28"/>
          <w:szCs w:val="28"/>
        </w:rPr>
      </w:pPr>
      <w:r w:rsidRPr="009E5C93">
        <w:rPr>
          <w:b/>
          <w:bCs/>
          <w:sz w:val="28"/>
          <w:szCs w:val="28"/>
        </w:rPr>
        <w:t>2- topshiriq</w:t>
      </w:r>
    </w:p>
    <w:p w14:paraId="5D482984" w14:textId="77777777" w:rsidR="009E5C93" w:rsidRDefault="009E5C93" w:rsidP="009E5C93">
      <w:pPr>
        <w:rPr>
          <w:sz w:val="28"/>
          <w:szCs w:val="28"/>
        </w:rPr>
      </w:pPr>
      <w:r w:rsidRPr="009E5C93">
        <w:rPr>
          <w:sz w:val="28"/>
          <w:szCs w:val="28"/>
        </w:rPr>
        <w:t>oraliq_</w:t>
      </w:r>
      <w:proofErr w:type="gramStart"/>
      <w:r w:rsidRPr="009E5C93">
        <w:rPr>
          <w:sz w:val="28"/>
          <w:szCs w:val="28"/>
        </w:rPr>
        <w:t>yigindi(</w:t>
      </w:r>
      <w:proofErr w:type="gramEnd"/>
      <w:r w:rsidRPr="009E5C93">
        <w:rPr>
          <w:sz w:val="28"/>
          <w:szCs w:val="28"/>
        </w:rPr>
        <w:t xml:space="preserve">a, b) nomli funksiya tuzing, u a dan b gacha (shu oraliqdagi) barcha sonlarning </w:t>
      </w:r>
      <w:proofErr w:type="gramStart"/>
      <w:r w:rsidRPr="009E5C93">
        <w:rPr>
          <w:sz w:val="28"/>
          <w:szCs w:val="28"/>
        </w:rPr>
        <w:t>yig‘</w:t>
      </w:r>
      <w:proofErr w:type="gramEnd"/>
      <w:r w:rsidRPr="009E5C93">
        <w:rPr>
          <w:sz w:val="28"/>
          <w:szCs w:val="28"/>
        </w:rPr>
        <w:t>indisini qaytarsin.</w:t>
      </w:r>
      <w:r w:rsidRPr="009E5C93">
        <w:rPr>
          <w:sz w:val="28"/>
          <w:szCs w:val="28"/>
        </w:rPr>
        <w:br/>
      </w:r>
      <w:r w:rsidRPr="00D8622F">
        <w:rPr>
          <w:sz w:val="28"/>
          <w:szCs w:val="28"/>
        </w:rPr>
        <w:t xml:space="preserve">Agar a &gt; b </w:t>
      </w:r>
      <w:proofErr w:type="gramStart"/>
      <w:r w:rsidRPr="00D8622F">
        <w:rPr>
          <w:sz w:val="28"/>
          <w:szCs w:val="28"/>
        </w:rPr>
        <w:t>bo‘</w:t>
      </w:r>
      <w:proofErr w:type="gramEnd"/>
      <w:r w:rsidRPr="00D8622F">
        <w:rPr>
          <w:sz w:val="28"/>
          <w:szCs w:val="28"/>
        </w:rPr>
        <w:t>lsa, ular joyini almashtirib hisoblasin.</w:t>
      </w:r>
    </w:p>
    <w:p w14:paraId="02B24A92" w14:textId="77777777" w:rsidR="009E5C93" w:rsidRPr="009E5C93" w:rsidRDefault="009E5C93" w:rsidP="009E5C93">
      <w:pPr>
        <w:rPr>
          <w:rStyle w:val="SubtleEmphasis"/>
          <w:sz w:val="20"/>
          <w:szCs w:val="20"/>
        </w:rPr>
      </w:pPr>
      <w:r w:rsidRPr="009E5C93">
        <w:rPr>
          <w:rStyle w:val="SubtleEmphasis"/>
          <w:sz w:val="20"/>
          <w:szCs w:val="20"/>
        </w:rPr>
        <w:t>def oraliq_</w:t>
      </w:r>
      <w:proofErr w:type="gramStart"/>
      <w:r w:rsidRPr="009E5C93">
        <w:rPr>
          <w:rStyle w:val="SubtleEmphasis"/>
          <w:sz w:val="20"/>
          <w:szCs w:val="20"/>
        </w:rPr>
        <w:t>yigindi(</w:t>
      </w:r>
      <w:proofErr w:type="gramEnd"/>
      <w:r w:rsidRPr="009E5C93">
        <w:rPr>
          <w:rStyle w:val="SubtleEmphasis"/>
          <w:sz w:val="20"/>
          <w:szCs w:val="20"/>
        </w:rPr>
        <w:t>a, b):</w:t>
      </w:r>
    </w:p>
    <w:p w14:paraId="0CE36848" w14:textId="79752A97" w:rsidR="009E5C93" w:rsidRPr="009E5C93" w:rsidRDefault="009E5C93" w:rsidP="009E5C93">
      <w:pPr>
        <w:rPr>
          <w:rStyle w:val="SubtleEmphasis"/>
          <w:sz w:val="20"/>
          <w:szCs w:val="20"/>
        </w:rPr>
      </w:pPr>
      <w:r w:rsidRPr="009E5C93">
        <w:rPr>
          <w:rStyle w:val="SubtleEmphasis"/>
          <w:sz w:val="20"/>
          <w:szCs w:val="20"/>
        </w:rPr>
        <w:t xml:space="preserve">    if a &gt; b:</w:t>
      </w:r>
    </w:p>
    <w:p w14:paraId="0B245034" w14:textId="77777777" w:rsidR="009E5C93" w:rsidRPr="009E5C93" w:rsidRDefault="009E5C93" w:rsidP="009E5C93">
      <w:pPr>
        <w:rPr>
          <w:rStyle w:val="SubtleEmphasis"/>
          <w:sz w:val="20"/>
          <w:szCs w:val="20"/>
        </w:rPr>
      </w:pPr>
      <w:r w:rsidRPr="009E5C93">
        <w:rPr>
          <w:rStyle w:val="SubtleEmphasis"/>
          <w:sz w:val="20"/>
          <w:szCs w:val="20"/>
        </w:rPr>
        <w:t xml:space="preserve">        a, b = b, a  </w:t>
      </w:r>
    </w:p>
    <w:p w14:paraId="0B258E49" w14:textId="77777777" w:rsidR="009E5C93" w:rsidRPr="009E5C93" w:rsidRDefault="009E5C93" w:rsidP="009E5C93">
      <w:pPr>
        <w:rPr>
          <w:rStyle w:val="SubtleEmphasis"/>
          <w:sz w:val="20"/>
          <w:szCs w:val="20"/>
        </w:rPr>
      </w:pPr>
      <w:r w:rsidRPr="009E5C93">
        <w:rPr>
          <w:rStyle w:val="SubtleEmphasis"/>
          <w:sz w:val="20"/>
          <w:szCs w:val="20"/>
        </w:rPr>
        <w:t xml:space="preserve">    yigindi = 0</w:t>
      </w:r>
    </w:p>
    <w:p w14:paraId="3AD041F7" w14:textId="77777777" w:rsidR="009E5C93" w:rsidRPr="009E5C93" w:rsidRDefault="009E5C93" w:rsidP="009E5C93">
      <w:pPr>
        <w:rPr>
          <w:rStyle w:val="SubtleEmphasis"/>
          <w:sz w:val="20"/>
          <w:szCs w:val="20"/>
        </w:rPr>
      </w:pPr>
      <w:r w:rsidRPr="009E5C93">
        <w:rPr>
          <w:rStyle w:val="SubtleEmphasis"/>
          <w:sz w:val="20"/>
          <w:szCs w:val="20"/>
        </w:rPr>
        <w:t xml:space="preserve">    for son in </w:t>
      </w:r>
      <w:proofErr w:type="gramStart"/>
      <w:r w:rsidRPr="009E5C93">
        <w:rPr>
          <w:rStyle w:val="SubtleEmphasis"/>
          <w:sz w:val="20"/>
          <w:szCs w:val="20"/>
        </w:rPr>
        <w:t>range(</w:t>
      </w:r>
      <w:proofErr w:type="gramEnd"/>
      <w:r w:rsidRPr="009E5C93">
        <w:rPr>
          <w:rStyle w:val="SubtleEmphasis"/>
          <w:sz w:val="20"/>
          <w:szCs w:val="20"/>
        </w:rPr>
        <w:t>a, b + 1):</w:t>
      </w:r>
    </w:p>
    <w:p w14:paraId="627F838D" w14:textId="77777777" w:rsidR="009E5C93" w:rsidRPr="009E5C93" w:rsidRDefault="009E5C93" w:rsidP="009E5C93">
      <w:pPr>
        <w:rPr>
          <w:rStyle w:val="SubtleEmphasis"/>
          <w:sz w:val="20"/>
          <w:szCs w:val="20"/>
        </w:rPr>
      </w:pPr>
      <w:r w:rsidRPr="009E5C93">
        <w:rPr>
          <w:rStyle w:val="SubtleEmphasis"/>
          <w:sz w:val="20"/>
          <w:szCs w:val="20"/>
        </w:rPr>
        <w:t xml:space="preserve">        yigindi += son</w:t>
      </w:r>
    </w:p>
    <w:p w14:paraId="50E6992E" w14:textId="77777777" w:rsidR="009E5C93" w:rsidRPr="009E5C93" w:rsidRDefault="009E5C93" w:rsidP="009E5C93">
      <w:pPr>
        <w:rPr>
          <w:rStyle w:val="SubtleEmphasis"/>
          <w:sz w:val="20"/>
          <w:szCs w:val="20"/>
        </w:rPr>
      </w:pPr>
      <w:r w:rsidRPr="009E5C93">
        <w:rPr>
          <w:rStyle w:val="SubtleEmphasis"/>
          <w:sz w:val="20"/>
          <w:szCs w:val="20"/>
        </w:rPr>
        <w:t xml:space="preserve">    return yigindi</w:t>
      </w:r>
    </w:p>
    <w:p w14:paraId="398F5533" w14:textId="77777777" w:rsidR="009E5C93" w:rsidRPr="009E5C93" w:rsidRDefault="009E5C93" w:rsidP="009E5C93">
      <w:pPr>
        <w:rPr>
          <w:rStyle w:val="SubtleEmphasis"/>
          <w:sz w:val="20"/>
          <w:szCs w:val="20"/>
        </w:rPr>
      </w:pPr>
      <w:r w:rsidRPr="009E5C93">
        <w:rPr>
          <w:rStyle w:val="SubtleEmphasis"/>
          <w:sz w:val="20"/>
          <w:szCs w:val="20"/>
        </w:rPr>
        <w:t xml:space="preserve">a = </w:t>
      </w:r>
      <w:proofErr w:type="gramStart"/>
      <w:r w:rsidRPr="009E5C93">
        <w:rPr>
          <w:rStyle w:val="SubtleEmphasis"/>
          <w:sz w:val="20"/>
          <w:szCs w:val="20"/>
        </w:rPr>
        <w:t>int(input(</w:t>
      </w:r>
      <w:proofErr w:type="gramEnd"/>
      <w:r w:rsidRPr="009E5C93">
        <w:rPr>
          <w:rStyle w:val="SubtleEmphasis"/>
          <w:sz w:val="20"/>
          <w:szCs w:val="20"/>
        </w:rPr>
        <w:t>"a ni kiriting: "))</w:t>
      </w:r>
    </w:p>
    <w:p w14:paraId="694C592C" w14:textId="38079A7B" w:rsidR="009E5C93" w:rsidRPr="009E5C93" w:rsidRDefault="009E5C93" w:rsidP="009E5C93">
      <w:pPr>
        <w:rPr>
          <w:rStyle w:val="SubtleEmphasis"/>
          <w:sz w:val="20"/>
          <w:szCs w:val="20"/>
        </w:rPr>
      </w:pPr>
      <w:r w:rsidRPr="009E5C93">
        <w:rPr>
          <w:rStyle w:val="SubtleEmphasis"/>
          <w:sz w:val="20"/>
          <w:szCs w:val="20"/>
        </w:rPr>
        <w:t xml:space="preserve">b = </w:t>
      </w:r>
      <w:proofErr w:type="gramStart"/>
      <w:r w:rsidRPr="009E5C93">
        <w:rPr>
          <w:rStyle w:val="SubtleEmphasis"/>
          <w:sz w:val="20"/>
          <w:szCs w:val="20"/>
        </w:rPr>
        <w:t>int(input(</w:t>
      </w:r>
      <w:proofErr w:type="gramEnd"/>
      <w:r w:rsidRPr="009E5C93">
        <w:rPr>
          <w:rStyle w:val="SubtleEmphasis"/>
          <w:sz w:val="20"/>
          <w:szCs w:val="20"/>
        </w:rPr>
        <w:t>"b ni kiriting: "))</w:t>
      </w:r>
    </w:p>
    <w:p w14:paraId="3105E9D1" w14:textId="77777777" w:rsidR="009E5C93" w:rsidRPr="009E5C93" w:rsidRDefault="009E5C93" w:rsidP="009E5C93">
      <w:pPr>
        <w:rPr>
          <w:rStyle w:val="SubtleEmphasis"/>
          <w:sz w:val="20"/>
          <w:szCs w:val="20"/>
        </w:rPr>
      </w:pPr>
      <w:r w:rsidRPr="009E5C93">
        <w:rPr>
          <w:rStyle w:val="SubtleEmphasis"/>
          <w:sz w:val="20"/>
          <w:szCs w:val="20"/>
        </w:rPr>
        <w:t>natija = oraliq_</w:t>
      </w:r>
      <w:proofErr w:type="gramStart"/>
      <w:r w:rsidRPr="009E5C93">
        <w:rPr>
          <w:rStyle w:val="SubtleEmphasis"/>
          <w:sz w:val="20"/>
          <w:szCs w:val="20"/>
        </w:rPr>
        <w:t>yigindi(</w:t>
      </w:r>
      <w:proofErr w:type="gramEnd"/>
      <w:r w:rsidRPr="009E5C93">
        <w:rPr>
          <w:rStyle w:val="SubtleEmphasis"/>
          <w:sz w:val="20"/>
          <w:szCs w:val="20"/>
        </w:rPr>
        <w:t>a, b)</w:t>
      </w:r>
    </w:p>
    <w:p w14:paraId="54DD5F32" w14:textId="4AE7C1EE" w:rsidR="009E5C93" w:rsidRPr="009E5C93" w:rsidRDefault="009E5C93" w:rsidP="009E5C93">
      <w:pPr>
        <w:rPr>
          <w:rStyle w:val="SubtleEmphasis"/>
          <w:sz w:val="20"/>
          <w:szCs w:val="20"/>
        </w:rPr>
      </w:pPr>
      <w:r w:rsidRPr="009E5C93">
        <w:rPr>
          <w:rStyle w:val="SubtleEmphasis"/>
          <w:sz w:val="20"/>
          <w:szCs w:val="20"/>
        </w:rPr>
        <w:t>print(f"{a} dan {b} gacha bo'lgan sonlarning yig'indisi: {natija}")</w:t>
      </w:r>
    </w:p>
    <w:p w14:paraId="617A4F6C" w14:textId="77777777" w:rsidR="009E5C93" w:rsidRDefault="009E5C93" w:rsidP="009E26B5">
      <w:pPr>
        <w:jc w:val="both"/>
        <w:rPr>
          <w:sz w:val="28"/>
          <w:szCs w:val="28"/>
        </w:rPr>
      </w:pPr>
    </w:p>
    <w:p w14:paraId="0AC561B5" w14:textId="1CC9CAC2" w:rsidR="009E5C93" w:rsidRDefault="009E5C93" w:rsidP="009E26B5">
      <w:pPr>
        <w:jc w:val="both"/>
        <w:rPr>
          <w:sz w:val="28"/>
          <w:szCs w:val="28"/>
        </w:rPr>
      </w:pPr>
      <w:r w:rsidRPr="009E5C93">
        <w:rPr>
          <w:noProof/>
          <w:sz w:val="28"/>
          <w:szCs w:val="28"/>
        </w:rPr>
        <w:drawing>
          <wp:inline distT="0" distB="0" distL="0" distR="0" wp14:anchorId="0474252F" wp14:editId="6F4C765B">
            <wp:extent cx="5943600" cy="4338320"/>
            <wp:effectExtent l="0" t="0" r="0" b="5080"/>
            <wp:docPr id="151027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76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C244" w14:textId="4D64D6BA" w:rsidR="009E5C93" w:rsidRPr="00C51339" w:rsidRDefault="009E5C93" w:rsidP="009E26B5">
      <w:pPr>
        <w:jc w:val="both"/>
        <w:rPr>
          <w:sz w:val="28"/>
          <w:szCs w:val="28"/>
        </w:rPr>
      </w:pPr>
      <w:r w:rsidRPr="009E5C93">
        <w:rPr>
          <w:noProof/>
          <w:sz w:val="28"/>
          <w:szCs w:val="28"/>
        </w:rPr>
        <w:lastRenderedPageBreak/>
        <w:drawing>
          <wp:inline distT="0" distB="0" distL="0" distR="0" wp14:anchorId="308E79BC" wp14:editId="07B1B751">
            <wp:extent cx="5943600" cy="4833620"/>
            <wp:effectExtent l="0" t="0" r="0" b="5080"/>
            <wp:docPr id="90930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05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C93" w:rsidRPr="00C51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006E7"/>
    <w:multiLevelType w:val="hybridMultilevel"/>
    <w:tmpl w:val="532E7DE2"/>
    <w:lvl w:ilvl="0" w:tplc="AA7038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0706C"/>
    <w:multiLevelType w:val="hybridMultilevel"/>
    <w:tmpl w:val="F0DEF6D2"/>
    <w:lvl w:ilvl="0" w:tplc="C4BABF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7244">
    <w:abstractNumId w:val="1"/>
  </w:num>
  <w:num w:numId="2" w16cid:durableId="181378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8B"/>
    <w:rsid w:val="00190B4F"/>
    <w:rsid w:val="00196401"/>
    <w:rsid w:val="0029518B"/>
    <w:rsid w:val="00353A56"/>
    <w:rsid w:val="0042356D"/>
    <w:rsid w:val="00760870"/>
    <w:rsid w:val="00830880"/>
    <w:rsid w:val="009E26B5"/>
    <w:rsid w:val="009E5C93"/>
    <w:rsid w:val="00B93951"/>
    <w:rsid w:val="00BF7280"/>
    <w:rsid w:val="00C51339"/>
    <w:rsid w:val="00C54447"/>
    <w:rsid w:val="00C71697"/>
    <w:rsid w:val="00CB5D4E"/>
    <w:rsid w:val="00D8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313FD"/>
  <w15:chartTrackingRefBased/>
  <w15:docId w15:val="{E708B110-4553-4E61-8A18-7D490C26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18B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E26B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E5C9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Abdurahmonov Saydullo</dc:creator>
  <cp:keywords/>
  <dc:description/>
  <cp:lastModifiedBy>Abdurahmonov Saydullo</cp:lastModifiedBy>
  <cp:revision>7</cp:revision>
  <dcterms:created xsi:type="dcterms:W3CDTF">2025-11-10T05:41:00Z</dcterms:created>
  <dcterms:modified xsi:type="dcterms:W3CDTF">2025-11-11T18:08:00Z</dcterms:modified>
</cp:coreProperties>
</file>