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8BEC9" w14:textId="77777777" w:rsidR="006D20B5" w:rsidRDefault="00000000">
      <w:pPr>
        <w:jc w:val="center"/>
        <w:rPr>
          <w:rFonts w:ascii="Times New Roman" w:hAnsi="Times New Roman" w:cs="Times New Roman"/>
          <w:i/>
          <w:sz w:val="40"/>
          <w:szCs w:val="40"/>
        </w:rPr>
      </w:pPr>
      <w:r>
        <w:rPr>
          <w:rFonts w:ascii="Times New Roman" w:hAnsi="Times New Roman" w:cs="Times New Roman"/>
          <w:i/>
          <w:sz w:val="40"/>
          <w:szCs w:val="40"/>
        </w:rPr>
        <w:t>O'ZBEKISTON RESPUBLIKASI HARBIY XAVFSIZLIK VA MUDOFAA UNIVERSITETINING</w:t>
      </w:r>
    </w:p>
    <w:p w14:paraId="3F1C072D" w14:textId="77777777" w:rsidR="006D20B5" w:rsidRDefault="00000000">
      <w:pPr>
        <w:jc w:val="center"/>
        <w:rPr>
          <w:rFonts w:ascii="Times New Roman" w:hAnsi="Times New Roman" w:cs="Times New Roman"/>
          <w:i/>
          <w:sz w:val="40"/>
          <w:szCs w:val="40"/>
          <w:lang w:val="uz-Latn-UZ"/>
        </w:rPr>
      </w:pPr>
      <w:r>
        <w:rPr>
          <w:rFonts w:ascii="Times New Roman" w:hAnsi="Times New Roman" w:cs="Times New Roman"/>
          <w:i/>
          <w:sz w:val="40"/>
          <w:szCs w:val="40"/>
        </w:rPr>
        <w:t>AXBOROT-KOMMUNIKATSIYA TEXNOLOGIYALARI VA HARBIY ALOQA INSTITUTI</w:t>
      </w:r>
    </w:p>
    <w:p w14:paraId="314C213D" w14:textId="77777777" w:rsidR="006D20B5" w:rsidRDefault="00000000">
      <w:pPr>
        <w:jc w:val="center"/>
        <w:rPr>
          <w:lang w:val="uz-Latn-UZ"/>
        </w:rPr>
      </w:pPr>
      <w:r>
        <w:rPr>
          <w:noProof/>
          <w:sz w:val="40"/>
          <w:szCs w:val="40"/>
          <w:lang w:val="uz-Latn-UZ"/>
        </w:rPr>
        <w:drawing>
          <wp:inline distT="0" distB="0" distL="0" distR="0" wp14:anchorId="09AE8226" wp14:editId="06C3AA4C">
            <wp:extent cx="2530475" cy="25304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661" cy="253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3FD79" w14:textId="77777777" w:rsidR="006D20B5" w:rsidRDefault="006D20B5">
      <w:pPr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14:paraId="3E3FDC68" w14:textId="77777777" w:rsidR="006D20B5" w:rsidRDefault="00000000">
      <w:pPr>
        <w:jc w:val="center"/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</w:pPr>
      <w:r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  <w:t>Sun’iy intelekt asoslari fanidan</w:t>
      </w:r>
    </w:p>
    <w:p w14:paraId="32F74644" w14:textId="77777777" w:rsidR="006D20B5" w:rsidRDefault="006D20B5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14:paraId="534F794A" w14:textId="25E90D44" w:rsidR="006D20B5" w:rsidRDefault="002E4E78">
      <w:pPr>
        <w:spacing w:line="360" w:lineRule="auto"/>
        <w:jc w:val="center"/>
        <w:rPr>
          <w:rFonts w:ascii="Times New Roman" w:hAnsi="Times New Roman" w:cs="Times New Roman"/>
          <w:sz w:val="48"/>
          <w:szCs w:val="48"/>
          <w:lang w:val="uz-Latn-UZ"/>
        </w:rPr>
      </w:pPr>
      <w:r>
        <w:rPr>
          <w:rFonts w:ascii="Times New Roman" w:hAnsi="Times New Roman" w:cs="Times New Roman"/>
          <w:sz w:val="48"/>
          <w:szCs w:val="48"/>
          <w:lang w:val="uz-Latn-UZ"/>
        </w:rPr>
        <w:t>3</w:t>
      </w:r>
      <w:r w:rsidR="00F12866">
        <w:rPr>
          <w:rFonts w:ascii="Times New Roman" w:hAnsi="Times New Roman" w:cs="Times New Roman"/>
          <w:sz w:val="48"/>
          <w:szCs w:val="48"/>
          <w:lang w:val="uz-Latn-UZ"/>
        </w:rPr>
        <w:t>-TOPSHIRIQ</w:t>
      </w:r>
    </w:p>
    <w:p w14:paraId="2AECFCE0" w14:textId="77777777" w:rsidR="006D20B5" w:rsidRDefault="006D20B5">
      <w:pPr>
        <w:jc w:val="right"/>
        <w:rPr>
          <w:rFonts w:ascii="Times New Roman" w:hAnsi="Times New Roman" w:cs="Times New Roman"/>
          <w:b/>
          <w:bCs/>
          <w:color w:val="212529"/>
          <w:sz w:val="40"/>
          <w:szCs w:val="40"/>
          <w:shd w:val="clear" w:color="auto" w:fill="FFFFFF"/>
          <w:lang w:val="uz-Latn-UZ"/>
        </w:rPr>
      </w:pPr>
    </w:p>
    <w:p w14:paraId="60ADF3EA" w14:textId="77777777" w:rsidR="006D20B5" w:rsidRDefault="006D20B5">
      <w:pPr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0C735059" w14:textId="77777777" w:rsidR="006D20B5" w:rsidRDefault="006D20B5">
      <w:pPr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3EDE0EDE" w14:textId="77777777" w:rsidR="006D20B5" w:rsidRDefault="006D20B5">
      <w:pPr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67ED3EC0" w14:textId="77777777" w:rsidR="006D20B5" w:rsidRDefault="00000000">
      <w:pPr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Guruhi: 4/10-22</w:t>
      </w:r>
    </w:p>
    <w:p w14:paraId="138D3F5E" w14:textId="5769031B" w:rsidR="006D20B5" w:rsidRDefault="0000000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Bajardi :</w:t>
      </w:r>
      <w:r>
        <w:rPr>
          <w:rFonts w:ascii="Times New Roman" w:hAnsi="Times New Roman" w:cs="Times New Roman"/>
          <w:sz w:val="28"/>
          <w:szCs w:val="28"/>
        </w:rPr>
        <w:t xml:space="preserve"> Kursant</w:t>
      </w:r>
      <w:r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  <w:r w:rsidR="00E9093C">
        <w:rPr>
          <w:rFonts w:ascii="Times New Roman" w:hAnsi="Times New Roman" w:cs="Times New Roman"/>
          <w:sz w:val="28"/>
          <w:szCs w:val="28"/>
        </w:rPr>
        <w:t>G‘ayratov Laziz</w:t>
      </w:r>
    </w:p>
    <w:p w14:paraId="2CC4B70A" w14:textId="77777777" w:rsidR="006D20B5" w:rsidRDefault="0000000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Tekshirdi :</w:t>
      </w:r>
      <w:r>
        <w:rPr>
          <w:rFonts w:ascii="Times New Roman" w:hAnsi="Times New Roman" w:cs="Times New Roman"/>
          <w:sz w:val="28"/>
          <w:szCs w:val="28"/>
        </w:rPr>
        <w:t xml:space="preserve"> Kapitan</w:t>
      </w:r>
      <w:r>
        <w:rPr>
          <w:rFonts w:ascii="Times New Roman" w:hAnsi="Times New Roman" w:cs="Times New Roman"/>
          <w:sz w:val="28"/>
          <w:szCs w:val="28"/>
          <w:lang w:val="uz-Latn-UZ"/>
        </w:rPr>
        <w:t xml:space="preserve"> Isakov M</w:t>
      </w:r>
      <w:r>
        <w:rPr>
          <w:rFonts w:ascii="Times New Roman" w:hAnsi="Times New Roman" w:cs="Times New Roman"/>
          <w:sz w:val="28"/>
          <w:szCs w:val="28"/>
        </w:rPr>
        <w:t>uhriddin</w:t>
      </w:r>
    </w:p>
    <w:p w14:paraId="11AED5D3" w14:textId="77777777" w:rsidR="006D20B5" w:rsidRDefault="006D20B5">
      <w:pPr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</w:pPr>
    </w:p>
    <w:p w14:paraId="7B4DB54C" w14:textId="77777777" w:rsidR="006D20B5" w:rsidRDefault="006D20B5">
      <w:pPr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</w:pPr>
    </w:p>
    <w:p w14:paraId="6F3126E8" w14:textId="77777777" w:rsidR="006D20B5" w:rsidRDefault="006D20B5">
      <w:pPr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</w:pPr>
    </w:p>
    <w:p w14:paraId="4BAE8DB0" w14:textId="77777777" w:rsidR="006D20B5" w:rsidRDefault="006D20B5">
      <w:pPr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</w:pPr>
    </w:p>
    <w:p w14:paraId="027E7913" w14:textId="77777777" w:rsidR="006D20B5" w:rsidRDefault="006D20B5">
      <w:pPr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</w:pPr>
    </w:p>
    <w:p w14:paraId="48F7831A" w14:textId="77777777" w:rsidR="006D20B5" w:rsidRDefault="006D20B5">
      <w:pPr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</w:pPr>
    </w:p>
    <w:p w14:paraId="5A6D54F0" w14:textId="77777777" w:rsidR="006D20B5" w:rsidRDefault="006D20B5">
      <w:pPr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</w:pPr>
    </w:p>
    <w:p w14:paraId="2F605986" w14:textId="77777777" w:rsidR="006D20B5" w:rsidRDefault="00000000">
      <w:pPr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  <w:sectPr w:rsidR="006D20B5">
          <w:footerReference w:type="default" r:id="rId8"/>
          <w:pgSz w:w="12240" w:h="15840"/>
          <w:pgMar w:top="1440" w:right="1440" w:bottom="1270" w:left="1440" w:header="708" w:footer="0" w:gutter="0"/>
          <w:pgBorders w:display="firstPage" w:offsetFrom="page">
            <w:top w:val="twistedLines1" w:sz="15" w:space="24" w:color="5F5F5F"/>
            <w:left w:val="twistedLines1" w:sz="15" w:space="24" w:color="5F5F5F"/>
            <w:bottom w:val="twistedLines1" w:sz="15" w:space="24" w:color="5F5F5F"/>
            <w:right w:val="twistedLines1" w:sz="15" w:space="24" w:color="5F5F5F"/>
          </w:pgBorders>
          <w:cols w:space="708"/>
          <w:titlePg/>
          <w:docGrid w:linePitch="360"/>
        </w:sectPr>
      </w:pPr>
      <w:r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  <w:t>Toshkent – 2025</w:t>
      </w:r>
    </w:p>
    <w:p w14:paraId="14FD30C9" w14:textId="77777777" w:rsidR="00E9093C" w:rsidRPr="00B96B61" w:rsidRDefault="00E9093C" w:rsidP="00E9093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1-topshiriq (oson):</w:t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96B61">
        <w:rPr>
          <w:rFonts w:ascii="Courier New" w:eastAsia="Times New Roman" w:hAnsi="Courier New" w:cs="Courier New"/>
          <w:lang w:eastAsia="ru-RU"/>
        </w:rPr>
        <w:t>ayirma(a, b)</w:t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nomli funksiya yozing, u ikkita sonning ayirmasini (a - b) hisoblab qaytarsin.</w:t>
      </w:r>
    </w:p>
    <w:p w14:paraId="4A5B5E24" w14:textId="77777777" w:rsidR="00E9093C" w:rsidRPr="00E9093C" w:rsidRDefault="00E9093C" w:rsidP="00E9093C">
      <w:pPr>
        <w:rPr>
          <w:rFonts w:ascii="Times New Roman" w:hAnsi="Times New Roman" w:cs="Times New Roman"/>
          <w:sz w:val="32"/>
          <w:szCs w:val="32"/>
        </w:rPr>
      </w:pPr>
      <w:r w:rsidRPr="00E9093C">
        <w:rPr>
          <w:rFonts w:ascii="Times New Roman" w:hAnsi="Times New Roman" w:cs="Times New Roman"/>
          <w:sz w:val="32"/>
          <w:szCs w:val="32"/>
        </w:rPr>
        <w:t># 1-topshiriq</w:t>
      </w:r>
    </w:p>
    <w:p w14:paraId="2E3777BA" w14:textId="77777777" w:rsidR="00E9093C" w:rsidRPr="00E9093C" w:rsidRDefault="00E9093C" w:rsidP="00E9093C">
      <w:pPr>
        <w:rPr>
          <w:rFonts w:ascii="Times New Roman" w:hAnsi="Times New Roman" w:cs="Times New Roman"/>
          <w:sz w:val="32"/>
          <w:szCs w:val="32"/>
        </w:rPr>
      </w:pPr>
      <w:r w:rsidRPr="00E9093C">
        <w:rPr>
          <w:rFonts w:ascii="Times New Roman" w:hAnsi="Times New Roman" w:cs="Times New Roman"/>
          <w:sz w:val="32"/>
          <w:szCs w:val="32"/>
        </w:rPr>
        <w:t>def ayirma(a,b):</w:t>
      </w:r>
    </w:p>
    <w:p w14:paraId="20F8DC96" w14:textId="77777777" w:rsidR="00E9093C" w:rsidRPr="00E9093C" w:rsidRDefault="00E9093C" w:rsidP="00E9093C">
      <w:pPr>
        <w:rPr>
          <w:rFonts w:ascii="Times New Roman" w:hAnsi="Times New Roman" w:cs="Times New Roman"/>
          <w:sz w:val="32"/>
          <w:szCs w:val="32"/>
        </w:rPr>
      </w:pPr>
      <w:r w:rsidRPr="00E9093C">
        <w:rPr>
          <w:rFonts w:ascii="Times New Roman" w:hAnsi="Times New Roman" w:cs="Times New Roman"/>
          <w:sz w:val="32"/>
          <w:szCs w:val="32"/>
        </w:rPr>
        <w:t xml:space="preserve">    return a-b</w:t>
      </w:r>
    </w:p>
    <w:p w14:paraId="06331AF2" w14:textId="77777777" w:rsidR="00E9093C" w:rsidRPr="00E9093C" w:rsidRDefault="00E9093C" w:rsidP="00E9093C">
      <w:pPr>
        <w:rPr>
          <w:rFonts w:ascii="Times New Roman" w:hAnsi="Times New Roman" w:cs="Times New Roman"/>
          <w:sz w:val="32"/>
          <w:szCs w:val="32"/>
        </w:rPr>
      </w:pPr>
    </w:p>
    <w:p w14:paraId="723BB3B8" w14:textId="719D6F15" w:rsidR="00F12866" w:rsidRDefault="00E9093C" w:rsidP="00E9093C">
      <w:pPr>
        <w:rPr>
          <w:rFonts w:ascii="Times New Roman" w:hAnsi="Times New Roman" w:cs="Times New Roman"/>
          <w:sz w:val="32"/>
          <w:szCs w:val="32"/>
        </w:rPr>
      </w:pPr>
      <w:r w:rsidRPr="00E9093C">
        <w:rPr>
          <w:rFonts w:ascii="Times New Roman" w:hAnsi="Times New Roman" w:cs="Times New Roman"/>
          <w:sz w:val="32"/>
          <w:szCs w:val="32"/>
        </w:rPr>
        <w:t>print(ayirma(10, 3))</w:t>
      </w:r>
    </w:p>
    <w:p w14:paraId="13BE903C" w14:textId="77777777" w:rsidR="00E9093C" w:rsidRDefault="00E9093C" w:rsidP="00E9093C">
      <w:pPr>
        <w:rPr>
          <w:rFonts w:ascii="Times New Roman" w:hAnsi="Times New Roman" w:cs="Times New Roman"/>
          <w:sz w:val="32"/>
          <w:szCs w:val="32"/>
        </w:rPr>
      </w:pPr>
    </w:p>
    <w:p w14:paraId="303A387C" w14:textId="77777777" w:rsidR="00E9093C" w:rsidRPr="00B96B61" w:rsidRDefault="00E9093C" w:rsidP="00E9093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B6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2-topshiriq (qiyin):</w:t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96B61">
        <w:rPr>
          <w:rFonts w:ascii="Courier New" w:eastAsia="Times New Roman" w:hAnsi="Courier New" w:cs="Courier New"/>
          <w:lang w:eastAsia="ru-RU"/>
        </w:rPr>
        <w:t>faktorial(n)</w:t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nomli rekursiv funksiya yozing.</w:t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U </w:t>
      </w:r>
      <w:r w:rsidRPr="00B96B61">
        <w:rPr>
          <w:rFonts w:ascii="Courier New" w:eastAsia="Times New Roman" w:hAnsi="Courier New" w:cs="Courier New"/>
          <w:lang w:eastAsia="ru-RU"/>
        </w:rPr>
        <w:t>n</w:t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sonining faktorialini (n! = 1×2×...×n) hisoblasin.</w:t>
      </w:r>
      <w:r w:rsidRPr="00B96B6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0 yoki 1 kiritilganda, natija 1 bo‘lishi kerak.</w:t>
      </w:r>
    </w:p>
    <w:p w14:paraId="7DEC322C" w14:textId="77777777" w:rsidR="00E9093C" w:rsidRPr="00E9093C" w:rsidRDefault="00E9093C" w:rsidP="00E9093C">
      <w:pPr>
        <w:rPr>
          <w:rFonts w:ascii="Times New Roman" w:hAnsi="Times New Roman" w:cs="Times New Roman"/>
          <w:sz w:val="32"/>
          <w:szCs w:val="32"/>
        </w:rPr>
      </w:pPr>
      <w:r w:rsidRPr="00E9093C">
        <w:rPr>
          <w:rFonts w:ascii="Times New Roman" w:hAnsi="Times New Roman" w:cs="Times New Roman"/>
          <w:sz w:val="32"/>
          <w:szCs w:val="32"/>
        </w:rPr>
        <w:t>def faktorial(n):</w:t>
      </w:r>
    </w:p>
    <w:p w14:paraId="694DBC31" w14:textId="77777777" w:rsidR="00E9093C" w:rsidRPr="00E9093C" w:rsidRDefault="00E9093C" w:rsidP="00E9093C">
      <w:pPr>
        <w:rPr>
          <w:rFonts w:ascii="Times New Roman" w:hAnsi="Times New Roman" w:cs="Times New Roman"/>
          <w:sz w:val="32"/>
          <w:szCs w:val="32"/>
        </w:rPr>
      </w:pPr>
      <w:r w:rsidRPr="00E9093C">
        <w:rPr>
          <w:rFonts w:ascii="Times New Roman" w:hAnsi="Times New Roman" w:cs="Times New Roman"/>
          <w:sz w:val="32"/>
          <w:szCs w:val="32"/>
        </w:rPr>
        <w:t xml:space="preserve">    if n == 0 or n == 1:</w:t>
      </w:r>
    </w:p>
    <w:p w14:paraId="66398787" w14:textId="77777777" w:rsidR="00E9093C" w:rsidRPr="00E9093C" w:rsidRDefault="00E9093C" w:rsidP="00E9093C">
      <w:pPr>
        <w:rPr>
          <w:rFonts w:ascii="Times New Roman" w:hAnsi="Times New Roman" w:cs="Times New Roman"/>
          <w:sz w:val="32"/>
          <w:szCs w:val="32"/>
        </w:rPr>
      </w:pPr>
      <w:r w:rsidRPr="00E9093C">
        <w:rPr>
          <w:rFonts w:ascii="Times New Roman" w:hAnsi="Times New Roman" w:cs="Times New Roman"/>
          <w:sz w:val="32"/>
          <w:szCs w:val="32"/>
        </w:rPr>
        <w:t xml:space="preserve">        return 1</w:t>
      </w:r>
    </w:p>
    <w:p w14:paraId="48113D2E" w14:textId="77777777" w:rsidR="00E9093C" w:rsidRPr="00E9093C" w:rsidRDefault="00E9093C" w:rsidP="00E9093C">
      <w:pPr>
        <w:rPr>
          <w:rFonts w:ascii="Times New Roman" w:hAnsi="Times New Roman" w:cs="Times New Roman"/>
          <w:sz w:val="32"/>
          <w:szCs w:val="32"/>
        </w:rPr>
      </w:pPr>
      <w:r w:rsidRPr="00E9093C">
        <w:rPr>
          <w:rFonts w:ascii="Times New Roman" w:hAnsi="Times New Roman" w:cs="Times New Roman"/>
          <w:sz w:val="32"/>
          <w:szCs w:val="32"/>
        </w:rPr>
        <w:t xml:space="preserve">    return n * faktorial(n - 1)</w:t>
      </w:r>
    </w:p>
    <w:p w14:paraId="5864E035" w14:textId="77777777" w:rsidR="00E9093C" w:rsidRPr="00E9093C" w:rsidRDefault="00E9093C" w:rsidP="00E9093C">
      <w:pPr>
        <w:rPr>
          <w:rFonts w:ascii="Times New Roman" w:hAnsi="Times New Roman" w:cs="Times New Roman"/>
          <w:sz w:val="32"/>
          <w:szCs w:val="32"/>
        </w:rPr>
      </w:pPr>
    </w:p>
    <w:p w14:paraId="24782543" w14:textId="30FA2A92" w:rsidR="00E9093C" w:rsidRDefault="00E9093C" w:rsidP="00E9093C">
      <w:pPr>
        <w:rPr>
          <w:rFonts w:ascii="Times New Roman" w:hAnsi="Times New Roman" w:cs="Times New Roman"/>
          <w:sz w:val="32"/>
          <w:szCs w:val="32"/>
        </w:rPr>
      </w:pPr>
      <w:r w:rsidRPr="00E9093C">
        <w:rPr>
          <w:rFonts w:ascii="Times New Roman" w:hAnsi="Times New Roman" w:cs="Times New Roman"/>
          <w:sz w:val="32"/>
          <w:szCs w:val="32"/>
        </w:rPr>
        <w:t>print(faktorial(5))</w:t>
      </w:r>
    </w:p>
    <w:p w14:paraId="2B51E23C" w14:textId="4EBF5B22" w:rsidR="002E4E78" w:rsidRDefault="00E9093C" w:rsidP="00E9093C">
      <w:pPr>
        <w:rPr>
          <w:rFonts w:ascii="Times New Roman" w:hAnsi="Times New Roman" w:cs="Times New Roman"/>
          <w:sz w:val="32"/>
          <w:szCs w:val="32"/>
        </w:rPr>
      </w:pPr>
      <w:r w:rsidRPr="00E9093C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E181473" wp14:editId="685463E9">
            <wp:extent cx="5200816" cy="3819525"/>
            <wp:effectExtent l="0" t="0" r="0" b="0"/>
            <wp:docPr id="1369326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3267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0982" cy="3819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4E78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3E699" w14:textId="77777777" w:rsidR="00E17F6C" w:rsidRDefault="00E17F6C">
      <w:r>
        <w:separator/>
      </w:r>
    </w:p>
  </w:endnote>
  <w:endnote w:type="continuationSeparator" w:id="0">
    <w:p w14:paraId="586F2553" w14:textId="77777777" w:rsidR="00E17F6C" w:rsidRDefault="00E17F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Open Sans">
    <w:altName w:val="Times New Roman"/>
    <w:charset w:val="00"/>
    <w:family w:val="swiss"/>
    <w:pitch w:val="default"/>
    <w:sig w:usb0="00000000" w:usb1="00000000" w:usb2="00000028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8409461"/>
    </w:sdtPr>
    <w:sdtContent>
      <w:p w14:paraId="66EDEAA3" w14:textId="77777777" w:rsidR="006D20B5" w:rsidRDefault="0000000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04F654D" w14:textId="77777777" w:rsidR="006D20B5" w:rsidRDefault="006D20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D5986" w14:textId="77777777" w:rsidR="00E17F6C" w:rsidRDefault="00E17F6C">
      <w:r>
        <w:separator/>
      </w:r>
    </w:p>
  </w:footnote>
  <w:footnote w:type="continuationSeparator" w:id="0">
    <w:p w14:paraId="785FC92A" w14:textId="77777777" w:rsidR="00E17F6C" w:rsidRDefault="00E17F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62D815"/>
    <w:multiLevelType w:val="singleLevel"/>
    <w:tmpl w:val="BF62D81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3FE85848"/>
    <w:multiLevelType w:val="multilevel"/>
    <w:tmpl w:val="19D0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915D10"/>
    <w:multiLevelType w:val="multilevel"/>
    <w:tmpl w:val="EA3A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6761435">
    <w:abstractNumId w:val="0"/>
  </w:num>
  <w:num w:numId="2" w16cid:durableId="1256472464">
    <w:abstractNumId w:val="2"/>
  </w:num>
  <w:num w:numId="3" w16cid:durableId="1318731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FF4664D"/>
    <w:rsid w:val="002E4E78"/>
    <w:rsid w:val="00646989"/>
    <w:rsid w:val="006D20B5"/>
    <w:rsid w:val="007D5D1C"/>
    <w:rsid w:val="0095440A"/>
    <w:rsid w:val="009F4518"/>
    <w:rsid w:val="00AC737F"/>
    <w:rsid w:val="00E17F6C"/>
    <w:rsid w:val="00E9093C"/>
    <w:rsid w:val="00F12866"/>
    <w:rsid w:val="00F877AE"/>
    <w:rsid w:val="175C61BB"/>
    <w:rsid w:val="2B961610"/>
    <w:rsid w:val="2D064369"/>
    <w:rsid w:val="671A3F5E"/>
    <w:rsid w:val="6FF46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10BF3D"/>
  <w15:docId w15:val="{F4E64C70-A137-4E51-8F58-F7DBD12BB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norov_b</dc:creator>
  <cp:lastModifiedBy>Norov Beksulton</cp:lastModifiedBy>
  <cp:revision>4</cp:revision>
  <dcterms:created xsi:type="dcterms:W3CDTF">2025-10-17T17:44:00Z</dcterms:created>
  <dcterms:modified xsi:type="dcterms:W3CDTF">2025-11-24T07:24:00Z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EF9B3358CDF74375B04F7267A2F71617_11</vt:lpwstr>
  </property>
</Properties>
</file>