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18C6" w14:textId="77777777" w:rsidR="002E0F9E" w:rsidRDefault="002E0F9E" w:rsidP="002025DC">
      <w:pPr>
        <w:pStyle w:val="a3"/>
        <w:spacing w:after="120" w:line="276" w:lineRule="auto"/>
        <w:jc w:val="center"/>
        <w:rPr>
          <w:rFonts w:ascii="Times New Roman" w:eastAsiaTheme="minorHAnsi" w:hAnsi="Times New Roman"/>
          <w:b/>
          <w:sz w:val="28"/>
          <w:szCs w:val="28"/>
          <w:lang w:val="ru-RU" w:eastAsia="en-US"/>
        </w:rPr>
      </w:pPr>
      <w:r w:rsidRPr="002E0F9E">
        <w:rPr>
          <w:rFonts w:ascii="Times New Roman" w:eastAsiaTheme="minorHAnsi" w:hAnsi="Times New Roman"/>
          <w:b/>
          <w:sz w:val="28"/>
          <w:szCs w:val="28"/>
          <w:lang w:val="ru-RU" w:eastAsia="en-US"/>
        </w:rPr>
        <w:t>ОСНОВЫ ИСКУССТВЕННОГО ИНТЕЛЛЕКТА</w:t>
      </w:r>
    </w:p>
    <w:p w14:paraId="10A2F63F" w14:textId="2AD54DD1" w:rsidR="0033771A" w:rsidRPr="00F3208D" w:rsidRDefault="0033771A" w:rsidP="002025DC">
      <w:pPr>
        <w:pStyle w:val="a3"/>
        <w:spacing w:after="120"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3208D">
        <w:rPr>
          <w:rFonts w:ascii="Times New Roman" w:hAnsi="Times New Roman"/>
          <w:b/>
          <w:sz w:val="28"/>
          <w:szCs w:val="28"/>
          <w:lang w:val="ru-RU"/>
        </w:rPr>
        <w:t>1. Актуальность педагогической дисциплины и ее роль в программе высшего профессионального образования</w:t>
      </w:r>
    </w:p>
    <w:p w14:paraId="56CD885B" w14:textId="21F18014" w:rsidR="00C067FB" w:rsidRPr="0050715B" w:rsidRDefault="00777D16" w:rsidP="00C330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08D">
        <w:rPr>
          <w:rFonts w:ascii="Times New Roman" w:hAnsi="Times New Roman"/>
          <w:sz w:val="28"/>
          <w:szCs w:val="28"/>
          <w:lang w:val="ru-RU"/>
        </w:rPr>
        <w:t>Предмет «</w:t>
      </w:r>
      <w:r w:rsidR="00EF3DA0" w:rsidRPr="00EF3DA0">
        <w:rPr>
          <w:rFonts w:ascii="Times New Roman" w:hAnsi="Times New Roman"/>
          <w:sz w:val="28"/>
          <w:szCs w:val="28"/>
          <w:lang w:val="ru-RU"/>
        </w:rPr>
        <w:t>Основы искусственного интеллекта</w:t>
      </w:r>
      <w:r w:rsidRPr="00F3208D">
        <w:rPr>
          <w:rFonts w:ascii="Times New Roman" w:hAnsi="Times New Roman"/>
          <w:sz w:val="28"/>
          <w:szCs w:val="28"/>
          <w:lang w:val="ru-RU"/>
        </w:rPr>
        <w:t>» имеет большое значение для подготовки квалифицированных специалистов будущих офицеров, обучающихся по специальностям тактического команд</w:t>
      </w:r>
      <w:r w:rsidR="00F3208D">
        <w:rPr>
          <w:rFonts w:ascii="Times New Roman" w:hAnsi="Times New Roman"/>
          <w:sz w:val="28"/>
          <w:szCs w:val="28"/>
          <w:lang w:val="ru-RU"/>
        </w:rPr>
        <w:t>ного состава сухопутных войск (</w:t>
      </w:r>
      <w:r w:rsidR="00557ABB" w:rsidRPr="00052007">
        <w:rPr>
          <w:rFonts w:ascii="Times New Roman" w:eastAsia="Calibri" w:hAnsi="Times New Roman"/>
          <w:sz w:val="28"/>
          <w:szCs w:val="28"/>
          <w:lang w:val="uz-Cyrl-UZ"/>
        </w:rPr>
        <w:t>войска связи, радиоэлектронная разведка и борьба, радиотехнические войска ПВО, зенитно-ракетные войска ПВО, интеллектуальные системы пограничных войск, безопасность сетевых и информационных систем, криптографическая защита</w:t>
      </w:r>
      <w:r w:rsidR="00F3208D">
        <w:rPr>
          <w:rFonts w:ascii="Times New Roman" w:eastAsia="Calibri" w:hAnsi="Times New Roman"/>
          <w:sz w:val="28"/>
          <w:szCs w:val="28"/>
          <w:lang w:val="uz-Cyrl-UZ"/>
        </w:rPr>
        <w:t xml:space="preserve"> информации и специальная связь</w:t>
      </w:r>
      <w:r w:rsidRPr="00F3208D">
        <w:rPr>
          <w:rFonts w:ascii="Times New Roman" w:hAnsi="Times New Roman"/>
          <w:sz w:val="28"/>
          <w:szCs w:val="28"/>
          <w:lang w:val="ru-RU"/>
        </w:rPr>
        <w:t xml:space="preserve">). Данный предмет </w:t>
      </w:r>
      <w:r w:rsidRPr="0050715B">
        <w:rPr>
          <w:rFonts w:ascii="Times New Roman" w:hAnsi="Times New Roman"/>
          <w:sz w:val="28"/>
          <w:szCs w:val="28"/>
          <w:lang w:val="ru-RU"/>
        </w:rPr>
        <w:t>особенно актуален в эпоху развития современных ИКТ.</w:t>
      </w:r>
      <w:r w:rsidR="006D62FA" w:rsidRPr="005071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F4F11D" w14:textId="77777777" w:rsidR="006D62FA" w:rsidRPr="00FA1198" w:rsidRDefault="00BE6B78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50715B">
        <w:rPr>
          <w:rFonts w:ascii="Times New Roman" w:hAnsi="Times New Roman"/>
          <w:sz w:val="28"/>
          <w:szCs w:val="28"/>
          <w:lang w:val="ru-RU"/>
        </w:rPr>
        <w:t xml:space="preserve">Этой </w:t>
      </w:r>
      <w:r w:rsidR="006D62FA" w:rsidRPr="0050715B">
        <w:rPr>
          <w:rFonts w:ascii="Times New Roman" w:hAnsi="Times New Roman"/>
          <w:sz w:val="28"/>
          <w:szCs w:val="28"/>
          <w:lang w:val="ru-RU"/>
        </w:rPr>
        <w:t>учебной дисциплины в программе высшего профессионального образования считается важным, а потребность в специалистах по настройке и эксплуатации современных технологий и средств</w:t>
      </w:r>
      <w:r w:rsidR="006D62FA" w:rsidRPr="00FA1198">
        <w:rPr>
          <w:rFonts w:ascii="Times New Roman" w:hAnsi="Times New Roman"/>
          <w:sz w:val="28"/>
          <w:szCs w:val="28"/>
          <w:lang w:val="ru-RU"/>
        </w:rPr>
        <w:t xml:space="preserve"> ИКТ на пунктах упр</w:t>
      </w:r>
      <w:r w:rsidR="006D62FA">
        <w:rPr>
          <w:rFonts w:ascii="Times New Roman" w:hAnsi="Times New Roman"/>
          <w:sz w:val="28"/>
          <w:szCs w:val="28"/>
          <w:lang w:val="ru-RU"/>
        </w:rPr>
        <w:t>авления</w:t>
      </w:r>
      <w:r w:rsidR="006D62FA" w:rsidRPr="00FA1198">
        <w:rPr>
          <w:rFonts w:ascii="Times New Roman" w:hAnsi="Times New Roman"/>
          <w:sz w:val="28"/>
          <w:szCs w:val="28"/>
          <w:lang w:val="ru-RU"/>
        </w:rPr>
        <w:t>, а также обслуживанию оборудования и программного обеспечения весьма высока в различных областях.</w:t>
      </w:r>
    </w:p>
    <w:p w14:paraId="40D2A826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 xml:space="preserve">Данный предмет входит в блок факультативных предметов и преподается в течение </w:t>
      </w:r>
      <w:r w:rsidR="009025FC" w:rsidRPr="009025FC">
        <w:rPr>
          <w:rFonts w:ascii="Times New Roman" w:hAnsi="Times New Roman"/>
          <w:sz w:val="28"/>
          <w:szCs w:val="28"/>
          <w:lang w:val="ru-RU"/>
        </w:rPr>
        <w:t>2 семестров (5 - й и 6-й семестры).</w:t>
      </w:r>
    </w:p>
    <w:p w14:paraId="6C897FA3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Для освоения данного предмета курсанты должны обладать следующими навыками:</w:t>
      </w:r>
    </w:p>
    <w:p w14:paraId="71F27524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понятие и свойства алгоритма</w:t>
      </w:r>
      <w:r w:rsidR="00324271">
        <w:rPr>
          <w:rFonts w:ascii="Times New Roman" w:hAnsi="Times New Roman"/>
          <w:sz w:val="28"/>
          <w:szCs w:val="28"/>
          <w:lang w:val="ru-RU"/>
        </w:rPr>
        <w:t>;</w:t>
      </w:r>
    </w:p>
    <w:p w14:paraId="7D84D9B0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виды технологий программирования</w:t>
      </w:r>
      <w:r w:rsidR="00324271">
        <w:rPr>
          <w:rFonts w:ascii="Times New Roman" w:hAnsi="Times New Roman"/>
          <w:sz w:val="28"/>
          <w:szCs w:val="28"/>
          <w:lang w:val="ru-RU"/>
        </w:rPr>
        <w:t>;</w:t>
      </w:r>
    </w:p>
    <w:p w14:paraId="6CA03FA1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линейные</w:t>
      </w:r>
      <w:r w:rsidR="00324271">
        <w:rPr>
          <w:rFonts w:ascii="Times New Roman" w:hAnsi="Times New Roman"/>
          <w:sz w:val="28"/>
          <w:szCs w:val="28"/>
          <w:lang w:val="ru-RU"/>
        </w:rPr>
        <w:t>,</w:t>
      </w:r>
      <w:r w:rsidRPr="00FA1198">
        <w:rPr>
          <w:rFonts w:ascii="Times New Roman" w:hAnsi="Times New Roman"/>
          <w:sz w:val="28"/>
          <w:szCs w:val="28"/>
          <w:lang w:val="ru-RU"/>
        </w:rPr>
        <w:t xml:space="preserve"> разветвленные и итерационные процессы;</w:t>
      </w:r>
    </w:p>
    <w:p w14:paraId="5AB5E5B8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архитектура современных средств информационных технологий;</w:t>
      </w:r>
    </w:p>
    <w:p w14:paraId="0F3AA2C8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аппаратные и программные возможности компьютера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7838B73" w14:textId="77777777" w:rsidR="006D62FA" w:rsidRPr="00FA1198" w:rsidRDefault="006D62FA" w:rsidP="006D62FA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 xml:space="preserve">При изучении данного предмета теоретической базой служат такие предметы, как «Основы программирования», «Алгоритмы», «Системы управления базами данных», «Технологии программирования», а сам этот предмет является теоретической базой для предмета «Язык программирования </w:t>
      </w:r>
      <w:r w:rsidRPr="000B1771">
        <w:rPr>
          <w:rFonts w:ascii="Times New Roman" w:hAnsi="Times New Roman"/>
          <w:sz w:val="28"/>
          <w:szCs w:val="28"/>
          <w:lang w:val="en-US"/>
        </w:rPr>
        <w:t>Python</w:t>
      </w:r>
      <w:r w:rsidRPr="00FA1198">
        <w:rPr>
          <w:rFonts w:ascii="Times New Roman" w:hAnsi="Times New Roman"/>
          <w:sz w:val="28"/>
          <w:szCs w:val="28"/>
          <w:lang w:val="ru-RU"/>
        </w:rPr>
        <w:t>».</w:t>
      </w:r>
    </w:p>
    <w:p w14:paraId="6C89AED7" w14:textId="77777777" w:rsidR="006D62FA" w:rsidRPr="000B1771" w:rsidRDefault="006D62FA" w:rsidP="00A91B08">
      <w:pPr>
        <w:pStyle w:val="a3"/>
        <w:spacing w:before="120" w:line="276" w:lineRule="auto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FA1198"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r w:rsidRPr="00AA75DF">
        <w:rPr>
          <w:rFonts w:ascii="Times New Roman" w:hAnsi="Times New Roman"/>
          <w:b/>
          <w:sz w:val="28"/>
          <w:szCs w:val="28"/>
          <w:lang w:val="uz-Cyrl-UZ"/>
        </w:rPr>
        <w:t>Цели и задачи предмета</w:t>
      </w:r>
    </w:p>
    <w:p w14:paraId="790555CE" w14:textId="77777777" w:rsidR="006D62FA" w:rsidRPr="00AA75DF" w:rsidRDefault="006D62FA" w:rsidP="006D62FA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t>Основная цель преподавания предмета – теоретически и практически объяснить структуру, процесс работы и этапы создания современных средств и программного обеспечения ИКТ при подготовке высококвалифицированных офицеров в области информационных технологий в различных областях.</w:t>
      </w:r>
    </w:p>
    <w:p w14:paraId="5CB9A8A9" w14:textId="59C1F637" w:rsidR="006D62FA" w:rsidRPr="00AA75DF" w:rsidRDefault="006D62FA" w:rsidP="006D62FA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t>В задачу предмета «</w:t>
      </w:r>
      <w:r w:rsidR="00EA0F21" w:rsidRPr="007B0D4E">
        <w:rPr>
          <w:sz w:val="28"/>
          <w:szCs w:val="28"/>
          <w:lang w:val="uz-Latn-UZ"/>
        </w:rPr>
        <w:t>Основы искусственного интеллекта</w:t>
      </w:r>
      <w:r w:rsidRPr="00AA75DF">
        <w:rPr>
          <w:rFonts w:eastAsia="Times New Roman"/>
          <w:sz w:val="28"/>
          <w:szCs w:val="28"/>
          <w:lang w:val="uz-Cyrl-UZ"/>
        </w:rPr>
        <w:t>» входит формирование специализации и профессиональных навыков курсантов и достижение следующих целей:</w:t>
      </w:r>
    </w:p>
    <w:p w14:paraId="598839BA" w14:textId="77777777" w:rsidR="006D62FA" w:rsidRPr="00AA75DF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993"/>
          <w:tab w:val="left" w:pos="1134"/>
          <w:tab w:val="left" w:pos="1701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lastRenderedPageBreak/>
        <w:t>обучение обучаемых и обучающихся устройству средств и программного обеспечения ИКТ, программному обеспечению современных устройств, их использованию, а также использованию их современных возможностей;</w:t>
      </w:r>
    </w:p>
    <w:p w14:paraId="5A1B88B5" w14:textId="77777777" w:rsidR="006D62FA" w:rsidRPr="00130BAE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993"/>
          <w:tab w:val="left" w:pos="1134"/>
          <w:tab w:val="left" w:pos="1701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t>творчески приобретать самостоятельные знания, формировать навыки и квалификации, направлять их на эффективное использование объектно-ориентированного программирования и программных средств ИКТ для усиления боевой подготовки и безопасности в войсках Республики Узбекистан.</w:t>
      </w:r>
    </w:p>
    <w:p w14:paraId="6D58766C" w14:textId="77777777" w:rsidR="006D62FA" w:rsidRPr="000B1771" w:rsidRDefault="006D62FA" w:rsidP="006D62FA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Формирование практических навыков и квалификаций: создание разработок программного обеспечения военного назначения с использованием ИКТ и средств вычислительной техники и программно-аппаратных средств современных устройств обеспечения безопасности в различных областях, формирование знаний и навыков, связанных с военными техническими и программными системами, овладение навыками и квалификацией работы с современными техническими устройствами, программными средствами и их совершенствование, работа с цифровыми устройствами</w:t>
      </w:r>
      <w:r w:rsidR="00324271">
        <w:rPr>
          <w:rFonts w:eastAsia="Times New Roman"/>
          <w:sz w:val="28"/>
          <w:szCs w:val="28"/>
          <w:lang w:val="uz-Cyrl-UZ"/>
        </w:rPr>
        <w:t>,</w:t>
      </w:r>
      <w:r w:rsidRPr="000B1771">
        <w:rPr>
          <w:rFonts w:eastAsia="Times New Roman"/>
          <w:sz w:val="28"/>
          <w:szCs w:val="28"/>
          <w:lang w:val="uz-Latn-UZ"/>
        </w:rPr>
        <w:t xml:space="preserve"> достижение высоких целей за счет использования систем искусственного интеллекта в военной области, создание различных устройств и техники, необходимых нашим вооруженным силам на основе знаний в области машинного обучения</w:t>
      </w:r>
      <w:r>
        <w:rPr>
          <w:rFonts w:eastAsia="Times New Roman"/>
          <w:sz w:val="28"/>
          <w:szCs w:val="28"/>
          <w:lang w:val="uz-Latn-UZ"/>
        </w:rPr>
        <w:t>.</w:t>
      </w:r>
    </w:p>
    <w:p w14:paraId="75C3F1EF" w14:textId="77777777" w:rsidR="006D62FA" w:rsidRPr="000B1771" w:rsidRDefault="006D62FA" w:rsidP="006D62FA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В ходе и по окончании курса курсанты приобретут следующие навыки</w:t>
      </w:r>
      <w:r>
        <w:rPr>
          <w:rFonts w:eastAsia="Times New Roman"/>
          <w:sz w:val="28"/>
          <w:szCs w:val="28"/>
          <w:lang w:val="uz-Cyrl-UZ"/>
        </w:rPr>
        <w:t>:</w:t>
      </w:r>
      <w:r w:rsidRPr="000B1771">
        <w:rPr>
          <w:rFonts w:eastAsia="Times New Roman"/>
          <w:sz w:val="28"/>
          <w:szCs w:val="28"/>
          <w:lang w:val="uz-Cyrl-UZ"/>
        </w:rPr>
        <w:t xml:space="preserve"> </w:t>
      </w:r>
    </w:p>
    <w:p w14:paraId="792562D2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ab/>
        <w:t>в разделе программирования — структура, функции и основные параметры языков программирования;</w:t>
      </w:r>
    </w:p>
    <w:p w14:paraId="2A4CFC04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ab/>
        <w:t>концепции программного обеспечения устройств безопасности и объектно-ориентированного программирования;</w:t>
      </w:r>
    </w:p>
    <w:p w14:paraId="666CE451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классы, структура и ассоциации;</w:t>
      </w:r>
    </w:p>
    <w:p w14:paraId="7A7FE079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управление конфигурацией программного обеспечения;</w:t>
      </w:r>
    </w:p>
    <w:p w14:paraId="16D37520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о методах тестирования программного обе</w:t>
      </w:r>
      <w:r>
        <w:rPr>
          <w:rFonts w:eastAsia="Times New Roman"/>
          <w:sz w:val="28"/>
          <w:szCs w:val="28"/>
          <w:lang w:val="uz-Cyrl-UZ"/>
        </w:rPr>
        <w:t>спечения и обеспечения качества</w:t>
      </w:r>
      <w:r>
        <w:rPr>
          <w:rFonts w:eastAsia="Times New Roman"/>
          <w:sz w:val="28"/>
          <w:szCs w:val="28"/>
          <w:lang w:val="ru-RU"/>
        </w:rPr>
        <w:t>;</w:t>
      </w:r>
    </w:p>
    <w:p w14:paraId="49410725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выбор алгоритмов, соответствующих рассматриваемой проблеме;</w:t>
      </w:r>
    </w:p>
    <w:p w14:paraId="5EBBEAF5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разработка структуры программы;</w:t>
      </w:r>
    </w:p>
    <w:p w14:paraId="6A31B502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устранение неполадок и управление ошибками программного обеспечения;</w:t>
      </w:r>
    </w:p>
    <w:p w14:paraId="0FF9FF2C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формирование и управление графическим пользовательским интерфейсом;</w:t>
      </w:r>
    </w:p>
    <w:p w14:paraId="04BEEE9D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разработать интерфейс на основе заданных свойств объекта;</w:t>
      </w:r>
    </w:p>
    <w:p w14:paraId="2BD4B648" w14:textId="77777777" w:rsidR="006D62FA" w:rsidRPr="00426458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 xml:space="preserve">как работать с классами, структурами и объединениями </w:t>
      </w:r>
      <w:r w:rsidRPr="00426458">
        <w:rPr>
          <w:rFonts w:eastAsia="Times New Roman"/>
          <w:sz w:val="28"/>
          <w:szCs w:val="28"/>
          <w:lang w:val="uz-Cyrl-UZ"/>
        </w:rPr>
        <w:t>и уметь их использовать;</w:t>
      </w:r>
    </w:p>
    <w:p w14:paraId="1A61B94E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num" w:pos="1211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введение в основы современных языков программирования и программных сред;</w:t>
      </w:r>
    </w:p>
    <w:p w14:paraId="320EB450" w14:textId="77777777" w:rsidR="006D62FA" w:rsidRPr="000B1771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 xml:space="preserve">использовать простые и сложные структуры языков </w:t>
      </w:r>
      <w:r w:rsidRPr="000B1771">
        <w:rPr>
          <w:rFonts w:eastAsia="Times New Roman"/>
          <w:sz w:val="28"/>
          <w:szCs w:val="28"/>
          <w:lang w:val="uz-Cyrl-UZ"/>
        </w:rPr>
        <w:lastRenderedPageBreak/>
        <w:t>программирования;</w:t>
      </w:r>
    </w:p>
    <w:p w14:paraId="792825C5" w14:textId="77777777" w:rsidR="006D62FA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оценка алгоритмов, выбор алгоритма для решения заданной задачи, обоснование выбора и реализация алгоритма;</w:t>
      </w:r>
    </w:p>
    <w:p w14:paraId="143DE610" w14:textId="77777777" w:rsidR="00777D16" w:rsidRPr="006D62FA" w:rsidRDefault="006D62FA" w:rsidP="006D62FA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6D62FA">
        <w:rPr>
          <w:rFonts w:eastAsia="Times New Roman"/>
          <w:sz w:val="28"/>
          <w:szCs w:val="28"/>
          <w:lang w:val="uz-Cyrl-UZ"/>
        </w:rPr>
        <w:t>получить навыки использования технологий объектно-ориентированного программирования.</w:t>
      </w:r>
    </w:p>
    <w:p w14:paraId="25AFB214" w14:textId="77777777" w:rsidR="002A6313" w:rsidRPr="00052007" w:rsidRDefault="002A6313" w:rsidP="002025DC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rPr>
          <w:rFonts w:eastAsia="Times New Roman"/>
          <w:b/>
          <w:i/>
          <w:sz w:val="28"/>
          <w:szCs w:val="28"/>
          <w:lang w:val="uz-Cyrl-UZ"/>
        </w:rPr>
      </w:pPr>
    </w:p>
    <w:p w14:paraId="604F80EE" w14:textId="77777777" w:rsidR="004B0359" w:rsidRPr="00052007" w:rsidRDefault="004B0359" w:rsidP="004B0359">
      <w:pPr>
        <w:spacing w:before="120" w:after="120" w:line="276" w:lineRule="auto"/>
        <w:ind w:firstLine="508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052007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3. Содержание предмета</w:t>
      </w:r>
    </w:p>
    <w:p w14:paraId="49C3CD3F" w14:textId="05235D13" w:rsidR="004B0359" w:rsidRPr="00052007" w:rsidRDefault="004B0359" w:rsidP="00322A6A">
      <w:pPr>
        <w:tabs>
          <w:tab w:val="left" w:pos="397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1: Введение и основные понятия «</w:t>
      </w:r>
      <w:r w:rsidR="00324CFC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Основы искусственного интеллекта</w:t>
      </w: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».</w:t>
      </w:r>
    </w:p>
    <w:p w14:paraId="7619A59A" w14:textId="17B2CE30" w:rsidR="00EA0F21" w:rsidRPr="00A00A6E" w:rsidRDefault="004B0359" w:rsidP="004C1DE6">
      <w:pPr>
        <w:tabs>
          <w:tab w:val="left" w:pos="397"/>
        </w:tabs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z-Cyrl-UZ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Классификация и история развития языка программирования Python. Основные понятия языка программирования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Арифметические операторы в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Операторы и методы работы со строками.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>Строковые операторы и методы. Форматирование строк с помощью метода str.format().</w:t>
      </w:r>
      <w:r w:rsidR="004C1DE6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Условный оператор в Python и его применение.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Решение задач со строками с использованием условного оператора в Python. Написание программ с использованием условного оператора.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Программирование повторяющихся процессов на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Написание программ с использованием операторов for, while, break и continue в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Списки и методы работы с ними в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Решение задач со списками в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Понятие функции в Python. Пользовательская функция.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bookmarkStart w:id="0" w:name="_Hlk174530572"/>
      <w:r w:rsidR="007D39D5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Написание функциональных программ на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Работа с файлами и каталогами.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bookmarkEnd w:id="0"/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Решение задач, связанных с работой с файлами и каталогами.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Основы ООП в Python.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EA0F21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Использование наследования в Python.</w:t>
      </w:r>
    </w:p>
    <w:p w14:paraId="6815A948" w14:textId="77777777" w:rsidR="004B0359" w:rsidRPr="00052007" w:rsidRDefault="004B0359" w:rsidP="004B0359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2: Создание графических приложений с использованием пакета PyQt5 и QtDesigner.</w:t>
      </w:r>
    </w:p>
    <w:p w14:paraId="6FF9DC32" w14:textId="47094535" w:rsidR="0093757E" w:rsidRPr="00A00A6E" w:rsidRDefault="004B0359" w:rsidP="004C1DE6">
      <w:pPr>
        <w:tabs>
          <w:tab w:val="left" w:pos="663"/>
        </w:tabs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z-Cyrl-UZ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Знакомство с пакетом PyQt5 и его возможностями.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>Библиотека PyQt5. Виджет QLabel.</w:t>
      </w:r>
      <w:r w:rsidR="004C1DE6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Библиотека PyQt5. Виджет QLineEdit. Создание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программы для решения задач различной сложности с использованием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библиотеки PyQt5. </w:t>
      </w:r>
      <w:r w:rsidR="004C1DE6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Модальное диалоговое окно PyQt5. Работает с виджетом QMessageBox. </w:t>
      </w:r>
      <w:r w:rsidR="004C1DE6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Изображения и меню в </w:t>
      </w:r>
      <w:proofErr w:type="spellStart"/>
      <w:r w:rsidR="0093757E" w:rsidRPr="00A00A6E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="0093757E"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4C1D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ru-RU"/>
        </w:rPr>
        <w:t>Создание дизайна текстового редактора.</w:t>
      </w:r>
      <w:r w:rsidR="004C1D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Написание программы текстового редактора.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</w:p>
    <w:p w14:paraId="5D8BD902" w14:textId="77777777" w:rsidR="004B0359" w:rsidRPr="00052007" w:rsidRDefault="004B0359" w:rsidP="004B0359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3: Введение в сетевое программирование на Python.</w:t>
      </w:r>
    </w:p>
    <w:p w14:paraId="0BD26009" w14:textId="71CD6D6A" w:rsidR="0093757E" w:rsidRPr="00F3208D" w:rsidRDefault="004B0359" w:rsidP="004C1DE6">
      <w:pPr>
        <w:tabs>
          <w:tab w:val="left" w:pos="397"/>
          <w:tab w:val="left" w:pos="52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Создание клиент-серверной программы, обменивающейся информацией по сети.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Работа с модулем </w:t>
      </w:r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1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клиент-серверной программы </w:t>
      </w:r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1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клиент-сервер </w:t>
      </w:r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1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Обмен данными с использованием клиент-серверного программного обеспечения </w:t>
      </w:r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1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современного чат-приложения с использованием пакета </w:t>
      </w:r>
      <w:proofErr w:type="spellStart"/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4C1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Завершите создание чат-приложения с использованием пакета </w:t>
      </w:r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3757E" w:rsidRPr="00A00A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757E"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1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iCs/>
          <w:sz w:val="28"/>
          <w:szCs w:val="28"/>
          <w:lang w:val="uz-Cyrl-UZ"/>
        </w:rPr>
        <w:t>Поддержка пакетов, специфичных для приложений Python.</w:t>
      </w:r>
      <w:r w:rsidR="004C1D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</w:p>
    <w:p w14:paraId="02D08638" w14:textId="77777777" w:rsidR="004B0359" w:rsidRPr="00052007" w:rsidRDefault="004B0359" w:rsidP="004B0359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4: Основы машинного обучения с использованием Python</w:t>
      </w:r>
    </w:p>
    <w:p w14:paraId="5F3257AD" w14:textId="1194E2A1" w:rsidR="0093757E" w:rsidRPr="00F3208D" w:rsidRDefault="004B0359" w:rsidP="00914EF3">
      <w:pPr>
        <w:tabs>
          <w:tab w:val="left" w:pos="521"/>
          <w:tab w:val="left" w:pos="66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lastRenderedPageBreak/>
        <w:t>Введение в машинное обучение.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>Работаем с NumPy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A00A6E">
        <w:rPr>
          <w:rFonts w:ascii="Times New Roman" w:hAnsi="Times New Roman" w:cs="Times New Roman"/>
          <w:bCs/>
          <w:sz w:val="28"/>
          <w:szCs w:val="28"/>
          <w:lang w:val="en-US"/>
        </w:rPr>
        <w:t>Pandas</w:t>
      </w:r>
      <w:r w:rsidR="00F3208D" w:rsidRPr="00A00A6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4C1D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757E"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Работа с NumPy и Pandas.</w:t>
      </w:r>
      <w:r w:rsidR="004C1DE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Работаем с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en-US"/>
        </w:rPr>
        <w:t>Pandas</w:t>
      </w:r>
      <w:r w:rsidR="0093757E" w:rsidRPr="00A00A6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14E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4C29D254" w14:textId="77777777" w:rsidR="004B0359" w:rsidRPr="00052007" w:rsidRDefault="004B0359" w:rsidP="004B0359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Тема </w:t>
      </w:r>
      <w:r w:rsidRPr="00F3208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F320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320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Обработка </w:t>
      </w:r>
      <w:r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 визуализация данных</w:t>
      </w:r>
      <w:r w:rsidR="00F3208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47802118" w14:textId="23823DB1" w:rsidR="0093757E" w:rsidRPr="00052007" w:rsidRDefault="004B0359" w:rsidP="00914EF3">
      <w:pPr>
        <w:tabs>
          <w:tab w:val="left" w:pos="521"/>
          <w:tab w:val="left" w:pos="66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Работа с библиотеками </w:t>
      </w:r>
      <w:r w:rsidRPr="005B5F8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B5F86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F3208D" w:rsidRPr="005B5F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4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5B5F86">
        <w:rPr>
          <w:rFonts w:ascii="Times New Roman" w:hAnsi="Times New Roman" w:cs="Times New Roman"/>
          <w:iCs/>
          <w:sz w:val="28"/>
          <w:szCs w:val="28"/>
          <w:lang w:val="uz-Cyrl-UZ"/>
        </w:rPr>
        <w:t>Обработка и визуализация данных.</w:t>
      </w:r>
      <w:r w:rsidR="00914EF3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93757E" w:rsidRPr="005B5F86">
        <w:rPr>
          <w:rFonts w:ascii="Times New Roman" w:hAnsi="Times New Roman" w:cs="Times New Roman"/>
          <w:iCs/>
          <w:sz w:val="28"/>
          <w:szCs w:val="28"/>
          <w:lang w:val="uz-Cyrl-UZ"/>
        </w:rPr>
        <w:t>Визуализация данных с использованием библиотек Matplotlib и Seaborn.</w:t>
      </w:r>
      <w:r w:rsidR="00914EF3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93757E"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</w:t>
      </w:r>
      <w:r w:rsidR="0093757E" w:rsidRPr="005B5F86">
        <w:rPr>
          <w:rFonts w:ascii="Times New Roman" w:hAnsi="Times New Roman" w:cs="Times New Roman"/>
          <w:sz w:val="28"/>
          <w:szCs w:val="28"/>
          <w:lang w:val="uz-Cyrl-UZ"/>
        </w:rPr>
        <w:t>и визуализация данных.</w:t>
      </w:r>
      <w:r w:rsidR="00914EF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3757E"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Работа с библиотеками </w:t>
      </w:r>
      <w:r w:rsidR="0093757E" w:rsidRPr="005B5F8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93757E"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3757E" w:rsidRPr="005B5F86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93757E" w:rsidRPr="005B5F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4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7E" w:rsidRPr="00115F82">
        <w:rPr>
          <w:rFonts w:ascii="Times New Roman" w:hAnsi="Times New Roman" w:cs="Times New Roman"/>
          <w:sz w:val="28"/>
          <w:szCs w:val="28"/>
          <w:lang w:val="uz-Cyrl-UZ"/>
        </w:rPr>
        <w:t>Визуализация популярных наборов данных и анализ результатов.</w:t>
      </w:r>
    </w:p>
    <w:p w14:paraId="753D5C8B" w14:textId="77777777" w:rsidR="004B0359" w:rsidRPr="00052007" w:rsidRDefault="004B0359" w:rsidP="004B0359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>Тема</w:t>
      </w:r>
      <w:r w:rsidR="0096307A" w:rsidRPr="009630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7</w:t>
      </w: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: Основы </w:t>
      </w:r>
      <w:r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 алгоритмы машинного обучения</w:t>
      </w:r>
      <w:r w:rsidR="00F3208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2EFB818F" w14:textId="4AF9A704" w:rsidR="0093757E" w:rsidRPr="00F3208D" w:rsidRDefault="004B0359" w:rsidP="00914EF3">
      <w:pPr>
        <w:tabs>
          <w:tab w:val="left" w:pos="521"/>
          <w:tab w:val="left" w:pos="66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F86">
        <w:rPr>
          <w:rFonts w:ascii="Times New Roman" w:hAnsi="Times New Roman" w:cs="Times New Roman"/>
          <w:bCs/>
          <w:sz w:val="28"/>
          <w:szCs w:val="28"/>
          <w:lang w:val="ru-RU"/>
        </w:rPr>
        <w:t>Общее понимание алгоритмов машинного обучения</w:t>
      </w:r>
      <w:r w:rsidR="00F3208D" w:rsidRPr="005B5F8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14E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72E55" w:rsidRPr="005B5F8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Применение алгоритмов машинного обучения на практике.</w:t>
      </w:r>
      <w:r w:rsidR="00914EF3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="0093757E" w:rsidRPr="005B5F86">
        <w:rPr>
          <w:rFonts w:ascii="Times New Roman" w:hAnsi="Times New Roman" w:cs="Times New Roman"/>
          <w:bCs/>
          <w:sz w:val="28"/>
          <w:szCs w:val="28"/>
          <w:lang w:val="ru-RU"/>
        </w:rPr>
        <w:t>Применение алгоритмов машинного обучения к реальным наборам данных.</w:t>
      </w:r>
      <w:r w:rsidR="00914E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1AD4611" w14:textId="77777777" w:rsidR="004B0359" w:rsidRPr="00052007" w:rsidRDefault="0096307A" w:rsidP="004B0359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>Тема</w:t>
      </w:r>
      <w:r w:rsidRPr="00F320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0359" w:rsidRPr="00F3208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F320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4B0359"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Проблемы </w:t>
      </w:r>
      <w:r w:rsidR="004B0359"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классификации и регрессии </w:t>
      </w:r>
      <w:r w:rsidR="004B0359" w:rsidRPr="00052007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в </w:t>
      </w:r>
      <w:r w:rsidR="004B0359"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машинном обучении</w:t>
      </w:r>
      <w:r w:rsidR="00F3208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245DBCEA" w14:textId="63C8A91F" w:rsidR="00772E55" w:rsidRPr="00052007" w:rsidRDefault="004B0359" w:rsidP="00914EF3">
      <w:pPr>
        <w:tabs>
          <w:tab w:val="left" w:pos="521"/>
          <w:tab w:val="left" w:pos="66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878AE">
        <w:rPr>
          <w:rFonts w:ascii="Times New Roman" w:hAnsi="Times New Roman" w:cs="Times New Roman"/>
          <w:sz w:val="28"/>
          <w:szCs w:val="28"/>
          <w:lang w:val="ru-RU"/>
        </w:rPr>
        <w:t>Концепции классификации и регрессии в машинном обучении</w:t>
      </w:r>
      <w:r w:rsidR="00F3208D" w:rsidRPr="002878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4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2E55" w:rsidRPr="002878AE">
        <w:rPr>
          <w:rFonts w:ascii="Times New Roman" w:hAnsi="Times New Roman" w:cs="Times New Roman"/>
          <w:iCs/>
          <w:sz w:val="28"/>
          <w:szCs w:val="28"/>
          <w:lang w:val="uz-Cyrl-UZ"/>
        </w:rPr>
        <w:t>Применение классификации и регрессии в машинном обучении.</w:t>
      </w:r>
      <w:r w:rsidR="00914EF3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8954AB" w:rsidRPr="002878AE">
        <w:rPr>
          <w:rFonts w:ascii="Times New Roman" w:hAnsi="Times New Roman" w:cs="Times New Roman"/>
          <w:sz w:val="28"/>
          <w:szCs w:val="28"/>
          <w:lang w:val="ru-RU"/>
        </w:rPr>
        <w:t>Применение алгоритмов машинного обучения к реальным наборам данных.</w:t>
      </w:r>
      <w:r w:rsidR="00914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2E55" w:rsidRPr="002878AE">
        <w:rPr>
          <w:rFonts w:ascii="Times New Roman" w:hAnsi="Times New Roman" w:cs="Times New Roman"/>
          <w:iCs/>
          <w:sz w:val="28"/>
          <w:szCs w:val="28"/>
          <w:lang w:val="uz-Cyrl-UZ"/>
        </w:rPr>
        <w:t>Общее представление об искусственных нейронных сетях.</w:t>
      </w:r>
      <w:r w:rsidR="00914EF3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8954AB" w:rsidRPr="002878A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пакета </w:t>
      </w:r>
      <w:proofErr w:type="spellStart"/>
      <w:r w:rsidR="008954AB" w:rsidRPr="002878AE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="008954AB" w:rsidRPr="002878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954AB" w:rsidRPr="002878A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8954AB" w:rsidRPr="002878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4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4AB" w:rsidRPr="00052007">
        <w:rPr>
          <w:rFonts w:ascii="Times New Roman" w:hAnsi="Times New Roman" w:cs="Times New Roman"/>
          <w:sz w:val="28"/>
          <w:szCs w:val="28"/>
          <w:lang w:val="uz-Cyrl-UZ"/>
        </w:rPr>
        <w:t>Создание нейронных сетей с помощью scikit-learn</w:t>
      </w:r>
      <w:r w:rsidR="008954AB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8954AB" w:rsidRPr="00052007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8954AB" w:rsidRPr="00052007">
        <w:rPr>
          <w:rFonts w:ascii="Times New Roman" w:hAnsi="Times New Roman" w:cs="Times New Roman"/>
          <w:sz w:val="28"/>
          <w:szCs w:val="28"/>
          <w:lang w:val="uz-Cyrl-UZ"/>
        </w:rPr>
        <w:t>Применение их к простым задачам классификации</w:t>
      </w:r>
      <w:r w:rsidR="008954AB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914EF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14:paraId="2BDEE574" w14:textId="77777777" w:rsidR="006169A8" w:rsidRPr="00052007" w:rsidRDefault="006169A8" w:rsidP="002025D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</w:p>
    <w:p w14:paraId="211555AE" w14:textId="77777777" w:rsidR="00351ED8" w:rsidRPr="000B1771" w:rsidRDefault="00351ED8" w:rsidP="00351ED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4. </w:t>
      </w:r>
      <w:r w:rsidRPr="0082129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Организационно-методические рекомендации по преподаванию дисциплины</w:t>
      </w:r>
      <w:r w:rsidRPr="000B177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14:paraId="4A84B313" w14:textId="55455F0C" w:rsidR="00351ED8" w:rsidRPr="000B1771" w:rsidRDefault="00351ED8" w:rsidP="00351ED8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«</w:t>
      </w:r>
      <w:r w:rsidR="007108C4">
        <w:rPr>
          <w:rFonts w:ascii="Times New Roman" w:eastAsia="Calibri" w:hAnsi="Times New Roman" w:cs="Times New Roman"/>
          <w:sz w:val="28"/>
          <w:szCs w:val="28"/>
          <w:lang w:val="uz-Latn-UZ"/>
        </w:rPr>
        <w:t>Основы искусственного интеллекта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» используются инновационные педагогические технологии, побуждающие студентов мыслить самостоятельно и свободно, совершенствовать логико-алгоритмическое мышление и навыки говорения, четко и лаконично излагать свою точку зрения по той или иной проблеме, а также </w:t>
      </w:r>
      <w:r w:rsidRPr="000B1771">
        <w:rPr>
          <w:rFonts w:ascii="Times New Roman" w:eastAsia="Calibri" w:hAnsi="Times New Roman" w:cs="Times New Roman"/>
          <w:sz w:val="28"/>
          <w:szCs w:val="28"/>
          <w:lang w:val="uz-Latn-UZ"/>
        </w:rPr>
        <w:t xml:space="preserve">интерактивные методы, такие как «Бумеранг», «Пошаговое», «Мозговой штурм», «Карусель», «3 х 4», «Проблема», «Лабиринт», «Блисс-опрос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», «Скоробей», «Интерактивная беседа», «Т-схема», «Кластер», «FSMU», «VEN-диаграмма», </w:t>
      </w:r>
      <w:r w:rsidRPr="000B1771">
        <w:rPr>
          <w:rFonts w:ascii="Times New Roman" w:eastAsia="Calibri" w:hAnsi="Times New Roman" w:cs="Times New Roman"/>
          <w:sz w:val="28"/>
          <w:szCs w:val="28"/>
          <w:lang w:val="uz-Latn-UZ"/>
        </w:rPr>
        <w:t xml:space="preserve">SWOT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-анализ» и другие методы.</w:t>
      </w:r>
    </w:p>
    <w:p w14:paraId="5FD6C8F3" w14:textId="77777777" w:rsidR="00351ED8" w:rsidRPr="00FA1198" w:rsidRDefault="00351ED8" w:rsidP="00351ED8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Изложение лекционного материала должно быть самостоятельным и целостным, логически связанным с ранее представленными материалами и ориентированным на применение в других дисциплинах и практике. В ходе практических занятий курсанты должны научиться применять полученные теоретические знания.</w:t>
      </w:r>
    </w:p>
    <w:p w14:paraId="4DE80571" w14:textId="77777777" w:rsidR="00351ED8" w:rsidRPr="000B1771" w:rsidRDefault="00351ED8" w:rsidP="00351ED8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Каждая лекция включает введение, основную часть и заключение.</w:t>
      </w:r>
    </w:p>
    <w:p w14:paraId="5925A0DB" w14:textId="77777777" w:rsidR="00351ED8" w:rsidRPr="000B1771" w:rsidRDefault="00351ED8" w:rsidP="00351ED8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Введение включает в себя: название темы, основную идею и значимость темы лекции; цели обучения; учебные вопросы лекции; связь с предыдущими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и последующими учебными занятиями; роль лекции в процессе подготовки офицеров на курсах морской пехоты.</w:t>
      </w:r>
    </w:p>
    <w:p w14:paraId="1398E57A" w14:textId="77777777" w:rsidR="00351ED8" w:rsidRPr="000B1771" w:rsidRDefault="00351ED8" w:rsidP="00351ED8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Основная часть лекции представляет содержание учебных вопросов. Каждый теоретический аспект лекции должен быть обоснован и доказан наиболее подходящими методами. При изложении основной части лекции обязательным требованием является опора на доказательства, позволяющие студентам объяснить логику развития, закрепления и перехода от абстракции к конкретике научных идей. Содержание основной части каждой лекции должно быть фундаментальным.</w:t>
      </w:r>
    </w:p>
    <w:p w14:paraId="6BA82CB8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 лекции, направленные на практические цели, целесообразно включать практические рекомендации по решению профессиональных и учебных задач.</w:t>
      </w:r>
    </w:p>
    <w:p w14:paraId="2DC87FE9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Каждый учебный вопрос должен заканчиваться кратким изложением теории и практики перспектив развития, логически подводя к следующему учебному вопросу.</w:t>
      </w:r>
    </w:p>
    <w:p w14:paraId="7FDFEB3A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 заключительной части лекции подводятся итоги и кратко излагается содержание основной части, указываются области и границы применения теории и практики, а также ставятся вопросы и задания для самостоятельного изучения и обсуждения на последующих семинарских и других видах обучения.</w:t>
      </w:r>
    </w:p>
    <w:p w14:paraId="4C500B41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Ведущим методом обучения является устное представление учебного материала с использованием на лекциях кино- и видеофильмов, рисунков, плакатов, макетов, инструментов и моделей.</w:t>
      </w:r>
    </w:p>
    <w:p w14:paraId="35CC87C4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При выборе темпа подачи материала преподаватель должен учитывать категорию обучающихся (студенты, курсанты), наличие учебной, научной, методической литературы по данной теме (направлению) и другие факторы.</w:t>
      </w:r>
    </w:p>
    <w:p w14:paraId="02814B2A" w14:textId="77777777" w:rsidR="00351ED8" w:rsidRPr="000B1771" w:rsidRDefault="00351ED8" w:rsidP="00351ED8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занятия проводятся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 целью дальнейшего закрепления теоретических знаний, полученных на лекциях по данному предмету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формирования навыков самостоятельного использования основных компонентов и операторов языка программирования Python, развития знаний по пакету PyQt5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и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Machine Learning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а также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формирования базы для обучения курсантов их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практическому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применению и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совершенствованию существующих кодов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Групповые занятия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проводятся в специальных аудиториях, в аудиториях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с компьютерами,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оснащенными необходимым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программным обеспечением для языка программирования Python.</w:t>
      </w:r>
    </w:p>
    <w:p w14:paraId="352D3F62" w14:textId="36308A2D" w:rsidR="00351ED8" w:rsidRPr="000B1771" w:rsidRDefault="00351ED8" w:rsidP="00351ED8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учебные курсы отличаются от других видов обучения использованием широкого спектра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учебных средств и учебных пособий для преподавания </w:t>
      </w:r>
      <w:r w:rsidR="00324CFC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Основы искусственного интеллекта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основ языка программирования Python, того, как использовать пакет PyQt5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как использовать необходимые пакеты для </w:t>
      </w:r>
      <w:r w:rsidR="00324CF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Основы искусственного интеллекта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а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также как их применять, эксплуатировать, обслуживать и чинить.</w:t>
      </w:r>
    </w:p>
    <w:p w14:paraId="23E56421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14:paraId="323F0215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Для активизации изучаемых учебных материалов полезно знакомить учащихся с методическими приемами и проводить обмен идеями между ними, например: «зачем это делается», «насколько удобно (целесообразно, целесообразно)».</w:t>
      </w:r>
    </w:p>
    <w:p w14:paraId="363FAD08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практических занятиях курсанты создают программы на современных языках программирования на современных компьютерах и изучают анализ программ.</w:t>
      </w:r>
    </w:p>
    <w:p w14:paraId="43DDD7BC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Практические занятия проводятся в специальных аудиториях, оснащенных современной компьютерной техникой и мультимедийными средствами. Студенты совершенствуют свои умения и навыки посредством теоретического опыта и практических работ.</w:t>
      </w:r>
    </w:p>
    <w:p w14:paraId="30AA1A3E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С целью индивидуализации занятий и повышения качества обучения группы делятся на несколько подгрупп в зависимости от количества инструментов и распределяются по местам обучения.</w:t>
      </w:r>
    </w:p>
    <w:p w14:paraId="08BD994A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Практические занятия должны включать элементы соревнования, конкуренции и здорового состязания для вовлечения курсантов в выполнение нормативов.</w:t>
      </w:r>
    </w:p>
    <w:p w14:paraId="6CAE5A69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14:paraId="77CF66A0" w14:textId="77777777" w:rsidR="00351ED8" w:rsidRPr="000B1771" w:rsidRDefault="00351ED8" w:rsidP="00351ED8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 ходе самостоятельной работы курсанты изучают рекомендуемую литературу, пополняют свои конспекты, закрепляют полученные знания.</w:t>
      </w:r>
    </w:p>
    <w:p w14:paraId="6AA10B52" w14:textId="77777777" w:rsidR="00351ED8" w:rsidRPr="00FA1198" w:rsidRDefault="00351ED8" w:rsidP="00351ED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A1198">
        <w:rPr>
          <w:rFonts w:ascii="Times New Roman" w:eastAsia="Calibri" w:hAnsi="Times New Roman" w:cs="Times New Roman"/>
          <w:b/>
          <w:sz w:val="28"/>
          <w:szCs w:val="28"/>
          <w:lang w:val="ru-RU"/>
        </w:rPr>
        <w:t>5. Самостоятельное обучение и самостоятельная работа.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"/>
        <w:gridCol w:w="4763"/>
        <w:gridCol w:w="3945"/>
      </w:tblGrid>
      <w:tr w:rsidR="006169A8" w:rsidRPr="00052007" w14:paraId="071F7618" w14:textId="77777777" w:rsidTr="00EE5403">
        <w:tc>
          <w:tcPr>
            <w:tcW w:w="637" w:type="dxa"/>
          </w:tcPr>
          <w:p w14:paraId="2A41A666" w14:textId="77777777" w:rsidR="006169A8" w:rsidRPr="00052007" w:rsidRDefault="006169A8" w:rsidP="00EA723B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052007">
              <w:rPr>
                <w:rFonts w:eastAsia="Calibri"/>
                <w:b/>
                <w:szCs w:val="28"/>
                <w:lang w:val="en-US"/>
              </w:rPr>
              <w:t>Т/р</w:t>
            </w:r>
          </w:p>
        </w:tc>
        <w:tc>
          <w:tcPr>
            <w:tcW w:w="4763" w:type="dxa"/>
          </w:tcPr>
          <w:p w14:paraId="33996189" w14:textId="77777777" w:rsidR="006169A8" w:rsidRPr="00052007" w:rsidRDefault="006169A8" w:rsidP="00EA723B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b/>
                <w:szCs w:val="28"/>
                <w:lang w:val="en-US"/>
              </w:rPr>
              <w:t>Тема</w:t>
            </w:r>
            <w:proofErr w:type="spellEnd"/>
            <w:r w:rsidRPr="00052007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b/>
                <w:szCs w:val="28"/>
                <w:lang w:val="en-US"/>
              </w:rPr>
              <w:t>для</w:t>
            </w:r>
            <w:proofErr w:type="spellEnd"/>
            <w:r w:rsidRPr="00052007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b/>
                <w:szCs w:val="28"/>
                <w:lang w:val="en-US"/>
              </w:rPr>
              <w:t>самостоятельного</w:t>
            </w:r>
            <w:proofErr w:type="spellEnd"/>
            <w:r w:rsidRPr="00052007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b/>
                <w:szCs w:val="28"/>
                <w:lang w:val="en-US"/>
              </w:rPr>
              <w:t>изучения</w:t>
            </w:r>
            <w:proofErr w:type="spellEnd"/>
          </w:p>
        </w:tc>
        <w:tc>
          <w:tcPr>
            <w:tcW w:w="3945" w:type="dxa"/>
          </w:tcPr>
          <w:p w14:paraId="1E3F8D61" w14:textId="77777777" w:rsidR="006169A8" w:rsidRPr="00052007" w:rsidRDefault="006169A8" w:rsidP="00EA723B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b/>
                <w:szCs w:val="28"/>
                <w:lang w:val="en-US"/>
              </w:rPr>
              <w:t>Форма</w:t>
            </w:r>
            <w:proofErr w:type="spellEnd"/>
            <w:r w:rsidRPr="00052007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b/>
                <w:szCs w:val="28"/>
                <w:lang w:val="en-US"/>
              </w:rPr>
              <w:t>окончательной</w:t>
            </w:r>
            <w:proofErr w:type="spellEnd"/>
            <w:r w:rsidRPr="00052007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b/>
                <w:szCs w:val="28"/>
                <w:lang w:val="en-US"/>
              </w:rPr>
              <w:t>работы</w:t>
            </w:r>
            <w:proofErr w:type="spellEnd"/>
          </w:p>
        </w:tc>
      </w:tr>
      <w:tr w:rsidR="006169A8" w:rsidRPr="00052007" w14:paraId="74E43EF1" w14:textId="77777777" w:rsidTr="004C5967">
        <w:tc>
          <w:tcPr>
            <w:tcW w:w="637" w:type="dxa"/>
            <w:vAlign w:val="center"/>
          </w:tcPr>
          <w:p w14:paraId="5D021E81" w14:textId="77777777" w:rsidR="006169A8" w:rsidRPr="00052007" w:rsidRDefault="006169A8" w:rsidP="004C5967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52007"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4763" w:type="dxa"/>
            <w:vAlign w:val="center"/>
          </w:tcPr>
          <w:p w14:paraId="35592603" w14:textId="77777777" w:rsidR="006169A8" w:rsidRPr="00F3208D" w:rsidRDefault="006169A8" w:rsidP="00BC3891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Задачи программирования линейных и разветвленных алгоритмов на </w:t>
            </w:r>
            <w:r w:rsidRPr="00052007">
              <w:rPr>
                <w:rFonts w:eastAsia="Calibri"/>
                <w:szCs w:val="28"/>
                <w:lang w:val="en-US"/>
              </w:rPr>
              <w:t>Python</w:t>
            </w:r>
            <w:r w:rsidRPr="00F3208D">
              <w:rPr>
                <w:rFonts w:eastAsia="Calibri"/>
                <w:szCs w:val="28"/>
                <w:lang w:val="ru-RU"/>
              </w:rPr>
              <w:t>.</w:t>
            </w:r>
          </w:p>
        </w:tc>
        <w:tc>
          <w:tcPr>
            <w:tcW w:w="3945" w:type="dxa"/>
            <w:vAlign w:val="center"/>
          </w:tcPr>
          <w:p w14:paraId="38141130" w14:textId="77777777" w:rsidR="006169A8" w:rsidRPr="00052007" w:rsidRDefault="006169A8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6169A8" w:rsidRPr="00052007" w14:paraId="71DEFB43" w14:textId="77777777" w:rsidTr="004C5967">
        <w:trPr>
          <w:trHeight w:val="60"/>
        </w:trPr>
        <w:tc>
          <w:tcPr>
            <w:tcW w:w="637" w:type="dxa"/>
            <w:vAlign w:val="center"/>
          </w:tcPr>
          <w:p w14:paraId="734FA1F4" w14:textId="77777777" w:rsidR="006169A8" w:rsidRPr="00052007" w:rsidRDefault="006169A8" w:rsidP="004C5967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52007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4763" w:type="dxa"/>
            <w:vAlign w:val="center"/>
          </w:tcPr>
          <w:p w14:paraId="5104F7F7" w14:textId="77777777" w:rsidR="006169A8" w:rsidRPr="00F3208D" w:rsidRDefault="006169A8" w:rsidP="00BC3891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Создание программы-списка на </w:t>
            </w:r>
            <w:r w:rsidRPr="00052007">
              <w:rPr>
                <w:rFonts w:eastAsia="Calibri"/>
                <w:szCs w:val="28"/>
                <w:lang w:val="en-US"/>
              </w:rPr>
              <w:t>Python</w:t>
            </w:r>
            <w:r w:rsidRPr="00F3208D">
              <w:rPr>
                <w:rFonts w:eastAsia="Calibri"/>
                <w:szCs w:val="28"/>
                <w:lang w:val="ru-RU"/>
              </w:rPr>
              <w:t>.</w:t>
            </w:r>
          </w:p>
        </w:tc>
        <w:tc>
          <w:tcPr>
            <w:tcW w:w="3945" w:type="dxa"/>
            <w:vAlign w:val="center"/>
          </w:tcPr>
          <w:p w14:paraId="46A98EFB" w14:textId="77777777" w:rsidR="006169A8" w:rsidRPr="00052007" w:rsidRDefault="006169A8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6169A8" w:rsidRPr="00052007" w14:paraId="54CA6209" w14:textId="77777777" w:rsidTr="004C5967">
        <w:tc>
          <w:tcPr>
            <w:tcW w:w="637" w:type="dxa"/>
            <w:vAlign w:val="center"/>
          </w:tcPr>
          <w:p w14:paraId="125A2F81" w14:textId="77777777" w:rsidR="006169A8" w:rsidRPr="00052007" w:rsidRDefault="006169A8" w:rsidP="004C5967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52007"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4763" w:type="dxa"/>
            <w:vAlign w:val="center"/>
          </w:tcPr>
          <w:p w14:paraId="28DD2C93" w14:textId="77777777" w:rsidR="006169A8" w:rsidRPr="00F3208D" w:rsidRDefault="006169A8" w:rsidP="00BC3891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Создание функциональной программы на </w:t>
            </w:r>
            <w:r w:rsidRPr="00052007">
              <w:rPr>
                <w:rFonts w:eastAsia="Calibri"/>
                <w:szCs w:val="28"/>
                <w:lang w:val="en-US"/>
              </w:rPr>
              <w:t>Python</w:t>
            </w:r>
            <w:r w:rsidRPr="00F3208D">
              <w:rPr>
                <w:rFonts w:eastAsia="Calibri"/>
                <w:szCs w:val="28"/>
                <w:lang w:val="ru-RU"/>
              </w:rPr>
              <w:t>.</w:t>
            </w:r>
          </w:p>
        </w:tc>
        <w:tc>
          <w:tcPr>
            <w:tcW w:w="3945" w:type="dxa"/>
            <w:vAlign w:val="center"/>
          </w:tcPr>
          <w:p w14:paraId="4803CC88" w14:textId="77777777" w:rsidR="006169A8" w:rsidRPr="00052007" w:rsidRDefault="006169A8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6169A8" w:rsidRPr="00052007" w14:paraId="6C7BE723" w14:textId="77777777" w:rsidTr="004C5967">
        <w:tc>
          <w:tcPr>
            <w:tcW w:w="637" w:type="dxa"/>
            <w:vAlign w:val="center"/>
          </w:tcPr>
          <w:p w14:paraId="731FCAEF" w14:textId="77777777" w:rsidR="006169A8" w:rsidRPr="00052007" w:rsidRDefault="006169A8" w:rsidP="004C5967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52007"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4763" w:type="dxa"/>
            <w:vAlign w:val="center"/>
          </w:tcPr>
          <w:p w14:paraId="25B92099" w14:textId="77777777" w:rsidR="006169A8" w:rsidRPr="00F3208D" w:rsidRDefault="006169A8" w:rsidP="00BC3891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Работа с файлами на </w:t>
            </w:r>
            <w:r w:rsidRPr="00052007">
              <w:rPr>
                <w:rFonts w:eastAsia="Calibri"/>
                <w:szCs w:val="28"/>
                <w:lang w:val="en-US"/>
              </w:rPr>
              <w:t>Python</w:t>
            </w:r>
            <w:r w:rsidRPr="00F3208D">
              <w:rPr>
                <w:rFonts w:eastAsia="Calibri"/>
                <w:szCs w:val="28"/>
                <w:lang w:val="ru-RU"/>
              </w:rPr>
              <w:t>.</w:t>
            </w:r>
          </w:p>
        </w:tc>
        <w:tc>
          <w:tcPr>
            <w:tcW w:w="3945" w:type="dxa"/>
            <w:vAlign w:val="center"/>
          </w:tcPr>
          <w:p w14:paraId="4A24451B" w14:textId="77777777" w:rsidR="006169A8" w:rsidRPr="00052007" w:rsidRDefault="006169A8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9B5662" w:rsidRPr="00052007" w14:paraId="0902FFEB" w14:textId="77777777" w:rsidTr="004C5967">
        <w:tc>
          <w:tcPr>
            <w:tcW w:w="637" w:type="dxa"/>
            <w:vAlign w:val="center"/>
          </w:tcPr>
          <w:p w14:paraId="00F212DA" w14:textId="0036F165" w:rsidR="009B5662" w:rsidRPr="004C5967" w:rsidRDefault="004C5967" w:rsidP="004C5967">
            <w:pPr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>5</w:t>
            </w:r>
          </w:p>
        </w:tc>
        <w:tc>
          <w:tcPr>
            <w:tcW w:w="4763" w:type="dxa"/>
          </w:tcPr>
          <w:p w14:paraId="61C9E2D3" w14:textId="77777777" w:rsidR="009B5662" w:rsidRPr="00F3208D" w:rsidRDefault="009B5662" w:rsidP="00EA723B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Создание простых приложений с использованием библиотеки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PyQt</w:t>
            </w:r>
            <w:proofErr w:type="spellEnd"/>
            <w:r w:rsidRPr="00F3208D">
              <w:rPr>
                <w:rFonts w:eastAsia="Calibri"/>
                <w:szCs w:val="28"/>
                <w:lang w:val="ru-RU"/>
              </w:rPr>
              <w:t>5.</w:t>
            </w:r>
          </w:p>
        </w:tc>
        <w:tc>
          <w:tcPr>
            <w:tcW w:w="3945" w:type="dxa"/>
            <w:vAlign w:val="center"/>
          </w:tcPr>
          <w:p w14:paraId="190FAA3F" w14:textId="77777777" w:rsidR="009B5662" w:rsidRPr="00052007" w:rsidRDefault="009B5662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9B5662" w:rsidRPr="00052007" w14:paraId="2CC0AC74" w14:textId="77777777" w:rsidTr="004C5967">
        <w:trPr>
          <w:trHeight w:val="60"/>
        </w:trPr>
        <w:tc>
          <w:tcPr>
            <w:tcW w:w="637" w:type="dxa"/>
            <w:vAlign w:val="center"/>
          </w:tcPr>
          <w:p w14:paraId="5320835B" w14:textId="56D75155" w:rsidR="009B5662" w:rsidRPr="004C5967" w:rsidRDefault="004C5967" w:rsidP="004C5967">
            <w:pPr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4763" w:type="dxa"/>
          </w:tcPr>
          <w:p w14:paraId="215C219D" w14:textId="77777777" w:rsidR="009B5662" w:rsidRPr="00F3208D" w:rsidRDefault="009B5662" w:rsidP="00EA723B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Создание приложений, выполняющих различные операции над файлами, с использованием библиотеки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PyQt</w:t>
            </w:r>
            <w:proofErr w:type="spellEnd"/>
            <w:r w:rsidRPr="00F3208D">
              <w:rPr>
                <w:rFonts w:eastAsia="Calibri"/>
                <w:szCs w:val="28"/>
                <w:lang w:val="ru-RU"/>
              </w:rPr>
              <w:t>5.</w:t>
            </w:r>
          </w:p>
        </w:tc>
        <w:tc>
          <w:tcPr>
            <w:tcW w:w="3945" w:type="dxa"/>
            <w:vAlign w:val="center"/>
          </w:tcPr>
          <w:p w14:paraId="6682388F" w14:textId="77777777" w:rsidR="009B5662" w:rsidRPr="00052007" w:rsidRDefault="009B5662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9B5662" w:rsidRPr="00052007" w14:paraId="5854F5B6" w14:textId="77777777" w:rsidTr="004C5967">
        <w:tc>
          <w:tcPr>
            <w:tcW w:w="637" w:type="dxa"/>
            <w:vAlign w:val="center"/>
          </w:tcPr>
          <w:p w14:paraId="76A4A432" w14:textId="1D581914" w:rsidR="009B5662" w:rsidRPr="004C5967" w:rsidRDefault="004C5967" w:rsidP="004C5967">
            <w:pPr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>7</w:t>
            </w:r>
          </w:p>
        </w:tc>
        <w:tc>
          <w:tcPr>
            <w:tcW w:w="4763" w:type="dxa"/>
          </w:tcPr>
          <w:p w14:paraId="253C0C00" w14:textId="77777777" w:rsidR="009B5662" w:rsidRPr="00F3208D" w:rsidRDefault="009B5662" w:rsidP="00EA723B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Создание программ с использованием библиотеки </w:t>
            </w:r>
            <w:r w:rsidRPr="00052007">
              <w:rPr>
                <w:rFonts w:eastAsia="Calibri"/>
                <w:szCs w:val="28"/>
                <w:lang w:val="en-US"/>
              </w:rPr>
              <w:t>Python</w:t>
            </w:r>
            <w:r w:rsidRPr="00F3208D">
              <w:rPr>
                <w:rFonts w:eastAsia="Calibri"/>
                <w:szCs w:val="28"/>
                <w:lang w:val="ru-RU"/>
              </w:rPr>
              <w:t xml:space="preserve"> </w:t>
            </w:r>
            <w:r w:rsidRPr="00052007">
              <w:rPr>
                <w:rFonts w:eastAsia="Calibri"/>
                <w:szCs w:val="28"/>
                <w:lang w:val="en-US"/>
              </w:rPr>
              <w:t>Pandas</w:t>
            </w:r>
            <w:r w:rsidRPr="00F3208D">
              <w:rPr>
                <w:rFonts w:eastAsia="Calibri"/>
                <w:szCs w:val="28"/>
                <w:lang w:val="ru-RU"/>
              </w:rPr>
              <w:t>.</w:t>
            </w:r>
          </w:p>
        </w:tc>
        <w:tc>
          <w:tcPr>
            <w:tcW w:w="3945" w:type="dxa"/>
            <w:vAlign w:val="center"/>
          </w:tcPr>
          <w:p w14:paraId="0BA51CF7" w14:textId="77777777" w:rsidR="009B5662" w:rsidRPr="00052007" w:rsidRDefault="009B5662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9B5662" w:rsidRPr="00052007" w14:paraId="435BEC1C" w14:textId="77777777" w:rsidTr="004C5967">
        <w:tc>
          <w:tcPr>
            <w:tcW w:w="637" w:type="dxa"/>
            <w:vAlign w:val="center"/>
          </w:tcPr>
          <w:p w14:paraId="4E6339FB" w14:textId="57C6C50B" w:rsidR="009B5662" w:rsidRPr="004C5967" w:rsidRDefault="004C5967" w:rsidP="004C5967">
            <w:pPr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>8</w:t>
            </w:r>
          </w:p>
        </w:tc>
        <w:tc>
          <w:tcPr>
            <w:tcW w:w="4763" w:type="dxa"/>
          </w:tcPr>
          <w:p w14:paraId="4FB43D7B" w14:textId="77777777" w:rsidR="009B5662" w:rsidRPr="00052007" w:rsidRDefault="009B5662" w:rsidP="00EA723B">
            <w:pPr>
              <w:jc w:val="both"/>
              <w:rPr>
                <w:szCs w:val="28"/>
                <w:lang w:val="uz-Cyrl-UZ"/>
              </w:rPr>
            </w:pPr>
            <w:r w:rsidRPr="00F3208D">
              <w:rPr>
                <w:rFonts w:eastAsia="Calibri"/>
                <w:szCs w:val="28"/>
                <w:lang w:val="ru-RU"/>
              </w:rPr>
              <w:t xml:space="preserve">Создание программ с использованием библиотеки </w:t>
            </w:r>
            <w:r w:rsidRPr="00052007">
              <w:rPr>
                <w:rFonts w:eastAsia="Calibri"/>
                <w:szCs w:val="28"/>
                <w:lang w:val="en-US"/>
              </w:rPr>
              <w:t>Python</w:t>
            </w:r>
            <w:r w:rsidRPr="00F3208D">
              <w:rPr>
                <w:rFonts w:eastAsia="Calibri"/>
                <w:szCs w:val="28"/>
                <w:lang w:val="ru-RU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Numpy</w:t>
            </w:r>
            <w:proofErr w:type="spellEnd"/>
            <w:r w:rsidRPr="00F3208D">
              <w:rPr>
                <w:rFonts w:eastAsia="Calibri"/>
                <w:szCs w:val="28"/>
                <w:lang w:val="ru-RU"/>
              </w:rPr>
              <w:t>.</w:t>
            </w:r>
          </w:p>
        </w:tc>
        <w:tc>
          <w:tcPr>
            <w:tcW w:w="3945" w:type="dxa"/>
            <w:vAlign w:val="center"/>
          </w:tcPr>
          <w:p w14:paraId="50A775B8" w14:textId="77777777" w:rsidR="009B5662" w:rsidRPr="00052007" w:rsidRDefault="009B5662" w:rsidP="00BC3891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52007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52007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52007">
              <w:rPr>
                <w:rFonts w:eastAsia="Calibri"/>
                <w:szCs w:val="28"/>
                <w:lang w:val="en-US"/>
              </w:rPr>
              <w:t>.</w:t>
            </w:r>
          </w:p>
        </w:tc>
      </w:tr>
    </w:tbl>
    <w:p w14:paraId="387DC6F6" w14:textId="77777777" w:rsidR="009B5662" w:rsidRPr="00052007" w:rsidRDefault="009B5662" w:rsidP="00686AB6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4C46AE92" w14:textId="77777777" w:rsidR="00227C25" w:rsidRPr="00F3208D" w:rsidRDefault="0050563E" w:rsidP="002025D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3208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подготавливаются самостоятельно освоенные темы (разработка проекта, разработка программы по заданным вопросам, презентация) и организуется их защита.</w:t>
      </w:r>
    </w:p>
    <w:p w14:paraId="4EA403C2" w14:textId="77777777" w:rsidR="0050563E" w:rsidRPr="00F3208D" w:rsidRDefault="0050563E" w:rsidP="0050563E">
      <w:pPr>
        <w:pStyle w:val="a5"/>
        <w:widowControl w:val="0"/>
        <w:tabs>
          <w:tab w:val="left" w:pos="284"/>
        </w:tabs>
        <w:ind w:left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053118D3" w14:textId="77777777" w:rsidR="0070377B" w:rsidRPr="00052007" w:rsidRDefault="0050563E" w:rsidP="0050563E">
      <w:pPr>
        <w:pStyle w:val="a5"/>
        <w:widowControl w:val="0"/>
        <w:tabs>
          <w:tab w:val="left" w:pos="284"/>
        </w:tabs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 w:rsidRPr="00F3208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6. Основная </w:t>
      </w:r>
      <w:r w:rsidR="00227C25" w:rsidRPr="00F3208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и </w:t>
      </w:r>
      <w:r w:rsidR="009E46DD" w:rsidRPr="00F3208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дополнительная учебная литература,</w:t>
      </w:r>
      <w:r w:rsidR="00227C25" w:rsidRPr="00F3208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и источники информации</w:t>
      </w:r>
    </w:p>
    <w:p w14:paraId="70DCBC23" w14:textId="77777777" w:rsidR="00F61013" w:rsidRPr="000B1771" w:rsidRDefault="00F61013" w:rsidP="00F6101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177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Основная литература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:</w:t>
      </w:r>
    </w:p>
    <w:p w14:paraId="5F2A83DF" w14:textId="77777777" w:rsidR="00F61013" w:rsidRPr="000B1771" w:rsidRDefault="00F61013" w:rsidP="00F61013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bookmarkStart w:id="1" w:name="_Hlk204002501"/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Ш.Р. Сапаев, Б.К. Юсупов, А.А. Абидов. Учебник «Язык программирования Python». 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Ташкент: 2024. 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Б – 316.</w:t>
      </w:r>
    </w:p>
    <w:p w14:paraId="7D11F745" w14:textId="7DF70A9E" w:rsidR="00F61013" w:rsidRPr="000B1771" w:rsidRDefault="00F61013" w:rsidP="00F61013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Ш.Р. Сапаев «</w:t>
      </w:r>
      <w:bookmarkStart w:id="2" w:name="_GoBack"/>
      <w:bookmarkEnd w:id="2"/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Основы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я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зык программирования 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D12DD">
        <w:rPr>
          <w:rFonts w:ascii="Times New Roman" w:eastAsia="Calibri" w:hAnsi="Times New Roman" w:cs="Times New Roman"/>
          <w:sz w:val="28"/>
          <w:szCs w:val="28"/>
          <w:lang w:val="ru-RU"/>
        </w:rPr>
        <w:t>Учебно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й пособия</w:t>
      </w:r>
      <w:r w:rsidRPr="00A43B9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Ташкент: 202</w:t>
      </w:r>
      <w:r w:rsidRPr="00A43B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л. Б – </w:t>
      </w:r>
      <w:r w:rsidRPr="00A43B94">
        <w:rPr>
          <w:rFonts w:ascii="Times New Roman" w:eastAsia="Calibri" w:hAnsi="Times New Roman" w:cs="Times New Roman"/>
          <w:sz w:val="28"/>
          <w:szCs w:val="28"/>
          <w:lang w:val="ru-RU"/>
        </w:rPr>
        <w:t>137.</w:t>
      </w:r>
    </w:p>
    <w:p w14:paraId="35481C89" w14:textId="77777777" w:rsidR="00F61013" w:rsidRPr="000B1771" w:rsidRDefault="00F61013" w:rsidP="00F61013">
      <w:pPr>
        <w:numPr>
          <w:ilvl w:val="0"/>
          <w:numId w:val="4"/>
        </w:numPr>
        <w:tabs>
          <w:tab w:val="num" w:pos="851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Ш.Р.Сапаев «Создание графических приложений с использованием пакета PyQt5 и QtDesigner»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Учебни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й пособия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Ташкент: 202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г. В - 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150</w:t>
      </w:r>
    </w:p>
    <w:bookmarkEnd w:id="1"/>
    <w:p w14:paraId="2A7B8106" w14:textId="77777777" w:rsidR="00F61013" w:rsidRPr="000B1771" w:rsidRDefault="00F61013" w:rsidP="00F61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118112" w14:textId="77777777" w:rsidR="00F61013" w:rsidRPr="000B1771" w:rsidRDefault="00F61013" w:rsidP="00F61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17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Дополнительная литература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D916ABA" w14:textId="77777777" w:rsidR="00F61013" w:rsidRPr="000B1771" w:rsidRDefault="00F61013" w:rsidP="00F61013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Бхаргава А. Алгоритм Грокаем. Иллюстрированное пособие для программистов и любопытствующих.-СПб.: Питер, 2017.-288 с.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: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ил. ISBN 978-5-496-02541-6</w:t>
      </w:r>
    </w:p>
    <w:p w14:paraId="0EB83D96" w14:textId="77777777" w:rsidR="00F61013" w:rsidRPr="000B1771" w:rsidRDefault="00F61013" w:rsidP="00F61013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Н.А. Прохоренок, В.А. Дронов. «Python3 и PyQT5. Прилоги разработки». СПб.: БХВ-Петербург, 2016. – 832 с.: ил.</w:t>
      </w:r>
    </w:p>
    <w:p w14:paraId="4D1F5911" w14:textId="77777777" w:rsidR="00F61013" w:rsidRPr="000B1771" w:rsidRDefault="00F61013" w:rsidP="00F61013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Франсуа Шолле. «Глубокое обучение на Питоне». — СПб.: Питер, 2018. — 400 с.: ил. — (Серия «Библиотека программиста»).</w:t>
      </w:r>
    </w:p>
    <w:p w14:paraId="46A8B625" w14:textId="77777777" w:rsidR="00F61013" w:rsidRPr="000B1771" w:rsidRDefault="00F61013" w:rsidP="00F61013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Чан, Уэсли. «Python: практическое применение. Профессиональная библиотека», 3-е изд. [Пер. с англ. — М.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: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ООО «И.Д. Уильям»], М.: Санкт-Петербург • Киев, 2015.</w:t>
      </w:r>
    </w:p>
    <w:p w14:paraId="51608288" w14:textId="77777777" w:rsidR="00F61013" w:rsidRPr="000B1771" w:rsidRDefault="00F61013" w:rsidP="00F61013">
      <w:pPr>
        <w:numPr>
          <w:ilvl w:val="0"/>
          <w:numId w:val="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Марк Саммерфилд. «Программирование на Python 3. Подробное руководство» [Пер. английский – СПб]. - Москва: СПб–2009.</w:t>
      </w:r>
    </w:p>
    <w:p w14:paraId="7E7C741E" w14:textId="77777777" w:rsidR="00F61013" w:rsidRPr="000B1771" w:rsidRDefault="00F61013" w:rsidP="00F61013">
      <w:pPr>
        <w:widowControl w:val="0"/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z-Cyrl-UZ"/>
        </w:rPr>
      </w:pPr>
    </w:p>
    <w:p w14:paraId="077FA581" w14:textId="77777777" w:rsidR="00F61013" w:rsidRPr="000B1771" w:rsidRDefault="00F61013" w:rsidP="00F6101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177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Веб-сайты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:</w:t>
      </w:r>
    </w:p>
    <w:p w14:paraId="46FCEA0E" w14:textId="77777777" w:rsidR="00F61013" w:rsidRPr="000B1771" w:rsidRDefault="00F61013" w:rsidP="00F61013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https://www.python.org</w:t>
      </w:r>
    </w:p>
    <w:p w14:paraId="6FABEAA8" w14:textId="77777777" w:rsidR="00F61013" w:rsidRPr="000B1771" w:rsidRDefault="00F61013" w:rsidP="00F61013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https://python-scripts.com</w:t>
      </w:r>
    </w:p>
    <w:p w14:paraId="31562B7D" w14:textId="77777777" w:rsidR="00F61013" w:rsidRPr="000B1771" w:rsidRDefault="00F61013" w:rsidP="00F61013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</w:t>
      </w:r>
    </w:p>
    <w:p w14:paraId="072D6826" w14:textId="77777777" w:rsidR="0033771A" w:rsidRPr="007E29E7" w:rsidRDefault="0033771A" w:rsidP="002025D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uz-Cyrl-UZ"/>
        </w:rPr>
      </w:pPr>
    </w:p>
    <w:sectPr w:rsidR="0033771A" w:rsidRPr="007E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B60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31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" w15:restartNumberingAfterBreak="0">
    <w:nsid w:val="013D22C1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54B0"/>
    <w:multiLevelType w:val="hybridMultilevel"/>
    <w:tmpl w:val="D9FC4C80"/>
    <w:lvl w:ilvl="0" w:tplc="312A7B6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171831B5"/>
    <w:multiLevelType w:val="hybridMultilevel"/>
    <w:tmpl w:val="F0C08336"/>
    <w:lvl w:ilvl="0" w:tplc="281E8B0A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17B366AA"/>
    <w:multiLevelType w:val="hybridMultilevel"/>
    <w:tmpl w:val="8A126B40"/>
    <w:lvl w:ilvl="0" w:tplc="F28A5756">
      <w:start w:val="1"/>
      <w:numFmt w:val="decimal"/>
      <w:lvlText w:val="%1."/>
      <w:lvlJc w:val="left"/>
      <w:pPr>
        <w:ind w:left="757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B4C5A55"/>
    <w:multiLevelType w:val="hybridMultilevel"/>
    <w:tmpl w:val="5B1CCE0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C03ED5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1F762B8F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 w15:restartNumberingAfterBreak="0">
    <w:nsid w:val="223331D5"/>
    <w:multiLevelType w:val="hybridMultilevel"/>
    <w:tmpl w:val="1B5CE2AE"/>
    <w:lvl w:ilvl="0" w:tplc="A43045E0">
      <w:start w:val="6"/>
      <w:numFmt w:val="decimal"/>
      <w:lvlText w:val="%1."/>
      <w:lvlJc w:val="left"/>
      <w:pPr>
        <w:ind w:left="1069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C52683"/>
    <w:multiLevelType w:val="hybridMultilevel"/>
    <w:tmpl w:val="288A7A3C"/>
    <w:lvl w:ilvl="0" w:tplc="E7985622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282E1F32"/>
    <w:multiLevelType w:val="hybridMultilevel"/>
    <w:tmpl w:val="D354C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D4ABB"/>
    <w:multiLevelType w:val="hybridMultilevel"/>
    <w:tmpl w:val="11681E14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60B31"/>
    <w:multiLevelType w:val="hybridMultilevel"/>
    <w:tmpl w:val="1DF4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6918"/>
    <w:multiLevelType w:val="hybridMultilevel"/>
    <w:tmpl w:val="D7848068"/>
    <w:lvl w:ilvl="0" w:tplc="800E387E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2DB41419"/>
    <w:multiLevelType w:val="hybridMultilevel"/>
    <w:tmpl w:val="9F1C6564"/>
    <w:lvl w:ilvl="0" w:tplc="493C070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7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8" w15:restartNumberingAfterBreak="0">
    <w:nsid w:val="35CC1AF9"/>
    <w:multiLevelType w:val="hybridMultilevel"/>
    <w:tmpl w:val="ED60213A"/>
    <w:lvl w:ilvl="0" w:tplc="073E1734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9" w15:restartNumberingAfterBreak="0">
    <w:nsid w:val="3B41715D"/>
    <w:multiLevelType w:val="hybridMultilevel"/>
    <w:tmpl w:val="A98E5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1" w15:restartNumberingAfterBreak="0">
    <w:nsid w:val="4A184385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E70B9"/>
    <w:multiLevelType w:val="hybridMultilevel"/>
    <w:tmpl w:val="8BE0A634"/>
    <w:lvl w:ilvl="0" w:tplc="2228A00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17757C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4" w15:restartNumberingAfterBreak="0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5" w15:restartNumberingAfterBreak="0">
    <w:nsid w:val="55236D18"/>
    <w:multiLevelType w:val="hybridMultilevel"/>
    <w:tmpl w:val="DB14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67E89"/>
    <w:multiLevelType w:val="hybridMultilevel"/>
    <w:tmpl w:val="2020E032"/>
    <w:lvl w:ilvl="0" w:tplc="A36E1F6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95D1072"/>
    <w:multiLevelType w:val="hybridMultilevel"/>
    <w:tmpl w:val="52889A62"/>
    <w:lvl w:ilvl="0" w:tplc="F28A5756">
      <w:start w:val="1"/>
      <w:numFmt w:val="decimal"/>
      <w:lvlText w:val="%1."/>
      <w:lvlJc w:val="left"/>
      <w:pPr>
        <w:ind w:left="675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0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1" w15:restartNumberingAfterBreak="0">
    <w:nsid w:val="5C16026A"/>
    <w:multiLevelType w:val="hybridMultilevel"/>
    <w:tmpl w:val="BC6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245A9"/>
    <w:multiLevelType w:val="hybridMultilevel"/>
    <w:tmpl w:val="761EDBA8"/>
    <w:lvl w:ilvl="0" w:tplc="44CCDBD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C14867"/>
    <w:multiLevelType w:val="hybridMultilevel"/>
    <w:tmpl w:val="AA6806C2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57DE8"/>
    <w:multiLevelType w:val="hybridMultilevel"/>
    <w:tmpl w:val="68445A68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E2204"/>
    <w:multiLevelType w:val="hybridMultilevel"/>
    <w:tmpl w:val="8BE0A634"/>
    <w:lvl w:ilvl="0" w:tplc="2228A00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A5B61D1"/>
    <w:multiLevelType w:val="hybridMultilevel"/>
    <w:tmpl w:val="E3F25E58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7" w15:restartNumberingAfterBreak="0">
    <w:nsid w:val="6C390CFB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40933"/>
    <w:multiLevelType w:val="hybridMultilevel"/>
    <w:tmpl w:val="B7BC4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3421A"/>
    <w:multiLevelType w:val="hybridMultilevel"/>
    <w:tmpl w:val="2AF66306"/>
    <w:lvl w:ilvl="0" w:tplc="6172E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77760BA"/>
    <w:multiLevelType w:val="hybridMultilevel"/>
    <w:tmpl w:val="3EA83BAE"/>
    <w:lvl w:ilvl="0" w:tplc="09C043DE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1" w15:restartNumberingAfterBreak="0">
    <w:nsid w:val="785A58DF"/>
    <w:multiLevelType w:val="hybridMultilevel"/>
    <w:tmpl w:val="32C8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5"/>
  </w:num>
  <w:num w:numId="3">
    <w:abstractNumId w:val="19"/>
  </w:num>
  <w:num w:numId="4">
    <w:abstractNumId w:val="28"/>
  </w:num>
  <w:num w:numId="5">
    <w:abstractNumId w:val="39"/>
  </w:num>
  <w:num w:numId="6">
    <w:abstractNumId w:val="32"/>
  </w:num>
  <w:num w:numId="7">
    <w:abstractNumId w:val="10"/>
  </w:num>
  <w:num w:numId="8">
    <w:abstractNumId w:val="0"/>
  </w:num>
  <w:num w:numId="9">
    <w:abstractNumId w:val="15"/>
  </w:num>
  <w:num w:numId="10">
    <w:abstractNumId w:val="3"/>
  </w:num>
  <w:num w:numId="11">
    <w:abstractNumId w:val="9"/>
  </w:num>
  <w:num w:numId="12">
    <w:abstractNumId w:val="36"/>
  </w:num>
  <w:num w:numId="13">
    <w:abstractNumId w:val="17"/>
  </w:num>
  <w:num w:numId="14">
    <w:abstractNumId w:val="23"/>
  </w:num>
  <w:num w:numId="15">
    <w:abstractNumId w:val="16"/>
  </w:num>
  <w:num w:numId="16">
    <w:abstractNumId w:val="5"/>
  </w:num>
  <w:num w:numId="17">
    <w:abstractNumId w:val="27"/>
  </w:num>
  <w:num w:numId="18">
    <w:abstractNumId w:val="29"/>
  </w:num>
  <w:num w:numId="19">
    <w:abstractNumId w:val="30"/>
  </w:num>
  <w:num w:numId="20">
    <w:abstractNumId w:val="24"/>
  </w:num>
  <w:num w:numId="21">
    <w:abstractNumId w:val="7"/>
  </w:num>
  <w:num w:numId="22">
    <w:abstractNumId w:val="4"/>
  </w:num>
  <w:num w:numId="23">
    <w:abstractNumId w:val="14"/>
  </w:num>
  <w:num w:numId="24">
    <w:abstractNumId w:val="8"/>
  </w:num>
  <w:num w:numId="25">
    <w:abstractNumId w:val="1"/>
  </w:num>
  <w:num w:numId="26">
    <w:abstractNumId w:val="38"/>
  </w:num>
  <w:num w:numId="27">
    <w:abstractNumId w:val="41"/>
  </w:num>
  <w:num w:numId="28">
    <w:abstractNumId w:val="11"/>
  </w:num>
  <w:num w:numId="29">
    <w:abstractNumId w:val="40"/>
  </w:num>
  <w:num w:numId="30">
    <w:abstractNumId w:val="33"/>
  </w:num>
  <w:num w:numId="31">
    <w:abstractNumId w:val="18"/>
  </w:num>
  <w:num w:numId="32">
    <w:abstractNumId w:val="13"/>
  </w:num>
  <w:num w:numId="33">
    <w:abstractNumId w:val="34"/>
  </w:num>
  <w:num w:numId="34">
    <w:abstractNumId w:val="2"/>
  </w:num>
  <w:num w:numId="35">
    <w:abstractNumId w:val="20"/>
  </w:num>
  <w:num w:numId="36">
    <w:abstractNumId w:val="21"/>
  </w:num>
  <w:num w:numId="37">
    <w:abstractNumId w:val="37"/>
  </w:num>
  <w:num w:numId="38">
    <w:abstractNumId w:val="25"/>
  </w:num>
  <w:num w:numId="39">
    <w:abstractNumId w:val="31"/>
  </w:num>
  <w:num w:numId="40">
    <w:abstractNumId w:val="12"/>
  </w:num>
  <w:num w:numId="41">
    <w:abstractNumId w:val="22"/>
  </w:num>
  <w:num w:numId="4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71A"/>
    <w:rsid w:val="000040AF"/>
    <w:rsid w:val="00052007"/>
    <w:rsid w:val="0005416C"/>
    <w:rsid w:val="000C3DEB"/>
    <w:rsid w:val="000D38D5"/>
    <w:rsid w:val="000D570C"/>
    <w:rsid w:val="0011120E"/>
    <w:rsid w:val="00114FCA"/>
    <w:rsid w:val="00115F82"/>
    <w:rsid w:val="0013266C"/>
    <w:rsid w:val="001637D6"/>
    <w:rsid w:val="00181EC8"/>
    <w:rsid w:val="00194426"/>
    <w:rsid w:val="001D5543"/>
    <w:rsid w:val="001D7235"/>
    <w:rsid w:val="001F0E65"/>
    <w:rsid w:val="002025DC"/>
    <w:rsid w:val="00227C25"/>
    <w:rsid w:val="0026138F"/>
    <w:rsid w:val="00262052"/>
    <w:rsid w:val="0027708F"/>
    <w:rsid w:val="002878AE"/>
    <w:rsid w:val="002A6313"/>
    <w:rsid w:val="002B28E8"/>
    <w:rsid w:val="002B454C"/>
    <w:rsid w:val="002E0F9E"/>
    <w:rsid w:val="00304F34"/>
    <w:rsid w:val="00306FD3"/>
    <w:rsid w:val="0032164B"/>
    <w:rsid w:val="00322A6A"/>
    <w:rsid w:val="00324271"/>
    <w:rsid w:val="00324CFC"/>
    <w:rsid w:val="0033771A"/>
    <w:rsid w:val="00343959"/>
    <w:rsid w:val="00351ED8"/>
    <w:rsid w:val="00354801"/>
    <w:rsid w:val="003602B4"/>
    <w:rsid w:val="003C3D74"/>
    <w:rsid w:val="003D3FFD"/>
    <w:rsid w:val="003D789A"/>
    <w:rsid w:val="003E5233"/>
    <w:rsid w:val="00414222"/>
    <w:rsid w:val="00487A51"/>
    <w:rsid w:val="004B0359"/>
    <w:rsid w:val="004C1DE6"/>
    <w:rsid w:val="004C5967"/>
    <w:rsid w:val="004E67B7"/>
    <w:rsid w:val="0050563E"/>
    <w:rsid w:val="0050715B"/>
    <w:rsid w:val="0052259C"/>
    <w:rsid w:val="00542CF6"/>
    <w:rsid w:val="00550697"/>
    <w:rsid w:val="005508DC"/>
    <w:rsid w:val="00557ABB"/>
    <w:rsid w:val="0056577A"/>
    <w:rsid w:val="00576F9D"/>
    <w:rsid w:val="00577498"/>
    <w:rsid w:val="005B5F86"/>
    <w:rsid w:val="005F6D49"/>
    <w:rsid w:val="006134C2"/>
    <w:rsid w:val="006169A8"/>
    <w:rsid w:val="00621D3E"/>
    <w:rsid w:val="00643A17"/>
    <w:rsid w:val="0068183E"/>
    <w:rsid w:val="00686AB6"/>
    <w:rsid w:val="00693FAD"/>
    <w:rsid w:val="006D62FA"/>
    <w:rsid w:val="00701A59"/>
    <w:rsid w:val="0070377B"/>
    <w:rsid w:val="007108C4"/>
    <w:rsid w:val="007139EF"/>
    <w:rsid w:val="00730B24"/>
    <w:rsid w:val="00745A39"/>
    <w:rsid w:val="00763DD4"/>
    <w:rsid w:val="00772E55"/>
    <w:rsid w:val="007747F3"/>
    <w:rsid w:val="00777D16"/>
    <w:rsid w:val="007965A8"/>
    <w:rsid w:val="007A40E8"/>
    <w:rsid w:val="007A7BF5"/>
    <w:rsid w:val="007D015D"/>
    <w:rsid w:val="007D26D8"/>
    <w:rsid w:val="007D39D5"/>
    <w:rsid w:val="007E29E7"/>
    <w:rsid w:val="00802BC6"/>
    <w:rsid w:val="008039D2"/>
    <w:rsid w:val="00804A33"/>
    <w:rsid w:val="00820D2B"/>
    <w:rsid w:val="00835C0C"/>
    <w:rsid w:val="00837D4E"/>
    <w:rsid w:val="00855C2E"/>
    <w:rsid w:val="0088477D"/>
    <w:rsid w:val="008954AB"/>
    <w:rsid w:val="008969F5"/>
    <w:rsid w:val="008B7CBD"/>
    <w:rsid w:val="008D1E04"/>
    <w:rsid w:val="008F2766"/>
    <w:rsid w:val="009025FC"/>
    <w:rsid w:val="00914EF3"/>
    <w:rsid w:val="0093757E"/>
    <w:rsid w:val="00940286"/>
    <w:rsid w:val="009433A7"/>
    <w:rsid w:val="0096307A"/>
    <w:rsid w:val="00982A1A"/>
    <w:rsid w:val="00991273"/>
    <w:rsid w:val="00997ADF"/>
    <w:rsid w:val="009A1CB1"/>
    <w:rsid w:val="009B4604"/>
    <w:rsid w:val="009B5662"/>
    <w:rsid w:val="009E46DD"/>
    <w:rsid w:val="009F0472"/>
    <w:rsid w:val="00A00A6E"/>
    <w:rsid w:val="00A03FEF"/>
    <w:rsid w:val="00A375E3"/>
    <w:rsid w:val="00A42573"/>
    <w:rsid w:val="00A5137A"/>
    <w:rsid w:val="00A72A94"/>
    <w:rsid w:val="00A83CE8"/>
    <w:rsid w:val="00A91B08"/>
    <w:rsid w:val="00AA74FE"/>
    <w:rsid w:val="00AD0CEE"/>
    <w:rsid w:val="00B03F78"/>
    <w:rsid w:val="00B2378F"/>
    <w:rsid w:val="00BC108B"/>
    <w:rsid w:val="00BC3891"/>
    <w:rsid w:val="00BC397F"/>
    <w:rsid w:val="00BE6B78"/>
    <w:rsid w:val="00C067FB"/>
    <w:rsid w:val="00C330B1"/>
    <w:rsid w:val="00C9048B"/>
    <w:rsid w:val="00CA0F8A"/>
    <w:rsid w:val="00CA4C2F"/>
    <w:rsid w:val="00CB52CD"/>
    <w:rsid w:val="00CC23E2"/>
    <w:rsid w:val="00CC7B49"/>
    <w:rsid w:val="00CE4085"/>
    <w:rsid w:val="00D02E58"/>
    <w:rsid w:val="00D32604"/>
    <w:rsid w:val="00D33838"/>
    <w:rsid w:val="00D767AD"/>
    <w:rsid w:val="00D90A95"/>
    <w:rsid w:val="00D929DF"/>
    <w:rsid w:val="00DA44FA"/>
    <w:rsid w:val="00DA7266"/>
    <w:rsid w:val="00DB0DE4"/>
    <w:rsid w:val="00DB7B3E"/>
    <w:rsid w:val="00DD3581"/>
    <w:rsid w:val="00DD45A8"/>
    <w:rsid w:val="00DF5E41"/>
    <w:rsid w:val="00E6517D"/>
    <w:rsid w:val="00E872DF"/>
    <w:rsid w:val="00EA0F21"/>
    <w:rsid w:val="00EA6DFB"/>
    <w:rsid w:val="00EE5403"/>
    <w:rsid w:val="00EE6DEB"/>
    <w:rsid w:val="00EF3DA0"/>
    <w:rsid w:val="00F2619B"/>
    <w:rsid w:val="00F302CE"/>
    <w:rsid w:val="00F3208D"/>
    <w:rsid w:val="00F55693"/>
    <w:rsid w:val="00F5684C"/>
    <w:rsid w:val="00F61013"/>
    <w:rsid w:val="00F634EE"/>
    <w:rsid w:val="00F85AFD"/>
    <w:rsid w:val="00F91A30"/>
    <w:rsid w:val="00F97032"/>
    <w:rsid w:val="00FB107D"/>
    <w:rsid w:val="00FC7735"/>
    <w:rsid w:val="00F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8D32"/>
  <w15:chartTrackingRefBased/>
  <w15:docId w15:val="{DCAD5481-D743-4F8F-BD8C-929463E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771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33771A"/>
    <w:rPr>
      <w:rFonts w:ascii="Calibri" w:eastAsia="Times New Roman" w:hAnsi="Calibri" w:cs="Times New Roman"/>
      <w:lang w:val="ru" w:eastAsia="ru-RU"/>
    </w:rPr>
  </w:style>
  <w:style w:type="paragraph" w:styleId="a5">
    <w:name w:val="List Paragraph"/>
    <w:basedOn w:val="a"/>
    <w:link w:val="a6"/>
    <w:uiPriority w:val="34"/>
    <w:qFormat/>
    <w:rsid w:val="0033771A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0C3DEB"/>
  </w:style>
  <w:style w:type="character" w:styleId="a7">
    <w:name w:val="Hyperlink"/>
    <w:rsid w:val="00DA7266"/>
    <w:rPr>
      <w:color w:val="0000FF"/>
      <w:u w:val="single"/>
    </w:rPr>
  </w:style>
  <w:style w:type="paragraph" w:customStyle="1" w:styleId="10">
    <w:name w:val="10 Текст в таблице"/>
    <w:basedOn w:val="a"/>
    <w:qFormat/>
    <w:rsid w:val="00621D3E"/>
    <w:pPr>
      <w:tabs>
        <w:tab w:val="num" w:pos="-2828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777D16"/>
    <w:pPr>
      <w:tabs>
        <w:tab w:val="num" w:pos="1211"/>
      </w:tabs>
      <w:spacing w:after="0" w:line="240" w:lineRule="auto"/>
      <w:ind w:firstLine="851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-100">
    <w:name w:val="- 10 основной текст с маркером Знак"/>
    <w:link w:val="-10"/>
    <w:rsid w:val="00777D16"/>
    <w:rPr>
      <w:rFonts w:ascii="Times New Roman" w:eastAsia="MS Mincho" w:hAnsi="Times New Roman" w:cs="Times New Roman"/>
      <w:sz w:val="20"/>
      <w:szCs w:val="20"/>
      <w:lang w:val="ru" w:eastAsia="ru-RU"/>
    </w:rPr>
  </w:style>
  <w:style w:type="table" w:styleId="a8">
    <w:name w:val="Table Grid"/>
    <w:basedOn w:val="a1"/>
    <w:uiPriority w:val="39"/>
    <w:rsid w:val="006169A8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577498"/>
    <w:rPr>
      <w:b/>
      <w:bCs/>
    </w:rPr>
  </w:style>
  <w:style w:type="character" w:customStyle="1" w:styleId="anegp0gi0b9av8jahpyh">
    <w:name w:val="anegp0gi0b9av8jahpyh"/>
    <w:basedOn w:val="a0"/>
    <w:rsid w:val="0090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7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A.A.Abidov</dc:creator>
  <cp:keywords/>
  <dc:description/>
  <cp:lastModifiedBy>SH</cp:lastModifiedBy>
  <cp:revision>149</cp:revision>
  <dcterms:created xsi:type="dcterms:W3CDTF">2023-08-16T06:40:00Z</dcterms:created>
  <dcterms:modified xsi:type="dcterms:W3CDTF">2025-07-21T10:18:00Z</dcterms:modified>
</cp:coreProperties>
</file>