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741726" w:rsidRDefault="00B077C1" w:rsidP="00741726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741726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O‘QUV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741726" w:rsidRDefault="00DA247A" w:rsidP="00741726">
      <w:pPr>
        <w:tabs>
          <w:tab w:val="left" w:pos="397"/>
        </w:tabs>
        <w:spacing w:line="276" w:lineRule="auto"/>
        <w:ind w:firstLine="114"/>
        <w:jc w:val="both"/>
        <w:rPr>
          <w:b/>
          <w:sz w:val="28"/>
          <w:szCs w:val="28"/>
          <w:lang w:val="en-US"/>
        </w:rPr>
      </w:pPr>
    </w:p>
    <w:p w:rsidR="005B1124" w:rsidRPr="005B1124" w:rsidRDefault="005B1124" w:rsidP="005B1124">
      <w:pPr>
        <w:tabs>
          <w:tab w:val="left" w:pos="397"/>
          <w:tab w:val="left" w:pos="539"/>
        </w:tabs>
        <w:jc w:val="both"/>
        <w:rPr>
          <w:bCs/>
          <w:sz w:val="28"/>
          <w:szCs w:val="28"/>
          <w:lang w:val="uz-Cyrl-UZ"/>
        </w:rPr>
      </w:pPr>
      <w:r w:rsidRPr="005B1124">
        <w:rPr>
          <w:b/>
          <w:sz w:val="28"/>
          <w:szCs w:val="28"/>
          <w:lang w:val="uz-Cyrl-UZ"/>
        </w:rPr>
        <w:t>2</w:t>
      </w:r>
      <w:r w:rsidRPr="005B1124">
        <w:rPr>
          <w:b/>
          <w:sz w:val="28"/>
          <w:szCs w:val="28"/>
          <w:lang w:val="en-US"/>
        </w:rPr>
        <w:t>-</w:t>
      </w:r>
      <w:r w:rsidRPr="005B1124">
        <w:rPr>
          <w:b/>
          <w:sz w:val="28"/>
          <w:szCs w:val="28"/>
          <w:lang w:val="uz-Cyrl-UZ"/>
        </w:rPr>
        <w:t xml:space="preserve">Mavzu: </w:t>
      </w:r>
      <w:r w:rsidRPr="005B1124">
        <w:rPr>
          <w:bCs/>
          <w:sz w:val="28"/>
          <w:szCs w:val="28"/>
          <w:lang w:val="uz-Cyrl-UZ"/>
        </w:rPr>
        <w:t>PyQt5 paketi va QtDesigner dasturi yordamida GUI dasturlarini yaratish.</w:t>
      </w:r>
    </w:p>
    <w:p w:rsidR="005B1124" w:rsidRPr="005B1124" w:rsidRDefault="005B1124" w:rsidP="005B1124">
      <w:pPr>
        <w:tabs>
          <w:tab w:val="left" w:pos="663"/>
        </w:tabs>
        <w:jc w:val="both"/>
        <w:rPr>
          <w:bCs/>
          <w:sz w:val="28"/>
          <w:szCs w:val="28"/>
          <w:lang w:val="en-US"/>
        </w:rPr>
      </w:pPr>
      <w:r w:rsidRPr="005B1124">
        <w:rPr>
          <w:b/>
          <w:bCs/>
          <w:color w:val="000000"/>
          <w:sz w:val="28"/>
          <w:szCs w:val="28"/>
          <w:lang w:val="en-US"/>
        </w:rPr>
        <w:t>1-</w:t>
      </w:r>
      <w:proofErr w:type="spellStart"/>
      <w:r w:rsidRPr="005B1124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Pr="005B1124">
        <w:rPr>
          <w:b/>
          <w:bCs/>
          <w:color w:val="000000"/>
          <w:sz w:val="28"/>
          <w:szCs w:val="28"/>
          <w:lang w:val="en-US"/>
        </w:rPr>
        <w:t>.</w:t>
      </w:r>
      <w:r w:rsidRPr="005B1124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B1124">
        <w:rPr>
          <w:bCs/>
          <w:sz w:val="28"/>
          <w:szCs w:val="28"/>
          <w:lang w:val="en-US"/>
        </w:rPr>
        <w:t>PyQt5</w:t>
      </w:r>
      <w:proofErr w:type="spellEnd"/>
      <w:r w:rsidRPr="005B1124">
        <w:rPr>
          <w:bCs/>
          <w:sz w:val="28"/>
          <w:szCs w:val="28"/>
          <w:lang w:val="en-US"/>
        </w:rPr>
        <w:t xml:space="preserve"> </w:t>
      </w:r>
      <w:proofErr w:type="spellStart"/>
      <w:r w:rsidRPr="005B1124">
        <w:rPr>
          <w:bCs/>
          <w:sz w:val="28"/>
          <w:szCs w:val="28"/>
          <w:lang w:val="en-US"/>
        </w:rPr>
        <w:t>paketi</w:t>
      </w:r>
      <w:proofErr w:type="spellEnd"/>
      <w:r w:rsidRPr="005B1124">
        <w:rPr>
          <w:bCs/>
          <w:sz w:val="28"/>
          <w:szCs w:val="28"/>
          <w:lang w:val="en-US"/>
        </w:rPr>
        <w:t xml:space="preserve"> va </w:t>
      </w:r>
      <w:proofErr w:type="spellStart"/>
      <w:r w:rsidRPr="005B1124">
        <w:rPr>
          <w:bCs/>
          <w:sz w:val="28"/>
          <w:szCs w:val="28"/>
          <w:lang w:val="en-US"/>
        </w:rPr>
        <w:t>uning</w:t>
      </w:r>
      <w:proofErr w:type="spellEnd"/>
      <w:r w:rsidRPr="005B1124">
        <w:rPr>
          <w:bCs/>
          <w:sz w:val="28"/>
          <w:szCs w:val="28"/>
          <w:lang w:val="en-US"/>
        </w:rPr>
        <w:t xml:space="preserve"> </w:t>
      </w:r>
      <w:proofErr w:type="spellStart"/>
      <w:r w:rsidRPr="005B1124">
        <w:rPr>
          <w:bCs/>
          <w:sz w:val="28"/>
          <w:szCs w:val="28"/>
          <w:lang w:val="en-US"/>
        </w:rPr>
        <w:t>imkoniyatlari</w:t>
      </w:r>
      <w:proofErr w:type="spellEnd"/>
      <w:r w:rsidRPr="005B1124">
        <w:rPr>
          <w:bCs/>
          <w:sz w:val="28"/>
          <w:szCs w:val="28"/>
          <w:lang w:val="en-US"/>
        </w:rPr>
        <w:t xml:space="preserve"> </w:t>
      </w:r>
      <w:proofErr w:type="spellStart"/>
      <w:r w:rsidRPr="005B1124">
        <w:rPr>
          <w:bCs/>
          <w:sz w:val="28"/>
          <w:szCs w:val="28"/>
          <w:lang w:val="en-US"/>
        </w:rPr>
        <w:t>bilan</w:t>
      </w:r>
      <w:proofErr w:type="spellEnd"/>
      <w:r w:rsidRPr="005B1124">
        <w:rPr>
          <w:bCs/>
          <w:sz w:val="28"/>
          <w:szCs w:val="28"/>
          <w:lang w:val="en-US"/>
        </w:rPr>
        <w:t xml:space="preserve"> </w:t>
      </w:r>
      <w:proofErr w:type="spellStart"/>
      <w:r w:rsidRPr="005B1124">
        <w:rPr>
          <w:bCs/>
          <w:sz w:val="28"/>
          <w:szCs w:val="28"/>
          <w:lang w:val="en-US"/>
        </w:rPr>
        <w:t>tanishish</w:t>
      </w:r>
      <w:proofErr w:type="spellEnd"/>
      <w:r w:rsidRPr="005B1124">
        <w:rPr>
          <w:bCs/>
          <w:sz w:val="28"/>
          <w:szCs w:val="28"/>
          <w:lang w:val="en-US"/>
        </w:rPr>
        <w:t>.</w:t>
      </w:r>
    </w:p>
    <w:p w:rsidR="005B1124" w:rsidRPr="005B1124" w:rsidRDefault="005B1124" w:rsidP="005B1124">
      <w:pPr>
        <w:jc w:val="center"/>
        <w:rPr>
          <w:sz w:val="28"/>
          <w:szCs w:val="28"/>
          <w:lang w:val="en-US"/>
        </w:rPr>
      </w:pPr>
      <w:r w:rsidRPr="005B1124">
        <w:rPr>
          <w:color w:val="000000"/>
          <w:sz w:val="28"/>
          <w:szCs w:val="28"/>
          <w:lang w:val="uz-Cyrl-UZ"/>
        </w:rPr>
        <w:t>O‘quv savollari</w:t>
      </w:r>
      <w:r w:rsidRPr="005B1124">
        <w:rPr>
          <w:color w:val="000000"/>
          <w:sz w:val="28"/>
          <w:szCs w:val="28"/>
          <w:lang w:val="en-US"/>
        </w:rPr>
        <w:t>:</w:t>
      </w:r>
    </w:p>
    <w:p w:rsidR="005B1124" w:rsidRPr="005B1124" w:rsidRDefault="005B1124" w:rsidP="005B1124">
      <w:pPr>
        <w:pStyle w:val="a3"/>
        <w:numPr>
          <w:ilvl w:val="0"/>
          <w:numId w:val="1"/>
        </w:numPr>
        <w:tabs>
          <w:tab w:val="left" w:pos="507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PyQt5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paketining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imkoniyatlari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PyQt5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paketini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o‘rnatish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5B1124" w:rsidRPr="005B1124" w:rsidRDefault="005B1124" w:rsidP="005B1124">
      <w:pPr>
        <w:pStyle w:val="a3"/>
        <w:numPr>
          <w:ilvl w:val="0"/>
          <w:numId w:val="1"/>
        </w:numPr>
        <w:tabs>
          <w:tab w:val="left" w:pos="507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PyQt5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paketini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 pip </w:t>
      </w: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yordamida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1124">
        <w:rPr>
          <w:rFonts w:ascii="Times New Roman" w:hAnsi="Times New Roman"/>
          <w:sz w:val="28"/>
          <w:szCs w:val="28"/>
          <w:lang w:val="en-US"/>
        </w:rPr>
        <w:t>o‘rnatish</w:t>
      </w:r>
      <w:proofErr w:type="spellEnd"/>
      <w:r w:rsidRPr="005B1124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5B1124" w:rsidRDefault="005B1124" w:rsidP="005B1124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b/>
          <w:bCs/>
          <w:color w:val="000000"/>
          <w:sz w:val="32"/>
          <w:szCs w:val="32"/>
          <w:lang w:val="en-US"/>
        </w:rPr>
      </w:pPr>
      <w:proofErr w:type="spellStart"/>
      <w:r w:rsidRPr="005B1124">
        <w:rPr>
          <w:sz w:val="28"/>
          <w:szCs w:val="28"/>
          <w:lang w:val="en-US"/>
        </w:rPr>
        <w:t>QtDesigner</w:t>
      </w:r>
      <w:proofErr w:type="spellEnd"/>
      <w:r w:rsidRPr="005B1124">
        <w:rPr>
          <w:sz w:val="28"/>
          <w:szCs w:val="28"/>
          <w:lang w:val="en-US"/>
        </w:rPr>
        <w:t xml:space="preserve"> </w:t>
      </w:r>
      <w:proofErr w:type="spellStart"/>
      <w:r w:rsidRPr="005B1124">
        <w:rPr>
          <w:sz w:val="28"/>
          <w:szCs w:val="28"/>
          <w:lang w:val="en-US"/>
        </w:rPr>
        <w:t>dasturini</w:t>
      </w:r>
      <w:proofErr w:type="spellEnd"/>
      <w:r w:rsidRPr="005B1124">
        <w:rPr>
          <w:sz w:val="28"/>
          <w:szCs w:val="28"/>
          <w:lang w:val="en-US"/>
        </w:rPr>
        <w:t xml:space="preserve"> </w:t>
      </w:r>
      <w:proofErr w:type="spellStart"/>
      <w:r w:rsidRPr="005B1124">
        <w:rPr>
          <w:sz w:val="28"/>
          <w:szCs w:val="28"/>
          <w:lang w:val="en-US"/>
        </w:rPr>
        <w:t>o‘rnatish</w:t>
      </w:r>
      <w:proofErr w:type="spellEnd"/>
      <w:r w:rsidRPr="005B1124">
        <w:rPr>
          <w:sz w:val="28"/>
          <w:szCs w:val="28"/>
          <w:lang w:val="en-US"/>
        </w:rPr>
        <w:t xml:space="preserve"> </w:t>
      </w:r>
      <w:proofErr w:type="spellStart"/>
      <w:r w:rsidRPr="005B1124">
        <w:rPr>
          <w:sz w:val="28"/>
          <w:szCs w:val="28"/>
          <w:lang w:val="en-US"/>
        </w:rPr>
        <w:t>hamda</w:t>
      </w:r>
      <w:proofErr w:type="spellEnd"/>
      <w:r w:rsidRPr="005B1124">
        <w:rPr>
          <w:sz w:val="28"/>
          <w:szCs w:val="28"/>
          <w:lang w:val="en-US"/>
        </w:rPr>
        <w:t xml:space="preserve"> </w:t>
      </w:r>
      <w:proofErr w:type="spellStart"/>
      <w:r w:rsidRPr="005B1124">
        <w:rPr>
          <w:sz w:val="28"/>
          <w:szCs w:val="28"/>
          <w:lang w:val="en-US"/>
        </w:rPr>
        <w:t>uning</w:t>
      </w:r>
      <w:proofErr w:type="spellEnd"/>
      <w:r w:rsidRPr="005B1124">
        <w:rPr>
          <w:sz w:val="28"/>
          <w:szCs w:val="28"/>
          <w:lang w:val="en-US"/>
        </w:rPr>
        <w:t xml:space="preserve"> </w:t>
      </w:r>
      <w:proofErr w:type="spellStart"/>
      <w:r w:rsidRPr="005B1124">
        <w:rPr>
          <w:sz w:val="28"/>
          <w:szCs w:val="28"/>
          <w:lang w:val="en-US"/>
        </w:rPr>
        <w:t>imkoniyatlari</w:t>
      </w:r>
      <w:proofErr w:type="spellEnd"/>
      <w:r w:rsidRPr="005B1124">
        <w:rPr>
          <w:sz w:val="28"/>
          <w:szCs w:val="28"/>
          <w:lang w:val="en-US"/>
        </w:rPr>
        <w:t xml:space="preserve"> </w:t>
      </w:r>
      <w:proofErr w:type="spellStart"/>
      <w:r w:rsidRPr="005B1124">
        <w:rPr>
          <w:sz w:val="28"/>
          <w:szCs w:val="28"/>
          <w:lang w:val="en-US"/>
        </w:rPr>
        <w:t>bilan</w:t>
      </w:r>
      <w:proofErr w:type="spellEnd"/>
      <w:r w:rsidRPr="005B1124">
        <w:rPr>
          <w:sz w:val="28"/>
          <w:szCs w:val="28"/>
          <w:lang w:val="en-US"/>
        </w:rPr>
        <w:t xml:space="preserve"> </w:t>
      </w:r>
      <w:proofErr w:type="spellStart"/>
      <w:r w:rsidRPr="005B1124">
        <w:rPr>
          <w:sz w:val="28"/>
          <w:szCs w:val="28"/>
          <w:lang w:val="en-US"/>
        </w:rPr>
        <w:t>tanishish</w:t>
      </w:r>
      <w:proofErr w:type="spellEnd"/>
      <w:r w:rsidRPr="005B1124">
        <w:rPr>
          <w:sz w:val="28"/>
          <w:szCs w:val="28"/>
          <w:lang w:val="en-US"/>
        </w:rPr>
        <w:t>.</w:t>
      </w:r>
    </w:p>
    <w:p w:rsidR="00B967B5" w:rsidRPr="00741726" w:rsidRDefault="00B967B5" w:rsidP="00741726">
      <w:pPr>
        <w:tabs>
          <w:tab w:val="left" w:pos="260"/>
        </w:tabs>
        <w:spacing w:line="276" w:lineRule="auto"/>
        <w:jc w:val="both"/>
        <w:rPr>
          <w:sz w:val="28"/>
          <w:szCs w:val="28"/>
          <w:lang w:val="en-US"/>
        </w:rPr>
      </w:pPr>
    </w:p>
    <w:p w:rsidR="00A84345" w:rsidRPr="00741726" w:rsidRDefault="00A000D9" w:rsidP="00741726">
      <w:pPr>
        <w:spacing w:line="276" w:lineRule="auto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  <w:r w:rsidRPr="00741726">
        <w:rPr>
          <w:b/>
          <w:bCs/>
          <w:color w:val="000000"/>
          <w:sz w:val="28"/>
          <w:szCs w:val="28"/>
          <w:lang w:val="uz-Cyrl-UZ"/>
        </w:rPr>
        <w:t>1</w:t>
      </w:r>
      <w:r w:rsidR="001A4D02" w:rsidRPr="00741726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5B1124" w:rsidRPr="005B1124">
        <w:rPr>
          <w:b/>
          <w:bCs/>
          <w:color w:val="000000"/>
          <w:sz w:val="28"/>
          <w:szCs w:val="28"/>
          <w:lang w:val="uz-Cyrl-UZ"/>
        </w:rPr>
        <w:t>PyQt5 paketining imkoniyatlari. PyQt5 paketini o‘rnatish</w:t>
      </w:r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Python, </w:t>
      </w:r>
      <w:proofErr w:type="spellStart"/>
      <w:r w:rsidRPr="002E44ED">
        <w:rPr>
          <w:color w:val="000000"/>
          <w:sz w:val="28"/>
          <w:szCs w:val="28"/>
          <w:lang w:val="en-US"/>
        </w:rPr>
        <w:t>boshqa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dasturlash </w:t>
      </w:r>
      <w:proofErr w:type="spellStart"/>
      <w:r w:rsidRPr="002E44ED">
        <w:rPr>
          <w:color w:val="000000"/>
          <w:sz w:val="28"/>
          <w:szCs w:val="28"/>
          <w:lang w:val="en-US"/>
        </w:rPr>
        <w:t>tillari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kabi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grafikalar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qobiliyatiga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ega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Quyida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Pythonning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eng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yaxshi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5 ta </w:t>
      </w:r>
      <w:proofErr w:type="spellStart"/>
      <w:r w:rsidRPr="002E44ED">
        <w:rPr>
          <w:color w:val="000000"/>
          <w:sz w:val="28"/>
          <w:szCs w:val="28"/>
          <w:lang w:val="en-US"/>
        </w:rPr>
        <w:t>grafik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kutubxonasi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haqida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ma’lumotlar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keltirilgan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1. </w:t>
      </w:r>
      <w:proofErr w:type="spellStart"/>
      <w:r w:rsidRPr="002E44ED">
        <w:rPr>
          <w:color w:val="000000"/>
          <w:sz w:val="28"/>
          <w:szCs w:val="28"/>
          <w:lang w:val="en-US"/>
        </w:rPr>
        <w:t>PyQt5</w:t>
      </w:r>
      <w:proofErr w:type="spellEnd"/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2. Python </w:t>
      </w:r>
      <w:proofErr w:type="spellStart"/>
      <w:r w:rsidRPr="002E44ED">
        <w:rPr>
          <w:color w:val="000000"/>
          <w:sz w:val="28"/>
          <w:szCs w:val="28"/>
          <w:lang w:val="en-US"/>
        </w:rPr>
        <w:t>Tkinter</w:t>
      </w:r>
      <w:proofErr w:type="spellEnd"/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3. </w:t>
      </w:r>
      <w:proofErr w:type="spellStart"/>
      <w:r w:rsidRPr="002E44ED">
        <w:rPr>
          <w:color w:val="000000"/>
          <w:sz w:val="28"/>
          <w:szCs w:val="28"/>
          <w:lang w:val="en-US"/>
        </w:rPr>
        <w:t>PySide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2</w:t>
      </w:r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4. </w:t>
      </w:r>
      <w:proofErr w:type="spellStart"/>
      <w:r w:rsidRPr="002E44ED">
        <w:rPr>
          <w:color w:val="000000"/>
          <w:sz w:val="28"/>
          <w:szCs w:val="28"/>
          <w:lang w:val="en-US"/>
        </w:rPr>
        <w:t>Kivi</w:t>
      </w:r>
      <w:proofErr w:type="spellEnd"/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5. </w:t>
      </w:r>
      <w:proofErr w:type="spellStart"/>
      <w:r w:rsidRPr="002E44ED">
        <w:rPr>
          <w:color w:val="000000"/>
          <w:sz w:val="28"/>
          <w:szCs w:val="28"/>
          <w:lang w:val="en-US"/>
        </w:rPr>
        <w:t>wxPython</w:t>
      </w:r>
      <w:proofErr w:type="spellEnd"/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Dasturlash </w:t>
      </w:r>
      <w:proofErr w:type="spellStart"/>
      <w:r w:rsidRPr="002E44ED">
        <w:rPr>
          <w:color w:val="000000"/>
          <w:sz w:val="28"/>
          <w:szCs w:val="28"/>
          <w:lang w:val="en-US"/>
        </w:rPr>
        <w:t>tillaridan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tuzish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davomida GUI </w:t>
      </w:r>
      <w:proofErr w:type="spellStart"/>
      <w:r w:rsidRPr="002E44ED">
        <w:rPr>
          <w:color w:val="000000"/>
          <w:sz w:val="28"/>
          <w:szCs w:val="28"/>
          <w:lang w:val="en-US"/>
        </w:rPr>
        <w:t>dasturlar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tuzish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degan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tushunchaga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duch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kelinadi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GUI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nima</w:t>
      </w:r>
      <w:proofErr w:type="spellEnd"/>
      <w:r w:rsidRPr="002E44ED">
        <w:rPr>
          <w:color w:val="000000"/>
          <w:sz w:val="28"/>
          <w:szCs w:val="28"/>
          <w:lang w:val="en-US"/>
        </w:rPr>
        <w:t>?</w:t>
      </w:r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b/>
          <w:bCs/>
          <w:color w:val="000000"/>
          <w:sz w:val="28"/>
          <w:szCs w:val="28"/>
          <w:lang w:val="en-US"/>
        </w:rPr>
        <w:t>GUI</w:t>
      </w:r>
      <w:r w:rsidRPr="002E44E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E44ED">
        <w:rPr>
          <w:color w:val="000000"/>
          <w:sz w:val="28"/>
          <w:szCs w:val="28"/>
          <w:lang w:val="en-US"/>
        </w:rPr>
        <w:t>Grafics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User Interface)-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shakllar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hujjatlar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testlar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boshqalar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kabi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vaziyatlarda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foydalanuvchilardan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javob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tomonidan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chiqilgan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interaktiv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muhit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E44ED">
        <w:rPr>
          <w:color w:val="000000"/>
          <w:sz w:val="28"/>
          <w:szCs w:val="28"/>
          <w:lang w:val="en-US"/>
        </w:rPr>
        <w:t>foydalanuvchiga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an’anaviy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Buyruqlar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qatori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interfeysi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(CLI) </w:t>
      </w:r>
      <w:proofErr w:type="spellStart"/>
      <w:r w:rsidRPr="002E44ED">
        <w:rPr>
          <w:color w:val="000000"/>
          <w:sz w:val="28"/>
          <w:szCs w:val="28"/>
          <w:lang w:val="en-US"/>
        </w:rPr>
        <w:t>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qaraganda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chiroyli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interaktiv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ekranni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taqdim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etadi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grafik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foydalanuvchi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interfeysi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(GUI). Bu </w:t>
      </w:r>
      <w:proofErr w:type="spellStart"/>
      <w:r w:rsidRPr="002E44ED">
        <w:rPr>
          <w:color w:val="000000"/>
          <w:sz w:val="28"/>
          <w:szCs w:val="28"/>
          <w:lang w:val="en-US"/>
        </w:rPr>
        <w:t>dasturchilar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orasida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juda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mashhur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GUI </w:t>
      </w:r>
      <w:proofErr w:type="spellStart"/>
      <w:r w:rsidRPr="002E44ED">
        <w:rPr>
          <w:color w:val="000000"/>
          <w:sz w:val="28"/>
          <w:szCs w:val="28"/>
          <w:lang w:val="en-US"/>
        </w:rPr>
        <w:t>kodlash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yoki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QT </w:t>
      </w:r>
      <w:proofErr w:type="spellStart"/>
      <w:r w:rsidRPr="002E44ED">
        <w:rPr>
          <w:color w:val="000000"/>
          <w:sz w:val="28"/>
          <w:szCs w:val="28"/>
          <w:lang w:val="en-US"/>
        </w:rPr>
        <w:t>dizayner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dasturi </w:t>
      </w:r>
      <w:proofErr w:type="spellStart"/>
      <w:r w:rsidRPr="002E44ED">
        <w:rPr>
          <w:color w:val="000000"/>
          <w:sz w:val="28"/>
          <w:szCs w:val="28"/>
          <w:lang w:val="en-US"/>
        </w:rPr>
        <w:t>tomonidan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chiqilishi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QT </w:t>
      </w:r>
      <w:proofErr w:type="spellStart"/>
      <w:r w:rsidRPr="002E44ED">
        <w:rPr>
          <w:color w:val="000000"/>
          <w:sz w:val="28"/>
          <w:szCs w:val="28"/>
          <w:lang w:val="en-US"/>
        </w:rPr>
        <w:t>freymworki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foydalanuvchi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interfeyslarini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vidjetlarni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bevosita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sichqoncha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yordamida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tanlab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kerakli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joylashtirish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imkonini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beruvchi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vizual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tizimdir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E44ED">
        <w:rPr>
          <w:color w:val="000000"/>
          <w:sz w:val="28"/>
          <w:szCs w:val="28"/>
          <w:lang w:val="en-US"/>
        </w:rPr>
        <w:t>bepul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ochiq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kodli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E44ED">
        <w:rPr>
          <w:color w:val="000000"/>
          <w:sz w:val="28"/>
          <w:szCs w:val="28"/>
          <w:lang w:val="en-US"/>
        </w:rPr>
        <w:t>lovchi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dasturiy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ta’minot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crossplatformali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E44ED">
        <w:rPr>
          <w:color w:val="000000"/>
          <w:sz w:val="28"/>
          <w:szCs w:val="28"/>
          <w:lang w:val="en-US"/>
        </w:rPr>
        <w:t>ilovalarni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chiqish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xizmat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U Windows, Mac, Android, Linux, Arduino va Raspberry PI da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llanilishi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buyruqdan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pip install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pyqt5</w:t>
      </w:r>
      <w:proofErr w:type="spellEnd"/>
    </w:p>
    <w:p w:rsidR="000A75ED" w:rsidRPr="002E44ED" w:rsidRDefault="000A75ED" w:rsidP="000A75ED">
      <w:pPr>
        <w:spacing w:line="360" w:lineRule="auto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E44ED">
        <w:rPr>
          <w:color w:val="000000"/>
          <w:sz w:val="28"/>
          <w:szCs w:val="28"/>
          <w:lang w:val="en-US"/>
        </w:rPr>
        <w:t>yerda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oddiy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koddan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kutubxonasidan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foydalanishni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rsatib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tilgan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 xml:space="preserve">from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lang w:val="en-US"/>
        </w:rPr>
        <w:t>PyQt5</w:t>
      </w:r>
      <w:r w:rsidRPr="002E44ED">
        <w:rPr>
          <w:rFonts w:ascii="Courier New" w:hAnsi="Courier New" w:cs="Courier New"/>
          <w:color w:val="000000"/>
          <w:lang w:val="en-US"/>
        </w:rPr>
        <w:t>.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QtWidgets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 xml:space="preserve"> import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lang w:val="en-US"/>
        </w:rPr>
        <w:t>QApplication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lang w:val="en-US"/>
        </w:rPr>
        <w:t>QMainWindow</w:t>
      </w:r>
      <w:proofErr w:type="spellEnd"/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 xml:space="preserve">import 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sys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ambria Math" w:hAnsi="Cambria Math" w:cs="Cambria Math"/>
          <w:color w:val="000000"/>
          <w:lang w:val="en-US"/>
        </w:rPr>
        <w:t>​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2E44ED">
        <w:rPr>
          <w:rFonts w:ascii="Courier New" w:hAnsi="Courier New" w:cs="Courier New"/>
          <w:color w:val="000000"/>
          <w:lang w:val="en-US"/>
        </w:rPr>
        <w:t xml:space="preserve"> Window(</w:t>
      </w:r>
      <w:proofErr w:type="spellStart"/>
      <w:r w:rsidRPr="002E44ED">
        <w:rPr>
          <w:rFonts w:ascii="Courier New" w:hAnsi="Courier New" w:cs="Courier New"/>
          <w:b/>
          <w:bCs/>
          <w:color w:val="000000"/>
          <w:lang w:val="en-US"/>
        </w:rPr>
        <w:t>QMainWindow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):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>   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def</w:t>
      </w:r>
      <w:r w:rsidRPr="002E44ED">
        <w:rPr>
          <w:rFonts w:ascii="Courier New" w:hAnsi="Courier New" w:cs="Courier New"/>
          <w:color w:val="000000"/>
          <w:lang w:val="en-US"/>
        </w:rPr>
        <w:t xml:space="preserve"> __</w:t>
      </w:r>
      <w:proofErr w:type="spellStart"/>
      <w:r w:rsidRPr="002E44ED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__(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self</w:t>
      </w:r>
      <w:r w:rsidRPr="002E44ED">
        <w:rPr>
          <w:rFonts w:ascii="Courier New" w:hAnsi="Courier New" w:cs="Courier New"/>
          <w:color w:val="000000"/>
          <w:lang w:val="en-US"/>
        </w:rPr>
        <w:t>):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>       super().__</w:t>
      </w:r>
      <w:proofErr w:type="spellStart"/>
      <w:r w:rsidRPr="002E44ED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__()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ambria Math" w:hAnsi="Cambria Math" w:cs="Cambria Math"/>
          <w:color w:val="000000"/>
          <w:lang w:val="en-US"/>
        </w:rPr>
        <w:t>​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>       </w:t>
      </w:r>
      <w:proofErr w:type="spellStart"/>
      <w:r w:rsidRPr="002E44ED">
        <w:rPr>
          <w:rFonts w:ascii="Courier New" w:hAnsi="Courier New" w:cs="Courier New"/>
          <w:color w:val="000000"/>
          <w:lang w:val="en-US"/>
        </w:rPr>
        <w:t>self.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setGeometry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(300, 300, 600, 400)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>       </w:t>
      </w:r>
      <w:proofErr w:type="spellStart"/>
      <w:r w:rsidRPr="002E44ED">
        <w:rPr>
          <w:rFonts w:ascii="Courier New" w:hAnsi="Courier New" w:cs="Courier New"/>
          <w:color w:val="000000"/>
          <w:lang w:val="en-US"/>
        </w:rPr>
        <w:t>self.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setWindowTitle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("</w:t>
      </w:r>
      <w:proofErr w:type="spellStart"/>
      <w:r w:rsidRPr="002E44ED">
        <w:rPr>
          <w:rFonts w:ascii="Courier New" w:hAnsi="Courier New" w:cs="Courier New"/>
          <w:color w:val="000000"/>
          <w:lang w:val="en-US"/>
        </w:rPr>
        <w:t>PyQt5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 xml:space="preserve"> window")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>       </w:t>
      </w:r>
      <w:proofErr w:type="spellStart"/>
      <w:r w:rsidRPr="002E44ED">
        <w:rPr>
          <w:rFonts w:ascii="Courier New" w:hAnsi="Courier New" w:cs="Courier New"/>
          <w:color w:val="000000"/>
          <w:lang w:val="en-US"/>
        </w:rPr>
        <w:t>self.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show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()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ambria Math" w:hAnsi="Cambria Math" w:cs="Cambria Math"/>
          <w:color w:val="000000"/>
          <w:lang w:val="en-US"/>
        </w:rPr>
        <w:t>​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 xml:space="preserve">app =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lang w:val="en-US"/>
        </w:rPr>
        <w:t>QApplication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2E44ED">
        <w:rPr>
          <w:rFonts w:ascii="Courier New" w:hAnsi="Courier New" w:cs="Courier New"/>
          <w:color w:val="000000"/>
          <w:lang w:val="en-US"/>
        </w:rPr>
        <w:t>sys.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argv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)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lang w:val="en-US"/>
        </w:rPr>
        <w:t xml:space="preserve">window = 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Window</w:t>
      </w:r>
      <w:r w:rsidRPr="002E44ED">
        <w:rPr>
          <w:rFonts w:ascii="Courier New" w:hAnsi="Courier New" w:cs="Courier New"/>
          <w:color w:val="000000"/>
          <w:lang w:val="en-US"/>
        </w:rPr>
        <w:t>()</w:t>
      </w:r>
    </w:p>
    <w:p w:rsidR="000A75ED" w:rsidRPr="002E44ED" w:rsidRDefault="000A75ED" w:rsidP="000A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outlineLvl w:val="1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lang w:val="en-US"/>
        </w:rPr>
        <w:t>sys.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exit</w:t>
      </w:r>
      <w:proofErr w:type="spellEnd"/>
      <w:r w:rsidRPr="002E44ED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2E44ED">
        <w:rPr>
          <w:rFonts w:ascii="Courier New" w:hAnsi="Courier New" w:cs="Courier New"/>
          <w:b/>
          <w:bCs/>
          <w:color w:val="000000"/>
          <w:lang w:val="en-US"/>
        </w:rPr>
        <w:t>app</w:t>
      </w:r>
      <w:r w:rsidRPr="002E44ED">
        <w:rPr>
          <w:rFonts w:ascii="Courier New" w:hAnsi="Courier New" w:cs="Courier New"/>
          <w:color w:val="000000"/>
          <w:lang w:val="en-US"/>
        </w:rPr>
        <w:t>.</w:t>
      </w:r>
      <w:r w:rsidRPr="002E44ED">
        <w:rPr>
          <w:rFonts w:ascii="Courier New" w:hAnsi="Courier New" w:cs="Courier New"/>
          <w:b/>
          <w:bCs/>
          <w:color w:val="000000"/>
          <w:lang w:val="en-US"/>
        </w:rPr>
        <w:t>exec</w:t>
      </w:r>
      <w:proofErr w:type="spellEnd"/>
      <w:r w:rsidRPr="002E44ED">
        <w:rPr>
          <w:rFonts w:ascii="Courier New" w:hAnsi="Courier New" w:cs="Courier New"/>
          <w:b/>
          <w:bCs/>
          <w:color w:val="000000"/>
          <w:lang w:val="en-US"/>
        </w:rPr>
        <w:t>_</w:t>
      </w:r>
      <w:r w:rsidRPr="002E44ED">
        <w:rPr>
          <w:rFonts w:ascii="Courier New" w:hAnsi="Courier New" w:cs="Courier New"/>
          <w:color w:val="000000"/>
          <w:lang w:val="en-US"/>
        </w:rPr>
        <w:t>())</w:t>
      </w:r>
    </w:p>
    <w:p w:rsidR="000A75ED" w:rsidRPr="002E44ED" w:rsidRDefault="000A75ED" w:rsidP="000A75ED">
      <w:pPr>
        <w:spacing w:line="360" w:lineRule="auto"/>
        <w:outlineLvl w:val="1"/>
        <w:rPr>
          <w:b/>
          <w:bCs/>
          <w:color w:val="000000"/>
          <w:sz w:val="28"/>
          <w:szCs w:val="28"/>
          <w:lang w:val="en-US"/>
        </w:rPr>
      </w:pPr>
    </w:p>
    <w:p w:rsidR="000A75ED" w:rsidRPr="002E44ED" w:rsidRDefault="000A75ED" w:rsidP="000A75ED">
      <w:pPr>
        <w:spacing w:line="360" w:lineRule="auto"/>
        <w:outlineLvl w:val="1"/>
        <w:rPr>
          <w:b/>
          <w:bCs/>
          <w:color w:val="000000"/>
          <w:sz w:val="28"/>
          <w:szCs w:val="28"/>
          <w:lang w:val="en-US"/>
        </w:rPr>
      </w:pPr>
      <w:r w:rsidRPr="002E44ED">
        <w:rPr>
          <w:b/>
          <w:bCs/>
          <w:color w:val="000000"/>
          <w:sz w:val="28"/>
          <w:szCs w:val="28"/>
          <w:lang w:val="en-US"/>
        </w:rPr>
        <w:t xml:space="preserve">Dastur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natijasi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:</w:t>
      </w:r>
    </w:p>
    <w:p w:rsidR="000A75ED" w:rsidRPr="002E44ED" w:rsidRDefault="000A75ED" w:rsidP="000A75ED">
      <w:pPr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2E44ED">
        <w:rPr>
          <w:noProof/>
          <w:color w:val="000000"/>
          <w:sz w:val="28"/>
          <w:szCs w:val="28"/>
        </w:rPr>
        <w:drawing>
          <wp:inline distT="0" distB="0" distL="0" distR="0" wp14:anchorId="3D7829F4" wp14:editId="45EE3C13">
            <wp:extent cx="3767328" cy="3139441"/>
            <wp:effectExtent l="0" t="0" r="5080" b="3810"/>
            <wp:docPr id="20" name="Рисунок 20" descr="PyQ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Q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313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ED" w:rsidRPr="002E44ED" w:rsidRDefault="000A75ED" w:rsidP="000A75ED">
      <w:pPr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bookmarkStart w:id="1" w:name="_GoBack"/>
      <w:bookmarkEnd w:id="1"/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> 5 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kutubxonasi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interfeysi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k</w:t>
      </w:r>
      <w:r>
        <w:rPr>
          <w:i/>
          <w:iCs/>
          <w:color w:val="000000"/>
          <w:sz w:val="28"/>
          <w:szCs w:val="28"/>
          <w:lang w:val="en-US"/>
        </w:rPr>
        <w:t>o‘</w:t>
      </w:r>
      <w:r w:rsidRPr="002E44ED">
        <w:rPr>
          <w:i/>
          <w:iCs/>
          <w:color w:val="000000"/>
          <w:sz w:val="28"/>
          <w:szCs w:val="28"/>
          <w:lang w:val="en-US"/>
        </w:rPr>
        <w:t>rinishi</w:t>
      </w:r>
      <w:proofErr w:type="spellEnd"/>
    </w:p>
    <w:p w:rsidR="000A75ED" w:rsidRPr="002E44ED" w:rsidRDefault="000A75ED" w:rsidP="000A75ED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lastRenderedPageBreak/>
        <w:t>PyQt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dasturlash tili va Qt </w:t>
      </w:r>
      <w:proofErr w:type="spellStart"/>
      <w:r w:rsidRPr="002E44ED">
        <w:rPr>
          <w:color w:val="000000"/>
          <w:sz w:val="28"/>
          <w:szCs w:val="28"/>
          <w:lang w:val="en-US"/>
        </w:rPr>
        <w:t>platformasini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bir-biri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hamjihatlikda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ishlashiga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imkon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beruvchi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mukammal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kutubxona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U </w:t>
      </w:r>
      <w:proofErr w:type="spellStart"/>
      <w:r w:rsidRPr="002E44ED">
        <w:rPr>
          <w:color w:val="000000"/>
          <w:sz w:val="28"/>
          <w:szCs w:val="28"/>
          <w:lang w:val="en-US"/>
        </w:rPr>
        <w:t>murakkab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grafik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interfeyslar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maxsus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vidjetlar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vidjetlar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asboblarning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boy </w:t>
      </w:r>
      <w:proofErr w:type="spellStart"/>
      <w:r w:rsidRPr="002E44ED">
        <w:rPr>
          <w:color w:val="000000"/>
          <w:sz w:val="28"/>
          <w:szCs w:val="28"/>
          <w:lang w:val="en-US"/>
        </w:rPr>
        <w:t>tanlovini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shuningdek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ma’lumotlar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bazalariga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ulanish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ular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zaro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mustahkam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SQL </w:t>
      </w:r>
      <w:proofErr w:type="spellStart"/>
      <w:r w:rsidRPr="002E44ED">
        <w:rPr>
          <w:color w:val="000000"/>
          <w:sz w:val="28"/>
          <w:szCs w:val="28"/>
          <w:lang w:val="en-US"/>
        </w:rPr>
        <w:t>ma’lumotlar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bazasini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llab-quvvatlaydi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CD0DFC" w:rsidRPr="00CD0DFC" w:rsidRDefault="00CD0DFC" w:rsidP="00CD0DFC">
      <w:pPr>
        <w:tabs>
          <w:tab w:val="left" w:pos="1134"/>
        </w:tabs>
        <w:spacing w:line="276" w:lineRule="auto"/>
        <w:contextualSpacing/>
        <w:jc w:val="center"/>
        <w:rPr>
          <w:rFonts w:cs="Calibri"/>
          <w:b/>
          <w:bCs/>
          <w:color w:val="000000"/>
          <w:sz w:val="28"/>
          <w:szCs w:val="28"/>
          <w:lang w:val="en-US"/>
        </w:rPr>
      </w:pPr>
      <w:r w:rsidRPr="00CD0DFC">
        <w:rPr>
          <w:rFonts w:cs="Calibri"/>
          <w:b/>
          <w:bCs/>
          <w:color w:val="000000"/>
          <w:sz w:val="28"/>
          <w:szCs w:val="28"/>
          <w:lang w:val="en-US"/>
        </w:rPr>
        <w:t xml:space="preserve">2. </w:t>
      </w:r>
      <w:proofErr w:type="spellStart"/>
      <w:r w:rsidRPr="00CD0DFC">
        <w:rPr>
          <w:b/>
          <w:bCs/>
          <w:sz w:val="28"/>
          <w:szCs w:val="28"/>
          <w:lang w:val="en-US"/>
        </w:rPr>
        <w:t>PyQt5</w:t>
      </w:r>
      <w:proofErr w:type="spellEnd"/>
      <w:r w:rsidRPr="00CD0DF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D0DFC">
        <w:rPr>
          <w:b/>
          <w:bCs/>
          <w:sz w:val="28"/>
          <w:szCs w:val="28"/>
          <w:lang w:val="en-US"/>
        </w:rPr>
        <w:t>paketini</w:t>
      </w:r>
      <w:proofErr w:type="spellEnd"/>
      <w:r w:rsidRPr="00CD0DFC">
        <w:rPr>
          <w:b/>
          <w:bCs/>
          <w:sz w:val="28"/>
          <w:szCs w:val="28"/>
          <w:lang w:val="en-US"/>
        </w:rPr>
        <w:t xml:space="preserve"> pip </w:t>
      </w:r>
      <w:proofErr w:type="spellStart"/>
      <w:r w:rsidRPr="00CD0DFC">
        <w:rPr>
          <w:b/>
          <w:bCs/>
          <w:sz w:val="28"/>
          <w:szCs w:val="28"/>
          <w:lang w:val="en-US"/>
        </w:rPr>
        <w:t>yordamida</w:t>
      </w:r>
      <w:proofErr w:type="spellEnd"/>
      <w:r w:rsidRPr="00CD0DF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D0DFC">
        <w:rPr>
          <w:b/>
          <w:bCs/>
          <w:sz w:val="28"/>
          <w:szCs w:val="28"/>
          <w:lang w:val="en-US"/>
        </w:rPr>
        <w:t>o‘rnatish</w:t>
      </w:r>
      <w:proofErr w:type="spellEnd"/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-</w:t>
      </w:r>
      <w:r w:rsidRPr="002E44ED">
        <w:rPr>
          <w:color w:val="000000"/>
          <w:sz w:val="28"/>
          <w:szCs w:val="28"/>
          <w:lang w:val="en-US"/>
        </w:rPr>
        <w:t xml:space="preserve"> Python dasturlash tili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Qt </w:t>
      </w:r>
      <w:proofErr w:type="spellStart"/>
      <w:r w:rsidRPr="002E44ED">
        <w:rPr>
          <w:color w:val="000000"/>
          <w:sz w:val="28"/>
          <w:szCs w:val="28"/>
          <w:lang w:val="en-US"/>
        </w:rPr>
        <w:t>grafik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freymvorki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 Python </w:t>
      </w:r>
      <w:proofErr w:type="spellStart"/>
      <w:r w:rsidRPr="002E44ED">
        <w:rPr>
          <w:color w:val="000000"/>
          <w:sz w:val="28"/>
          <w:szCs w:val="28"/>
          <w:lang w:val="en-US"/>
        </w:rPr>
        <w:t>kengaytmasi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sifatida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amalga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oshirilgan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kengaytmalar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E44ED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E44ED">
        <w:rPr>
          <w:color w:val="000000"/>
          <w:sz w:val="28"/>
          <w:szCs w:val="28"/>
          <w:lang w:val="en-US"/>
        </w:rPr>
        <w:t>lashlar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E44ED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plami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Britaniyaning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Riverbank Computing </w:t>
      </w:r>
      <w:proofErr w:type="spellStart"/>
      <w:r w:rsidRPr="002E44ED">
        <w:rPr>
          <w:color w:val="000000"/>
          <w:sz w:val="28"/>
          <w:szCs w:val="28"/>
          <w:lang w:val="en-US"/>
        </w:rPr>
        <w:t>kompaniyasi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tomonidan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chiqilgan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kutubxonasi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Qt </w:t>
      </w:r>
      <w:proofErr w:type="spellStart"/>
      <w:r w:rsidRPr="002E44ED">
        <w:rPr>
          <w:color w:val="000000"/>
          <w:sz w:val="28"/>
          <w:szCs w:val="28"/>
          <w:lang w:val="en-US"/>
        </w:rPr>
        <w:t>tomonidan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llab-quvvatlanadigan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barcha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platformalarda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ishlaydi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: Linux, UNIX, macOS va Windows va </w:t>
      </w:r>
      <w:proofErr w:type="spellStart"/>
      <w:r w:rsidRPr="002E44ED">
        <w:rPr>
          <w:color w:val="000000"/>
          <w:sz w:val="28"/>
          <w:szCs w:val="28"/>
          <w:lang w:val="en-US"/>
        </w:rPr>
        <w:t>shu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kabi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operatsion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tizimlar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 </w:t>
      </w:r>
      <w:proofErr w:type="spellStart"/>
      <w:r w:rsidRPr="002E44ED">
        <w:rPr>
          <w:color w:val="000000"/>
          <w:sz w:val="28"/>
          <w:szCs w:val="28"/>
          <w:lang w:val="en-US"/>
        </w:rPr>
        <w:t>Hozirgi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kungacha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3 ta </w:t>
      </w:r>
      <w:proofErr w:type="spellStart"/>
      <w:r w:rsidRPr="002E44ED">
        <w:rPr>
          <w:color w:val="000000"/>
          <w:sz w:val="28"/>
          <w:szCs w:val="28"/>
          <w:lang w:val="en-US"/>
        </w:rPr>
        <w:t>versiyasi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chiqilgan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2E44ED">
        <w:rPr>
          <w:color w:val="000000"/>
          <w:sz w:val="28"/>
          <w:szCs w:val="28"/>
          <w:lang w:val="en-US"/>
        </w:rPr>
        <w:t>PyQt4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PyQt6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kutubxonasi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GPL (</w:t>
      </w:r>
      <w:proofErr w:type="spellStart"/>
      <w:r w:rsidRPr="002E44ED">
        <w:rPr>
          <w:color w:val="000000"/>
          <w:sz w:val="28"/>
          <w:szCs w:val="28"/>
          <w:lang w:val="en-US"/>
        </w:rPr>
        <w:t>pythonning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2 va 3 </w:t>
      </w:r>
      <w:proofErr w:type="spellStart"/>
      <w:r w:rsidRPr="002E44ED">
        <w:rPr>
          <w:color w:val="000000"/>
          <w:sz w:val="28"/>
          <w:szCs w:val="28"/>
          <w:lang w:val="en-US"/>
        </w:rPr>
        <w:t>versiyalari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) va </w:t>
      </w:r>
      <w:proofErr w:type="spellStart"/>
      <w:r w:rsidRPr="002E44ED">
        <w:rPr>
          <w:color w:val="000000"/>
          <w:sz w:val="28"/>
          <w:szCs w:val="28"/>
          <w:lang w:val="en-US"/>
        </w:rPr>
        <w:t>tijorat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litsenziyalari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ostida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tarqatiladi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deyarli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Qt </w:t>
      </w:r>
      <w:proofErr w:type="spellStart"/>
      <w:r w:rsidRPr="002E44ED">
        <w:rPr>
          <w:color w:val="000000"/>
          <w:sz w:val="28"/>
          <w:szCs w:val="28"/>
          <w:lang w:val="en-US"/>
        </w:rPr>
        <w:t>imkoniyatlarini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qamrab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E44ED">
        <w:rPr>
          <w:color w:val="000000"/>
          <w:sz w:val="28"/>
          <w:szCs w:val="28"/>
          <w:lang w:val="en-US"/>
        </w:rPr>
        <w:t>esa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600 dan </w:t>
      </w:r>
      <w:proofErr w:type="spellStart"/>
      <w:r w:rsidRPr="002E44ED">
        <w:rPr>
          <w:color w:val="000000"/>
          <w:sz w:val="28"/>
          <w:szCs w:val="28"/>
          <w:lang w:val="en-US"/>
        </w:rPr>
        <w:t>ortiq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6000 dan </w:t>
      </w:r>
      <w:proofErr w:type="spellStart"/>
      <w:r w:rsidRPr="002E44ED">
        <w:rPr>
          <w:color w:val="000000"/>
          <w:sz w:val="28"/>
          <w:szCs w:val="28"/>
          <w:lang w:val="en-US"/>
        </w:rPr>
        <w:t>ortiq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funktsiyalar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metodlar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degani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shuningdek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nomli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GUI </w:t>
      </w:r>
      <w:proofErr w:type="spellStart"/>
      <w:r w:rsidRPr="002E44ED">
        <w:rPr>
          <w:color w:val="000000"/>
          <w:sz w:val="28"/>
          <w:szCs w:val="28"/>
          <w:lang w:val="en-US"/>
        </w:rPr>
        <w:t>dizaynerini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ham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 </w:t>
      </w: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*.</w:t>
      </w:r>
      <w:proofErr w:type="spellStart"/>
      <w:r w:rsidRPr="002E44ED">
        <w:rPr>
          <w:color w:val="000000"/>
          <w:sz w:val="28"/>
          <w:szCs w:val="28"/>
          <w:lang w:val="en-US"/>
        </w:rPr>
        <w:t>ui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formatli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dizayn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faylga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girib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qayta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yoki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o‘g‘</w:t>
      </w:r>
      <w:r w:rsidRPr="002E44ED">
        <w:rPr>
          <w:color w:val="000000"/>
          <w:sz w:val="28"/>
          <w:szCs w:val="28"/>
          <w:lang w:val="en-US"/>
        </w:rPr>
        <w:t>ridan-t</w:t>
      </w:r>
      <w:r>
        <w:rPr>
          <w:color w:val="000000"/>
          <w:sz w:val="28"/>
          <w:szCs w:val="28"/>
          <w:lang w:val="en-US"/>
        </w:rPr>
        <w:t>o‘g‘</w:t>
      </w:r>
      <w:r w:rsidRPr="002E44ED">
        <w:rPr>
          <w:color w:val="000000"/>
          <w:sz w:val="28"/>
          <w:szCs w:val="28"/>
          <w:lang w:val="en-US"/>
        </w:rPr>
        <w:t>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  *.</w:t>
      </w:r>
      <w:proofErr w:type="spellStart"/>
      <w:r w:rsidRPr="002E44ED">
        <w:rPr>
          <w:color w:val="000000"/>
          <w:sz w:val="28"/>
          <w:szCs w:val="28"/>
          <w:lang w:val="en-US"/>
        </w:rPr>
        <w:t>ui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E44ED">
        <w:rPr>
          <w:color w:val="000000"/>
          <w:sz w:val="28"/>
          <w:szCs w:val="28"/>
          <w:lang w:val="en-US"/>
        </w:rPr>
        <w:t>fayli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*.</w:t>
      </w:r>
      <w:proofErr w:type="spellStart"/>
      <w:r w:rsidRPr="002E44ED">
        <w:rPr>
          <w:color w:val="000000"/>
          <w:sz w:val="28"/>
          <w:szCs w:val="28"/>
          <w:lang w:val="en-US"/>
        </w:rPr>
        <w:t>py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rtasida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E44ED">
        <w:rPr>
          <w:color w:val="000000"/>
          <w:sz w:val="28"/>
          <w:szCs w:val="28"/>
          <w:lang w:val="en-US"/>
        </w:rPr>
        <w:t>lanish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hosil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pyuic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kutubxonasidan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foydalaniladi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dasturi </w:t>
      </w:r>
      <w:proofErr w:type="spellStart"/>
      <w:r w:rsidRPr="002E44ED">
        <w:rPr>
          <w:color w:val="000000"/>
          <w:sz w:val="28"/>
          <w:szCs w:val="28"/>
          <w:lang w:val="en-US"/>
        </w:rPr>
        <w:t>PyQtni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tez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prototiplash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juda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vositaga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aylantiradi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Bundan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tashqari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Qt Designer </w:t>
      </w:r>
      <w:proofErr w:type="spellStart"/>
      <w:r w:rsidRPr="002E44ED">
        <w:rPr>
          <w:color w:val="000000"/>
          <w:sz w:val="28"/>
          <w:szCs w:val="28"/>
          <w:lang w:val="en-US"/>
        </w:rPr>
        <w:t>dasturiga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Pythonda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yangi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grafik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boshqaruv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elementlarini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shish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PyQt5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paketini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rnatish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Pythonning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paketini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Windows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operatsion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tizimiga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rnatish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amallarni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bajarish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kerak: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pacing w:val="2"/>
          <w:sz w:val="28"/>
          <w:szCs w:val="28"/>
          <w:lang w:val="en-US"/>
        </w:rPr>
      </w:pPr>
      <w:r w:rsidRPr="002E44ED">
        <w:rPr>
          <w:rFonts w:ascii="Calibri" w:eastAsia="Calibri" w:hAnsi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55B924" wp14:editId="1EAC5918">
            <wp:simplePos x="0" y="0"/>
            <wp:positionH relativeFrom="margin">
              <wp:posOffset>1363980</wp:posOffset>
            </wp:positionH>
            <wp:positionV relativeFrom="paragraph">
              <wp:posOffset>1269365</wp:posOffset>
            </wp:positionV>
            <wp:extent cx="3767328" cy="1040913"/>
            <wp:effectExtent l="19050" t="19050" r="24130" b="2603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76953" r="69672" b="8745"/>
                    <a:stretch/>
                  </pic:blipFill>
                  <pic:spPr bwMode="auto">
                    <a:xfrm>
                      <a:off x="0" y="0"/>
                      <a:ext cx="3767328" cy="1040913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1-</w:t>
      </w: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qadam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:</w:t>
      </w:r>
      <w:r w:rsidRPr="002E44ED">
        <w:rPr>
          <w:color w:val="000000"/>
          <w:spacing w:val="2"/>
          <w:sz w:val="28"/>
          <w:szCs w:val="28"/>
          <w:lang w:val="en-US"/>
        </w:rPr>
        <w:t xml:space="preserve">  Python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operatsion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tizimga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rnatilganligiga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ishonch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hosil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qilish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kerak.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Buning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klaviaturadan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WIN+R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klaviaturalarini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vaqtda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bosiladi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ekranda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r w:rsidRPr="002E44ED">
        <w:rPr>
          <w:b/>
          <w:bCs/>
          <w:color w:val="000000"/>
          <w:spacing w:val="2"/>
          <w:sz w:val="28"/>
          <w:szCs w:val="28"/>
        </w:rPr>
        <w:t>Выполнить</w:t>
      </w:r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oynasi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paydo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. Bu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oynaga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CMD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buyru</w:t>
      </w:r>
      <w:r>
        <w:rPr>
          <w:color w:val="000000"/>
          <w:spacing w:val="2"/>
          <w:sz w:val="28"/>
          <w:szCs w:val="28"/>
          <w:lang w:val="en-US"/>
        </w:rPr>
        <w:t>g‘</w:t>
      </w:r>
      <w:r w:rsidRPr="002E44ED">
        <w:rPr>
          <w:color w:val="000000"/>
          <w:spacing w:val="2"/>
          <w:sz w:val="28"/>
          <w:szCs w:val="28"/>
          <w:lang w:val="en-US"/>
        </w:rPr>
        <w:t>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yoziladi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va ok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tugmachasini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bosiladi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>: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2E44ED">
        <w:rPr>
          <w:b/>
          <w:bCs/>
          <w:color w:val="000000"/>
          <w:spacing w:val="2"/>
          <w:sz w:val="28"/>
          <w:szCs w:val="28"/>
        </w:rPr>
        <w:t>Выполнить</w:t>
      </w:r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oynasi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rinishi</w:t>
      </w:r>
      <w:proofErr w:type="spellEnd"/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pacing w:val="2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Shundan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ng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consol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oynasi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ochiladi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va u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yerga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operatsion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tizimda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python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rnatilganligini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bilish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maqsadida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oddiy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pythonning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versiyasini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bilib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beruvchi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buyruqni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kiritamiz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: </w:t>
      </w:r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python -V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pacing w:val="2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Shundab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ng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, agar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tizimda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allaqachon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rnatilgan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lsa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buyruqning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natijasi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pythonning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versiyasi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</w:t>
      </w:r>
      <w:r>
        <w:rPr>
          <w:color w:val="000000"/>
          <w:spacing w:val="2"/>
          <w:sz w:val="28"/>
          <w:szCs w:val="28"/>
          <w:lang w:val="en-US"/>
        </w:rPr>
        <w:t>o‘ladi</w:t>
      </w:r>
      <w:proofErr w:type="spellEnd"/>
      <w:r>
        <w:rPr>
          <w:color w:val="000000"/>
          <w:spacing w:val="2"/>
          <w:sz w:val="28"/>
          <w:szCs w:val="28"/>
          <w:lang w:val="en-US"/>
        </w:rPr>
        <w:t xml:space="preserve"> </w:t>
      </w:r>
      <w:r w:rsidRPr="002E44ED">
        <w:rPr>
          <w:color w:val="000000"/>
          <w:spacing w:val="2"/>
          <w:sz w:val="28"/>
          <w:szCs w:val="28"/>
          <w:lang w:val="en-US"/>
        </w:rPr>
        <w:t>:</w:t>
      </w:r>
    </w:p>
    <w:p w:rsidR="007172C6" w:rsidRPr="002E44ED" w:rsidRDefault="007172C6" w:rsidP="007172C6">
      <w:pPr>
        <w:spacing w:line="360" w:lineRule="auto"/>
        <w:ind w:firstLine="567"/>
        <w:jc w:val="center"/>
        <w:rPr>
          <w:i/>
          <w:iCs/>
          <w:color w:val="000000"/>
          <w:sz w:val="28"/>
          <w:szCs w:val="28"/>
          <w:lang w:val="en-US"/>
        </w:rPr>
      </w:pPr>
      <w:r w:rsidRPr="002E44ED">
        <w:rPr>
          <w:rFonts w:ascii="Calibri" w:eastAsia="Calibri" w:hAnsi="Calibri"/>
          <w:noProof/>
        </w:rPr>
        <w:drawing>
          <wp:inline distT="0" distB="0" distL="0" distR="0" wp14:anchorId="54E2BE57" wp14:editId="19ACFA88">
            <wp:extent cx="3959295" cy="740979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98" t="29089" r="68557" b="64305"/>
                    <a:stretch/>
                  </pic:blipFill>
                  <pic:spPr bwMode="auto">
                    <a:xfrm>
                      <a:off x="0" y="0"/>
                      <a:ext cx="4062832" cy="76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2C6" w:rsidRPr="002E44ED" w:rsidRDefault="007172C6" w:rsidP="007172C6">
      <w:pPr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2E44ED">
        <w:rPr>
          <w:i/>
          <w:iCs/>
          <w:color w:val="000000"/>
          <w:sz w:val="28"/>
          <w:szCs w:val="28"/>
          <w:lang w:val="en-US"/>
        </w:rPr>
        <w:t xml:space="preserve"> Python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versiyasini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aniqlash</w:t>
      </w:r>
      <w:proofErr w:type="spellEnd"/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Aks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holda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xatolik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yuzaga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keladi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va python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rnatilishi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kerak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>. 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2-</w:t>
      </w: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qadam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.</w:t>
      </w:r>
      <w:r w:rsidRPr="002E44ED">
        <w:rPr>
          <w:color w:val="000000"/>
          <w:spacing w:val="2"/>
          <w:sz w:val="28"/>
          <w:szCs w:val="28"/>
          <w:lang w:val="en-US"/>
        </w:rPr>
        <w:t>  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Kompyuterga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rnatilmaganligiga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ishonch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hosil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qilish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Bunda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foydalanuvchi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avvaldan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oʻrnatilmaganligiga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ishonch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hosil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qilish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buyruqni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kiritishi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kerak.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Consolni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ochiladi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va u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yerga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pythonning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rnatilgan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barcha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paketlari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r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yxatini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chiqaruvchi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buyruqni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yoziladi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: </w:t>
      </w:r>
      <w:r>
        <w:rPr>
          <w:b/>
          <w:bCs/>
          <w:color w:val="000000"/>
          <w:spacing w:val="2"/>
          <w:sz w:val="28"/>
          <w:szCs w:val="28"/>
          <w:lang w:val="en-US"/>
        </w:rPr>
        <w:t>pip list.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Shunday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qilib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tizimga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rnatilmagan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yoki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rnatilganligini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bilib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olinadi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>.</w:t>
      </w:r>
    </w:p>
    <w:p w:rsidR="007172C6" w:rsidRDefault="007172C6" w:rsidP="007172C6">
      <w:pPr>
        <w:shd w:val="clear" w:color="auto" w:fill="FFFFFF"/>
        <w:spacing w:line="360" w:lineRule="auto"/>
        <w:ind w:firstLine="567"/>
        <w:jc w:val="center"/>
        <w:textAlignment w:val="baseline"/>
        <w:rPr>
          <w:color w:val="000000"/>
          <w:spacing w:val="2"/>
          <w:sz w:val="28"/>
          <w:szCs w:val="28"/>
          <w:lang w:val="en-US"/>
        </w:rPr>
      </w:pPr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3-</w:t>
      </w: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qadam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.</w:t>
      </w:r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PyQt-ni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rnatish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Demak</w:t>
      </w:r>
      <w:proofErr w:type="spellEnd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operatsion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tizimga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python dasturi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rnatilganligini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paketi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rnatilmaganligiga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ishonch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hosil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qilindi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. </w:t>
      </w:r>
    </w:p>
    <w:p w:rsidR="007172C6" w:rsidRDefault="007172C6" w:rsidP="007172C6">
      <w:pPr>
        <w:spacing w:line="360" w:lineRule="auto"/>
        <w:ind w:firstLine="567"/>
        <w:jc w:val="both"/>
        <w:textAlignment w:val="baseline"/>
        <w:rPr>
          <w:b/>
          <w:bCs/>
          <w:color w:val="000000"/>
          <w:spacing w:val="2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Endi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paketini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tizimga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rnatish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foydalanuvchi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quyida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keltirilgan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buyruqni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konsolga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kiritishi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kerak: </w:t>
      </w:r>
      <w:r w:rsidRPr="002E44ED">
        <w:rPr>
          <w:b/>
          <w:bCs/>
          <w:color w:val="000000"/>
          <w:spacing w:val="2"/>
          <w:sz w:val="28"/>
          <w:szCs w:val="28"/>
          <w:lang w:val="en-US"/>
        </w:rPr>
        <w:t xml:space="preserve">pip install </w:t>
      </w:r>
      <w:proofErr w:type="spellStart"/>
      <w:r w:rsidRPr="002E44ED">
        <w:rPr>
          <w:b/>
          <w:bCs/>
          <w:color w:val="000000"/>
          <w:spacing w:val="2"/>
          <w:sz w:val="28"/>
          <w:szCs w:val="28"/>
          <w:lang w:val="en-US"/>
        </w:rPr>
        <w:t>PyQt5</w:t>
      </w:r>
      <w:proofErr w:type="spellEnd"/>
    </w:p>
    <w:p w:rsidR="007172C6" w:rsidRDefault="007172C6" w:rsidP="007172C6">
      <w:pPr>
        <w:spacing w:line="360" w:lineRule="auto"/>
        <w:ind w:firstLine="567"/>
        <w:jc w:val="center"/>
        <w:rPr>
          <w:i/>
          <w:iCs/>
          <w:color w:val="000000"/>
          <w:sz w:val="28"/>
          <w:szCs w:val="28"/>
          <w:lang w:val="en-US"/>
        </w:rPr>
      </w:pPr>
      <w:r w:rsidRPr="002E44ED">
        <w:rPr>
          <w:noProof/>
          <w:color w:val="000000"/>
          <w:spacing w:val="2"/>
          <w:sz w:val="28"/>
          <w:szCs w:val="28"/>
        </w:rPr>
        <w:lastRenderedPageBreak/>
        <w:drawing>
          <wp:inline distT="0" distB="0" distL="0" distR="0" wp14:anchorId="1C13EE9A" wp14:editId="43B55074">
            <wp:extent cx="3124200" cy="3186424"/>
            <wp:effectExtent l="0" t="0" r="0" b="0"/>
            <wp:docPr id="33" name="Рисунок 33" descr="список всех установленных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писок всех установленных пакет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08" b="34757"/>
                    <a:stretch/>
                  </pic:blipFill>
                  <pic:spPr bwMode="auto">
                    <a:xfrm>
                      <a:off x="0" y="0"/>
                      <a:ext cx="3139962" cy="32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2C6" w:rsidRPr="002E44ED" w:rsidRDefault="007172C6" w:rsidP="007172C6">
      <w:pPr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2E44ED">
        <w:rPr>
          <w:i/>
          <w:iCs/>
          <w:color w:val="000000"/>
          <w:sz w:val="28"/>
          <w:szCs w:val="28"/>
          <w:lang w:val="en-US"/>
        </w:rPr>
        <w:t> 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O‘</w:t>
      </w:r>
      <w:r w:rsidRPr="002E44ED">
        <w:rPr>
          <w:i/>
          <w:iCs/>
          <w:color w:val="000000"/>
          <w:sz w:val="28"/>
          <w:szCs w:val="28"/>
          <w:lang w:val="en-US"/>
        </w:rPr>
        <w:t>rnatilgan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paketlar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r</w:t>
      </w:r>
      <w:r>
        <w:rPr>
          <w:i/>
          <w:iCs/>
          <w:color w:val="000000"/>
          <w:sz w:val="28"/>
          <w:szCs w:val="28"/>
          <w:lang w:val="en-US"/>
        </w:rPr>
        <w:t>o‘</w:t>
      </w:r>
      <w:r w:rsidRPr="002E44ED">
        <w:rPr>
          <w:i/>
          <w:iCs/>
          <w:color w:val="000000"/>
          <w:sz w:val="28"/>
          <w:szCs w:val="28"/>
          <w:lang w:val="en-US"/>
        </w:rPr>
        <w:t>yxatini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aniqlash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noProof/>
          <w:color w:val="000000"/>
          <w:spacing w:val="2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Shundan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ng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hech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qanday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xatoliklar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sodir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b</w:t>
      </w:r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lmasa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tizimga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muvaffaqiyatli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rnatiladi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va 2-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qadamni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takrorlash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orqali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foydalanuvchi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rnatilganligini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tekshirishi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. 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textAlignment w:val="baseline"/>
        <w:rPr>
          <w:i/>
          <w:iCs/>
          <w:color w:val="000000"/>
          <w:sz w:val="28"/>
          <w:szCs w:val="28"/>
          <w:highlight w:val="yellow"/>
          <w:lang w:val="en-US"/>
        </w:rPr>
      </w:pPr>
      <w:r w:rsidRPr="002E44ED">
        <w:rPr>
          <w:noProof/>
          <w:color w:val="000000"/>
          <w:spacing w:val="2"/>
          <w:sz w:val="28"/>
          <w:szCs w:val="28"/>
        </w:rPr>
        <w:drawing>
          <wp:inline distT="0" distB="0" distL="0" distR="0" wp14:anchorId="1DDC490F" wp14:editId="26EB92E7">
            <wp:extent cx="4964034" cy="2632842"/>
            <wp:effectExtent l="0" t="0" r="8255" b="0"/>
            <wp:docPr id="34" name="Рисунок 34" descr="установка pyqt на виндов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pyqt на виндовс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38"/>
                    <a:stretch/>
                  </pic:blipFill>
                  <pic:spPr bwMode="auto">
                    <a:xfrm>
                      <a:off x="0" y="0"/>
                      <a:ext cx="5099890" cy="270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2E44ED">
        <w:rPr>
          <w:i/>
          <w:iCs/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 5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paketini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> 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o‘</w:t>
      </w:r>
      <w:r w:rsidRPr="002E44ED">
        <w:rPr>
          <w:i/>
          <w:iCs/>
          <w:color w:val="000000"/>
          <w:sz w:val="28"/>
          <w:szCs w:val="28"/>
          <w:lang w:val="en-US"/>
        </w:rPr>
        <w:t>rnatish</w:t>
      </w:r>
      <w:proofErr w:type="spellEnd"/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Shunday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qilib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Windows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muhitida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PyQtni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2"/>
          <w:sz w:val="28"/>
          <w:szCs w:val="28"/>
          <w:lang w:val="en-US"/>
        </w:rPr>
        <w:t>muvaffaqiyatli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  <w:lang w:val="en-US"/>
        </w:rPr>
        <w:t>o‘</w:t>
      </w:r>
      <w:r w:rsidRPr="002E44ED">
        <w:rPr>
          <w:color w:val="000000"/>
          <w:spacing w:val="2"/>
          <w:sz w:val="28"/>
          <w:szCs w:val="28"/>
          <w:lang w:val="en-US"/>
        </w:rPr>
        <w:t>rnatildi</w:t>
      </w:r>
      <w:proofErr w:type="spellEnd"/>
      <w:r w:rsidRPr="002E44ED">
        <w:rPr>
          <w:color w:val="000000"/>
          <w:spacing w:val="2"/>
          <w:sz w:val="28"/>
          <w:szCs w:val="28"/>
          <w:lang w:val="en-US"/>
        </w:rPr>
        <w:t>.</w:t>
      </w:r>
    </w:p>
    <w:p w:rsidR="003475E2" w:rsidRDefault="003475E2" w:rsidP="007172C6">
      <w:pPr>
        <w:shd w:val="clear" w:color="auto" w:fill="FFFFFF"/>
        <w:spacing w:line="360" w:lineRule="auto"/>
        <w:ind w:firstLine="567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3. </w:t>
      </w:r>
      <w:proofErr w:type="spellStart"/>
      <w:r w:rsidRPr="003475E2">
        <w:rPr>
          <w:b/>
          <w:bCs/>
          <w:color w:val="000000"/>
          <w:sz w:val="28"/>
          <w:szCs w:val="28"/>
          <w:lang w:val="en-US"/>
        </w:rPr>
        <w:t>QtDesigner</w:t>
      </w:r>
      <w:proofErr w:type="spellEnd"/>
      <w:r w:rsidRPr="003475E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75E2">
        <w:rPr>
          <w:b/>
          <w:bCs/>
          <w:color w:val="000000"/>
          <w:sz w:val="28"/>
          <w:szCs w:val="28"/>
          <w:lang w:val="en-US"/>
        </w:rPr>
        <w:t>dasturini</w:t>
      </w:r>
      <w:proofErr w:type="spellEnd"/>
      <w:r w:rsidRPr="003475E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75E2">
        <w:rPr>
          <w:b/>
          <w:bCs/>
          <w:color w:val="000000"/>
          <w:sz w:val="28"/>
          <w:szCs w:val="28"/>
          <w:lang w:val="en-US"/>
        </w:rPr>
        <w:t>o‘rnatish</w:t>
      </w:r>
      <w:proofErr w:type="spellEnd"/>
      <w:r w:rsidRPr="003475E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75E2">
        <w:rPr>
          <w:b/>
          <w:bCs/>
          <w:color w:val="000000"/>
          <w:sz w:val="28"/>
          <w:szCs w:val="28"/>
          <w:lang w:val="en-US"/>
        </w:rPr>
        <w:t>hamda</w:t>
      </w:r>
      <w:proofErr w:type="spellEnd"/>
      <w:r w:rsidRPr="003475E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75E2">
        <w:rPr>
          <w:b/>
          <w:bCs/>
          <w:color w:val="000000"/>
          <w:sz w:val="28"/>
          <w:szCs w:val="28"/>
          <w:lang w:val="en-US"/>
        </w:rPr>
        <w:t>uning</w:t>
      </w:r>
      <w:proofErr w:type="spellEnd"/>
      <w:r w:rsidRPr="003475E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75E2">
        <w:rPr>
          <w:b/>
          <w:bCs/>
          <w:color w:val="000000"/>
          <w:sz w:val="28"/>
          <w:szCs w:val="28"/>
          <w:lang w:val="en-US"/>
        </w:rPr>
        <w:t>imkoniyatlari</w:t>
      </w:r>
      <w:proofErr w:type="spellEnd"/>
      <w:r w:rsidRPr="003475E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75E2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Pr="003475E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75E2">
        <w:rPr>
          <w:b/>
          <w:bCs/>
          <w:color w:val="000000"/>
          <w:sz w:val="28"/>
          <w:szCs w:val="28"/>
          <w:lang w:val="en-US"/>
        </w:rPr>
        <w:t>tanishish</w:t>
      </w:r>
      <w:proofErr w:type="spellEnd"/>
      <w:r w:rsidR="007172C6" w:rsidRPr="002E44ED">
        <w:rPr>
          <w:b/>
          <w:bCs/>
          <w:color w:val="000000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lastRenderedPageBreak/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 dasturi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pyqt5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-tools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plami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Va </w:t>
      </w:r>
      <w:proofErr w:type="spellStart"/>
      <w:r w:rsidRPr="002E44ED">
        <w:rPr>
          <w:color w:val="000000"/>
          <w:sz w:val="28"/>
          <w:szCs w:val="28"/>
          <w:lang w:val="en-US"/>
        </w:rPr>
        <w:t>uni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juda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oddiy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Kompyuterning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konsol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oynasiga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buyruqni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ishga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tushiriladi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7172C6" w:rsidRPr="002E44ED" w:rsidRDefault="007172C6" w:rsidP="0071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 xml:space="preserve">pip install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pyqt5</w:t>
      </w:r>
      <w:proofErr w:type="spellEnd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-tools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E44ED">
        <w:rPr>
          <w:color w:val="000000"/>
          <w:sz w:val="28"/>
          <w:szCs w:val="28"/>
          <w:lang w:val="en-US"/>
        </w:rPr>
        <w:t>yuqoridagi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buyruq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ishlamasa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- pip </w:t>
      </w:r>
      <w:proofErr w:type="spellStart"/>
      <w:r w:rsidRPr="002E44ED">
        <w:rPr>
          <w:color w:val="000000"/>
          <w:sz w:val="28"/>
          <w:szCs w:val="28"/>
          <w:lang w:val="en-US"/>
        </w:rPr>
        <w:t>buyru</w:t>
      </w:r>
      <w:r>
        <w:rPr>
          <w:color w:val="000000"/>
          <w:sz w:val="28"/>
          <w:szCs w:val="28"/>
          <w:lang w:val="en-US"/>
        </w:rPr>
        <w:t>g‘</w:t>
      </w:r>
      <w:r w:rsidRPr="002E44ED">
        <w:rPr>
          <w:color w:val="000000"/>
          <w:sz w:val="28"/>
          <w:szCs w:val="28"/>
          <w:lang w:val="en-US"/>
        </w:rPr>
        <w:t>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pip3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buyru</w:t>
      </w:r>
      <w:r>
        <w:rPr>
          <w:color w:val="000000"/>
          <w:sz w:val="28"/>
          <w:szCs w:val="28"/>
          <w:lang w:val="en-US"/>
        </w:rPr>
        <w:t>g‘</w:t>
      </w:r>
      <w:r w:rsidRPr="002E44ED">
        <w:rPr>
          <w:color w:val="000000"/>
          <w:sz w:val="28"/>
          <w:szCs w:val="28"/>
          <w:lang w:val="en-US"/>
        </w:rPr>
        <w:t>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almashtirilgan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buyruqni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tavsiya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etiladi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7172C6" w:rsidRPr="002E44ED" w:rsidRDefault="007172C6" w:rsidP="0071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pip3</w:t>
      </w:r>
      <w:proofErr w:type="spellEnd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 xml:space="preserve"> install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pyqt5</w:t>
      </w:r>
      <w:proofErr w:type="spellEnd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-tools</w:t>
      </w:r>
    </w:p>
    <w:p w:rsidR="007172C6" w:rsidRDefault="007172C6" w:rsidP="007172C6">
      <w:pPr>
        <w:shd w:val="clear" w:color="auto" w:fill="FFFFFF"/>
        <w:spacing w:line="360" w:lineRule="auto"/>
        <w:ind w:firstLine="567"/>
        <w:jc w:val="both"/>
        <w:rPr>
          <w:b/>
          <w:bCs/>
          <w:color w:val="000000"/>
          <w:sz w:val="28"/>
          <w:szCs w:val="28"/>
          <w:lang w:val="en-US"/>
        </w:rPr>
      </w:pP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QtDesignerni</w:t>
      </w:r>
      <w:proofErr w:type="spellEnd"/>
      <w:r w:rsidR="00AB7BB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ishga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tushiring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E44ED">
        <w:rPr>
          <w:color w:val="000000"/>
          <w:sz w:val="28"/>
          <w:szCs w:val="28"/>
          <w:lang w:val="en-US"/>
        </w:rPr>
        <w:t>hammasi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normada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lsa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bemalol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tushirib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undan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Buning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oldin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dasturi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topish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kerak. U </w:t>
      </w:r>
      <w:proofErr w:type="spellStart"/>
      <w:r w:rsidRPr="002E44ED">
        <w:rPr>
          <w:color w:val="000000"/>
          <w:sz w:val="28"/>
          <w:szCs w:val="28"/>
          <w:lang w:val="en-US"/>
        </w:rPr>
        <w:t>odatda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kotalogda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7172C6" w:rsidRPr="002E44ED" w:rsidRDefault="007172C6" w:rsidP="007172C6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i/>
          <w:iCs/>
          <w:color w:val="000000"/>
          <w:sz w:val="28"/>
          <w:szCs w:val="28"/>
          <w:lang w:val="en-US"/>
        </w:rPr>
      </w:pPr>
      <w:r w:rsidRPr="002E44ED">
        <w:rPr>
          <w:i/>
          <w:iCs/>
          <w:color w:val="000000"/>
          <w:sz w:val="28"/>
          <w:szCs w:val="28"/>
          <w:lang w:val="en-US"/>
        </w:rPr>
        <w:t>C:\Program Files (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x86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)\Qt Designer 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2E44ED">
        <w:rPr>
          <w:noProof/>
          <w:color w:val="000000"/>
          <w:szCs w:val="28"/>
        </w:rPr>
        <w:drawing>
          <wp:inline distT="0" distB="0" distL="0" distR="0" wp14:anchorId="366F6237" wp14:editId="6A179798">
            <wp:extent cx="3929862" cy="3009816"/>
            <wp:effectExtent l="19050" t="19050" r="13970" b="196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892" b="19119"/>
                    <a:stretch/>
                  </pic:blipFill>
                  <pic:spPr bwMode="auto">
                    <a:xfrm>
                      <a:off x="0" y="0"/>
                      <a:ext cx="3982919" cy="30504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44ED">
        <w:rPr>
          <w:i/>
          <w:iCs/>
          <w:color w:val="000000"/>
          <w:sz w:val="28"/>
          <w:szCs w:val="28"/>
          <w:lang w:val="en-US"/>
        </w:rPr>
        <w:t> 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2E44ED">
        <w:rPr>
          <w:i/>
          <w:iCs/>
          <w:color w:val="000000"/>
          <w:sz w:val="28"/>
          <w:szCs w:val="28"/>
          <w:lang w:val="en-US"/>
        </w:rPr>
        <w:t xml:space="preserve"> Qt Designer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dasturini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ishga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tushirish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> 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Odatda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yorliq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uni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stolig</w:t>
      </w:r>
      <w:r>
        <w:rPr>
          <w:color w:val="000000"/>
          <w:sz w:val="28"/>
          <w:szCs w:val="28"/>
          <w:lang w:val="en-US"/>
        </w:rPr>
        <w:t>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joylashtirish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tavsiya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etiladi</w:t>
      </w:r>
      <w:proofErr w:type="spellEnd"/>
      <w:r>
        <w:rPr>
          <w:color w:val="000000"/>
          <w:sz w:val="28"/>
          <w:szCs w:val="28"/>
          <w:lang w:val="en-US"/>
        </w:rPr>
        <w:t xml:space="preserve"> (38-</w:t>
      </w:r>
      <w:proofErr w:type="spellStart"/>
      <w:r>
        <w:rPr>
          <w:color w:val="000000"/>
          <w:sz w:val="28"/>
          <w:szCs w:val="28"/>
          <w:lang w:val="en-US"/>
        </w:rPr>
        <w:t>rasm</w:t>
      </w:r>
      <w:proofErr w:type="spellEnd"/>
      <w:r>
        <w:rPr>
          <w:color w:val="000000"/>
          <w:sz w:val="28"/>
          <w:szCs w:val="28"/>
          <w:lang w:val="en-US"/>
        </w:rPr>
        <w:t>)</w:t>
      </w:r>
      <w:r w:rsidRPr="002E44ED">
        <w:rPr>
          <w:color w:val="000000"/>
          <w:sz w:val="28"/>
          <w:szCs w:val="28"/>
          <w:lang w:val="en-US"/>
        </w:rPr>
        <w:t>: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Endi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dizayn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tushirish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python </w:t>
      </w:r>
      <w:proofErr w:type="spellStart"/>
      <w:r w:rsidRPr="002E44ED">
        <w:rPr>
          <w:color w:val="000000"/>
          <w:sz w:val="28"/>
          <w:szCs w:val="28"/>
          <w:lang w:val="en-US"/>
        </w:rPr>
        <w:t>tilidagi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grafik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interaktiv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qismini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yaratishni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boshlash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7172C6" w:rsidRPr="002E44ED" w:rsidRDefault="007172C6" w:rsidP="007172C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2E44ED">
        <w:rPr>
          <w:rFonts w:eastAsia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261F843A" wp14:editId="22206F07">
            <wp:extent cx="5227063" cy="2345613"/>
            <wp:effectExtent l="19050" t="19050" r="12065" b="171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063" cy="2345613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:rsidR="007172C6" w:rsidRPr="002E44ED" w:rsidRDefault="007172C6" w:rsidP="007172C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2E44ED">
        <w:rPr>
          <w:i/>
          <w:iCs/>
          <w:color w:val="000000"/>
          <w:sz w:val="28"/>
          <w:szCs w:val="28"/>
          <w:lang w:val="en-US"/>
        </w:rPr>
        <w:t xml:space="preserve"> Qt Designer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yorliq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dasturini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i/>
          <w:iCs/>
          <w:color w:val="000000"/>
          <w:sz w:val="28"/>
          <w:szCs w:val="28"/>
          <w:lang w:val="en-US"/>
        </w:rPr>
        <w:t>yaratish</w:t>
      </w:r>
      <w:proofErr w:type="spellEnd"/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ilova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rinishini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saqlovchi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kodlarini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joylashtirish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faylga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girib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E44ED">
        <w:rPr>
          <w:color w:val="000000"/>
          <w:sz w:val="28"/>
          <w:szCs w:val="28"/>
          <w:lang w:val="en-US"/>
        </w:rPr>
        <w:t>qilinadi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Buning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amallarni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bajarish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1. </w:t>
      </w: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ui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formatli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topiladi</w:t>
      </w:r>
      <w:proofErr w:type="spellEnd"/>
      <w:r w:rsidRPr="002E44ED">
        <w:rPr>
          <w:color w:val="000000"/>
          <w:sz w:val="28"/>
          <w:szCs w:val="28"/>
          <w:lang w:val="en-US"/>
        </w:rPr>
        <w:t>;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2.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saqlangan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kotalogdan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konsolni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ochiladi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Buning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kotlaogning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color w:val="000000"/>
          <w:sz w:val="28"/>
          <w:szCs w:val="28"/>
          <w:lang w:val="en-US"/>
        </w:rPr>
        <w:t>URL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manzili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yoziladigan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CMD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E44ED">
        <w:rPr>
          <w:color w:val="000000"/>
          <w:sz w:val="28"/>
          <w:szCs w:val="28"/>
          <w:lang w:val="en-US"/>
        </w:rPr>
        <w:t>yoziladi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r w:rsidRPr="002E44ED">
        <w:rPr>
          <w:b/>
          <w:bCs/>
          <w:color w:val="000000"/>
          <w:sz w:val="28"/>
          <w:szCs w:val="28"/>
          <w:lang w:val="en-US"/>
        </w:rPr>
        <w:t>enter</w:t>
      </w:r>
      <w:r w:rsidRPr="002E44E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E44ED">
        <w:rPr>
          <w:color w:val="000000"/>
          <w:sz w:val="28"/>
          <w:szCs w:val="28"/>
          <w:lang w:val="en-US"/>
        </w:rPr>
        <w:t>tugmasini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bosish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orqali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konsolni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kerakli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kotologda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ochish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amali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bajariladi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(39-, 40-</w:t>
      </w:r>
      <w:proofErr w:type="spellStart"/>
      <w:r w:rsidRPr="002E44ED">
        <w:rPr>
          <w:color w:val="000000"/>
          <w:sz w:val="28"/>
          <w:szCs w:val="28"/>
          <w:lang w:val="en-US"/>
        </w:rPr>
        <w:t>rasmlar</w:t>
      </w:r>
      <w:proofErr w:type="spellEnd"/>
      <w:r w:rsidRPr="002E44ED">
        <w:rPr>
          <w:color w:val="000000"/>
          <w:sz w:val="28"/>
          <w:szCs w:val="28"/>
          <w:lang w:val="en-US"/>
        </w:rPr>
        <w:t>):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2E44ED">
        <w:rPr>
          <w:rFonts w:ascii="Calibri" w:eastAsia="Calibri" w:hAnsi="Calibri"/>
          <w:noProof/>
        </w:rPr>
        <w:drawing>
          <wp:inline distT="0" distB="0" distL="0" distR="0" wp14:anchorId="51501DBC" wp14:editId="09918600">
            <wp:extent cx="5159470" cy="1147833"/>
            <wp:effectExtent l="19050" t="19050" r="22225" b="146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43" t="11306" r="51162" b="71444"/>
                    <a:stretch/>
                  </pic:blipFill>
                  <pic:spPr bwMode="auto">
                    <a:xfrm>
                      <a:off x="0" y="0"/>
                      <a:ext cx="5212007" cy="1159521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Papkaning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URL </w:t>
      </w:r>
      <w:proofErr w:type="spellStart"/>
      <w:r w:rsidRPr="002E44ED">
        <w:rPr>
          <w:color w:val="000000"/>
          <w:sz w:val="28"/>
          <w:szCs w:val="28"/>
          <w:lang w:val="en-US"/>
        </w:rPr>
        <w:t>manzili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yoziladigan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joyi</w:t>
      </w:r>
      <w:proofErr w:type="spellEnd"/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2E44ED">
        <w:rPr>
          <w:rFonts w:ascii="Calibri" w:eastAsia="Calibri" w:hAnsi="Calibri"/>
          <w:noProof/>
        </w:rPr>
        <w:drawing>
          <wp:inline distT="0" distB="0" distL="0" distR="0" wp14:anchorId="2ECE532A" wp14:editId="3C594FB2">
            <wp:extent cx="5148024" cy="866632"/>
            <wp:effectExtent l="19050" t="19050" r="14605" b="1016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08" t="14683" r="42132" b="69461"/>
                    <a:stretch/>
                  </pic:blipFill>
                  <pic:spPr bwMode="auto">
                    <a:xfrm>
                      <a:off x="0" y="0"/>
                      <a:ext cx="5231205" cy="88063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CMD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E44ED">
        <w:rPr>
          <w:color w:val="000000"/>
          <w:sz w:val="28"/>
          <w:szCs w:val="28"/>
          <w:lang w:val="en-US"/>
        </w:rPr>
        <w:t>buyru</w:t>
      </w:r>
      <w:r>
        <w:rPr>
          <w:color w:val="000000"/>
          <w:sz w:val="28"/>
          <w:szCs w:val="28"/>
          <w:lang w:val="en-US"/>
        </w:rPr>
        <w:t>g‘</w:t>
      </w:r>
      <w:r w:rsidRPr="002E44ED">
        <w:rPr>
          <w:color w:val="000000"/>
          <w:sz w:val="28"/>
          <w:szCs w:val="28"/>
          <w:lang w:val="en-US"/>
        </w:rPr>
        <w:t>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yozilishi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joy.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3. </w:t>
      </w:r>
      <w:proofErr w:type="spellStart"/>
      <w:r w:rsidRPr="002E44ED">
        <w:rPr>
          <w:color w:val="000000"/>
          <w:sz w:val="28"/>
          <w:szCs w:val="28"/>
          <w:lang w:val="en-US"/>
        </w:rPr>
        <w:t>Ochilgan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konsol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oynasiga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buyruqni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Faqat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nsolas" w:hAnsi="Consolas" w:cs="Courier New"/>
          <w:color w:val="000000"/>
          <w:spacing w:val="10"/>
          <w:sz w:val="28"/>
          <w:szCs w:val="28"/>
          <w:lang w:val="en-US"/>
        </w:rPr>
        <w:t>ui_file_name</w:t>
      </w:r>
      <w:proofErr w:type="spellEnd"/>
      <w:r w:rsidRPr="002E44ED">
        <w:rPr>
          <w:rFonts w:ascii="Consolas" w:hAnsi="Consolas" w:cs="Courier New"/>
          <w:color w:val="000000"/>
          <w:spacing w:val="1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yozuvi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nomi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yozilsa</w:t>
      </w:r>
      <w:proofErr w:type="spellEnd"/>
      <w:r w:rsidRPr="002E44ED">
        <w:rPr>
          <w:color w:val="000000"/>
          <w:sz w:val="28"/>
          <w:szCs w:val="28"/>
          <w:lang w:val="en-US"/>
        </w:rPr>
        <w:t>,</w:t>
      </w:r>
      <w:r w:rsidRPr="002E44ED">
        <w:rPr>
          <w:rFonts w:ascii="Consolas" w:hAnsi="Consolas" w:cs="Courier New"/>
          <w:color w:val="000000"/>
          <w:spacing w:val="1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nsolas" w:hAnsi="Consolas" w:cs="Courier New"/>
          <w:color w:val="000000"/>
          <w:spacing w:val="10"/>
          <w:sz w:val="28"/>
          <w:szCs w:val="28"/>
          <w:lang w:val="en-US"/>
        </w:rPr>
        <w:lastRenderedPageBreak/>
        <w:t>python_file_name</w:t>
      </w:r>
      <w:proofErr w:type="spellEnd"/>
      <w:r w:rsidRPr="002E44ED">
        <w:rPr>
          <w:rFonts w:ascii="Consolas" w:hAnsi="Consolas" w:cs="Courier New"/>
          <w:color w:val="000000"/>
          <w:spacing w:val="1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hosil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ladigan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fayl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nomi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yozilishi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7172C6" w:rsidRPr="002E44ED" w:rsidRDefault="007172C6" w:rsidP="0071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pacing w:val="1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pyuic5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8"/>
          <w:szCs w:val="28"/>
          <w:lang w:val="en-US"/>
        </w:rPr>
        <w:t xml:space="preserve"> –x "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ui_file_name</w:t>
      </w:r>
      <w:r w:rsidRPr="002E44ED">
        <w:rPr>
          <w:rFonts w:ascii="Courier New" w:hAnsi="Courier New" w:cs="Courier New"/>
          <w:color w:val="000000"/>
          <w:spacing w:val="10"/>
          <w:sz w:val="28"/>
          <w:szCs w:val="28"/>
          <w:lang w:val="en-US"/>
        </w:rPr>
        <w:t>".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ui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8"/>
          <w:szCs w:val="28"/>
          <w:lang w:val="en-US"/>
        </w:rPr>
        <w:t xml:space="preserve"> –o "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python_file_name</w:t>
      </w:r>
      <w:r w:rsidRPr="002E44ED">
        <w:rPr>
          <w:rFonts w:ascii="Courier New" w:hAnsi="Courier New" w:cs="Courier New"/>
          <w:color w:val="000000"/>
          <w:spacing w:val="10"/>
          <w:sz w:val="28"/>
          <w:szCs w:val="28"/>
          <w:lang w:val="en-US"/>
        </w:rPr>
        <w:t>".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8"/>
          <w:szCs w:val="28"/>
          <w:lang w:val="en-US"/>
        </w:rPr>
        <w:t>py</w:t>
      </w:r>
      <w:proofErr w:type="spellEnd"/>
    </w:p>
    <w:p w:rsidR="007172C6" w:rsidRPr="002E44ED" w:rsidRDefault="007172C6" w:rsidP="001441CF">
      <w:pPr>
        <w:shd w:val="clear" w:color="auto" w:fill="FFFFFF"/>
        <w:spacing w:after="240"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Shundan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kotalogda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rsatilgan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nomdagi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.</w:t>
      </w:r>
      <w:proofErr w:type="spellStart"/>
      <w:r w:rsidRPr="002E44ED">
        <w:rPr>
          <w:color w:val="000000"/>
          <w:sz w:val="28"/>
          <w:szCs w:val="28"/>
          <w:lang w:val="en-US"/>
        </w:rPr>
        <w:t>py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formatdagi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E44ED">
        <w:rPr>
          <w:color w:val="000000"/>
          <w:sz w:val="28"/>
          <w:szCs w:val="28"/>
          <w:lang w:val="en-US"/>
        </w:rPr>
        <w:t>paydo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lganini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rishingiz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Va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faylning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tarkibiga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kodlarini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shish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vidgetlarining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qiymatlarini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ularni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tushirish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funksiyalar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class, </w:t>
      </w:r>
      <w:proofErr w:type="spellStart"/>
      <w:r w:rsidRPr="002E44ED">
        <w:rPr>
          <w:color w:val="000000"/>
          <w:sz w:val="28"/>
          <w:szCs w:val="28"/>
          <w:lang w:val="en-US"/>
        </w:rPr>
        <w:t>metodlar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shish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imkoniyati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mavjud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</w:p>
    <w:p w:rsidR="007172C6" w:rsidRPr="002E44ED" w:rsidRDefault="007172C6" w:rsidP="007172C6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Nazorat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savollari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 :</w:t>
      </w:r>
    </w:p>
    <w:p w:rsidR="007172C6" w:rsidRPr="002E44ED" w:rsidRDefault="007172C6" w:rsidP="001441CF">
      <w:pPr>
        <w:spacing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>1.  Python </w:t>
      </w:r>
      <w:proofErr w:type="spellStart"/>
      <w:r w:rsidRPr="002E44ED">
        <w:rPr>
          <w:color w:val="000000"/>
          <w:sz w:val="28"/>
          <w:szCs w:val="28"/>
          <w:lang w:val="en-US"/>
        </w:rPr>
        <w:t>PyQt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5 </w:t>
      </w:r>
      <w:proofErr w:type="spellStart"/>
      <w:r w:rsidRPr="002E44ED">
        <w:rPr>
          <w:color w:val="000000"/>
          <w:sz w:val="28"/>
          <w:szCs w:val="28"/>
          <w:lang w:val="en-US"/>
        </w:rPr>
        <w:t>paketining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xususiyatlarini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tavsiflab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bering</w:t>
      </w:r>
      <w:proofErr w:type="spellEnd"/>
      <w:r w:rsidRPr="002E44ED">
        <w:rPr>
          <w:color w:val="000000"/>
          <w:sz w:val="28"/>
          <w:szCs w:val="28"/>
          <w:lang w:val="en-US"/>
        </w:rPr>
        <w:t> .</w:t>
      </w:r>
    </w:p>
    <w:p w:rsidR="007172C6" w:rsidRPr="002E44ED" w:rsidRDefault="007172C6" w:rsidP="001441CF">
      <w:pPr>
        <w:spacing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2.  Windows </w:t>
      </w:r>
      <w:proofErr w:type="spellStart"/>
      <w:r w:rsidRPr="002E44ED">
        <w:rPr>
          <w:color w:val="000000"/>
          <w:sz w:val="28"/>
          <w:szCs w:val="28"/>
          <w:lang w:val="en-US"/>
        </w:rPr>
        <w:t>muhiti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PyQt5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paketi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rnatiladi</w:t>
      </w:r>
      <w:proofErr w:type="spellEnd"/>
      <w:r w:rsidRPr="002E44ED">
        <w:rPr>
          <w:color w:val="000000"/>
          <w:sz w:val="28"/>
          <w:szCs w:val="28"/>
          <w:lang w:val="en-US"/>
        </w:rPr>
        <w:t>?</w:t>
      </w:r>
    </w:p>
    <w:p w:rsidR="007172C6" w:rsidRPr="002E44ED" w:rsidRDefault="007172C6" w:rsidP="001441CF">
      <w:pPr>
        <w:spacing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>3.  </w:t>
      </w: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amalga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oshiriladi</w:t>
      </w:r>
      <w:proofErr w:type="spellEnd"/>
      <w:r w:rsidRPr="002E44ED">
        <w:rPr>
          <w:color w:val="000000"/>
          <w:sz w:val="28"/>
          <w:szCs w:val="28"/>
          <w:lang w:val="en-US"/>
        </w:rPr>
        <w:t>?</w:t>
      </w:r>
    </w:p>
    <w:p w:rsidR="007172C6" w:rsidRDefault="007172C6" w:rsidP="001441CF">
      <w:pPr>
        <w:spacing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4. </w:t>
      </w:r>
      <w:proofErr w:type="spellStart"/>
      <w:r w:rsidRPr="002E44ED">
        <w:rPr>
          <w:color w:val="000000"/>
          <w:sz w:val="28"/>
          <w:szCs w:val="28"/>
          <w:lang w:val="en-US"/>
        </w:rPr>
        <w:t>QtDesigner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.</w:t>
      </w:r>
      <w:proofErr w:type="spellStart"/>
      <w:r w:rsidRPr="002E44ED">
        <w:rPr>
          <w:color w:val="000000"/>
          <w:sz w:val="28"/>
          <w:szCs w:val="28"/>
          <w:lang w:val="en-US"/>
        </w:rPr>
        <w:t>ui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.</w:t>
      </w:r>
      <w:proofErr w:type="spellStart"/>
      <w:r w:rsidRPr="002E44ED">
        <w:rPr>
          <w:color w:val="000000"/>
          <w:sz w:val="28"/>
          <w:szCs w:val="28"/>
          <w:lang w:val="en-US"/>
        </w:rPr>
        <w:t>py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formatli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girish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amallarni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bajarish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ladi</w:t>
      </w:r>
      <w:proofErr w:type="spellEnd"/>
      <w:r w:rsidRPr="002E44ED">
        <w:rPr>
          <w:color w:val="000000"/>
          <w:sz w:val="28"/>
          <w:szCs w:val="28"/>
          <w:lang w:val="en-US"/>
        </w:rPr>
        <w:t>?</w:t>
      </w:r>
    </w:p>
    <w:p w:rsidR="007172C6" w:rsidRPr="007172C6" w:rsidRDefault="007172C6" w:rsidP="001441CF">
      <w:pPr>
        <w:spacing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5. </w:t>
      </w:r>
      <w:proofErr w:type="spellStart"/>
      <w:r w:rsidRPr="002E44ED">
        <w:rPr>
          <w:color w:val="000000"/>
          <w:sz w:val="28"/>
          <w:szCs w:val="28"/>
          <w:lang w:val="en-US"/>
        </w:rPr>
        <w:t>Nima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.</w:t>
      </w:r>
      <w:proofErr w:type="spellStart"/>
      <w:r w:rsidRPr="002E44ED">
        <w:rPr>
          <w:color w:val="000000"/>
          <w:sz w:val="28"/>
          <w:szCs w:val="28"/>
          <w:lang w:val="en-US"/>
        </w:rPr>
        <w:t>ui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formatli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faylni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E44ED">
        <w:rPr>
          <w:color w:val="000000"/>
          <w:sz w:val="28"/>
          <w:szCs w:val="28"/>
          <w:lang w:val="en-US"/>
        </w:rPr>
        <w:t>faylga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  <w:lang w:val="en-US"/>
        </w:rPr>
        <w:t>g‘</w:t>
      </w:r>
      <w:r w:rsidRPr="002E44ED">
        <w:rPr>
          <w:color w:val="000000"/>
          <w:sz w:val="28"/>
          <w:szCs w:val="28"/>
          <w:lang w:val="en-US"/>
        </w:rPr>
        <w:t>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kerak?</w:t>
      </w:r>
    </w:p>
    <w:p w:rsidR="007172C6" w:rsidRPr="00741726" w:rsidRDefault="007172C6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sectPr w:rsidR="007172C6" w:rsidRPr="0074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A95374"/>
    <w:multiLevelType w:val="hybridMultilevel"/>
    <w:tmpl w:val="87EA85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DC2D02"/>
    <w:multiLevelType w:val="hybridMultilevel"/>
    <w:tmpl w:val="880C94FA"/>
    <w:lvl w:ilvl="0" w:tplc="69848B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82591"/>
    <w:multiLevelType w:val="hybridMultilevel"/>
    <w:tmpl w:val="C2EEAA48"/>
    <w:lvl w:ilvl="0" w:tplc="22A8DA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71D8"/>
    <w:multiLevelType w:val="hybridMultilevel"/>
    <w:tmpl w:val="84F64C9E"/>
    <w:lvl w:ilvl="0" w:tplc="BBF2BC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31B5"/>
    <w:multiLevelType w:val="hybridMultilevel"/>
    <w:tmpl w:val="F0C08336"/>
    <w:lvl w:ilvl="0" w:tplc="281E8B0A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19336596"/>
    <w:multiLevelType w:val="hybridMultilevel"/>
    <w:tmpl w:val="96F25E96"/>
    <w:lvl w:ilvl="0" w:tplc="246245A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C03ED5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 w15:restartNumberingAfterBreak="0">
    <w:nsid w:val="1F1359BA"/>
    <w:multiLevelType w:val="hybridMultilevel"/>
    <w:tmpl w:val="0FF69C44"/>
    <w:lvl w:ilvl="0" w:tplc="742AEA12">
      <w:start w:val="1"/>
      <w:numFmt w:val="decimal"/>
      <w:lvlText w:val="%1."/>
      <w:lvlJc w:val="center"/>
      <w:pPr>
        <w:ind w:left="834" w:hanging="360"/>
      </w:pPr>
      <w:rPr>
        <w:rFonts w:ascii="Times New Roman" w:hAnsi="Times New Roman" w:cs="Times New Roman"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1" w15:restartNumberingAfterBreak="0">
    <w:nsid w:val="236629B6"/>
    <w:multiLevelType w:val="multilevel"/>
    <w:tmpl w:val="E74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52D7B"/>
    <w:multiLevelType w:val="hybridMultilevel"/>
    <w:tmpl w:val="C61A7646"/>
    <w:lvl w:ilvl="0" w:tplc="F636059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4" w15:restartNumberingAfterBreak="0">
    <w:nsid w:val="2B65063A"/>
    <w:multiLevelType w:val="hybridMultilevel"/>
    <w:tmpl w:val="345E5F74"/>
    <w:lvl w:ilvl="0" w:tplc="64464B2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5" w15:restartNumberingAfterBreak="0">
    <w:nsid w:val="2C9A56E1"/>
    <w:multiLevelType w:val="multilevel"/>
    <w:tmpl w:val="68F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7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8" w15:restartNumberingAfterBreak="0">
    <w:nsid w:val="2E4D0595"/>
    <w:multiLevelType w:val="multilevel"/>
    <w:tmpl w:val="CBDE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0" w15:restartNumberingAfterBreak="0">
    <w:nsid w:val="33FA2DA8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0A4C7A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75EA8"/>
    <w:multiLevelType w:val="hybridMultilevel"/>
    <w:tmpl w:val="DF54577E"/>
    <w:lvl w:ilvl="0" w:tplc="D924D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24A4F"/>
    <w:multiLevelType w:val="hybridMultilevel"/>
    <w:tmpl w:val="7DBC2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74CB6"/>
    <w:multiLevelType w:val="hybridMultilevel"/>
    <w:tmpl w:val="63787EA4"/>
    <w:lvl w:ilvl="0" w:tplc="C160FE80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C5C3003"/>
    <w:multiLevelType w:val="hybridMultilevel"/>
    <w:tmpl w:val="7F8E0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623119"/>
    <w:multiLevelType w:val="hybridMultilevel"/>
    <w:tmpl w:val="1572384E"/>
    <w:lvl w:ilvl="0" w:tplc="850CBE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E2616A"/>
    <w:multiLevelType w:val="multilevel"/>
    <w:tmpl w:val="B6C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3F4857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3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6" w15:restartNumberingAfterBreak="0">
    <w:nsid w:val="612A5862"/>
    <w:multiLevelType w:val="hybridMultilevel"/>
    <w:tmpl w:val="F6BE6A26"/>
    <w:lvl w:ilvl="0" w:tplc="9E2C6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0" w15:restartNumberingAfterBreak="0">
    <w:nsid w:val="68E321BC"/>
    <w:multiLevelType w:val="hybridMultilevel"/>
    <w:tmpl w:val="7C4CE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B285F"/>
    <w:multiLevelType w:val="hybridMultilevel"/>
    <w:tmpl w:val="D7F697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352270"/>
    <w:multiLevelType w:val="hybridMultilevel"/>
    <w:tmpl w:val="C2A8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4"/>
  </w:num>
  <w:num w:numId="3">
    <w:abstractNumId w:val="34"/>
  </w:num>
  <w:num w:numId="4">
    <w:abstractNumId w:val="0"/>
  </w:num>
  <w:num w:numId="5">
    <w:abstractNumId w:val="27"/>
  </w:num>
  <w:num w:numId="6">
    <w:abstractNumId w:val="10"/>
  </w:num>
  <w:num w:numId="7">
    <w:abstractNumId w:val="37"/>
  </w:num>
  <w:num w:numId="8">
    <w:abstractNumId w:val="43"/>
  </w:num>
  <w:num w:numId="9">
    <w:abstractNumId w:val="28"/>
  </w:num>
  <w:num w:numId="10">
    <w:abstractNumId w:val="1"/>
  </w:num>
  <w:num w:numId="11">
    <w:abstractNumId w:val="38"/>
  </w:num>
  <w:num w:numId="12">
    <w:abstractNumId w:val="19"/>
  </w:num>
  <w:num w:numId="13">
    <w:abstractNumId w:val="24"/>
  </w:num>
  <w:num w:numId="14">
    <w:abstractNumId w:val="17"/>
  </w:num>
  <w:num w:numId="15">
    <w:abstractNumId w:val="12"/>
  </w:num>
  <w:num w:numId="16">
    <w:abstractNumId w:val="39"/>
  </w:num>
  <w:num w:numId="17">
    <w:abstractNumId w:val="22"/>
  </w:num>
  <w:num w:numId="18">
    <w:abstractNumId w:val="13"/>
  </w:num>
  <w:num w:numId="19">
    <w:abstractNumId w:val="7"/>
  </w:num>
  <w:num w:numId="20">
    <w:abstractNumId w:val="14"/>
  </w:num>
  <w:num w:numId="21">
    <w:abstractNumId w:val="25"/>
  </w:num>
  <w:num w:numId="22">
    <w:abstractNumId w:val="3"/>
  </w:num>
  <w:num w:numId="23">
    <w:abstractNumId w:val="33"/>
  </w:num>
  <w:num w:numId="24">
    <w:abstractNumId w:val="29"/>
  </w:num>
  <w:num w:numId="25">
    <w:abstractNumId w:val="21"/>
  </w:num>
  <w:num w:numId="26">
    <w:abstractNumId w:val="23"/>
  </w:num>
  <w:num w:numId="27">
    <w:abstractNumId w:val="20"/>
  </w:num>
  <w:num w:numId="28">
    <w:abstractNumId w:val="11"/>
  </w:num>
  <w:num w:numId="29">
    <w:abstractNumId w:val="31"/>
  </w:num>
  <w:num w:numId="30">
    <w:abstractNumId w:val="15"/>
  </w:num>
  <w:num w:numId="31">
    <w:abstractNumId w:val="35"/>
  </w:num>
  <w:num w:numId="32">
    <w:abstractNumId w:val="4"/>
  </w:num>
  <w:num w:numId="33">
    <w:abstractNumId w:val="2"/>
  </w:num>
  <w:num w:numId="34">
    <w:abstractNumId w:val="40"/>
  </w:num>
  <w:num w:numId="35">
    <w:abstractNumId w:val="9"/>
  </w:num>
  <w:num w:numId="36">
    <w:abstractNumId w:val="32"/>
  </w:num>
  <w:num w:numId="37">
    <w:abstractNumId w:val="5"/>
  </w:num>
  <w:num w:numId="38">
    <w:abstractNumId w:val="8"/>
  </w:num>
  <w:num w:numId="39">
    <w:abstractNumId w:val="30"/>
  </w:num>
  <w:num w:numId="40">
    <w:abstractNumId w:val="41"/>
  </w:num>
  <w:num w:numId="41">
    <w:abstractNumId w:val="42"/>
  </w:num>
  <w:num w:numId="42">
    <w:abstractNumId w:val="36"/>
  </w:num>
  <w:num w:numId="43">
    <w:abstractNumId w:val="18"/>
  </w:num>
  <w:num w:numId="44">
    <w:abstractNumId w:val="6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355F"/>
    <w:rsid w:val="000A75ED"/>
    <w:rsid w:val="000C07E7"/>
    <w:rsid w:val="001000CD"/>
    <w:rsid w:val="001011EB"/>
    <w:rsid w:val="00101400"/>
    <w:rsid w:val="0011290C"/>
    <w:rsid w:val="0014024B"/>
    <w:rsid w:val="001441CF"/>
    <w:rsid w:val="00186F4E"/>
    <w:rsid w:val="0019195E"/>
    <w:rsid w:val="001A4D02"/>
    <w:rsid w:val="001A68A0"/>
    <w:rsid w:val="001B7191"/>
    <w:rsid w:val="00292CA5"/>
    <w:rsid w:val="002A5113"/>
    <w:rsid w:val="002B1E69"/>
    <w:rsid w:val="002B5E48"/>
    <w:rsid w:val="00300216"/>
    <w:rsid w:val="00344483"/>
    <w:rsid w:val="003475E2"/>
    <w:rsid w:val="003A7494"/>
    <w:rsid w:val="003B4488"/>
    <w:rsid w:val="004153B0"/>
    <w:rsid w:val="00415919"/>
    <w:rsid w:val="0043358D"/>
    <w:rsid w:val="00434CCF"/>
    <w:rsid w:val="004743AF"/>
    <w:rsid w:val="005021D5"/>
    <w:rsid w:val="00520456"/>
    <w:rsid w:val="00542167"/>
    <w:rsid w:val="00555BEA"/>
    <w:rsid w:val="005810BB"/>
    <w:rsid w:val="005B1124"/>
    <w:rsid w:val="005C1099"/>
    <w:rsid w:val="005C5DCF"/>
    <w:rsid w:val="005D3B05"/>
    <w:rsid w:val="00600210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313F2"/>
    <w:rsid w:val="00875CD3"/>
    <w:rsid w:val="008D60A7"/>
    <w:rsid w:val="008F2F34"/>
    <w:rsid w:val="008F4A4D"/>
    <w:rsid w:val="008F6A7D"/>
    <w:rsid w:val="00907D22"/>
    <w:rsid w:val="009426F8"/>
    <w:rsid w:val="00975F9F"/>
    <w:rsid w:val="00997376"/>
    <w:rsid w:val="009A4053"/>
    <w:rsid w:val="009D5AE9"/>
    <w:rsid w:val="009D7E37"/>
    <w:rsid w:val="00A000D9"/>
    <w:rsid w:val="00A01A12"/>
    <w:rsid w:val="00A053CC"/>
    <w:rsid w:val="00A07ABD"/>
    <w:rsid w:val="00A261F7"/>
    <w:rsid w:val="00A32379"/>
    <w:rsid w:val="00A84345"/>
    <w:rsid w:val="00AA568D"/>
    <w:rsid w:val="00AB7BB6"/>
    <w:rsid w:val="00AC77F7"/>
    <w:rsid w:val="00AE7911"/>
    <w:rsid w:val="00AF16A3"/>
    <w:rsid w:val="00AF5E64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C4795"/>
    <w:rsid w:val="00CD0DFC"/>
    <w:rsid w:val="00D00BC0"/>
    <w:rsid w:val="00D13551"/>
    <w:rsid w:val="00D43D39"/>
    <w:rsid w:val="00D46043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73F78"/>
    <w:rsid w:val="00F9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753E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122</cp:revision>
  <dcterms:created xsi:type="dcterms:W3CDTF">2024-08-14T04:02:00Z</dcterms:created>
  <dcterms:modified xsi:type="dcterms:W3CDTF">2024-08-14T11:23:00Z</dcterms:modified>
</cp:coreProperties>
</file>