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CB5F1" w14:textId="0BF254FD" w:rsidR="002A6742" w:rsidRPr="002A6742" w:rsidRDefault="002A6742" w:rsidP="002A6742">
      <w:pPr>
        <w:jc w:val="center"/>
        <w:rPr>
          <w:rFonts w:eastAsia="Calibri"/>
          <w:b/>
          <w:bCs/>
          <w:iCs w:val="0"/>
          <w:color w:val="auto"/>
          <w:sz w:val="48"/>
          <w:szCs w:val="48"/>
          <w:lang w:val="en-US"/>
        </w:rPr>
      </w:pPr>
      <w:proofErr w:type="spellStart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>O’zbekiston</w:t>
      </w:r>
      <w:proofErr w:type="spellEnd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>Respublikasi</w:t>
      </w:r>
      <w:proofErr w:type="spellEnd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>Mudofaa</w:t>
      </w:r>
      <w:proofErr w:type="spellEnd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>Vazirligi</w:t>
      </w:r>
      <w:proofErr w:type="spellEnd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>Axborot</w:t>
      </w:r>
      <w:proofErr w:type="spellEnd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 xml:space="preserve"> – </w:t>
      </w:r>
      <w:proofErr w:type="spellStart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>Kommunikatsiya</w:t>
      </w:r>
      <w:proofErr w:type="spellEnd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>Texnologiyalari</w:t>
      </w:r>
      <w:proofErr w:type="spellEnd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>va</w:t>
      </w:r>
      <w:proofErr w:type="spellEnd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>Aloqa</w:t>
      </w:r>
      <w:proofErr w:type="spellEnd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>Harbiy</w:t>
      </w:r>
      <w:proofErr w:type="spellEnd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48"/>
          <w:szCs w:val="48"/>
          <w:lang w:val="en-US"/>
        </w:rPr>
        <w:t>Instituti</w:t>
      </w:r>
      <w:proofErr w:type="spellEnd"/>
    </w:p>
    <w:p w14:paraId="35ECC2BB" w14:textId="77777777" w:rsidR="002A6742" w:rsidRPr="002A6742" w:rsidRDefault="002A6742" w:rsidP="002A6742">
      <w:pPr>
        <w:jc w:val="center"/>
        <w:rPr>
          <w:rFonts w:eastAsia="Calibri"/>
          <w:b/>
          <w:bCs/>
          <w:iCs w:val="0"/>
          <w:color w:val="auto"/>
          <w:sz w:val="40"/>
          <w:szCs w:val="40"/>
          <w:lang w:val="en-US"/>
        </w:rPr>
      </w:pPr>
    </w:p>
    <w:p w14:paraId="56F75427" w14:textId="77777777" w:rsidR="002A6742" w:rsidRPr="002A6742" w:rsidRDefault="002A6742" w:rsidP="002A6742">
      <w:pPr>
        <w:jc w:val="center"/>
        <w:rPr>
          <w:rFonts w:eastAsia="Calibri"/>
          <w:b/>
          <w:bCs/>
          <w:iCs w:val="0"/>
          <w:color w:val="auto"/>
          <w:sz w:val="40"/>
          <w:szCs w:val="40"/>
          <w:lang w:val="en-US"/>
        </w:rPr>
      </w:pPr>
      <w:proofErr w:type="spellStart"/>
      <w:r w:rsidRPr="002A6742">
        <w:rPr>
          <w:rFonts w:eastAsia="Calibri"/>
          <w:b/>
          <w:bCs/>
          <w:iCs w:val="0"/>
          <w:color w:val="auto"/>
          <w:sz w:val="40"/>
          <w:szCs w:val="40"/>
          <w:lang w:val="en-US"/>
        </w:rPr>
        <w:t>Kiberxavfsizlik</w:t>
      </w:r>
      <w:proofErr w:type="spellEnd"/>
      <w:r w:rsidRPr="002A6742">
        <w:rPr>
          <w:rFonts w:eastAsia="Calibri"/>
          <w:b/>
          <w:bCs/>
          <w:iCs w:val="0"/>
          <w:color w:val="auto"/>
          <w:sz w:val="40"/>
          <w:szCs w:val="40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40"/>
          <w:szCs w:val="40"/>
          <w:lang w:val="en-US"/>
        </w:rPr>
        <w:t>fakulteti</w:t>
      </w:r>
      <w:proofErr w:type="spellEnd"/>
    </w:p>
    <w:p w14:paraId="69643C4C" w14:textId="77777777" w:rsidR="002A6742" w:rsidRPr="002A6742" w:rsidRDefault="002A6742" w:rsidP="002A6742">
      <w:pPr>
        <w:jc w:val="center"/>
        <w:rPr>
          <w:rFonts w:eastAsia="Calibri"/>
          <w:b/>
          <w:bCs/>
          <w:iCs w:val="0"/>
          <w:color w:val="auto"/>
          <w:sz w:val="32"/>
          <w:szCs w:val="32"/>
          <w:lang w:val="en-US"/>
        </w:rPr>
      </w:pPr>
      <w:proofErr w:type="spellStart"/>
      <w:r w:rsidRPr="002A6742">
        <w:rPr>
          <w:rFonts w:eastAsia="Calibri"/>
          <w:b/>
          <w:bCs/>
          <w:iCs w:val="0"/>
          <w:color w:val="auto"/>
          <w:sz w:val="32"/>
          <w:szCs w:val="32"/>
          <w:lang w:val="en-US"/>
        </w:rPr>
        <w:t>Axborot</w:t>
      </w:r>
      <w:proofErr w:type="spellEnd"/>
      <w:r w:rsidRPr="002A6742">
        <w:rPr>
          <w:rFonts w:eastAsia="Calibri"/>
          <w:b/>
          <w:bCs/>
          <w:iCs w:val="0"/>
          <w:color w:val="auto"/>
          <w:sz w:val="32"/>
          <w:szCs w:val="32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32"/>
          <w:szCs w:val="32"/>
          <w:lang w:val="en-US"/>
        </w:rPr>
        <w:t>texnologiyalari</w:t>
      </w:r>
      <w:proofErr w:type="spellEnd"/>
      <w:r w:rsidRPr="002A6742">
        <w:rPr>
          <w:rFonts w:eastAsia="Calibri"/>
          <w:b/>
          <w:bCs/>
          <w:iCs w:val="0"/>
          <w:color w:val="auto"/>
          <w:sz w:val="32"/>
          <w:szCs w:val="32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32"/>
          <w:szCs w:val="32"/>
          <w:lang w:val="en-US"/>
        </w:rPr>
        <w:t>va</w:t>
      </w:r>
      <w:proofErr w:type="spellEnd"/>
      <w:r w:rsidRPr="002A6742">
        <w:rPr>
          <w:rFonts w:eastAsia="Calibri"/>
          <w:b/>
          <w:bCs/>
          <w:iCs w:val="0"/>
          <w:color w:val="auto"/>
          <w:sz w:val="32"/>
          <w:szCs w:val="32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32"/>
          <w:szCs w:val="32"/>
          <w:lang w:val="en-US"/>
        </w:rPr>
        <w:t>dasturiy</w:t>
      </w:r>
      <w:proofErr w:type="spellEnd"/>
      <w:r w:rsidRPr="002A6742">
        <w:rPr>
          <w:rFonts w:eastAsia="Calibri"/>
          <w:b/>
          <w:bCs/>
          <w:iCs w:val="0"/>
          <w:color w:val="auto"/>
          <w:sz w:val="32"/>
          <w:szCs w:val="32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32"/>
          <w:szCs w:val="32"/>
          <w:lang w:val="en-US"/>
        </w:rPr>
        <w:t>injinering</w:t>
      </w:r>
      <w:proofErr w:type="spellEnd"/>
      <w:r w:rsidRPr="002A6742">
        <w:rPr>
          <w:rFonts w:eastAsia="Calibri"/>
          <w:b/>
          <w:bCs/>
          <w:iCs w:val="0"/>
          <w:color w:val="auto"/>
          <w:sz w:val="32"/>
          <w:szCs w:val="32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32"/>
          <w:szCs w:val="32"/>
          <w:lang w:val="en-US"/>
        </w:rPr>
        <w:t>kafedrasi</w:t>
      </w:r>
      <w:proofErr w:type="spellEnd"/>
    </w:p>
    <w:p w14:paraId="456A3189" w14:textId="77777777" w:rsidR="002A6742" w:rsidRPr="002A6742" w:rsidRDefault="002A6742" w:rsidP="002A6742">
      <w:pPr>
        <w:jc w:val="center"/>
        <w:rPr>
          <w:rFonts w:eastAsia="Calibri"/>
          <w:b/>
          <w:bCs/>
          <w:iCs w:val="0"/>
          <w:color w:val="auto"/>
          <w:lang w:val="en-US"/>
        </w:rPr>
      </w:pPr>
      <w:r w:rsidRPr="002A6742">
        <w:rPr>
          <w:rFonts w:eastAsia="Calibri"/>
          <w:b/>
          <w:bCs/>
          <w:iCs w:val="0"/>
          <w:color w:val="auto"/>
          <w:lang w:val="en-US"/>
        </w:rPr>
        <w:t>AT-142-21-guruh</w:t>
      </w:r>
    </w:p>
    <w:p w14:paraId="15FB2D43" w14:textId="77777777" w:rsidR="002A6742" w:rsidRPr="002A6742" w:rsidRDefault="002A6742" w:rsidP="002A6742">
      <w:pPr>
        <w:jc w:val="center"/>
        <w:rPr>
          <w:rFonts w:eastAsia="Calibri"/>
          <w:b/>
          <w:bCs/>
          <w:iCs w:val="0"/>
          <w:color w:val="auto"/>
          <w:lang w:val="en-US"/>
        </w:rPr>
      </w:pPr>
      <w:r w:rsidRPr="002A6742">
        <w:rPr>
          <w:rFonts w:eastAsia="Calibri"/>
          <w:b/>
          <w:bCs/>
          <w:iCs w:val="0"/>
          <w:noProof/>
          <w:color w:val="auto"/>
          <w:lang w:val="en-US"/>
        </w:rPr>
        <w:drawing>
          <wp:inline distT="0" distB="0" distL="0" distR="0" wp14:anchorId="039D4645" wp14:editId="439D7DDD">
            <wp:extent cx="2114550" cy="2162175"/>
            <wp:effectExtent l="0" t="0" r="0" b="9525"/>
            <wp:docPr id="437273700" name="Рисунок 437273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2AAC" w14:textId="77777777" w:rsidR="002A6742" w:rsidRPr="002A6742" w:rsidRDefault="002A6742" w:rsidP="002A6742">
      <w:pPr>
        <w:jc w:val="center"/>
        <w:rPr>
          <w:rFonts w:eastAsia="Calibri"/>
          <w:b/>
          <w:bCs/>
          <w:iCs w:val="0"/>
          <w:color w:val="auto"/>
          <w:lang w:val="en-US"/>
        </w:rPr>
      </w:pPr>
    </w:p>
    <w:p w14:paraId="1AE5DF54" w14:textId="56636C87" w:rsidR="002A6742" w:rsidRPr="002A6742" w:rsidRDefault="002A6742" w:rsidP="002A6742">
      <w:pPr>
        <w:jc w:val="center"/>
        <w:rPr>
          <w:rFonts w:eastAsia="Calibri"/>
          <w:b/>
          <w:bCs/>
          <w:iCs w:val="0"/>
          <w:color w:val="auto"/>
          <w:lang w:val="en-US"/>
        </w:rPr>
      </w:pPr>
      <w:r>
        <w:rPr>
          <w:rFonts w:eastAsia="Calibri"/>
          <w:b/>
          <w:bCs/>
          <w:iCs w:val="0"/>
          <w:color w:val="auto"/>
          <w:sz w:val="56"/>
          <w:szCs w:val="56"/>
        </w:rPr>
        <w:t>2</w:t>
      </w:r>
      <w:r w:rsidRPr="002A6742">
        <w:rPr>
          <w:rFonts w:eastAsia="Calibri"/>
          <w:b/>
          <w:bCs/>
          <w:iCs w:val="0"/>
          <w:color w:val="auto"/>
          <w:sz w:val="56"/>
          <w:szCs w:val="56"/>
          <w:lang w:val="en-US"/>
        </w:rPr>
        <w:t>-</w:t>
      </w:r>
      <w:proofErr w:type="spellStart"/>
      <w:r w:rsidRPr="002A6742">
        <w:rPr>
          <w:rFonts w:eastAsia="Calibri"/>
          <w:b/>
          <w:bCs/>
          <w:iCs w:val="0"/>
          <w:color w:val="auto"/>
          <w:sz w:val="56"/>
          <w:szCs w:val="56"/>
          <w:lang w:val="en-US"/>
        </w:rPr>
        <w:t>amaliy</w:t>
      </w:r>
      <w:proofErr w:type="spellEnd"/>
      <w:r w:rsidRPr="002A6742">
        <w:rPr>
          <w:rFonts w:eastAsia="Calibri"/>
          <w:b/>
          <w:bCs/>
          <w:iCs w:val="0"/>
          <w:color w:val="auto"/>
          <w:sz w:val="56"/>
          <w:szCs w:val="56"/>
          <w:lang w:val="en-US"/>
        </w:rPr>
        <w:t xml:space="preserve"> </w:t>
      </w:r>
      <w:proofErr w:type="spellStart"/>
      <w:r w:rsidRPr="002A6742">
        <w:rPr>
          <w:rFonts w:eastAsia="Calibri"/>
          <w:b/>
          <w:bCs/>
          <w:iCs w:val="0"/>
          <w:color w:val="auto"/>
          <w:sz w:val="56"/>
          <w:szCs w:val="56"/>
          <w:lang w:val="en-US"/>
        </w:rPr>
        <w:t>topshiriq</w:t>
      </w:r>
      <w:proofErr w:type="spellEnd"/>
    </w:p>
    <w:p w14:paraId="7FB560FE" w14:textId="77777777" w:rsidR="002A6742" w:rsidRPr="002A6742" w:rsidRDefault="002A6742" w:rsidP="002A6742">
      <w:pPr>
        <w:rPr>
          <w:rFonts w:eastAsia="Calibri"/>
          <w:iCs w:val="0"/>
          <w:color w:val="auto"/>
          <w:sz w:val="32"/>
          <w:szCs w:val="32"/>
          <w:lang w:val="en-US"/>
        </w:rPr>
      </w:pPr>
    </w:p>
    <w:p w14:paraId="6C56FB6A" w14:textId="77777777" w:rsidR="002A6742" w:rsidRPr="002A6742" w:rsidRDefault="002A6742" w:rsidP="002A6742">
      <w:pPr>
        <w:rPr>
          <w:rFonts w:eastAsia="Calibri"/>
          <w:b/>
          <w:bCs/>
          <w:iCs w:val="0"/>
          <w:color w:val="auto"/>
          <w:sz w:val="32"/>
          <w:szCs w:val="32"/>
          <w:lang w:val="en-US"/>
        </w:rPr>
      </w:pPr>
    </w:p>
    <w:p w14:paraId="07E9AE47" w14:textId="77777777" w:rsidR="002A6742" w:rsidRDefault="002A6742" w:rsidP="002A6742">
      <w:pPr>
        <w:tabs>
          <w:tab w:val="left" w:pos="5653"/>
        </w:tabs>
        <w:rPr>
          <w:rFonts w:eastAsia="Calibri"/>
          <w:iCs w:val="0"/>
          <w:color w:val="auto"/>
          <w:sz w:val="32"/>
          <w:szCs w:val="32"/>
        </w:rPr>
      </w:pPr>
      <w:r w:rsidRPr="002A6742">
        <w:rPr>
          <w:rFonts w:eastAsia="Calibri"/>
          <w:iCs w:val="0"/>
          <w:color w:val="auto"/>
          <w:sz w:val="32"/>
          <w:szCs w:val="32"/>
          <w:lang w:val="en-US"/>
        </w:rPr>
        <w:tab/>
      </w:r>
    </w:p>
    <w:p w14:paraId="7A737ED1" w14:textId="77777777" w:rsidR="002A6742" w:rsidRDefault="002A6742" w:rsidP="002A6742">
      <w:pPr>
        <w:tabs>
          <w:tab w:val="left" w:pos="5653"/>
        </w:tabs>
        <w:rPr>
          <w:rFonts w:eastAsia="Calibri"/>
          <w:iCs w:val="0"/>
          <w:color w:val="auto"/>
          <w:sz w:val="32"/>
          <w:szCs w:val="32"/>
        </w:rPr>
      </w:pPr>
    </w:p>
    <w:p w14:paraId="5FF7F72F" w14:textId="3BD51787" w:rsidR="002A6742" w:rsidRPr="002A6742" w:rsidRDefault="002A6742" w:rsidP="002A6742">
      <w:pPr>
        <w:tabs>
          <w:tab w:val="left" w:pos="5653"/>
        </w:tabs>
        <w:rPr>
          <w:rFonts w:eastAsia="Calibri"/>
          <w:iCs w:val="0"/>
          <w:color w:val="auto"/>
          <w:sz w:val="32"/>
          <w:szCs w:val="32"/>
          <w:lang w:val="en-US"/>
        </w:rPr>
      </w:pPr>
      <w:r>
        <w:rPr>
          <w:rFonts w:eastAsia="Calibri"/>
          <w:iCs w:val="0"/>
          <w:color w:val="auto"/>
          <w:sz w:val="32"/>
          <w:szCs w:val="32"/>
        </w:rPr>
        <w:tab/>
      </w:r>
      <w:proofErr w:type="spellStart"/>
      <w:proofErr w:type="gramStart"/>
      <w:r w:rsidRPr="002A6742">
        <w:rPr>
          <w:rFonts w:eastAsia="Calibri"/>
          <w:iCs w:val="0"/>
          <w:color w:val="auto"/>
          <w:sz w:val="32"/>
          <w:szCs w:val="32"/>
          <w:lang w:val="en-US"/>
        </w:rPr>
        <w:t>Bajardi:Temirov</w:t>
      </w:r>
      <w:proofErr w:type="spellEnd"/>
      <w:proofErr w:type="gramEnd"/>
      <w:r w:rsidRPr="002A6742">
        <w:rPr>
          <w:rFonts w:eastAsia="Calibri"/>
          <w:iCs w:val="0"/>
          <w:color w:val="auto"/>
          <w:sz w:val="32"/>
          <w:szCs w:val="32"/>
          <w:lang w:val="en-US"/>
        </w:rPr>
        <w:t xml:space="preserve"> F.B</w:t>
      </w:r>
    </w:p>
    <w:p w14:paraId="46D2B2A5" w14:textId="77777777" w:rsidR="002A6742" w:rsidRPr="002A6742" w:rsidRDefault="002A6742" w:rsidP="002A6742">
      <w:pPr>
        <w:tabs>
          <w:tab w:val="left" w:pos="5653"/>
        </w:tabs>
        <w:rPr>
          <w:rFonts w:eastAsia="Calibri"/>
          <w:iCs w:val="0"/>
          <w:color w:val="auto"/>
          <w:sz w:val="32"/>
          <w:szCs w:val="32"/>
          <w:lang w:val="en-US"/>
        </w:rPr>
      </w:pPr>
      <w:r w:rsidRPr="002A6742">
        <w:rPr>
          <w:rFonts w:eastAsia="Calibri"/>
          <w:iCs w:val="0"/>
          <w:color w:val="auto"/>
          <w:sz w:val="32"/>
          <w:szCs w:val="32"/>
          <w:lang w:val="en-US"/>
        </w:rPr>
        <w:tab/>
        <w:t xml:space="preserve">Qabul </w:t>
      </w:r>
      <w:proofErr w:type="spellStart"/>
      <w:proofErr w:type="gramStart"/>
      <w:r w:rsidRPr="002A6742">
        <w:rPr>
          <w:rFonts w:eastAsia="Calibri"/>
          <w:iCs w:val="0"/>
          <w:color w:val="auto"/>
          <w:sz w:val="32"/>
          <w:szCs w:val="32"/>
          <w:lang w:val="en-US"/>
        </w:rPr>
        <w:t>qildi:Sapayev</w:t>
      </w:r>
      <w:proofErr w:type="spellEnd"/>
      <w:proofErr w:type="gramEnd"/>
      <w:r w:rsidRPr="002A6742">
        <w:rPr>
          <w:rFonts w:eastAsia="Calibri"/>
          <w:iCs w:val="0"/>
          <w:color w:val="auto"/>
          <w:sz w:val="32"/>
          <w:szCs w:val="32"/>
          <w:lang w:val="en-US"/>
        </w:rPr>
        <w:t xml:space="preserve"> </w:t>
      </w:r>
      <w:proofErr w:type="spellStart"/>
      <w:r w:rsidRPr="002A6742">
        <w:rPr>
          <w:rFonts w:eastAsia="Calibri"/>
          <w:iCs w:val="0"/>
          <w:color w:val="auto"/>
          <w:sz w:val="32"/>
          <w:szCs w:val="32"/>
          <w:lang w:val="en-US"/>
        </w:rPr>
        <w:t>Sh</w:t>
      </w:r>
      <w:proofErr w:type="spellEnd"/>
    </w:p>
    <w:p w14:paraId="77286CB5" w14:textId="77777777" w:rsidR="002A6742" w:rsidRPr="002A6742" w:rsidRDefault="002A6742" w:rsidP="002A6742">
      <w:pPr>
        <w:tabs>
          <w:tab w:val="left" w:pos="5653"/>
        </w:tabs>
        <w:rPr>
          <w:rFonts w:eastAsia="Calibri"/>
          <w:iCs w:val="0"/>
          <w:color w:val="auto"/>
          <w:sz w:val="32"/>
          <w:szCs w:val="32"/>
          <w:lang w:val="en-US"/>
        </w:rPr>
      </w:pPr>
    </w:p>
    <w:p w14:paraId="68813031" w14:textId="77777777" w:rsidR="002A6742" w:rsidRPr="002A6742" w:rsidRDefault="002A6742" w:rsidP="002A6742">
      <w:pPr>
        <w:tabs>
          <w:tab w:val="left" w:pos="5653"/>
        </w:tabs>
        <w:rPr>
          <w:rFonts w:eastAsia="Calibri"/>
          <w:iCs w:val="0"/>
          <w:color w:val="auto"/>
          <w:sz w:val="32"/>
          <w:szCs w:val="32"/>
          <w:lang w:val="en-US"/>
        </w:rPr>
      </w:pPr>
    </w:p>
    <w:p w14:paraId="3473BF22" w14:textId="77777777" w:rsidR="002A6742" w:rsidRPr="002A6742" w:rsidRDefault="002A6742" w:rsidP="002A6742">
      <w:pPr>
        <w:tabs>
          <w:tab w:val="left" w:pos="5653"/>
        </w:tabs>
        <w:rPr>
          <w:rFonts w:eastAsia="Calibri"/>
          <w:iCs w:val="0"/>
          <w:color w:val="auto"/>
          <w:sz w:val="32"/>
          <w:szCs w:val="32"/>
          <w:lang w:val="en-US"/>
        </w:rPr>
      </w:pPr>
    </w:p>
    <w:p w14:paraId="3A051D0A" w14:textId="77777777" w:rsidR="002A6742" w:rsidRPr="002A6742" w:rsidRDefault="002A6742" w:rsidP="002A6742">
      <w:pPr>
        <w:tabs>
          <w:tab w:val="left" w:pos="5653"/>
        </w:tabs>
        <w:rPr>
          <w:rFonts w:eastAsia="Calibri"/>
          <w:iCs w:val="0"/>
          <w:color w:val="auto"/>
          <w:sz w:val="32"/>
          <w:szCs w:val="32"/>
          <w:lang w:val="en-US"/>
        </w:rPr>
      </w:pPr>
    </w:p>
    <w:p w14:paraId="623473F9" w14:textId="1C1C455A" w:rsidR="002A6742" w:rsidRDefault="002A6742">
      <w:pPr>
        <w:rPr>
          <w:rFonts w:ascii="Courier New" w:eastAsia="Times New Roman" w:hAnsi="Courier New" w:cs="Courier New"/>
          <w:iCs w:val="0"/>
          <w:color w:val="333333"/>
          <w:lang w:val="en-US" w:eastAsia="ru-RU"/>
        </w:rPr>
      </w:pPr>
    </w:p>
    <w:p w14:paraId="10640774" w14:textId="5D13F896" w:rsidR="00FE4AAA" w:rsidRDefault="00FE4AAA" w:rsidP="007F2546">
      <w:pPr>
        <w:pStyle w:val="HTML"/>
        <w:shd w:val="clear" w:color="auto" w:fill="FFFFFF"/>
        <w:rPr>
          <w:color w:val="333333"/>
          <w:sz w:val="28"/>
          <w:szCs w:val="28"/>
          <w:lang w:val="en-US"/>
        </w:rPr>
      </w:pPr>
      <w:r w:rsidRPr="00F66616">
        <w:rPr>
          <w:color w:val="333333"/>
          <w:sz w:val="28"/>
          <w:szCs w:val="28"/>
          <w:lang w:val="en-US"/>
        </w:rPr>
        <w:t>1</w:t>
      </w:r>
      <w:r w:rsidR="00B062BD">
        <w:rPr>
          <w:color w:val="333333"/>
          <w:sz w:val="28"/>
          <w:szCs w:val="28"/>
          <w:lang w:val="en-US"/>
        </w:rPr>
        <w:t>-</w:t>
      </w:r>
      <w:r w:rsidRPr="00F66616">
        <w:rPr>
          <w:color w:val="333333"/>
          <w:sz w:val="28"/>
          <w:szCs w:val="28"/>
          <w:lang w:val="en-US"/>
        </w:rPr>
        <w:t>M</w:t>
      </w:r>
      <w:r w:rsidR="00B062BD">
        <w:rPr>
          <w:color w:val="333333"/>
          <w:sz w:val="28"/>
          <w:szCs w:val="28"/>
          <w:lang w:val="en-US"/>
        </w:rPr>
        <w:t>ashq</w:t>
      </w:r>
      <w:r w:rsidRPr="00F66616">
        <w:rPr>
          <w:color w:val="333333"/>
          <w:sz w:val="28"/>
          <w:szCs w:val="28"/>
          <w:lang w:val="en-US"/>
        </w:rPr>
        <w:t>.</w:t>
      </w:r>
      <w:r w:rsidR="004C7F1B" w:rsidRPr="00F66616">
        <w:rPr>
          <w:color w:val="333333"/>
          <w:sz w:val="28"/>
          <w:szCs w:val="28"/>
          <w:lang w:val="en-US"/>
        </w:rPr>
        <w:t xml:space="preserve"> S1 </w:t>
      </w:r>
      <w:proofErr w:type="spellStart"/>
      <w:r w:rsidR="004C7F1B" w:rsidRPr="00F66616">
        <w:rPr>
          <w:color w:val="333333"/>
          <w:sz w:val="28"/>
          <w:szCs w:val="28"/>
          <w:lang w:val="en-US"/>
        </w:rPr>
        <w:t>fayldagi</w:t>
      </w:r>
      <w:proofErr w:type="spellEnd"/>
      <w:r w:rsidR="004C7F1B" w:rsidRPr="00F6661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="004C7F1B" w:rsidRPr="00F66616">
        <w:rPr>
          <w:color w:val="333333"/>
          <w:sz w:val="28"/>
          <w:szCs w:val="28"/>
          <w:lang w:val="en-US"/>
        </w:rPr>
        <w:t>ma’lumotni</w:t>
      </w:r>
      <w:proofErr w:type="spellEnd"/>
      <w:r w:rsidR="004C7F1B" w:rsidRPr="00F6661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="004C7F1B" w:rsidRPr="00F66616">
        <w:rPr>
          <w:color w:val="333333"/>
          <w:sz w:val="28"/>
          <w:szCs w:val="28"/>
          <w:lang w:val="en-US"/>
        </w:rPr>
        <w:t>o’qib</w:t>
      </w:r>
      <w:proofErr w:type="spellEnd"/>
      <w:r w:rsidR="004C7F1B" w:rsidRPr="00F6661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="004C7F1B" w:rsidRPr="00F66616">
        <w:rPr>
          <w:color w:val="333333"/>
          <w:sz w:val="28"/>
          <w:szCs w:val="28"/>
          <w:lang w:val="en-US"/>
        </w:rPr>
        <w:t>olib</w:t>
      </w:r>
      <w:proofErr w:type="spellEnd"/>
      <w:r w:rsidR="004C7F1B" w:rsidRPr="00F6661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="00F66616" w:rsidRPr="00F66616">
        <w:rPr>
          <w:color w:val="333333"/>
          <w:sz w:val="28"/>
          <w:szCs w:val="28"/>
          <w:lang w:val="en-US"/>
        </w:rPr>
        <w:t>boshqa</w:t>
      </w:r>
      <w:proofErr w:type="spellEnd"/>
      <w:r w:rsidR="00F66616" w:rsidRPr="00F6661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="00F66616" w:rsidRPr="00F66616">
        <w:rPr>
          <w:color w:val="333333"/>
          <w:sz w:val="28"/>
          <w:szCs w:val="28"/>
          <w:lang w:val="en-US"/>
        </w:rPr>
        <w:t>faylga</w:t>
      </w:r>
      <w:proofErr w:type="spellEnd"/>
      <w:r w:rsidR="00F66616" w:rsidRPr="00F6661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="00F66616" w:rsidRPr="00F66616">
        <w:rPr>
          <w:color w:val="333333"/>
          <w:sz w:val="28"/>
          <w:szCs w:val="28"/>
          <w:lang w:val="en-US"/>
        </w:rPr>
        <w:t>yozish</w:t>
      </w:r>
      <w:proofErr w:type="spellEnd"/>
      <w:r w:rsidR="00F66616" w:rsidRPr="00F66616">
        <w:rPr>
          <w:color w:val="333333"/>
          <w:sz w:val="28"/>
          <w:szCs w:val="28"/>
          <w:lang w:val="en-US"/>
        </w:rPr>
        <w:t>?</w:t>
      </w:r>
    </w:p>
    <w:p w14:paraId="687E9FCA" w14:textId="77777777" w:rsidR="00F66616" w:rsidRPr="00F66616" w:rsidRDefault="00F66616" w:rsidP="007F2546">
      <w:pPr>
        <w:pStyle w:val="HTML"/>
        <w:shd w:val="clear" w:color="auto" w:fill="FFFFFF"/>
        <w:rPr>
          <w:color w:val="333333"/>
          <w:sz w:val="28"/>
          <w:szCs w:val="28"/>
          <w:lang w:val="en-US"/>
        </w:rPr>
      </w:pPr>
    </w:p>
    <w:p w14:paraId="5CC5007E" w14:textId="77777777" w:rsidR="007F2546" w:rsidRPr="00F66616" w:rsidRDefault="007F2546" w:rsidP="007F2546">
      <w:pPr>
        <w:pStyle w:val="HTML"/>
        <w:shd w:val="clear" w:color="auto" w:fill="FFFFFF"/>
        <w:rPr>
          <w:color w:val="63A35C"/>
          <w:sz w:val="28"/>
          <w:szCs w:val="28"/>
          <w:lang w:val="en-US"/>
        </w:rPr>
      </w:pPr>
      <w:proofErr w:type="spellStart"/>
      <w:r w:rsidRPr="00F66616">
        <w:rPr>
          <w:color w:val="333333"/>
          <w:sz w:val="28"/>
          <w:szCs w:val="28"/>
          <w:lang w:val="en-US"/>
        </w:rPr>
        <w:t>fayl</w:t>
      </w:r>
      <w:proofErr w:type="spellEnd"/>
      <w:r w:rsidRPr="00F66616">
        <w:rPr>
          <w:color w:val="A71D5D"/>
          <w:sz w:val="28"/>
          <w:szCs w:val="28"/>
          <w:lang w:val="en-US"/>
        </w:rPr>
        <w:t>=</w:t>
      </w:r>
      <w:proofErr w:type="spellStart"/>
      <w:proofErr w:type="gramStart"/>
      <w:r w:rsidRPr="00F66616">
        <w:rPr>
          <w:color w:val="183691"/>
          <w:sz w:val="28"/>
          <w:szCs w:val="28"/>
          <w:lang w:val="en-US"/>
        </w:rPr>
        <w:t>r'D</w:t>
      </w:r>
      <w:proofErr w:type="spellEnd"/>
      <w:r w:rsidRPr="00F66616">
        <w:rPr>
          <w:color w:val="183691"/>
          <w:sz w:val="28"/>
          <w:szCs w:val="28"/>
          <w:lang w:val="en-US"/>
        </w:rPr>
        <w:t>:\Farhod\text1.txt</w:t>
      </w:r>
      <w:proofErr w:type="gramEnd"/>
      <w:r w:rsidRPr="00F66616">
        <w:rPr>
          <w:color w:val="183691"/>
          <w:sz w:val="28"/>
          <w:szCs w:val="28"/>
          <w:lang w:val="en-US"/>
        </w:rPr>
        <w:t>'</w:t>
      </w:r>
      <w:r w:rsidRPr="00F66616">
        <w:rPr>
          <w:color w:val="183691"/>
          <w:sz w:val="28"/>
          <w:szCs w:val="28"/>
          <w:lang w:val="en-US"/>
        </w:rPr>
        <w:br/>
      </w:r>
      <w:r w:rsidRPr="00F66616">
        <w:rPr>
          <w:color w:val="333333"/>
          <w:sz w:val="28"/>
          <w:szCs w:val="28"/>
          <w:lang w:val="en-US"/>
        </w:rPr>
        <w:t>Z</w:t>
      </w:r>
      <w:r w:rsidRPr="00F66616">
        <w:rPr>
          <w:color w:val="A71D5D"/>
          <w:sz w:val="28"/>
          <w:szCs w:val="28"/>
          <w:lang w:val="en-US"/>
        </w:rPr>
        <w:t>=</w:t>
      </w:r>
      <w:proofErr w:type="spellStart"/>
      <w:r w:rsidRPr="00F66616">
        <w:rPr>
          <w:color w:val="183691"/>
          <w:sz w:val="28"/>
          <w:szCs w:val="28"/>
          <w:lang w:val="en-US"/>
        </w:rPr>
        <w:t>r'D</w:t>
      </w:r>
      <w:proofErr w:type="spellEnd"/>
      <w:r w:rsidRPr="00F66616">
        <w:rPr>
          <w:color w:val="183691"/>
          <w:sz w:val="28"/>
          <w:szCs w:val="28"/>
          <w:lang w:val="en-US"/>
        </w:rPr>
        <w:t>:\Farhod\butun.txt'</w:t>
      </w:r>
      <w:r w:rsidRPr="00F66616">
        <w:rPr>
          <w:color w:val="183691"/>
          <w:sz w:val="28"/>
          <w:szCs w:val="28"/>
          <w:lang w:val="en-US"/>
        </w:rPr>
        <w:br/>
      </w:r>
      <w:r w:rsidRPr="00F66616">
        <w:rPr>
          <w:color w:val="333333"/>
          <w:sz w:val="28"/>
          <w:szCs w:val="28"/>
          <w:lang w:val="en-US"/>
        </w:rPr>
        <w:t>z</w:t>
      </w:r>
      <w:r w:rsidRPr="00F66616">
        <w:rPr>
          <w:color w:val="A71D5D"/>
          <w:sz w:val="28"/>
          <w:szCs w:val="28"/>
          <w:lang w:val="en-US"/>
        </w:rPr>
        <w:t>=</w:t>
      </w:r>
      <w:r w:rsidRPr="00F66616">
        <w:rPr>
          <w:color w:val="0086B3"/>
          <w:sz w:val="28"/>
          <w:szCs w:val="28"/>
          <w:lang w:val="en-US"/>
        </w:rPr>
        <w:t>open</w:t>
      </w:r>
      <w:r w:rsidRPr="00F66616">
        <w:rPr>
          <w:color w:val="63A35C"/>
          <w:sz w:val="28"/>
          <w:szCs w:val="28"/>
          <w:lang w:val="en-US"/>
        </w:rPr>
        <w:t>(</w:t>
      </w:r>
      <w:proofErr w:type="spellStart"/>
      <w:r w:rsidRPr="00F66616">
        <w:rPr>
          <w:color w:val="333333"/>
          <w:sz w:val="28"/>
          <w:szCs w:val="28"/>
          <w:lang w:val="en-US"/>
        </w:rPr>
        <w:t>Z</w:t>
      </w:r>
      <w:r w:rsidRPr="00F66616">
        <w:rPr>
          <w:color w:val="63A35C"/>
          <w:sz w:val="28"/>
          <w:szCs w:val="28"/>
          <w:lang w:val="en-US"/>
        </w:rPr>
        <w:t>,</w:t>
      </w:r>
      <w:r w:rsidRPr="00F66616">
        <w:rPr>
          <w:color w:val="183691"/>
          <w:sz w:val="28"/>
          <w:szCs w:val="28"/>
          <w:lang w:val="en-US"/>
        </w:rPr>
        <w:t>'r</w:t>
      </w:r>
      <w:proofErr w:type="spellEnd"/>
      <w:r w:rsidRPr="00F66616">
        <w:rPr>
          <w:color w:val="183691"/>
          <w:sz w:val="28"/>
          <w:szCs w:val="28"/>
          <w:lang w:val="en-US"/>
        </w:rPr>
        <w:t>'</w:t>
      </w:r>
      <w:r w:rsidRPr="00F66616">
        <w:rPr>
          <w:color w:val="63A35C"/>
          <w:sz w:val="28"/>
          <w:szCs w:val="28"/>
          <w:lang w:val="en-US"/>
        </w:rPr>
        <w:t>)</w:t>
      </w:r>
      <w:r w:rsidRPr="00F66616">
        <w:rPr>
          <w:color w:val="63A35C"/>
          <w:sz w:val="28"/>
          <w:szCs w:val="28"/>
          <w:lang w:val="en-US"/>
        </w:rPr>
        <w:br/>
      </w:r>
      <w:r w:rsidRPr="00F66616">
        <w:rPr>
          <w:color w:val="333333"/>
          <w:sz w:val="28"/>
          <w:szCs w:val="28"/>
          <w:lang w:val="en-US"/>
        </w:rPr>
        <w:t>f</w:t>
      </w:r>
      <w:r w:rsidRPr="00F66616">
        <w:rPr>
          <w:color w:val="A71D5D"/>
          <w:sz w:val="28"/>
          <w:szCs w:val="28"/>
          <w:lang w:val="en-US"/>
        </w:rPr>
        <w:t>=</w:t>
      </w:r>
      <w:r w:rsidRPr="00F66616">
        <w:rPr>
          <w:color w:val="0086B3"/>
          <w:sz w:val="28"/>
          <w:szCs w:val="28"/>
          <w:lang w:val="en-US"/>
        </w:rPr>
        <w:t>open</w:t>
      </w:r>
      <w:r w:rsidRPr="00F66616">
        <w:rPr>
          <w:color w:val="63A35C"/>
          <w:sz w:val="28"/>
          <w:szCs w:val="28"/>
          <w:lang w:val="en-US"/>
        </w:rPr>
        <w:t>(</w:t>
      </w:r>
      <w:proofErr w:type="spellStart"/>
      <w:r w:rsidRPr="00F66616">
        <w:rPr>
          <w:color w:val="333333"/>
          <w:sz w:val="28"/>
          <w:szCs w:val="28"/>
          <w:lang w:val="en-US"/>
        </w:rPr>
        <w:t>fayl</w:t>
      </w:r>
      <w:proofErr w:type="spellEnd"/>
      <w:r w:rsidRPr="00F66616">
        <w:rPr>
          <w:color w:val="63A35C"/>
          <w:sz w:val="28"/>
          <w:szCs w:val="28"/>
          <w:lang w:val="en-US"/>
        </w:rPr>
        <w:t>,</w:t>
      </w:r>
      <w:r w:rsidRPr="00F66616">
        <w:rPr>
          <w:color w:val="183691"/>
          <w:sz w:val="28"/>
          <w:szCs w:val="28"/>
          <w:lang w:val="en-US"/>
        </w:rPr>
        <w:t>'w'</w:t>
      </w:r>
      <w:r w:rsidRPr="00F66616">
        <w:rPr>
          <w:color w:val="63A35C"/>
          <w:sz w:val="28"/>
          <w:szCs w:val="28"/>
          <w:lang w:val="en-US"/>
        </w:rPr>
        <w:t>)</w:t>
      </w:r>
      <w:r w:rsidRPr="00F66616">
        <w:rPr>
          <w:color w:val="63A35C"/>
          <w:sz w:val="28"/>
          <w:szCs w:val="28"/>
          <w:lang w:val="en-US"/>
        </w:rPr>
        <w:br/>
      </w:r>
      <w:proofErr w:type="spellStart"/>
      <w:r w:rsidRPr="00F66616">
        <w:rPr>
          <w:color w:val="333333"/>
          <w:sz w:val="28"/>
          <w:szCs w:val="28"/>
          <w:lang w:val="en-US"/>
        </w:rPr>
        <w:t>f</w:t>
      </w:r>
      <w:r w:rsidRPr="00F66616">
        <w:rPr>
          <w:color w:val="63A35C"/>
          <w:sz w:val="28"/>
          <w:szCs w:val="28"/>
          <w:lang w:val="en-US"/>
        </w:rPr>
        <w:t>.</w:t>
      </w:r>
      <w:r w:rsidRPr="00F66616">
        <w:rPr>
          <w:color w:val="0086B3"/>
          <w:sz w:val="28"/>
          <w:szCs w:val="28"/>
          <w:lang w:val="en-US"/>
        </w:rPr>
        <w:t>write</w:t>
      </w:r>
      <w:proofErr w:type="spellEnd"/>
      <w:r w:rsidRPr="00F66616">
        <w:rPr>
          <w:color w:val="63A35C"/>
          <w:sz w:val="28"/>
          <w:szCs w:val="28"/>
          <w:lang w:val="en-US"/>
        </w:rPr>
        <w:t>(</w:t>
      </w:r>
      <w:proofErr w:type="spellStart"/>
      <w:r w:rsidRPr="00F66616">
        <w:rPr>
          <w:color w:val="333333"/>
          <w:sz w:val="28"/>
          <w:szCs w:val="28"/>
          <w:lang w:val="en-US"/>
        </w:rPr>
        <w:t>z</w:t>
      </w:r>
      <w:r w:rsidRPr="00F66616">
        <w:rPr>
          <w:color w:val="63A35C"/>
          <w:sz w:val="28"/>
          <w:szCs w:val="28"/>
          <w:lang w:val="en-US"/>
        </w:rPr>
        <w:t>.</w:t>
      </w:r>
      <w:r w:rsidRPr="00F66616">
        <w:rPr>
          <w:color w:val="0086B3"/>
          <w:sz w:val="28"/>
          <w:szCs w:val="28"/>
          <w:lang w:val="en-US"/>
        </w:rPr>
        <w:t>read</w:t>
      </w:r>
      <w:proofErr w:type="spellEnd"/>
      <w:r w:rsidRPr="00F66616">
        <w:rPr>
          <w:color w:val="63A35C"/>
          <w:sz w:val="28"/>
          <w:szCs w:val="28"/>
          <w:lang w:val="en-US"/>
        </w:rPr>
        <w:t>())</w:t>
      </w:r>
      <w:r w:rsidRPr="00F66616">
        <w:rPr>
          <w:color w:val="63A35C"/>
          <w:sz w:val="28"/>
          <w:szCs w:val="28"/>
          <w:lang w:val="en-US"/>
        </w:rPr>
        <w:br/>
      </w:r>
      <w:proofErr w:type="spellStart"/>
      <w:r w:rsidRPr="00F66616">
        <w:rPr>
          <w:color w:val="333333"/>
          <w:sz w:val="28"/>
          <w:szCs w:val="28"/>
          <w:lang w:val="en-US"/>
        </w:rPr>
        <w:t>z</w:t>
      </w:r>
      <w:r w:rsidRPr="00F66616">
        <w:rPr>
          <w:color w:val="63A35C"/>
          <w:sz w:val="28"/>
          <w:szCs w:val="28"/>
          <w:lang w:val="en-US"/>
        </w:rPr>
        <w:t>.</w:t>
      </w:r>
      <w:r w:rsidRPr="00F66616">
        <w:rPr>
          <w:color w:val="0086B3"/>
          <w:sz w:val="28"/>
          <w:szCs w:val="28"/>
          <w:lang w:val="en-US"/>
        </w:rPr>
        <w:t>close</w:t>
      </w:r>
      <w:proofErr w:type="spellEnd"/>
      <w:r w:rsidRPr="00F66616">
        <w:rPr>
          <w:color w:val="63A35C"/>
          <w:sz w:val="28"/>
          <w:szCs w:val="28"/>
          <w:lang w:val="en-US"/>
        </w:rPr>
        <w:t>()</w:t>
      </w:r>
      <w:r w:rsidRPr="00F66616">
        <w:rPr>
          <w:color w:val="63A35C"/>
          <w:sz w:val="28"/>
          <w:szCs w:val="28"/>
          <w:lang w:val="en-US"/>
        </w:rPr>
        <w:br/>
      </w:r>
      <w:proofErr w:type="spellStart"/>
      <w:r w:rsidRPr="00F66616">
        <w:rPr>
          <w:color w:val="333333"/>
          <w:sz w:val="28"/>
          <w:szCs w:val="28"/>
          <w:lang w:val="en-US"/>
        </w:rPr>
        <w:t>f</w:t>
      </w:r>
      <w:r w:rsidRPr="00F66616">
        <w:rPr>
          <w:color w:val="63A35C"/>
          <w:sz w:val="28"/>
          <w:szCs w:val="28"/>
          <w:lang w:val="en-US"/>
        </w:rPr>
        <w:t>.</w:t>
      </w:r>
      <w:r w:rsidRPr="00F66616">
        <w:rPr>
          <w:color w:val="0086B3"/>
          <w:sz w:val="28"/>
          <w:szCs w:val="28"/>
          <w:lang w:val="en-US"/>
        </w:rPr>
        <w:t>close</w:t>
      </w:r>
      <w:proofErr w:type="spellEnd"/>
      <w:r w:rsidRPr="00F66616">
        <w:rPr>
          <w:color w:val="63A35C"/>
          <w:sz w:val="28"/>
          <w:szCs w:val="28"/>
          <w:lang w:val="en-US"/>
        </w:rPr>
        <w:t>()</w:t>
      </w:r>
    </w:p>
    <w:p w14:paraId="0CB0C222" w14:textId="77777777" w:rsidR="007F2546" w:rsidRPr="00F66616" w:rsidRDefault="007F2546" w:rsidP="007F2546">
      <w:pPr>
        <w:pStyle w:val="HTML"/>
        <w:shd w:val="clear" w:color="auto" w:fill="FFFFFF"/>
        <w:rPr>
          <w:color w:val="333333"/>
          <w:sz w:val="28"/>
          <w:szCs w:val="28"/>
          <w:lang w:val="en-US"/>
        </w:rPr>
      </w:pPr>
    </w:p>
    <w:p w14:paraId="74145C74" w14:textId="77777777" w:rsidR="007F2546" w:rsidRDefault="007F2546">
      <w:r w:rsidRPr="007F2546">
        <w:rPr>
          <w:noProof/>
          <w:lang w:val="en-US"/>
        </w:rPr>
        <w:drawing>
          <wp:inline distT="0" distB="0" distL="0" distR="0" wp14:anchorId="4589CF4F" wp14:editId="52E2D5FA">
            <wp:extent cx="5940425" cy="2447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96F6" w14:textId="77777777" w:rsidR="00BA0E36" w:rsidRDefault="00BA0E36"/>
    <w:p w14:paraId="05CE9D64" w14:textId="77777777" w:rsidR="00BA0E36" w:rsidRPr="00BA0E36" w:rsidRDefault="00BA0E36"/>
    <w:p w14:paraId="4C2BC0A1" w14:textId="77777777" w:rsidR="007F2546" w:rsidRPr="00B30764" w:rsidRDefault="007F2546">
      <w:pPr>
        <w:rPr>
          <w:lang w:val="en-US"/>
        </w:rPr>
      </w:pPr>
      <w:r w:rsidRPr="007F2546">
        <w:rPr>
          <w:noProof/>
          <w:lang w:val="en-US"/>
        </w:rPr>
        <w:drawing>
          <wp:inline distT="0" distB="0" distL="0" distR="0" wp14:anchorId="6337AE36" wp14:editId="6A233803">
            <wp:extent cx="5268060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546" w:rsidRPr="00B3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64"/>
    <w:rsid w:val="00091DAC"/>
    <w:rsid w:val="0014741C"/>
    <w:rsid w:val="002A6742"/>
    <w:rsid w:val="004C7F1B"/>
    <w:rsid w:val="007F2546"/>
    <w:rsid w:val="00B062BD"/>
    <w:rsid w:val="00B30764"/>
    <w:rsid w:val="00BA0E36"/>
    <w:rsid w:val="00C32114"/>
    <w:rsid w:val="00E779D5"/>
    <w:rsid w:val="00F66616"/>
    <w:rsid w:val="00FE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5294"/>
  <w15:chartTrackingRefBased/>
  <w15:docId w15:val="{60CBA6B9-ABEF-4597-9822-B50F15B5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0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0764"/>
    <w:rPr>
      <w:rFonts w:ascii="Courier New" w:eastAsia="Times New Roman" w:hAnsi="Courier New" w:cs="Courier New"/>
      <w:iCs w:val="0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Farhod Temirov</cp:lastModifiedBy>
  <cp:revision>3</cp:revision>
  <dcterms:created xsi:type="dcterms:W3CDTF">2024-12-18T11:49:00Z</dcterms:created>
  <dcterms:modified xsi:type="dcterms:W3CDTF">2024-12-18T13:10:00Z</dcterms:modified>
</cp:coreProperties>
</file>