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2-topshiriq</w:t>
      </w:r>
    </w:p>
    <w:p>
      <w:pPr>
        <w:spacing w:before="0" w:after="16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Haqiqiy sonlar fayli berilgan .Fayldagi oxirgi va birinchi turgan elementdan tashqari barcha elementlarni o’zidan oldingi va keyingi turgan elementlarning o’rta arifmetigiga alamashtirilsin.</w:t>
      </w:r>
    </w:p>
    <w:p>
      <w:pPr>
        <w:spacing w:before="0" w:after="16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s = []</w:t>
        <w:br/>
        <w:t xml:space="preserve">with open("sonlar.txt", "r") as file:</w:t>
        <w:br/>
        <w:t xml:space="preserve">    s = list(map(float, file.read().split()))</w:t>
        <w:br/>
        <w:br/>
        <w:t xml:space="preserve">y_s = []</w:t>
        <w:br/>
        <w:t xml:space="preserve">y_s.append(s[0])</w:t>
        <w:br/>
        <w:t xml:space="preserve">for i in range(1, len(s) - 1):</w:t>
        <w:br/>
        <w:t xml:space="preserve">    y_s.append((s[i - 1] + s[i + 1]) / 2)</w:t>
        <w:br/>
        <w:t xml:space="preserve">y_s.append(s[-1])</w:t>
        <w:br/>
        <w:t xml:space="preserve">with open("sonlar.txt", "w") as file:</w:t>
        <w:br/>
        <w:t xml:space="preserve">    file.write(' '.join(map(str, y_s)))</w:t>
        <w:br/>
        <w:t xml:space="preserve">print("O'zgartirilgan sonlar:", y_s)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050">
          <v:rect xmlns:o="urn:schemas-microsoft-com:office:office" xmlns:v="urn:schemas-microsoft-com:vml" id="rectole0000000000" style="width:415.500000pt;height:202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