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846C4" w:rsidRPr="007846C4" w:rsidRDefault="007846C4" w:rsidP="007846C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7846C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Zamonaviy tahdidlar</w:t>
      </w:r>
    </w:p>
    <w:p w:rsidR="007846C4" w:rsidRDefault="007846C4" w:rsidP="007846C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7846C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1. </w:t>
      </w:r>
      <w:r w:rsidRPr="007846C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Kiberhujumlar va sun</w:t>
      </w:r>
      <w:r w:rsidR="003F037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’</w:t>
      </w:r>
      <w:r w:rsidRPr="007846C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iy intellektdan foydalanish</w:t>
      </w:r>
    </w:p>
    <w:p w:rsidR="007846C4" w:rsidRPr="007846C4" w:rsidRDefault="007846C4" w:rsidP="00334890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2025-yilda Buyuk Britaniyada davlatlarga nisbatan kiberhujumlar 50% ga oshgan. Xitoy, Rossiya, Eron va Shimoliy Koreya kab</w:t>
      </w:r>
      <w:bookmarkStart w:id="0" w:name="_GoBack"/>
      <w:bookmarkEnd w:id="0"/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i davlatlardan kelgan tahdidlar kuzatilmoqda. Shuningdek, sun</w:t>
      </w:r>
      <w:r w:rsidR="003F037E">
        <w:rPr>
          <w:rFonts w:ascii="Times New Roman" w:eastAsia="Times New Roman" w:hAnsi="Times New Roman" w:cs="Times New Roman"/>
          <w:sz w:val="24"/>
          <w:szCs w:val="24"/>
          <w:lang/>
        </w:rPr>
        <w:t>’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 xml:space="preserve">iy intellekt (AI) yordamida amalga oshirilgan hujumlar soni ortmoqda. 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fldChar w:fldCharType="begin"/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instrText xml:space="preserve"> HYPERLINK "https://www.theguardian.com/technology/2025/oct/14/cyber-attacks-rise-in-past-year-uk-security-agency-says?utm_source=chatgpt.com" \t "_blank" </w:instrTex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fldChar w:fldCharType="separate"/>
      </w:r>
      <w:r w:rsidRPr="007846C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/>
        </w:rPr>
        <w:t>The Guardian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fldChar w:fldCharType="end"/>
      </w:r>
    </w:p>
    <w:p w:rsidR="007846C4" w:rsidRDefault="007846C4" w:rsidP="007846C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2. </w:t>
      </w:r>
      <w:r w:rsidRPr="007846C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Axborot urushi va onlayn trollar</w:t>
      </w:r>
    </w:p>
    <w:p w:rsidR="007846C4" w:rsidRPr="007846C4" w:rsidRDefault="007846C4" w:rsidP="00334890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 xml:space="preserve">Tayvanga nisbatan 2025-yilda Xitoydan kelgan kiberhujumlar 17% ga oshgan. Kuniga </w:t>
      </w:r>
      <w:r w:rsidR="003F037E">
        <w:rPr>
          <w:rFonts w:ascii="Times New Roman" w:eastAsia="Times New Roman" w:hAnsi="Times New Roman" w:cs="Times New Roman"/>
          <w:sz w:val="24"/>
          <w:szCs w:val="24"/>
          <w:lang/>
        </w:rPr>
        <w:t>o‘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rtacha 2,8 million hujum amalga oshirilmoqda. Bu hujumlar so</w:t>
      </w:r>
      <w:r w:rsidR="003F037E">
        <w:rPr>
          <w:rFonts w:ascii="Times New Roman" w:eastAsia="Times New Roman" w:hAnsi="Times New Roman" w:cs="Times New Roman"/>
          <w:sz w:val="24"/>
          <w:szCs w:val="24"/>
          <w:lang/>
        </w:rPr>
        <w:t>g‘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liqni saqlash, mudofaa, telekommunikatsiya va energiya kabi muhim sohalarga qaratilgan. Shuningdek, "onlayn troll armiyasi" orqali ijtimoiy tarmoqlarda yol</w:t>
      </w:r>
      <w:r w:rsidR="003F037E">
        <w:rPr>
          <w:rFonts w:ascii="Times New Roman" w:eastAsia="Times New Roman" w:hAnsi="Times New Roman" w:cs="Times New Roman"/>
          <w:sz w:val="24"/>
          <w:szCs w:val="24"/>
          <w:lang/>
        </w:rPr>
        <w:t>g‘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on ma</w:t>
      </w:r>
      <w:r w:rsidR="003F037E">
        <w:rPr>
          <w:rFonts w:ascii="Times New Roman" w:eastAsia="Times New Roman" w:hAnsi="Times New Roman" w:cs="Times New Roman"/>
          <w:sz w:val="24"/>
          <w:szCs w:val="24"/>
          <w:lang/>
        </w:rPr>
        <w:t>’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 xml:space="preserve">lumotlar tarqatilmoqda. 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fldChar w:fldCharType="begin"/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instrText xml:space="preserve"> HYPERLINK "https://www.reuters.com/world/asia-pacific/taiwan-flags-rise-chinese-cyberattacks-warns-online-troll-army-2025-10-14/?utm_source=chatgpt.com" \t "_blank" </w:instrTex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fldChar w:fldCharType="separate"/>
      </w:r>
      <w:r w:rsidRPr="007846C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/>
        </w:rPr>
        <w:t>Reuters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fldChar w:fldCharType="end"/>
      </w:r>
    </w:p>
    <w:p w:rsidR="007846C4" w:rsidRPr="007846C4" w:rsidRDefault="007846C4" w:rsidP="001B0F9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7846C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Davlatlar tomonidan k</w:t>
      </w:r>
      <w:r w:rsidR="003F037E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o‘</w:t>
      </w:r>
      <w:r w:rsidRPr="007846C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rilayotgan choralar</w:t>
      </w:r>
    </w:p>
    <w:p w:rsidR="007846C4" w:rsidRPr="007846C4" w:rsidRDefault="007846C4" w:rsidP="00784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7846C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1. Buyuk Britaniya</w:t>
      </w:r>
    </w:p>
    <w:p w:rsidR="007846C4" w:rsidRPr="007846C4" w:rsidRDefault="007846C4" w:rsidP="001B0F9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46C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Kiberxavfsizlikni mustahkamlash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: Buyuk Britaniya hukumati kiberhujumlarga qarshi kurashish uchun yangi "Cyber Security and Resilience Bill"ni ishlab chiqmoqda. Ushbu qonun loyihasi muhim infratuzilma ob</w:t>
      </w:r>
      <w:r w:rsidR="003F037E">
        <w:rPr>
          <w:rFonts w:ascii="Times New Roman" w:eastAsia="Times New Roman" w:hAnsi="Times New Roman" w:cs="Times New Roman"/>
          <w:sz w:val="24"/>
          <w:szCs w:val="24"/>
          <w:lang/>
        </w:rPr>
        <w:t>’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ektlari, jumladan, so</w:t>
      </w:r>
      <w:r w:rsidR="003F037E">
        <w:rPr>
          <w:rFonts w:ascii="Times New Roman" w:eastAsia="Times New Roman" w:hAnsi="Times New Roman" w:cs="Times New Roman"/>
          <w:sz w:val="24"/>
          <w:szCs w:val="24"/>
          <w:lang/>
        </w:rPr>
        <w:t>g‘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liqni saqlash va energiya ta</w:t>
      </w:r>
      <w:r w:rsidR="003F037E">
        <w:rPr>
          <w:rFonts w:ascii="Times New Roman" w:eastAsia="Times New Roman" w:hAnsi="Times New Roman" w:cs="Times New Roman"/>
          <w:sz w:val="24"/>
          <w:szCs w:val="24"/>
          <w:lang/>
        </w:rPr>
        <w:t>’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 xml:space="preserve">minoti sohalarini himoya qilishga qaratilgan. 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fldChar w:fldCharType="begin"/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instrText xml:space="preserve"> HYPERLINK "https://en.wikipedia.org/wiki/Cyber_Security_and_Resilience_Bill?utm_source=chatgpt.com" \t "_blank" </w:instrTex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fldChar w:fldCharType="separate"/>
      </w:r>
      <w:r w:rsidRPr="007846C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/>
        </w:rPr>
        <w:t>Википедия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fldChar w:fldCharType="end"/>
      </w:r>
    </w:p>
    <w:p w:rsidR="007846C4" w:rsidRPr="007846C4" w:rsidRDefault="007846C4" w:rsidP="001B0F9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46C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Sun</w:t>
      </w:r>
      <w:r w:rsidR="003F037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’</w:t>
      </w:r>
      <w:r w:rsidRPr="007846C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iy intellekt xavfsizligini ta</w:t>
      </w:r>
      <w:r w:rsidR="003F037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’</w:t>
      </w:r>
      <w:r w:rsidRPr="007846C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minlash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: Buyuk Britaniya hukumati sun</w:t>
      </w:r>
      <w:r w:rsidR="003F037E">
        <w:rPr>
          <w:rFonts w:ascii="Times New Roman" w:eastAsia="Times New Roman" w:hAnsi="Times New Roman" w:cs="Times New Roman"/>
          <w:sz w:val="24"/>
          <w:szCs w:val="24"/>
          <w:lang/>
        </w:rPr>
        <w:t>’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iy intellekt tizimlarini kiberhujumlardan himoya qilish uchun yangi, dunyoda birinchi b</w:t>
      </w:r>
      <w:r w:rsidR="003F037E">
        <w:rPr>
          <w:rFonts w:ascii="Times New Roman" w:eastAsia="Times New Roman" w:hAnsi="Times New Roman" w:cs="Times New Roman"/>
          <w:sz w:val="24"/>
          <w:szCs w:val="24"/>
          <w:lang/>
        </w:rPr>
        <w:t>o‘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lib ishlab chiqilgan xavfsizlik standartini joriy etdi. Ushbu standartlar biznes va davlat xizmatlariga sun</w:t>
      </w:r>
      <w:r w:rsidR="003F037E">
        <w:rPr>
          <w:rFonts w:ascii="Times New Roman" w:eastAsia="Times New Roman" w:hAnsi="Times New Roman" w:cs="Times New Roman"/>
          <w:sz w:val="24"/>
          <w:szCs w:val="24"/>
          <w:lang/>
        </w:rPr>
        <w:t>’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iy intellektning xavfsiz ishlashini ta</w:t>
      </w:r>
      <w:r w:rsidR="003F037E">
        <w:rPr>
          <w:rFonts w:ascii="Times New Roman" w:eastAsia="Times New Roman" w:hAnsi="Times New Roman" w:cs="Times New Roman"/>
          <w:sz w:val="24"/>
          <w:szCs w:val="24"/>
          <w:lang/>
        </w:rPr>
        <w:t>’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 xml:space="preserve">minlashga yordam beradi. 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fldChar w:fldCharType="begin"/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instrText xml:space="preserve"> HYPERLINK "https://www.gov.uk/government/calls-for-evidence/cyber-security-of-ai-a-call-for-views/outcome/government-response-on-the-cyber-security-of-ai?utm_source=chatgpt.com" \t "_blank" </w:instrTex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fldChar w:fldCharType="separate"/>
      </w:r>
      <w:r w:rsidRPr="007846C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/>
        </w:rPr>
        <w:t>GOV.UK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fldChar w:fldCharType="end"/>
      </w:r>
    </w:p>
    <w:p w:rsidR="007846C4" w:rsidRPr="007846C4" w:rsidRDefault="007846C4" w:rsidP="00784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7846C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2. Tayvan</w:t>
      </w:r>
    </w:p>
    <w:p w:rsidR="007846C4" w:rsidRPr="007846C4" w:rsidRDefault="007846C4" w:rsidP="001B0F9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46C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"T-Dome" havo mudofaa tizimi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 xml:space="preserve">: Tayvan Xitoydan kelayotgan tahdidlarga qarshi "T-Dome" nomli havo mudofaa tizimini ishlab chiqmoqda. Ushbu tizim Xitoyning kengayib borayotgan harbiy salohiyatiga javob sifatida ishlab chiqilmoqda. 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fldChar w:fldCharType="begin"/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instrText xml:space="preserve"> HYPERLINK "https://en.wikipedia.org/wiki/T-Dome?utm_source=chatgpt.com" \t "_blank" </w:instrTex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fldChar w:fldCharType="separate"/>
      </w:r>
      <w:r w:rsidRPr="007846C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/>
        </w:rPr>
        <w:t>Википедия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fldChar w:fldCharType="end"/>
      </w:r>
    </w:p>
    <w:p w:rsidR="007846C4" w:rsidRPr="007846C4" w:rsidRDefault="007846C4" w:rsidP="001B0F9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46C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Ijtimoiy tarmoqlarda yol</w:t>
      </w:r>
      <w:r w:rsidR="003F037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g‘</w:t>
      </w:r>
      <w:r w:rsidRPr="007846C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on ma</w:t>
      </w:r>
      <w:r w:rsidR="003F037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’</w:t>
      </w:r>
      <w:r w:rsidRPr="007846C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lumotlarga qarshi kurash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: Tayvan hukumati ijtimoiy tarmoqlarda yol</w:t>
      </w:r>
      <w:r w:rsidR="003F037E">
        <w:rPr>
          <w:rFonts w:ascii="Times New Roman" w:eastAsia="Times New Roman" w:hAnsi="Times New Roman" w:cs="Times New Roman"/>
          <w:sz w:val="24"/>
          <w:szCs w:val="24"/>
          <w:lang/>
        </w:rPr>
        <w:t>g‘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on ma</w:t>
      </w:r>
      <w:r w:rsidR="003F037E">
        <w:rPr>
          <w:rFonts w:ascii="Times New Roman" w:eastAsia="Times New Roman" w:hAnsi="Times New Roman" w:cs="Times New Roman"/>
          <w:sz w:val="24"/>
          <w:szCs w:val="24"/>
          <w:lang/>
        </w:rPr>
        <w:t>’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lumotlarni tarqatishni cheklash uchun monitoring tizimlari va ma</w:t>
      </w:r>
      <w:r w:rsidR="003F037E">
        <w:rPr>
          <w:rFonts w:ascii="Times New Roman" w:eastAsia="Times New Roman" w:hAnsi="Times New Roman" w:cs="Times New Roman"/>
          <w:sz w:val="24"/>
          <w:szCs w:val="24"/>
          <w:lang/>
        </w:rPr>
        <w:t>’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lumotni tekshirish platformalari ishlab chiqmoqda. Bu tizimlar yol</w:t>
      </w:r>
      <w:r w:rsidR="003F037E">
        <w:rPr>
          <w:rFonts w:ascii="Times New Roman" w:eastAsia="Times New Roman" w:hAnsi="Times New Roman" w:cs="Times New Roman"/>
          <w:sz w:val="24"/>
          <w:szCs w:val="24"/>
          <w:lang/>
        </w:rPr>
        <w:t>g‘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on ma</w:t>
      </w:r>
      <w:r w:rsidR="003F037E">
        <w:rPr>
          <w:rFonts w:ascii="Times New Roman" w:eastAsia="Times New Roman" w:hAnsi="Times New Roman" w:cs="Times New Roman"/>
          <w:sz w:val="24"/>
          <w:szCs w:val="24"/>
          <w:lang/>
        </w:rPr>
        <w:t>’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lumotlarni erta bosqichda aniqlash va ularga qarshi samarali choralar k</w:t>
      </w:r>
      <w:r w:rsidR="003F037E">
        <w:rPr>
          <w:rFonts w:ascii="Times New Roman" w:eastAsia="Times New Roman" w:hAnsi="Times New Roman" w:cs="Times New Roman"/>
          <w:sz w:val="24"/>
          <w:szCs w:val="24"/>
          <w:lang/>
        </w:rPr>
        <w:t>o‘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 xml:space="preserve">rish imkonini beradi. 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fldChar w:fldCharType="begin"/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instrText xml:space="preserve"> HYPERLINK "https://moderndiplomacy.eu/2025/10/14/taiwan-warns-of-surge-in-chinese-cyberattacks-and-online-troll-army-targeting-public-trust/?utm_source=chatgpt.com" \t "_blank" </w:instrTex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fldChar w:fldCharType="separate"/>
      </w:r>
      <w:r w:rsidRPr="007846C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/>
        </w:rPr>
        <w:t>Modern Diplomacy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fldChar w:fldCharType="end"/>
      </w:r>
    </w:p>
    <w:p w:rsidR="007846C4" w:rsidRPr="007846C4" w:rsidRDefault="00EA6748" w:rsidP="001B0F9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Bunday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turdagi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tahdidlarga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qarshi</w:t>
      </w:r>
      <w:proofErr w:type="spellEnd"/>
      <w:r w:rsidR="007846C4" w:rsidRPr="007846C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amalga oshirilishi kerak </w:t>
      </w:r>
      <w:proofErr w:type="gramStart"/>
      <w:r w:rsidR="007846C4" w:rsidRPr="007846C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b</w:t>
      </w:r>
      <w:r w:rsidR="003F037E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o‘</w:t>
      </w:r>
      <w:proofErr w:type="gramEnd"/>
      <w:r w:rsidR="007846C4" w:rsidRPr="007846C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lgan tadbirlar</w:t>
      </w:r>
    </w:p>
    <w:p w:rsidR="007846C4" w:rsidRPr="007846C4" w:rsidRDefault="007846C4" w:rsidP="00660CF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46C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Kiberxavfsizlikni mustahkamlash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 xml:space="preserve">: Davlatlar kiberhujumlarga qarshi kurashish uchun maxsus himoya tizimlarini </w:t>
      </w:r>
      <w:r w:rsidR="003F037E">
        <w:rPr>
          <w:rFonts w:ascii="Times New Roman" w:eastAsia="Times New Roman" w:hAnsi="Times New Roman" w:cs="Times New Roman"/>
          <w:sz w:val="24"/>
          <w:szCs w:val="24"/>
          <w:lang/>
        </w:rPr>
        <w:t>o‘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rnatish, sun</w:t>
      </w:r>
      <w:r w:rsidR="003F037E">
        <w:rPr>
          <w:rFonts w:ascii="Times New Roman" w:eastAsia="Times New Roman" w:hAnsi="Times New Roman" w:cs="Times New Roman"/>
          <w:sz w:val="24"/>
          <w:szCs w:val="24"/>
          <w:lang/>
        </w:rPr>
        <w:t>’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iy intellekt yordamida tahdidlarni erta aniqlash va ularga tezkor javob berish tizimlarini joriy qilishlari kerak.</w:t>
      </w:r>
    </w:p>
    <w:p w:rsidR="007846C4" w:rsidRPr="007846C4" w:rsidRDefault="007846C4" w:rsidP="00660CF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46C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Axborot urushiga qarshi kurash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: Ijtimoiy tarmoqlarda yol</w:t>
      </w:r>
      <w:r w:rsidR="003F037E">
        <w:rPr>
          <w:rFonts w:ascii="Times New Roman" w:eastAsia="Times New Roman" w:hAnsi="Times New Roman" w:cs="Times New Roman"/>
          <w:sz w:val="24"/>
          <w:szCs w:val="24"/>
          <w:lang/>
        </w:rPr>
        <w:t>g‘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on ma</w:t>
      </w:r>
      <w:r w:rsidR="003F037E">
        <w:rPr>
          <w:rFonts w:ascii="Times New Roman" w:eastAsia="Times New Roman" w:hAnsi="Times New Roman" w:cs="Times New Roman"/>
          <w:sz w:val="24"/>
          <w:szCs w:val="24"/>
          <w:lang/>
        </w:rPr>
        <w:t>’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lumotlarni tarqatishni cheklash uchun monitoring tizimlari va ma</w:t>
      </w:r>
      <w:r w:rsidR="003F037E">
        <w:rPr>
          <w:rFonts w:ascii="Times New Roman" w:eastAsia="Times New Roman" w:hAnsi="Times New Roman" w:cs="Times New Roman"/>
          <w:sz w:val="24"/>
          <w:szCs w:val="24"/>
          <w:lang/>
        </w:rPr>
        <w:t>’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lumotni tekshirish platformalarini ishlab chiqish, fuqarolarni ishonchli axborot bilan ta</w:t>
      </w:r>
      <w:r w:rsidR="003F037E">
        <w:rPr>
          <w:rFonts w:ascii="Times New Roman" w:eastAsia="Times New Roman" w:hAnsi="Times New Roman" w:cs="Times New Roman"/>
          <w:sz w:val="24"/>
          <w:szCs w:val="24"/>
          <w:lang/>
        </w:rPr>
        <w:t>’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minlash va yol</w:t>
      </w:r>
      <w:r w:rsidR="003F037E">
        <w:rPr>
          <w:rFonts w:ascii="Times New Roman" w:eastAsia="Times New Roman" w:hAnsi="Times New Roman" w:cs="Times New Roman"/>
          <w:sz w:val="24"/>
          <w:szCs w:val="24"/>
          <w:lang/>
        </w:rPr>
        <w:t>g‘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on yangiliklarga qarshi ma</w:t>
      </w:r>
      <w:r w:rsidR="003F037E">
        <w:rPr>
          <w:rFonts w:ascii="Times New Roman" w:eastAsia="Times New Roman" w:hAnsi="Times New Roman" w:cs="Times New Roman"/>
          <w:sz w:val="24"/>
          <w:szCs w:val="24"/>
          <w:lang/>
        </w:rPr>
        <w:t>’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rifat berish zarur.</w:t>
      </w:r>
    </w:p>
    <w:p w:rsidR="007846C4" w:rsidRPr="007846C4" w:rsidRDefault="007846C4" w:rsidP="00660CF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46C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lastRenderedPageBreak/>
        <w:t>Ijtimoiy barqarorlikni saqlash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: Davlatlar o</w:t>
      </w:r>
      <w:r w:rsidR="003F037E" w:rsidRPr="003F037E">
        <w:rPr>
          <w:rFonts w:ascii="Times New Roman" w:eastAsia="Times New Roman" w:hAnsi="Times New Roman" w:cs="Times New Roman"/>
          <w:sz w:val="24"/>
          <w:szCs w:val="24"/>
          <w:lang/>
        </w:rPr>
        <w:t>‘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z fuqarolarini birlik va hamjihatlikka chaqirish, ijtimoiy muammolarni hal qilish uchun tegishli siyosatlar ishlab chiqishlari kerak.</w:t>
      </w:r>
    </w:p>
    <w:p w:rsidR="007846C4" w:rsidRPr="007846C4" w:rsidRDefault="007846C4" w:rsidP="00660CF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46C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Xalqaro hamkorlikni rivojlantirish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: Kiberhujumlarga qarshi kurashish uchun boshqa davlatlar bilan birgalikda harakat qilish, tajriba almashish va q</w:t>
      </w:r>
      <w:r w:rsidR="003F037E">
        <w:rPr>
          <w:rFonts w:ascii="Times New Roman" w:eastAsia="Times New Roman" w:hAnsi="Times New Roman" w:cs="Times New Roman"/>
          <w:sz w:val="24"/>
          <w:szCs w:val="24"/>
          <w:lang/>
        </w:rPr>
        <w:t>o‘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llab-quvvatlash k</w:t>
      </w:r>
      <w:r w:rsidR="003F037E">
        <w:rPr>
          <w:rFonts w:ascii="Times New Roman" w:eastAsia="Times New Roman" w:hAnsi="Times New Roman" w:cs="Times New Roman"/>
          <w:sz w:val="24"/>
          <w:szCs w:val="24"/>
          <w:lang/>
        </w:rPr>
        <w:t>o‘</w:t>
      </w:r>
      <w:r w:rsidRPr="007846C4">
        <w:rPr>
          <w:rFonts w:ascii="Times New Roman" w:eastAsia="Times New Roman" w:hAnsi="Times New Roman" w:cs="Times New Roman"/>
          <w:sz w:val="24"/>
          <w:szCs w:val="24"/>
          <w:lang/>
        </w:rPr>
        <w:t>zda tutilgan.</w:t>
      </w:r>
    </w:p>
    <w:p w:rsidR="007846C4" w:rsidRDefault="007846C4"/>
    <w:sectPr w:rsidR="007846C4" w:rsidSect="007846C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F067B0"/>
    <w:multiLevelType w:val="multilevel"/>
    <w:tmpl w:val="1FA09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A02D1"/>
    <w:multiLevelType w:val="multilevel"/>
    <w:tmpl w:val="6B8E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223FC"/>
    <w:multiLevelType w:val="multilevel"/>
    <w:tmpl w:val="4398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933B7"/>
    <w:multiLevelType w:val="multilevel"/>
    <w:tmpl w:val="59DE2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52262C"/>
    <w:multiLevelType w:val="multilevel"/>
    <w:tmpl w:val="62D6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6C4"/>
    <w:rsid w:val="001B0F96"/>
    <w:rsid w:val="00334890"/>
    <w:rsid w:val="003F037E"/>
    <w:rsid w:val="00660CF0"/>
    <w:rsid w:val="007846C4"/>
    <w:rsid w:val="00EA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47F7F"/>
  <w15:chartTrackingRefBased/>
  <w15:docId w15:val="{44B8528B-80BF-4E80-A2C4-9C764849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846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3">
    <w:name w:val="heading 3"/>
    <w:basedOn w:val="a"/>
    <w:link w:val="30"/>
    <w:uiPriority w:val="9"/>
    <w:qFormat/>
    <w:rsid w:val="007846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846C4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30">
    <w:name w:val="Заголовок 3 Знак"/>
    <w:basedOn w:val="a0"/>
    <w:link w:val="3"/>
    <w:uiPriority w:val="9"/>
    <w:rsid w:val="007846C4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a3">
    <w:name w:val="Normal (Web)"/>
    <w:basedOn w:val="a"/>
    <w:uiPriority w:val="99"/>
    <w:semiHidden/>
    <w:unhideWhenUsed/>
    <w:rsid w:val="00784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7846C4"/>
    <w:rPr>
      <w:b/>
      <w:bCs/>
    </w:rPr>
  </w:style>
  <w:style w:type="character" w:customStyle="1" w:styleId="ms-1">
    <w:name w:val="ms-1"/>
    <w:basedOn w:val="a0"/>
    <w:rsid w:val="007846C4"/>
  </w:style>
  <w:style w:type="character" w:customStyle="1" w:styleId="max-w-15ch">
    <w:name w:val="max-w-[15ch]"/>
    <w:basedOn w:val="a0"/>
    <w:rsid w:val="007846C4"/>
  </w:style>
  <w:style w:type="paragraph" w:styleId="a5">
    <w:name w:val="List Paragraph"/>
    <w:basedOn w:val="a"/>
    <w:uiPriority w:val="34"/>
    <w:qFormat/>
    <w:rsid w:val="007846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73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2025-10-14T14:13:00Z</dcterms:created>
  <dcterms:modified xsi:type="dcterms:W3CDTF">2025-10-14T14:19:00Z</dcterms:modified>
</cp:coreProperties>
</file>