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4F9CA" w14:textId="77777777" w:rsidR="00C93D00" w:rsidRDefault="00DC1623">
      <w:pPr>
        <w:keepNext/>
        <w:spacing w:before="280" w:after="120"/>
        <w:jc w:val="center"/>
      </w:pPr>
      <w:r>
        <w:rPr>
          <w:rFonts w:ascii="Courier New" w:hAnsi="Courier New" w:cs="Courier New"/>
          <w:b/>
          <w:bCs/>
          <w:sz w:val="28"/>
          <w:szCs w:val="28"/>
        </w:rPr>
        <w:t>*** 1-NAZARIY SAVOL ***</w:t>
      </w:r>
    </w:p>
    <w:p w14:paraId="5A9F7B92" w14:textId="77777777" w:rsidR="00C93D00" w:rsidRDefault="00DC1623">
      <w:pPr>
        <w:spacing w:after="100" w:line="264" w:lineRule="auto"/>
        <w:ind w:firstLine="567"/>
        <w:jc w:val="both"/>
      </w:pPr>
      <w:r>
        <w:t>Kriptografiyaning axborot xavfsizligini ta’minlashdagi asosiy vazifalari haqida ma’lumot keltiring.</w:t>
      </w:r>
    </w:p>
    <w:p w14:paraId="33546AEE" w14:textId="77777777" w:rsidR="00C93D00" w:rsidRDefault="00DC1623">
      <w:pPr>
        <w:keepNext/>
        <w:spacing w:before="280" w:after="120"/>
        <w:jc w:val="center"/>
      </w:pPr>
      <w:r>
        <w:rPr>
          <w:rFonts w:ascii="Courier New" w:hAnsi="Courier New" w:cs="Courier New"/>
          <w:b/>
          <w:bCs/>
          <w:sz w:val="28"/>
          <w:szCs w:val="28"/>
        </w:rPr>
        <w:t>*** 2-NAZARIY SAVOL ***</w:t>
      </w:r>
    </w:p>
    <w:p w14:paraId="4896EC99" w14:textId="77777777" w:rsidR="00C93D00" w:rsidRDefault="00DC1623">
      <w:pPr>
        <w:spacing w:after="100" w:line="264" w:lineRule="auto"/>
        <w:ind w:firstLine="567"/>
        <w:jc w:val="both"/>
      </w:pPr>
      <w:r>
        <w:t>Elektron raqamli imzo (ERI) haqida ma’lumot keltiring.</w:t>
      </w:r>
    </w:p>
    <w:p w14:paraId="60FF9600" w14:textId="77777777" w:rsidR="00C93D00" w:rsidRDefault="00DC1623">
      <w:pPr>
        <w:keepNext/>
        <w:spacing w:before="280" w:after="120"/>
        <w:jc w:val="center"/>
      </w:pPr>
      <w:r>
        <w:rPr>
          <w:rFonts w:ascii="Courier New" w:hAnsi="Courier New" w:cs="Courier New"/>
          <w:b/>
          <w:bCs/>
          <w:sz w:val="28"/>
          <w:szCs w:val="28"/>
        </w:rPr>
        <w:t>*** 1-MASALA ***</w:t>
      </w:r>
    </w:p>
    <w:p w14:paraId="482A77D5" w14:textId="77777777" w:rsidR="00C93D00" w:rsidRDefault="00DC1623">
      <w:pPr>
        <w:spacing w:after="100" w:line="264" w:lineRule="auto"/>
        <w:ind w:firstLine="567"/>
        <w:jc w:val="both"/>
      </w:pPr>
      <w:r>
        <w:t>Siljish registrining teskari aloqa funksiyasi f(x</w:t>
      </w:r>
      <w:r>
        <w:rPr>
          <w:vertAlign w:val="subscript"/>
        </w:rPr>
        <w:t>1</w:t>
      </w:r>
      <w:r>
        <w:t>, x</w:t>
      </w:r>
      <w:r>
        <w:rPr>
          <w:vertAlign w:val="subscript"/>
        </w:rPr>
        <w:t>2</w:t>
      </w:r>
      <w:r>
        <w:t>, x</w:t>
      </w:r>
      <w:r>
        <w:rPr>
          <w:vertAlign w:val="subscript"/>
        </w:rPr>
        <w:t>3</w:t>
      </w:r>
      <w:r>
        <w:t>, x</w:t>
      </w:r>
      <w:r>
        <w:rPr>
          <w:vertAlign w:val="subscript"/>
        </w:rPr>
        <w:t>4</w:t>
      </w:r>
      <w:r>
        <w:t>, x</w:t>
      </w:r>
      <w:r>
        <w:rPr>
          <w:vertAlign w:val="subscript"/>
        </w:rPr>
        <w:t>5</w:t>
      </w:r>
      <w:r>
        <w:t>) har bir (x</w:t>
      </w:r>
      <w:r>
        <w:rPr>
          <w:vertAlign w:val="subscript"/>
        </w:rPr>
        <w:t>1</w:t>
      </w:r>
      <w:r>
        <w:t>, …, x</w:t>
      </w:r>
      <w:r>
        <w:rPr>
          <w:vertAlign w:val="subscript"/>
        </w:rPr>
        <w:t>5</w:t>
      </w:r>
      <w:r>
        <w:t>) to‘plamga (x</w:t>
      </w:r>
      <w:r>
        <w:rPr>
          <w:vertAlign w:val="subscript"/>
        </w:rPr>
        <w:t>i</w:t>
      </w:r>
      <w:r>
        <w:t xml:space="preserve"> ∈ {0, 1}) yo 0, yo 1 ni mos qo‘yadi. 0 va 1 qiymatlarni o‘zaro qarama-qarshi deymi</w:t>
      </w:r>
      <w:r>
        <w:t>z. Ma’lumki, ixtiyoriy (x</w:t>
      </w:r>
      <w:r>
        <w:rPr>
          <w:vertAlign w:val="subscript"/>
        </w:rPr>
        <w:t>1</w:t>
      </w:r>
      <w:r>
        <w:t>, …, x</w:t>
      </w:r>
      <w:r>
        <w:rPr>
          <w:vertAlign w:val="subscript"/>
        </w:rPr>
        <w:t>5</w:t>
      </w:r>
      <w:r>
        <w:t>) to‘plamda x</w:t>
      </w:r>
      <w:r>
        <w:rPr>
          <w:vertAlign w:val="subscript"/>
        </w:rPr>
        <w:t>1</w:t>
      </w:r>
      <w:r>
        <w:t xml:space="preserve"> yoki x</w:t>
      </w:r>
      <w:r>
        <w:rPr>
          <w:vertAlign w:val="subscript"/>
        </w:rPr>
        <w:t>5</w:t>
      </w:r>
      <w:r>
        <w:t xml:space="preserve"> qiymatini qarama-qarshisiga almashtirsak, f ning qiymati ham qarama-qarshisiga o‘zgaradi.</w:t>
      </w:r>
    </w:p>
    <w:p w14:paraId="20440D8F" w14:textId="77777777" w:rsidR="00C93D00" w:rsidRDefault="00DC1623">
      <w:pPr>
        <w:spacing w:after="100" w:line="264" w:lineRule="auto"/>
        <w:ind w:firstLine="567"/>
        <w:jc w:val="both"/>
      </w:pPr>
      <w:r>
        <w:t>x</w:t>
      </w:r>
      <w:r>
        <w:rPr>
          <w:vertAlign w:val="subscript"/>
        </w:rPr>
        <w:t>1</w:t>
      </w:r>
      <w:r>
        <w:t>, x</w:t>
      </w:r>
      <w:r>
        <w:rPr>
          <w:vertAlign w:val="subscript"/>
        </w:rPr>
        <w:t>2</w:t>
      </w:r>
      <w:r>
        <w:t>, … ketma-ketlik quyidagi qoida bo‘yicha hosil qilingan: x</w:t>
      </w:r>
      <w:r>
        <w:rPr>
          <w:vertAlign w:val="subscript"/>
        </w:rPr>
        <w:t>1</w:t>
      </w:r>
      <w:r>
        <w:t xml:space="preserve"> = x</w:t>
      </w:r>
      <w:r>
        <w:rPr>
          <w:vertAlign w:val="subscript"/>
        </w:rPr>
        <w:t>2</w:t>
      </w:r>
      <w:r>
        <w:t xml:space="preserve"> = x</w:t>
      </w:r>
      <w:r>
        <w:rPr>
          <w:vertAlign w:val="subscript"/>
        </w:rPr>
        <w:t>3</w:t>
      </w:r>
      <w:r>
        <w:t xml:space="preserve"> = x</w:t>
      </w:r>
      <w:r>
        <w:rPr>
          <w:vertAlign w:val="subscript"/>
        </w:rPr>
        <w:t>4</w:t>
      </w:r>
      <w:r>
        <w:t xml:space="preserve"> = x</w:t>
      </w:r>
      <w:r>
        <w:rPr>
          <w:vertAlign w:val="subscript"/>
        </w:rPr>
        <w:t>5</w:t>
      </w:r>
      <w:r>
        <w:t xml:space="preserve"> = 0, x</w:t>
      </w:r>
      <w:r>
        <w:rPr>
          <w:vertAlign w:val="subscript"/>
        </w:rPr>
        <w:t>k+5</w:t>
      </w:r>
      <w:r>
        <w:t xml:space="preserve"> = f(x</w:t>
      </w:r>
      <w:r>
        <w:rPr>
          <w:vertAlign w:val="subscript"/>
        </w:rPr>
        <w:t>k</w:t>
      </w:r>
      <w:r>
        <w:t>, x</w:t>
      </w:r>
      <w:r>
        <w:rPr>
          <w:vertAlign w:val="subscript"/>
        </w:rPr>
        <w:t>k+1</w:t>
      </w:r>
      <w:r>
        <w:t xml:space="preserve">, </w:t>
      </w:r>
      <w:r>
        <w:t>x</w:t>
      </w:r>
      <w:r>
        <w:rPr>
          <w:vertAlign w:val="subscript"/>
        </w:rPr>
        <w:t>k+2</w:t>
      </w:r>
      <w:r>
        <w:t>, x</w:t>
      </w:r>
      <w:r>
        <w:rPr>
          <w:vertAlign w:val="subscript"/>
        </w:rPr>
        <w:t>k+3</w:t>
      </w:r>
      <w:r>
        <w:t>, x</w:t>
      </w:r>
      <w:r>
        <w:rPr>
          <w:vertAlign w:val="subscript"/>
        </w:rPr>
        <w:t>k+4</w:t>
      </w:r>
      <w:r>
        <w:t>), k = 1, 2, …. Ketma-ketlikning dastlabki 13 ta hadi ma’lum: 0000010110011.</w:t>
      </w:r>
    </w:p>
    <w:p w14:paraId="6DC8DEFE" w14:textId="77777777" w:rsidR="00C93D00" w:rsidRDefault="00DC1623">
      <w:pPr>
        <w:spacing w:after="100" w:line="264" w:lineRule="auto"/>
        <w:ind w:firstLine="567"/>
        <w:jc w:val="both"/>
      </w:pPr>
      <w:r>
        <w:rPr>
          <w:b/>
          <w:bCs/>
        </w:rPr>
        <w:t>Topshiriq:</w:t>
      </w:r>
      <w:r>
        <w:t xml:space="preserve"> x</w:t>
      </w:r>
      <w:r>
        <w:rPr>
          <w:vertAlign w:val="subscript"/>
        </w:rPr>
        <w:t>14</w:t>
      </w:r>
      <w:r>
        <w:t xml:space="preserve"> ni toping. Javobni asoslang.</w:t>
      </w:r>
    </w:p>
    <w:p w14:paraId="4E1FB161" w14:textId="77777777" w:rsidR="00C93D00" w:rsidRDefault="00DC1623">
      <w:pPr>
        <w:keepNext/>
        <w:spacing w:before="280" w:after="120"/>
        <w:jc w:val="center"/>
      </w:pPr>
      <w:r>
        <w:rPr>
          <w:rFonts w:ascii="Courier New" w:hAnsi="Courier New" w:cs="Courier New"/>
          <w:b/>
          <w:bCs/>
          <w:sz w:val="28"/>
          <w:szCs w:val="28"/>
        </w:rPr>
        <w:t>*** 2-MASALA ***</w:t>
      </w:r>
    </w:p>
    <w:p w14:paraId="30E4C0DD" w14:textId="77777777" w:rsidR="00C93D00" w:rsidRDefault="00DC1623">
      <w:pPr>
        <w:spacing w:after="100" w:line="264" w:lineRule="auto"/>
        <w:ind w:firstLine="567"/>
        <w:jc w:val="both"/>
      </w:pPr>
      <w:r>
        <w:t>Alisa raqamli kodlarni «to‘ldiruvchi» usuli bilan shakllantiradi. Olti xonali A = a</w:t>
      </w:r>
      <w:r>
        <w:rPr>
          <w:vertAlign w:val="subscript"/>
        </w:rPr>
        <w:t>1</w:t>
      </w:r>
      <w:r>
        <w:t>a</w:t>
      </w:r>
      <w:r>
        <w:rPr>
          <w:vertAlign w:val="subscript"/>
        </w:rPr>
        <w:t>2</w:t>
      </w:r>
      <w:r>
        <w:t>…a</w:t>
      </w:r>
      <w:r>
        <w:rPr>
          <w:vertAlign w:val="subscript"/>
        </w:rPr>
        <w:t>6</w:t>
      </w:r>
      <w:r>
        <w:t xml:space="preserve"> sonining (ba</w:t>
      </w:r>
      <w:r>
        <w:t>rcha a</w:t>
      </w:r>
      <w:r>
        <w:rPr>
          <w:vertAlign w:val="subscript"/>
        </w:rPr>
        <w:t>i</w:t>
      </w:r>
      <w:r>
        <w:t xml:space="preserve"> ∈ {1, 2, …, 9}) har bir raqami 10 gacha to‘ldiriladi va B = b</w:t>
      </w:r>
      <w:r>
        <w:rPr>
          <w:vertAlign w:val="subscript"/>
        </w:rPr>
        <w:t>1</w:t>
      </w:r>
      <w:r>
        <w:t>b</w:t>
      </w:r>
      <w:r>
        <w:rPr>
          <w:vertAlign w:val="subscript"/>
        </w:rPr>
        <w:t>2</w:t>
      </w:r>
      <w:r>
        <w:t>…b</w:t>
      </w:r>
      <w:r>
        <w:rPr>
          <w:vertAlign w:val="subscript"/>
        </w:rPr>
        <w:t>6</w:t>
      </w:r>
      <w:r>
        <w:t xml:space="preserve"> soni hosil qilinadi, bunda b</w:t>
      </w:r>
      <w:r>
        <w:rPr>
          <w:vertAlign w:val="subscript"/>
        </w:rPr>
        <w:t>i</w:t>
      </w:r>
      <w:r>
        <w:t xml:space="preserve"> = 10 − a</w:t>
      </w:r>
      <w:r>
        <w:rPr>
          <w:vertAlign w:val="subscript"/>
        </w:rPr>
        <w:t>i</w:t>
      </w:r>
      <w:r>
        <w:t>.</w:t>
      </w:r>
    </w:p>
    <w:p w14:paraId="52C7A3F8" w14:textId="77777777" w:rsidR="00C93D00" w:rsidRDefault="00DC1623">
      <w:pPr>
        <w:spacing w:after="100" w:line="264" w:lineRule="auto"/>
        <w:ind w:firstLine="567"/>
        <w:jc w:val="both"/>
      </w:pPr>
      <w:r>
        <w:rPr>
          <w:b/>
          <w:bCs/>
        </w:rPr>
        <w:t>Topshiriq:</w:t>
      </w:r>
      <w:r>
        <w:t xml:space="preserve"> 8·A + a</w:t>
      </w:r>
      <w:r>
        <w:rPr>
          <w:vertAlign w:val="subscript"/>
        </w:rPr>
        <w:t>6</w:t>
      </w:r>
      <w:r>
        <w:t xml:space="preserve"> = B tenglikni qanoatlantiruvchi barcha A sonlarni toping. Yechimni asoslang.</w:t>
      </w:r>
    </w:p>
    <w:p w14:paraId="4FEA3816" w14:textId="77777777" w:rsidR="00C93D00" w:rsidRDefault="00DC1623">
      <w:pPr>
        <w:keepNext/>
        <w:spacing w:before="280" w:after="120"/>
        <w:jc w:val="center"/>
      </w:pPr>
      <w:r>
        <w:rPr>
          <w:rFonts w:ascii="Courier New" w:hAnsi="Courier New" w:cs="Courier New"/>
          <w:b/>
          <w:bCs/>
          <w:sz w:val="28"/>
          <w:szCs w:val="28"/>
        </w:rPr>
        <w:t>*** 3-MASALA ***</w:t>
      </w:r>
    </w:p>
    <w:p w14:paraId="67767969" w14:textId="77777777" w:rsidR="00C93D00" w:rsidRDefault="00DC1623">
      <w:pPr>
        <w:spacing w:after="100" w:line="264" w:lineRule="auto"/>
        <w:ind w:firstLine="567"/>
        <w:jc w:val="both"/>
      </w:pPr>
      <w:r>
        <w:t xml:space="preserve">Besh harfli so‘zni shifrlash uchun uning har bir harfi 1-jadvalga ko‘ra songa almashtiriladi (rus alifbosida Е va Ё harflari bir xil hisoblanadi). Hosil bo‘lgan </w:t>
      </w:r>
      <w:r>
        <w:t>(x</w:t>
      </w:r>
      <w:r>
        <w:rPr>
          <w:vertAlign w:val="subscript"/>
        </w:rPr>
        <w:t>0</w:t>
      </w:r>
      <w:r>
        <w:t>, x</w:t>
      </w:r>
      <w:r>
        <w:rPr>
          <w:vertAlign w:val="subscript"/>
        </w:rPr>
        <w:t>1</w:t>
      </w:r>
      <w:r>
        <w:t>, x</w:t>
      </w:r>
      <w:r>
        <w:rPr>
          <w:vertAlign w:val="subscript"/>
        </w:rPr>
        <w:t>2</w:t>
      </w:r>
      <w:r>
        <w:t>, x</w:t>
      </w:r>
      <w:r>
        <w:rPr>
          <w:vertAlign w:val="subscript"/>
        </w:rPr>
        <w:t>3</w:t>
      </w:r>
      <w:r>
        <w:t>, x</w:t>
      </w:r>
      <w:r>
        <w:rPr>
          <w:vertAlign w:val="subscript"/>
        </w:rPr>
        <w:t>4</w:t>
      </w:r>
      <w:r>
        <w:t>) to‘plam quyidagi qoida bo‘yicha (y</w:t>
      </w:r>
      <w:r>
        <w:rPr>
          <w:vertAlign w:val="subscript"/>
        </w:rPr>
        <w:t>0</w:t>
      </w:r>
      <w:r>
        <w:t>, y</w:t>
      </w:r>
      <w:r>
        <w:rPr>
          <w:vertAlign w:val="subscript"/>
        </w:rPr>
        <w:t>1</w:t>
      </w:r>
      <w:r>
        <w:t>, y</w:t>
      </w:r>
      <w:r>
        <w:rPr>
          <w:vertAlign w:val="subscript"/>
        </w:rPr>
        <w:t>2</w:t>
      </w:r>
      <w:r>
        <w:t>, y</w:t>
      </w:r>
      <w:r>
        <w:rPr>
          <w:vertAlign w:val="subscript"/>
        </w:rPr>
        <w:t>3</w:t>
      </w:r>
      <w:r>
        <w:t>, y</w:t>
      </w:r>
      <w:r>
        <w:rPr>
          <w:vertAlign w:val="subscript"/>
        </w:rPr>
        <w:t>4</w:t>
      </w:r>
      <w:r>
        <w:t>) to‘plamga o‘tkaziladi. Avval yordamchi ȳ</w:t>
      </w:r>
      <w:r>
        <w:rPr>
          <w:vertAlign w:val="subscript"/>
        </w:rPr>
        <w:t>0</w:t>
      </w:r>
      <w:r>
        <w:t>, ȳ</w:t>
      </w:r>
      <w:r>
        <w:rPr>
          <w:vertAlign w:val="subscript"/>
        </w:rPr>
        <w:t>1</w:t>
      </w:r>
      <w:r>
        <w:t>, ȳ</w:t>
      </w:r>
      <w:r>
        <w:rPr>
          <w:vertAlign w:val="subscript"/>
        </w:rPr>
        <w:t>2</w:t>
      </w:r>
      <w:r>
        <w:t>, ȳ</w:t>
      </w:r>
      <w:r>
        <w:rPr>
          <w:vertAlign w:val="subscript"/>
        </w:rPr>
        <w:t>3</w:t>
      </w:r>
      <w:r>
        <w:t>, ȳ</w:t>
      </w:r>
      <w:r>
        <w:rPr>
          <w:vertAlign w:val="subscript"/>
        </w:rPr>
        <w:t>4</w:t>
      </w:r>
      <w:r>
        <w:t xml:space="preserve"> sonlari hisoblanadi:</w:t>
      </w:r>
    </w:p>
    <w:p w14:paraId="471C8DAE" w14:textId="77777777" w:rsidR="00C93D00" w:rsidRDefault="00DC1623">
      <w:pPr>
        <w:spacing w:after="80" w:line="264" w:lineRule="auto"/>
        <w:ind w:left="567"/>
        <w:jc w:val="both"/>
      </w:pPr>
      <w:r>
        <w:t>ȳ</w:t>
      </w:r>
      <w:r>
        <w:rPr>
          <w:vertAlign w:val="subscript"/>
        </w:rPr>
        <w:t>0</w:t>
      </w:r>
      <w:r>
        <w:t xml:space="preserve"> = 2</w:t>
      </w:r>
      <w:r>
        <w:rPr>
          <w:vertAlign w:val="superscript"/>
        </w:rPr>
        <w:t>0</w:t>
      </w:r>
      <w:r>
        <w:t>·x</w:t>
      </w:r>
      <w:r>
        <w:rPr>
          <w:vertAlign w:val="subscript"/>
        </w:rPr>
        <w:t>0</w:t>
      </w:r>
      <w:r>
        <w:t xml:space="preserve"> + 2</w:t>
      </w:r>
      <w:r>
        <w:rPr>
          <w:vertAlign w:val="superscript"/>
        </w:rPr>
        <w:t>4</w:t>
      </w:r>
      <w:r>
        <w:t>·x</w:t>
      </w:r>
      <w:r>
        <w:rPr>
          <w:vertAlign w:val="subscript"/>
        </w:rPr>
        <w:t>1</w:t>
      </w:r>
      <w:r>
        <w:t xml:space="preserve"> + 2</w:t>
      </w:r>
      <w:r>
        <w:rPr>
          <w:vertAlign w:val="superscript"/>
        </w:rPr>
        <w:t>3</w:t>
      </w:r>
      <w:r>
        <w:t>·x</w:t>
      </w:r>
      <w:r>
        <w:rPr>
          <w:vertAlign w:val="subscript"/>
        </w:rPr>
        <w:t>2</w:t>
      </w:r>
      <w:r>
        <w:t xml:space="preserve"> + 2</w:t>
      </w:r>
      <w:r>
        <w:rPr>
          <w:vertAlign w:val="superscript"/>
        </w:rPr>
        <w:t>2</w:t>
      </w:r>
      <w:r>
        <w:t>·x</w:t>
      </w:r>
      <w:r>
        <w:rPr>
          <w:vertAlign w:val="subscript"/>
        </w:rPr>
        <w:t>3</w:t>
      </w:r>
      <w:r>
        <w:t xml:space="preserve"> + 2</w:t>
      </w:r>
      <w:r>
        <w:rPr>
          <w:vertAlign w:val="superscript"/>
        </w:rPr>
        <w:t>1</w:t>
      </w:r>
      <w:r>
        <w:t>·x</w:t>
      </w:r>
      <w:r>
        <w:rPr>
          <w:vertAlign w:val="subscript"/>
        </w:rPr>
        <w:t>4</w:t>
      </w:r>
      <w:r>
        <w:t>,</w:t>
      </w:r>
    </w:p>
    <w:p w14:paraId="2D743290" w14:textId="77777777" w:rsidR="00C93D00" w:rsidRDefault="00DC1623">
      <w:pPr>
        <w:spacing w:after="80" w:line="264" w:lineRule="auto"/>
        <w:ind w:left="567"/>
        <w:jc w:val="both"/>
      </w:pPr>
      <w:r>
        <w:t>ȳ</w:t>
      </w:r>
      <w:r>
        <w:rPr>
          <w:vertAlign w:val="subscript"/>
        </w:rPr>
        <w:t>k</w:t>
      </w:r>
      <w:r>
        <w:t xml:space="preserve"> = (2</w:t>
      </w:r>
      <w:r>
        <w:rPr>
          <w:vertAlign w:val="superscript"/>
        </w:rPr>
        <w:t>k</w:t>
      </w:r>
      <w:r>
        <w:t>·x</w:t>
      </w:r>
      <w:r>
        <w:rPr>
          <w:vertAlign w:val="subscript"/>
        </w:rPr>
        <w:t>0</w:t>
      </w:r>
      <w:r>
        <w:t xml:space="preserve"> + 2</w:t>
      </w:r>
      <w:r>
        <w:rPr>
          <w:vertAlign w:val="superscript"/>
        </w:rPr>
        <w:t>k−1</w:t>
      </w:r>
      <w:r>
        <w:t>·x</w:t>
      </w:r>
      <w:r>
        <w:rPr>
          <w:vertAlign w:val="subscript"/>
        </w:rPr>
        <w:t>1</w:t>
      </w:r>
      <w:r>
        <w:t xml:space="preserve"> + … + 2</w:t>
      </w:r>
      <w:r>
        <w:rPr>
          <w:vertAlign w:val="superscript"/>
        </w:rPr>
        <w:t>0</w:t>
      </w:r>
      <w:r>
        <w:t>·x</w:t>
      </w:r>
      <w:r>
        <w:rPr>
          <w:vertAlign w:val="subscript"/>
        </w:rPr>
        <w:t>k</w:t>
      </w:r>
      <w:r>
        <w:t>) + (2</w:t>
      </w:r>
      <w:r>
        <w:rPr>
          <w:vertAlign w:val="superscript"/>
        </w:rPr>
        <w:t>4</w:t>
      </w:r>
      <w:r>
        <w:t>·x</w:t>
      </w:r>
      <w:r>
        <w:rPr>
          <w:vertAlign w:val="subscript"/>
        </w:rPr>
        <w:t>k+1</w:t>
      </w:r>
      <w:r>
        <w:t xml:space="preserve"> + 2</w:t>
      </w:r>
      <w:r>
        <w:rPr>
          <w:vertAlign w:val="superscript"/>
        </w:rPr>
        <w:t>3</w:t>
      </w:r>
      <w:r>
        <w:t>·x</w:t>
      </w:r>
      <w:r>
        <w:rPr>
          <w:vertAlign w:val="subscript"/>
        </w:rPr>
        <w:t>k+2</w:t>
      </w:r>
      <w:r>
        <w:t xml:space="preserve"> + … + 2</w:t>
      </w:r>
      <w:r>
        <w:rPr>
          <w:vertAlign w:val="superscript"/>
        </w:rPr>
        <w:t>k+1</w:t>
      </w:r>
      <w:r>
        <w:t>·x</w:t>
      </w:r>
      <w:r>
        <w:rPr>
          <w:vertAlign w:val="subscript"/>
        </w:rPr>
        <w:t>4</w:t>
      </w:r>
      <w:r>
        <w:t>),  k = 1, 2, 3,</w:t>
      </w:r>
    </w:p>
    <w:p w14:paraId="5DC49CCC" w14:textId="77777777" w:rsidR="00C93D00" w:rsidRDefault="00DC1623">
      <w:pPr>
        <w:spacing w:after="80" w:line="264" w:lineRule="auto"/>
        <w:ind w:left="567"/>
        <w:jc w:val="both"/>
      </w:pPr>
      <w:r>
        <w:t>ȳ</w:t>
      </w:r>
      <w:r>
        <w:rPr>
          <w:vertAlign w:val="subscript"/>
        </w:rPr>
        <w:t>4</w:t>
      </w:r>
      <w:r>
        <w:t xml:space="preserve"> = 2</w:t>
      </w:r>
      <w:r>
        <w:rPr>
          <w:vertAlign w:val="superscript"/>
        </w:rPr>
        <w:t>4</w:t>
      </w:r>
      <w:r>
        <w:t>·x</w:t>
      </w:r>
      <w:r>
        <w:rPr>
          <w:vertAlign w:val="subscript"/>
        </w:rPr>
        <w:t>0</w:t>
      </w:r>
      <w:r>
        <w:t xml:space="preserve"> + 2</w:t>
      </w:r>
      <w:r>
        <w:rPr>
          <w:vertAlign w:val="superscript"/>
        </w:rPr>
        <w:t>3</w:t>
      </w:r>
      <w:r>
        <w:t>·x</w:t>
      </w:r>
      <w:r>
        <w:rPr>
          <w:vertAlign w:val="subscript"/>
        </w:rPr>
        <w:t>1</w:t>
      </w:r>
      <w:r>
        <w:t xml:space="preserve"> + 2</w:t>
      </w:r>
      <w:r>
        <w:rPr>
          <w:vertAlign w:val="superscript"/>
        </w:rPr>
        <w:t>2</w:t>
      </w:r>
      <w:r>
        <w:t>·x</w:t>
      </w:r>
      <w:r>
        <w:rPr>
          <w:vertAlign w:val="subscript"/>
        </w:rPr>
        <w:t>2</w:t>
      </w:r>
      <w:r>
        <w:t xml:space="preserve"> + 2</w:t>
      </w:r>
      <w:r>
        <w:rPr>
          <w:vertAlign w:val="superscript"/>
        </w:rPr>
        <w:t>1</w:t>
      </w:r>
      <w:r>
        <w:t>·x</w:t>
      </w:r>
      <w:r>
        <w:rPr>
          <w:vertAlign w:val="subscript"/>
        </w:rPr>
        <w:t>3</w:t>
      </w:r>
      <w:r>
        <w:t xml:space="preserve"> + 2</w:t>
      </w:r>
      <w:r>
        <w:rPr>
          <w:vertAlign w:val="superscript"/>
        </w:rPr>
        <w:t>0</w:t>
      </w:r>
      <w:r>
        <w:t>·x</w:t>
      </w:r>
      <w:r>
        <w:rPr>
          <w:vertAlign w:val="subscript"/>
        </w:rPr>
        <w:t>4</w:t>
      </w:r>
      <w:r>
        <w:t>.</w:t>
      </w:r>
    </w:p>
    <w:p w14:paraId="5AC019D2" w14:textId="77777777" w:rsidR="00C93D00" w:rsidRDefault="00DC1623">
      <w:pPr>
        <w:spacing w:after="100" w:line="264" w:lineRule="auto"/>
        <w:ind w:firstLine="567"/>
        <w:jc w:val="both"/>
      </w:pPr>
      <w:r>
        <w:t>Keyin y</w:t>
      </w:r>
      <w:r>
        <w:rPr>
          <w:vertAlign w:val="subscript"/>
        </w:rPr>
        <w:t>k</w:t>
      </w:r>
      <w:r>
        <w:t xml:space="preserve"> sifatida ȳ</w:t>
      </w:r>
      <w:r>
        <w:rPr>
          <w:vertAlign w:val="subscript"/>
        </w:rPr>
        <w:t>k</w:t>
      </w:r>
      <w:r>
        <w:t xml:space="preserve"> ni 32 ga bo‘lishdan chiqqan qoldiq olinadi (k = 0, 1, …, 4).</w:t>
      </w:r>
    </w:p>
    <w:p w14:paraId="16AB73B8" w14:textId="77777777" w:rsidR="00C93D00" w:rsidRDefault="00DC1623">
      <w:pPr>
        <w:spacing w:after="100" w:line="264" w:lineRule="auto"/>
        <w:ind w:firstLine="567"/>
        <w:jc w:val="both"/>
      </w:pPr>
      <w:r>
        <w:rPr>
          <w:b/>
          <w:bCs/>
        </w:rPr>
        <w:t>Topshiriq:</w:t>
      </w:r>
      <w:r>
        <w:t xml:space="preserve"> (y</w:t>
      </w:r>
      <w:r>
        <w:rPr>
          <w:vertAlign w:val="subscript"/>
        </w:rPr>
        <w:t>0</w:t>
      </w:r>
      <w:r>
        <w:t>, y</w:t>
      </w:r>
      <w:r>
        <w:rPr>
          <w:vertAlign w:val="subscript"/>
        </w:rPr>
        <w:t>1</w:t>
      </w:r>
      <w:r>
        <w:t>, y</w:t>
      </w:r>
      <w:r>
        <w:rPr>
          <w:vertAlign w:val="subscript"/>
        </w:rPr>
        <w:t>2</w:t>
      </w:r>
      <w:r>
        <w:t>, y</w:t>
      </w:r>
      <w:r>
        <w:rPr>
          <w:vertAlign w:val="subscript"/>
        </w:rPr>
        <w:t>3</w:t>
      </w:r>
      <w:r>
        <w:t>, y</w:t>
      </w:r>
      <w:r>
        <w:rPr>
          <w:vertAlign w:val="subscript"/>
        </w:rPr>
        <w:t>4</w:t>
      </w:r>
      <w:r>
        <w:t>) = (11, 27, 2, 16, 0) ekanligi ma’lum bo‘lsa, asl so‘zni toping.</w:t>
      </w:r>
    </w:p>
    <w:p w14:paraId="4A8318EF" w14:textId="77777777" w:rsidR="00C93D00" w:rsidRDefault="00DC1623">
      <w:pPr>
        <w:keepNext/>
        <w:spacing w:before="60" w:after="60"/>
        <w:jc w:val="center"/>
      </w:pPr>
      <w:r>
        <w:rPr>
          <w:i/>
          <w:iCs/>
        </w:rPr>
        <w:lastRenderedPageBreak/>
        <w:t>1-j</w:t>
      </w:r>
      <w:r>
        <w:rPr>
          <w:i/>
          <w:iCs/>
        </w:rPr>
        <w:t>adval</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60" w:type="dxa"/>
          <w:bottom w:w="40" w:type="dxa"/>
          <w:right w:w="60" w:type="dxa"/>
        </w:tblCellMar>
        <w:tblLook w:val="04A0" w:firstRow="1" w:lastRow="0" w:firstColumn="1" w:lastColumn="0" w:noHBand="0" w:noVBand="1"/>
      </w:tblPr>
      <w:tblGrid>
        <w:gridCol w:w="1134"/>
        <w:gridCol w:w="1134"/>
        <w:gridCol w:w="1134"/>
        <w:gridCol w:w="1134"/>
        <w:gridCol w:w="1134"/>
        <w:gridCol w:w="1134"/>
        <w:gridCol w:w="1134"/>
        <w:gridCol w:w="1134"/>
      </w:tblGrid>
      <w:tr w:rsidR="00C93D00" w14:paraId="75610224" w14:textId="77777777">
        <w:trPr>
          <w:cantSplit/>
          <w:jc w:val="center"/>
        </w:trPr>
        <w:tc>
          <w:tcPr>
            <w:tcW w:w="1134" w:type="dxa"/>
            <w:shd w:val="clear" w:color="auto" w:fill="E7E6E6"/>
            <w:vAlign w:val="center"/>
          </w:tcPr>
          <w:p w14:paraId="2260606B" w14:textId="77777777" w:rsidR="00C93D00" w:rsidRDefault="00DC1623">
            <w:pPr>
              <w:keepNext/>
              <w:jc w:val="center"/>
            </w:pPr>
            <w:r>
              <w:rPr>
                <w:b/>
                <w:bCs/>
                <w:sz w:val="20"/>
                <w:szCs w:val="20"/>
              </w:rPr>
              <w:t>А</w:t>
            </w:r>
          </w:p>
        </w:tc>
        <w:tc>
          <w:tcPr>
            <w:tcW w:w="1134" w:type="dxa"/>
            <w:shd w:val="clear" w:color="auto" w:fill="E7E6E6"/>
            <w:vAlign w:val="center"/>
          </w:tcPr>
          <w:p w14:paraId="665FA94F" w14:textId="77777777" w:rsidR="00C93D00" w:rsidRDefault="00DC1623">
            <w:pPr>
              <w:keepNext/>
              <w:jc w:val="center"/>
            </w:pPr>
            <w:r>
              <w:rPr>
                <w:b/>
                <w:bCs/>
                <w:sz w:val="20"/>
                <w:szCs w:val="20"/>
              </w:rPr>
              <w:t>Б</w:t>
            </w:r>
          </w:p>
        </w:tc>
        <w:tc>
          <w:tcPr>
            <w:tcW w:w="1134" w:type="dxa"/>
            <w:shd w:val="clear" w:color="auto" w:fill="E7E6E6"/>
            <w:vAlign w:val="center"/>
          </w:tcPr>
          <w:p w14:paraId="7EEF1DA1" w14:textId="77777777" w:rsidR="00C93D00" w:rsidRDefault="00DC1623">
            <w:pPr>
              <w:keepNext/>
              <w:jc w:val="center"/>
            </w:pPr>
            <w:r>
              <w:rPr>
                <w:b/>
                <w:bCs/>
                <w:sz w:val="20"/>
                <w:szCs w:val="20"/>
              </w:rPr>
              <w:t>В</w:t>
            </w:r>
          </w:p>
        </w:tc>
        <w:tc>
          <w:tcPr>
            <w:tcW w:w="1134" w:type="dxa"/>
            <w:shd w:val="clear" w:color="auto" w:fill="E7E6E6"/>
            <w:vAlign w:val="center"/>
          </w:tcPr>
          <w:p w14:paraId="365092D7" w14:textId="77777777" w:rsidR="00C93D00" w:rsidRDefault="00DC1623">
            <w:pPr>
              <w:keepNext/>
              <w:jc w:val="center"/>
            </w:pPr>
            <w:r>
              <w:rPr>
                <w:b/>
                <w:bCs/>
                <w:sz w:val="20"/>
                <w:szCs w:val="20"/>
              </w:rPr>
              <w:t>Г</w:t>
            </w:r>
          </w:p>
        </w:tc>
        <w:tc>
          <w:tcPr>
            <w:tcW w:w="1134" w:type="dxa"/>
            <w:shd w:val="clear" w:color="auto" w:fill="E7E6E6"/>
            <w:vAlign w:val="center"/>
          </w:tcPr>
          <w:p w14:paraId="4C1E0491" w14:textId="77777777" w:rsidR="00C93D00" w:rsidRDefault="00DC1623">
            <w:pPr>
              <w:keepNext/>
              <w:jc w:val="center"/>
            </w:pPr>
            <w:r>
              <w:rPr>
                <w:b/>
                <w:bCs/>
                <w:sz w:val="20"/>
                <w:szCs w:val="20"/>
              </w:rPr>
              <w:t>Д</w:t>
            </w:r>
          </w:p>
        </w:tc>
        <w:tc>
          <w:tcPr>
            <w:tcW w:w="1134" w:type="dxa"/>
            <w:shd w:val="clear" w:color="auto" w:fill="E7E6E6"/>
            <w:vAlign w:val="center"/>
          </w:tcPr>
          <w:p w14:paraId="36A20CF0" w14:textId="77777777" w:rsidR="00C93D00" w:rsidRDefault="00DC1623">
            <w:pPr>
              <w:keepNext/>
              <w:jc w:val="center"/>
            </w:pPr>
            <w:r>
              <w:rPr>
                <w:b/>
                <w:bCs/>
                <w:sz w:val="20"/>
                <w:szCs w:val="20"/>
              </w:rPr>
              <w:t>Е, Ё</w:t>
            </w:r>
          </w:p>
        </w:tc>
        <w:tc>
          <w:tcPr>
            <w:tcW w:w="1134" w:type="dxa"/>
            <w:shd w:val="clear" w:color="auto" w:fill="E7E6E6"/>
            <w:vAlign w:val="center"/>
          </w:tcPr>
          <w:p w14:paraId="01D71A00" w14:textId="77777777" w:rsidR="00C93D00" w:rsidRDefault="00DC1623">
            <w:pPr>
              <w:keepNext/>
              <w:jc w:val="center"/>
            </w:pPr>
            <w:r>
              <w:rPr>
                <w:b/>
                <w:bCs/>
                <w:sz w:val="20"/>
                <w:szCs w:val="20"/>
              </w:rPr>
              <w:t>Ж</w:t>
            </w:r>
          </w:p>
        </w:tc>
        <w:tc>
          <w:tcPr>
            <w:tcW w:w="1134" w:type="dxa"/>
            <w:shd w:val="clear" w:color="auto" w:fill="E7E6E6"/>
            <w:vAlign w:val="center"/>
          </w:tcPr>
          <w:p w14:paraId="340D1811" w14:textId="77777777" w:rsidR="00C93D00" w:rsidRDefault="00DC1623">
            <w:pPr>
              <w:keepNext/>
              <w:jc w:val="center"/>
            </w:pPr>
            <w:r>
              <w:rPr>
                <w:b/>
                <w:bCs/>
                <w:sz w:val="20"/>
                <w:szCs w:val="20"/>
              </w:rPr>
              <w:t>З</w:t>
            </w:r>
          </w:p>
        </w:tc>
      </w:tr>
      <w:tr w:rsidR="00C93D00" w14:paraId="47331D0A" w14:textId="77777777">
        <w:trPr>
          <w:cantSplit/>
          <w:jc w:val="center"/>
        </w:trPr>
        <w:tc>
          <w:tcPr>
            <w:tcW w:w="1134" w:type="dxa"/>
            <w:vAlign w:val="center"/>
          </w:tcPr>
          <w:p w14:paraId="259C183D" w14:textId="77777777" w:rsidR="00C93D00" w:rsidRDefault="00DC1623">
            <w:pPr>
              <w:keepNext/>
              <w:jc w:val="center"/>
            </w:pPr>
            <w:r>
              <w:rPr>
                <w:sz w:val="20"/>
                <w:szCs w:val="20"/>
              </w:rPr>
              <w:t>0</w:t>
            </w:r>
          </w:p>
        </w:tc>
        <w:tc>
          <w:tcPr>
            <w:tcW w:w="1134" w:type="dxa"/>
            <w:vAlign w:val="center"/>
          </w:tcPr>
          <w:p w14:paraId="705AAB0F" w14:textId="77777777" w:rsidR="00C93D00" w:rsidRDefault="00DC1623">
            <w:pPr>
              <w:keepNext/>
              <w:jc w:val="center"/>
            </w:pPr>
            <w:r>
              <w:rPr>
                <w:sz w:val="20"/>
                <w:szCs w:val="20"/>
              </w:rPr>
              <w:t>1</w:t>
            </w:r>
          </w:p>
        </w:tc>
        <w:tc>
          <w:tcPr>
            <w:tcW w:w="1134" w:type="dxa"/>
            <w:vAlign w:val="center"/>
          </w:tcPr>
          <w:p w14:paraId="6161428D" w14:textId="77777777" w:rsidR="00C93D00" w:rsidRDefault="00DC1623">
            <w:pPr>
              <w:keepNext/>
              <w:jc w:val="center"/>
            </w:pPr>
            <w:r>
              <w:rPr>
                <w:sz w:val="20"/>
                <w:szCs w:val="20"/>
              </w:rPr>
              <w:t>2</w:t>
            </w:r>
          </w:p>
        </w:tc>
        <w:tc>
          <w:tcPr>
            <w:tcW w:w="1134" w:type="dxa"/>
            <w:vAlign w:val="center"/>
          </w:tcPr>
          <w:p w14:paraId="6B430ED6" w14:textId="77777777" w:rsidR="00C93D00" w:rsidRDefault="00DC1623">
            <w:pPr>
              <w:keepNext/>
              <w:jc w:val="center"/>
            </w:pPr>
            <w:r>
              <w:rPr>
                <w:sz w:val="20"/>
                <w:szCs w:val="20"/>
              </w:rPr>
              <w:t>3</w:t>
            </w:r>
          </w:p>
        </w:tc>
        <w:tc>
          <w:tcPr>
            <w:tcW w:w="1134" w:type="dxa"/>
            <w:vAlign w:val="center"/>
          </w:tcPr>
          <w:p w14:paraId="069D0C00" w14:textId="77777777" w:rsidR="00C93D00" w:rsidRDefault="00DC1623">
            <w:pPr>
              <w:keepNext/>
              <w:jc w:val="center"/>
            </w:pPr>
            <w:r>
              <w:rPr>
                <w:sz w:val="20"/>
                <w:szCs w:val="20"/>
              </w:rPr>
              <w:t>4</w:t>
            </w:r>
          </w:p>
        </w:tc>
        <w:tc>
          <w:tcPr>
            <w:tcW w:w="1134" w:type="dxa"/>
            <w:vAlign w:val="center"/>
          </w:tcPr>
          <w:p w14:paraId="51E210F9" w14:textId="77777777" w:rsidR="00C93D00" w:rsidRDefault="00DC1623">
            <w:pPr>
              <w:keepNext/>
              <w:jc w:val="center"/>
            </w:pPr>
            <w:r>
              <w:rPr>
                <w:sz w:val="20"/>
                <w:szCs w:val="20"/>
              </w:rPr>
              <w:t>5</w:t>
            </w:r>
          </w:p>
        </w:tc>
        <w:tc>
          <w:tcPr>
            <w:tcW w:w="1134" w:type="dxa"/>
            <w:vAlign w:val="center"/>
          </w:tcPr>
          <w:p w14:paraId="68B20A67" w14:textId="77777777" w:rsidR="00C93D00" w:rsidRDefault="00DC1623">
            <w:pPr>
              <w:keepNext/>
              <w:jc w:val="center"/>
            </w:pPr>
            <w:r>
              <w:rPr>
                <w:sz w:val="20"/>
                <w:szCs w:val="20"/>
              </w:rPr>
              <w:t>6</w:t>
            </w:r>
          </w:p>
        </w:tc>
        <w:tc>
          <w:tcPr>
            <w:tcW w:w="1134" w:type="dxa"/>
            <w:vAlign w:val="center"/>
          </w:tcPr>
          <w:p w14:paraId="11460B7B" w14:textId="77777777" w:rsidR="00C93D00" w:rsidRDefault="00DC1623">
            <w:pPr>
              <w:keepNext/>
              <w:jc w:val="center"/>
            </w:pPr>
            <w:r>
              <w:rPr>
                <w:sz w:val="20"/>
                <w:szCs w:val="20"/>
              </w:rPr>
              <w:t>7</w:t>
            </w:r>
          </w:p>
        </w:tc>
      </w:tr>
      <w:tr w:rsidR="00C93D00" w14:paraId="095C3FD4" w14:textId="77777777">
        <w:trPr>
          <w:cantSplit/>
          <w:jc w:val="center"/>
        </w:trPr>
        <w:tc>
          <w:tcPr>
            <w:tcW w:w="1134" w:type="dxa"/>
            <w:shd w:val="clear" w:color="auto" w:fill="E7E6E6"/>
            <w:vAlign w:val="center"/>
          </w:tcPr>
          <w:p w14:paraId="0EEDDAAF" w14:textId="77777777" w:rsidR="00C93D00" w:rsidRDefault="00DC1623">
            <w:pPr>
              <w:keepNext/>
              <w:jc w:val="center"/>
            </w:pPr>
            <w:r>
              <w:rPr>
                <w:b/>
                <w:bCs/>
                <w:sz w:val="20"/>
                <w:szCs w:val="20"/>
              </w:rPr>
              <w:t>И</w:t>
            </w:r>
          </w:p>
        </w:tc>
        <w:tc>
          <w:tcPr>
            <w:tcW w:w="1134" w:type="dxa"/>
            <w:shd w:val="clear" w:color="auto" w:fill="E7E6E6"/>
            <w:vAlign w:val="center"/>
          </w:tcPr>
          <w:p w14:paraId="55EB1B14" w14:textId="77777777" w:rsidR="00C93D00" w:rsidRDefault="00DC1623">
            <w:pPr>
              <w:keepNext/>
              <w:jc w:val="center"/>
            </w:pPr>
            <w:r>
              <w:rPr>
                <w:b/>
                <w:bCs/>
                <w:sz w:val="20"/>
                <w:szCs w:val="20"/>
              </w:rPr>
              <w:t>Й</w:t>
            </w:r>
          </w:p>
        </w:tc>
        <w:tc>
          <w:tcPr>
            <w:tcW w:w="1134" w:type="dxa"/>
            <w:shd w:val="clear" w:color="auto" w:fill="E7E6E6"/>
            <w:vAlign w:val="center"/>
          </w:tcPr>
          <w:p w14:paraId="377AAE40" w14:textId="77777777" w:rsidR="00C93D00" w:rsidRDefault="00DC1623">
            <w:pPr>
              <w:keepNext/>
              <w:jc w:val="center"/>
            </w:pPr>
            <w:r>
              <w:rPr>
                <w:b/>
                <w:bCs/>
                <w:sz w:val="20"/>
                <w:szCs w:val="20"/>
              </w:rPr>
              <w:t>К</w:t>
            </w:r>
          </w:p>
        </w:tc>
        <w:tc>
          <w:tcPr>
            <w:tcW w:w="1134" w:type="dxa"/>
            <w:shd w:val="clear" w:color="auto" w:fill="E7E6E6"/>
            <w:vAlign w:val="center"/>
          </w:tcPr>
          <w:p w14:paraId="787B9ADF" w14:textId="77777777" w:rsidR="00C93D00" w:rsidRDefault="00DC1623">
            <w:pPr>
              <w:keepNext/>
              <w:jc w:val="center"/>
            </w:pPr>
            <w:r>
              <w:rPr>
                <w:b/>
                <w:bCs/>
                <w:sz w:val="20"/>
                <w:szCs w:val="20"/>
              </w:rPr>
              <w:t>Л</w:t>
            </w:r>
          </w:p>
        </w:tc>
        <w:tc>
          <w:tcPr>
            <w:tcW w:w="1134" w:type="dxa"/>
            <w:shd w:val="clear" w:color="auto" w:fill="E7E6E6"/>
            <w:vAlign w:val="center"/>
          </w:tcPr>
          <w:p w14:paraId="38F1641C" w14:textId="77777777" w:rsidR="00C93D00" w:rsidRDefault="00DC1623">
            <w:pPr>
              <w:keepNext/>
              <w:jc w:val="center"/>
            </w:pPr>
            <w:r>
              <w:rPr>
                <w:b/>
                <w:bCs/>
                <w:sz w:val="20"/>
                <w:szCs w:val="20"/>
              </w:rPr>
              <w:t>М</w:t>
            </w:r>
          </w:p>
        </w:tc>
        <w:tc>
          <w:tcPr>
            <w:tcW w:w="1134" w:type="dxa"/>
            <w:shd w:val="clear" w:color="auto" w:fill="E7E6E6"/>
            <w:vAlign w:val="center"/>
          </w:tcPr>
          <w:p w14:paraId="1F9A4CD5" w14:textId="77777777" w:rsidR="00C93D00" w:rsidRDefault="00DC1623">
            <w:pPr>
              <w:keepNext/>
              <w:jc w:val="center"/>
            </w:pPr>
            <w:r>
              <w:rPr>
                <w:b/>
                <w:bCs/>
                <w:sz w:val="20"/>
                <w:szCs w:val="20"/>
              </w:rPr>
              <w:t>Н</w:t>
            </w:r>
          </w:p>
        </w:tc>
        <w:tc>
          <w:tcPr>
            <w:tcW w:w="1134" w:type="dxa"/>
            <w:shd w:val="clear" w:color="auto" w:fill="E7E6E6"/>
            <w:vAlign w:val="center"/>
          </w:tcPr>
          <w:p w14:paraId="7D8245DE" w14:textId="77777777" w:rsidR="00C93D00" w:rsidRDefault="00DC1623">
            <w:pPr>
              <w:keepNext/>
              <w:jc w:val="center"/>
            </w:pPr>
            <w:r>
              <w:rPr>
                <w:b/>
                <w:bCs/>
                <w:sz w:val="20"/>
                <w:szCs w:val="20"/>
              </w:rPr>
              <w:t>О</w:t>
            </w:r>
          </w:p>
        </w:tc>
        <w:tc>
          <w:tcPr>
            <w:tcW w:w="1134" w:type="dxa"/>
            <w:shd w:val="clear" w:color="auto" w:fill="E7E6E6"/>
            <w:vAlign w:val="center"/>
          </w:tcPr>
          <w:p w14:paraId="09BF4239" w14:textId="77777777" w:rsidR="00C93D00" w:rsidRDefault="00DC1623">
            <w:pPr>
              <w:keepNext/>
              <w:jc w:val="center"/>
            </w:pPr>
            <w:r>
              <w:rPr>
                <w:b/>
                <w:bCs/>
                <w:sz w:val="20"/>
                <w:szCs w:val="20"/>
              </w:rPr>
              <w:t>П</w:t>
            </w:r>
          </w:p>
        </w:tc>
      </w:tr>
      <w:tr w:rsidR="00C93D00" w14:paraId="4F5A241E" w14:textId="77777777">
        <w:trPr>
          <w:cantSplit/>
          <w:jc w:val="center"/>
        </w:trPr>
        <w:tc>
          <w:tcPr>
            <w:tcW w:w="1134" w:type="dxa"/>
            <w:vAlign w:val="center"/>
          </w:tcPr>
          <w:p w14:paraId="3309678E" w14:textId="77777777" w:rsidR="00C93D00" w:rsidRDefault="00DC1623">
            <w:pPr>
              <w:keepNext/>
              <w:jc w:val="center"/>
            </w:pPr>
            <w:r>
              <w:rPr>
                <w:sz w:val="20"/>
                <w:szCs w:val="20"/>
              </w:rPr>
              <w:t>8</w:t>
            </w:r>
          </w:p>
        </w:tc>
        <w:tc>
          <w:tcPr>
            <w:tcW w:w="1134" w:type="dxa"/>
            <w:vAlign w:val="center"/>
          </w:tcPr>
          <w:p w14:paraId="0AD68DA1" w14:textId="77777777" w:rsidR="00C93D00" w:rsidRDefault="00DC1623">
            <w:pPr>
              <w:keepNext/>
              <w:jc w:val="center"/>
            </w:pPr>
            <w:r>
              <w:rPr>
                <w:sz w:val="20"/>
                <w:szCs w:val="20"/>
              </w:rPr>
              <w:t>9</w:t>
            </w:r>
          </w:p>
        </w:tc>
        <w:tc>
          <w:tcPr>
            <w:tcW w:w="1134" w:type="dxa"/>
            <w:vAlign w:val="center"/>
          </w:tcPr>
          <w:p w14:paraId="64040133" w14:textId="77777777" w:rsidR="00C93D00" w:rsidRDefault="00DC1623">
            <w:pPr>
              <w:keepNext/>
              <w:jc w:val="center"/>
            </w:pPr>
            <w:r>
              <w:rPr>
                <w:sz w:val="20"/>
                <w:szCs w:val="20"/>
              </w:rPr>
              <w:t>10</w:t>
            </w:r>
          </w:p>
        </w:tc>
        <w:tc>
          <w:tcPr>
            <w:tcW w:w="1134" w:type="dxa"/>
            <w:vAlign w:val="center"/>
          </w:tcPr>
          <w:p w14:paraId="08AEE5B6" w14:textId="77777777" w:rsidR="00C93D00" w:rsidRDefault="00DC1623">
            <w:pPr>
              <w:keepNext/>
              <w:jc w:val="center"/>
            </w:pPr>
            <w:r>
              <w:rPr>
                <w:sz w:val="20"/>
                <w:szCs w:val="20"/>
              </w:rPr>
              <w:t>11</w:t>
            </w:r>
          </w:p>
        </w:tc>
        <w:tc>
          <w:tcPr>
            <w:tcW w:w="1134" w:type="dxa"/>
            <w:vAlign w:val="center"/>
          </w:tcPr>
          <w:p w14:paraId="38AF24F9" w14:textId="77777777" w:rsidR="00C93D00" w:rsidRDefault="00DC1623">
            <w:pPr>
              <w:keepNext/>
              <w:jc w:val="center"/>
            </w:pPr>
            <w:r>
              <w:rPr>
                <w:sz w:val="20"/>
                <w:szCs w:val="20"/>
              </w:rPr>
              <w:t>12</w:t>
            </w:r>
          </w:p>
        </w:tc>
        <w:tc>
          <w:tcPr>
            <w:tcW w:w="1134" w:type="dxa"/>
            <w:vAlign w:val="center"/>
          </w:tcPr>
          <w:p w14:paraId="322A4497" w14:textId="77777777" w:rsidR="00C93D00" w:rsidRDefault="00DC1623">
            <w:pPr>
              <w:keepNext/>
              <w:jc w:val="center"/>
            </w:pPr>
            <w:r>
              <w:rPr>
                <w:sz w:val="20"/>
                <w:szCs w:val="20"/>
              </w:rPr>
              <w:t>13</w:t>
            </w:r>
          </w:p>
        </w:tc>
        <w:tc>
          <w:tcPr>
            <w:tcW w:w="1134" w:type="dxa"/>
            <w:vAlign w:val="center"/>
          </w:tcPr>
          <w:p w14:paraId="1A96306C" w14:textId="77777777" w:rsidR="00C93D00" w:rsidRDefault="00DC1623">
            <w:pPr>
              <w:keepNext/>
              <w:jc w:val="center"/>
            </w:pPr>
            <w:r>
              <w:rPr>
                <w:sz w:val="20"/>
                <w:szCs w:val="20"/>
              </w:rPr>
              <w:t>14</w:t>
            </w:r>
          </w:p>
        </w:tc>
        <w:tc>
          <w:tcPr>
            <w:tcW w:w="1134" w:type="dxa"/>
            <w:vAlign w:val="center"/>
          </w:tcPr>
          <w:p w14:paraId="0ECC515D" w14:textId="77777777" w:rsidR="00C93D00" w:rsidRDefault="00DC1623">
            <w:pPr>
              <w:keepNext/>
              <w:jc w:val="center"/>
            </w:pPr>
            <w:r>
              <w:rPr>
                <w:sz w:val="20"/>
                <w:szCs w:val="20"/>
              </w:rPr>
              <w:t>15</w:t>
            </w:r>
          </w:p>
        </w:tc>
      </w:tr>
      <w:tr w:rsidR="00C93D00" w14:paraId="46FA7178" w14:textId="77777777">
        <w:trPr>
          <w:cantSplit/>
          <w:jc w:val="center"/>
        </w:trPr>
        <w:tc>
          <w:tcPr>
            <w:tcW w:w="1134" w:type="dxa"/>
            <w:shd w:val="clear" w:color="auto" w:fill="E7E6E6"/>
            <w:vAlign w:val="center"/>
          </w:tcPr>
          <w:p w14:paraId="502869BD" w14:textId="77777777" w:rsidR="00C93D00" w:rsidRDefault="00DC1623">
            <w:pPr>
              <w:keepNext/>
              <w:jc w:val="center"/>
            </w:pPr>
            <w:r>
              <w:rPr>
                <w:b/>
                <w:bCs/>
                <w:sz w:val="20"/>
                <w:szCs w:val="20"/>
              </w:rPr>
              <w:t>Р</w:t>
            </w:r>
          </w:p>
        </w:tc>
        <w:tc>
          <w:tcPr>
            <w:tcW w:w="1134" w:type="dxa"/>
            <w:shd w:val="clear" w:color="auto" w:fill="E7E6E6"/>
            <w:vAlign w:val="center"/>
          </w:tcPr>
          <w:p w14:paraId="396D6581" w14:textId="77777777" w:rsidR="00C93D00" w:rsidRDefault="00DC1623">
            <w:pPr>
              <w:keepNext/>
              <w:jc w:val="center"/>
            </w:pPr>
            <w:r>
              <w:rPr>
                <w:b/>
                <w:bCs/>
                <w:sz w:val="20"/>
                <w:szCs w:val="20"/>
              </w:rPr>
              <w:t>С</w:t>
            </w:r>
          </w:p>
        </w:tc>
        <w:tc>
          <w:tcPr>
            <w:tcW w:w="1134" w:type="dxa"/>
            <w:shd w:val="clear" w:color="auto" w:fill="E7E6E6"/>
            <w:vAlign w:val="center"/>
          </w:tcPr>
          <w:p w14:paraId="34DBEAA5" w14:textId="77777777" w:rsidR="00C93D00" w:rsidRDefault="00DC1623">
            <w:pPr>
              <w:keepNext/>
              <w:jc w:val="center"/>
            </w:pPr>
            <w:r>
              <w:rPr>
                <w:b/>
                <w:bCs/>
                <w:sz w:val="20"/>
                <w:szCs w:val="20"/>
              </w:rPr>
              <w:t>Т</w:t>
            </w:r>
          </w:p>
        </w:tc>
        <w:tc>
          <w:tcPr>
            <w:tcW w:w="1134" w:type="dxa"/>
            <w:shd w:val="clear" w:color="auto" w:fill="E7E6E6"/>
            <w:vAlign w:val="center"/>
          </w:tcPr>
          <w:p w14:paraId="73C57B2E" w14:textId="77777777" w:rsidR="00C93D00" w:rsidRDefault="00DC1623">
            <w:pPr>
              <w:keepNext/>
              <w:jc w:val="center"/>
            </w:pPr>
            <w:r>
              <w:rPr>
                <w:b/>
                <w:bCs/>
                <w:sz w:val="20"/>
                <w:szCs w:val="20"/>
              </w:rPr>
              <w:t>У</w:t>
            </w:r>
          </w:p>
        </w:tc>
        <w:tc>
          <w:tcPr>
            <w:tcW w:w="1134" w:type="dxa"/>
            <w:shd w:val="clear" w:color="auto" w:fill="E7E6E6"/>
            <w:vAlign w:val="center"/>
          </w:tcPr>
          <w:p w14:paraId="7A13793C" w14:textId="77777777" w:rsidR="00C93D00" w:rsidRDefault="00DC1623">
            <w:pPr>
              <w:keepNext/>
              <w:jc w:val="center"/>
            </w:pPr>
            <w:r>
              <w:rPr>
                <w:b/>
                <w:bCs/>
                <w:sz w:val="20"/>
                <w:szCs w:val="20"/>
              </w:rPr>
              <w:t>Ф</w:t>
            </w:r>
          </w:p>
        </w:tc>
        <w:tc>
          <w:tcPr>
            <w:tcW w:w="1134" w:type="dxa"/>
            <w:shd w:val="clear" w:color="auto" w:fill="E7E6E6"/>
            <w:vAlign w:val="center"/>
          </w:tcPr>
          <w:p w14:paraId="581EF7CB" w14:textId="77777777" w:rsidR="00C93D00" w:rsidRDefault="00DC1623">
            <w:pPr>
              <w:keepNext/>
              <w:jc w:val="center"/>
            </w:pPr>
            <w:r>
              <w:rPr>
                <w:b/>
                <w:bCs/>
                <w:sz w:val="20"/>
                <w:szCs w:val="20"/>
              </w:rPr>
              <w:t>Х</w:t>
            </w:r>
          </w:p>
        </w:tc>
        <w:tc>
          <w:tcPr>
            <w:tcW w:w="1134" w:type="dxa"/>
            <w:shd w:val="clear" w:color="auto" w:fill="E7E6E6"/>
            <w:vAlign w:val="center"/>
          </w:tcPr>
          <w:p w14:paraId="37151079" w14:textId="77777777" w:rsidR="00C93D00" w:rsidRDefault="00DC1623">
            <w:pPr>
              <w:keepNext/>
              <w:jc w:val="center"/>
            </w:pPr>
            <w:r>
              <w:rPr>
                <w:b/>
                <w:bCs/>
                <w:sz w:val="20"/>
                <w:szCs w:val="20"/>
              </w:rPr>
              <w:t>Ц</w:t>
            </w:r>
          </w:p>
        </w:tc>
        <w:tc>
          <w:tcPr>
            <w:tcW w:w="1134" w:type="dxa"/>
            <w:shd w:val="clear" w:color="auto" w:fill="E7E6E6"/>
            <w:vAlign w:val="center"/>
          </w:tcPr>
          <w:p w14:paraId="3E25B0BF" w14:textId="77777777" w:rsidR="00C93D00" w:rsidRDefault="00DC1623">
            <w:pPr>
              <w:keepNext/>
              <w:jc w:val="center"/>
            </w:pPr>
            <w:r>
              <w:rPr>
                <w:b/>
                <w:bCs/>
                <w:sz w:val="20"/>
                <w:szCs w:val="20"/>
              </w:rPr>
              <w:t>Ч</w:t>
            </w:r>
          </w:p>
        </w:tc>
      </w:tr>
      <w:tr w:rsidR="00C93D00" w14:paraId="591A881A" w14:textId="77777777">
        <w:trPr>
          <w:cantSplit/>
          <w:jc w:val="center"/>
        </w:trPr>
        <w:tc>
          <w:tcPr>
            <w:tcW w:w="1134" w:type="dxa"/>
            <w:vAlign w:val="center"/>
          </w:tcPr>
          <w:p w14:paraId="10DFD985" w14:textId="77777777" w:rsidR="00C93D00" w:rsidRDefault="00DC1623">
            <w:pPr>
              <w:keepNext/>
              <w:jc w:val="center"/>
            </w:pPr>
            <w:r>
              <w:rPr>
                <w:sz w:val="20"/>
                <w:szCs w:val="20"/>
              </w:rPr>
              <w:t>16</w:t>
            </w:r>
          </w:p>
        </w:tc>
        <w:tc>
          <w:tcPr>
            <w:tcW w:w="1134" w:type="dxa"/>
            <w:vAlign w:val="center"/>
          </w:tcPr>
          <w:p w14:paraId="76A87D62" w14:textId="77777777" w:rsidR="00C93D00" w:rsidRDefault="00DC1623">
            <w:pPr>
              <w:keepNext/>
              <w:jc w:val="center"/>
            </w:pPr>
            <w:r>
              <w:rPr>
                <w:sz w:val="20"/>
                <w:szCs w:val="20"/>
              </w:rPr>
              <w:t>17</w:t>
            </w:r>
          </w:p>
        </w:tc>
        <w:tc>
          <w:tcPr>
            <w:tcW w:w="1134" w:type="dxa"/>
            <w:vAlign w:val="center"/>
          </w:tcPr>
          <w:p w14:paraId="38DF100A" w14:textId="77777777" w:rsidR="00C93D00" w:rsidRDefault="00DC1623">
            <w:pPr>
              <w:keepNext/>
              <w:jc w:val="center"/>
            </w:pPr>
            <w:r>
              <w:rPr>
                <w:sz w:val="20"/>
                <w:szCs w:val="20"/>
              </w:rPr>
              <w:t>18</w:t>
            </w:r>
          </w:p>
        </w:tc>
        <w:tc>
          <w:tcPr>
            <w:tcW w:w="1134" w:type="dxa"/>
            <w:vAlign w:val="center"/>
          </w:tcPr>
          <w:p w14:paraId="607717C9" w14:textId="77777777" w:rsidR="00C93D00" w:rsidRDefault="00DC1623">
            <w:pPr>
              <w:keepNext/>
              <w:jc w:val="center"/>
            </w:pPr>
            <w:r>
              <w:rPr>
                <w:sz w:val="20"/>
                <w:szCs w:val="20"/>
              </w:rPr>
              <w:t>19</w:t>
            </w:r>
          </w:p>
        </w:tc>
        <w:tc>
          <w:tcPr>
            <w:tcW w:w="1134" w:type="dxa"/>
            <w:vAlign w:val="center"/>
          </w:tcPr>
          <w:p w14:paraId="53D87726" w14:textId="77777777" w:rsidR="00C93D00" w:rsidRDefault="00DC1623">
            <w:pPr>
              <w:keepNext/>
              <w:jc w:val="center"/>
            </w:pPr>
            <w:r>
              <w:rPr>
                <w:sz w:val="20"/>
                <w:szCs w:val="20"/>
              </w:rPr>
              <w:t>20</w:t>
            </w:r>
          </w:p>
        </w:tc>
        <w:tc>
          <w:tcPr>
            <w:tcW w:w="1134" w:type="dxa"/>
            <w:vAlign w:val="center"/>
          </w:tcPr>
          <w:p w14:paraId="325FD3AF" w14:textId="77777777" w:rsidR="00C93D00" w:rsidRDefault="00DC1623">
            <w:pPr>
              <w:keepNext/>
              <w:jc w:val="center"/>
            </w:pPr>
            <w:r>
              <w:rPr>
                <w:sz w:val="20"/>
                <w:szCs w:val="20"/>
              </w:rPr>
              <w:t>21</w:t>
            </w:r>
          </w:p>
        </w:tc>
        <w:tc>
          <w:tcPr>
            <w:tcW w:w="1134" w:type="dxa"/>
            <w:vAlign w:val="center"/>
          </w:tcPr>
          <w:p w14:paraId="2148A31D" w14:textId="77777777" w:rsidR="00C93D00" w:rsidRDefault="00DC1623">
            <w:pPr>
              <w:keepNext/>
              <w:jc w:val="center"/>
            </w:pPr>
            <w:r>
              <w:rPr>
                <w:sz w:val="20"/>
                <w:szCs w:val="20"/>
              </w:rPr>
              <w:t>22</w:t>
            </w:r>
          </w:p>
        </w:tc>
        <w:tc>
          <w:tcPr>
            <w:tcW w:w="1134" w:type="dxa"/>
            <w:vAlign w:val="center"/>
          </w:tcPr>
          <w:p w14:paraId="7AA64E66" w14:textId="77777777" w:rsidR="00C93D00" w:rsidRDefault="00DC1623">
            <w:pPr>
              <w:keepNext/>
              <w:jc w:val="center"/>
            </w:pPr>
            <w:r>
              <w:rPr>
                <w:sz w:val="20"/>
                <w:szCs w:val="20"/>
              </w:rPr>
              <w:t>23</w:t>
            </w:r>
          </w:p>
        </w:tc>
      </w:tr>
      <w:tr w:rsidR="00C93D00" w14:paraId="2AD58794" w14:textId="77777777">
        <w:trPr>
          <w:cantSplit/>
          <w:jc w:val="center"/>
        </w:trPr>
        <w:tc>
          <w:tcPr>
            <w:tcW w:w="1134" w:type="dxa"/>
            <w:shd w:val="clear" w:color="auto" w:fill="E7E6E6"/>
            <w:vAlign w:val="center"/>
          </w:tcPr>
          <w:p w14:paraId="69E440C2" w14:textId="77777777" w:rsidR="00C93D00" w:rsidRDefault="00DC1623">
            <w:pPr>
              <w:keepNext/>
              <w:jc w:val="center"/>
            </w:pPr>
            <w:r>
              <w:rPr>
                <w:b/>
                <w:bCs/>
                <w:sz w:val="20"/>
                <w:szCs w:val="20"/>
              </w:rPr>
              <w:t>Ш</w:t>
            </w:r>
          </w:p>
        </w:tc>
        <w:tc>
          <w:tcPr>
            <w:tcW w:w="1134" w:type="dxa"/>
            <w:shd w:val="clear" w:color="auto" w:fill="E7E6E6"/>
            <w:vAlign w:val="center"/>
          </w:tcPr>
          <w:p w14:paraId="74954138" w14:textId="77777777" w:rsidR="00C93D00" w:rsidRDefault="00DC1623">
            <w:pPr>
              <w:keepNext/>
              <w:jc w:val="center"/>
            </w:pPr>
            <w:r>
              <w:rPr>
                <w:b/>
                <w:bCs/>
                <w:sz w:val="20"/>
                <w:szCs w:val="20"/>
              </w:rPr>
              <w:t>Щ</w:t>
            </w:r>
          </w:p>
        </w:tc>
        <w:tc>
          <w:tcPr>
            <w:tcW w:w="1134" w:type="dxa"/>
            <w:shd w:val="clear" w:color="auto" w:fill="E7E6E6"/>
            <w:vAlign w:val="center"/>
          </w:tcPr>
          <w:p w14:paraId="1CF3ED05" w14:textId="77777777" w:rsidR="00C93D00" w:rsidRDefault="00DC1623">
            <w:pPr>
              <w:keepNext/>
              <w:jc w:val="center"/>
            </w:pPr>
            <w:r>
              <w:rPr>
                <w:b/>
                <w:bCs/>
                <w:sz w:val="20"/>
                <w:szCs w:val="20"/>
              </w:rPr>
              <w:t>Ъ</w:t>
            </w:r>
          </w:p>
        </w:tc>
        <w:tc>
          <w:tcPr>
            <w:tcW w:w="1134" w:type="dxa"/>
            <w:shd w:val="clear" w:color="auto" w:fill="E7E6E6"/>
            <w:vAlign w:val="center"/>
          </w:tcPr>
          <w:p w14:paraId="54D88D0A" w14:textId="77777777" w:rsidR="00C93D00" w:rsidRDefault="00DC1623">
            <w:pPr>
              <w:keepNext/>
              <w:jc w:val="center"/>
            </w:pPr>
            <w:r>
              <w:rPr>
                <w:b/>
                <w:bCs/>
                <w:sz w:val="20"/>
                <w:szCs w:val="20"/>
              </w:rPr>
              <w:t>Ы</w:t>
            </w:r>
          </w:p>
        </w:tc>
        <w:tc>
          <w:tcPr>
            <w:tcW w:w="1134" w:type="dxa"/>
            <w:shd w:val="clear" w:color="auto" w:fill="E7E6E6"/>
            <w:vAlign w:val="center"/>
          </w:tcPr>
          <w:p w14:paraId="12A7A9A1" w14:textId="77777777" w:rsidR="00C93D00" w:rsidRDefault="00DC1623">
            <w:pPr>
              <w:keepNext/>
              <w:jc w:val="center"/>
            </w:pPr>
            <w:r>
              <w:rPr>
                <w:b/>
                <w:bCs/>
                <w:sz w:val="20"/>
                <w:szCs w:val="20"/>
              </w:rPr>
              <w:t>Ь</w:t>
            </w:r>
          </w:p>
        </w:tc>
        <w:tc>
          <w:tcPr>
            <w:tcW w:w="1134" w:type="dxa"/>
            <w:shd w:val="clear" w:color="auto" w:fill="E7E6E6"/>
            <w:vAlign w:val="center"/>
          </w:tcPr>
          <w:p w14:paraId="452335AB" w14:textId="77777777" w:rsidR="00C93D00" w:rsidRDefault="00DC1623">
            <w:pPr>
              <w:keepNext/>
              <w:jc w:val="center"/>
            </w:pPr>
            <w:r>
              <w:rPr>
                <w:b/>
                <w:bCs/>
                <w:sz w:val="20"/>
                <w:szCs w:val="20"/>
              </w:rPr>
              <w:t>Э</w:t>
            </w:r>
          </w:p>
        </w:tc>
        <w:tc>
          <w:tcPr>
            <w:tcW w:w="1134" w:type="dxa"/>
            <w:shd w:val="clear" w:color="auto" w:fill="E7E6E6"/>
            <w:vAlign w:val="center"/>
          </w:tcPr>
          <w:p w14:paraId="72CEB317" w14:textId="77777777" w:rsidR="00C93D00" w:rsidRDefault="00DC1623">
            <w:pPr>
              <w:keepNext/>
              <w:jc w:val="center"/>
            </w:pPr>
            <w:r>
              <w:rPr>
                <w:b/>
                <w:bCs/>
                <w:sz w:val="20"/>
                <w:szCs w:val="20"/>
              </w:rPr>
              <w:t>Ю</w:t>
            </w:r>
          </w:p>
        </w:tc>
        <w:tc>
          <w:tcPr>
            <w:tcW w:w="1134" w:type="dxa"/>
            <w:shd w:val="clear" w:color="auto" w:fill="E7E6E6"/>
            <w:vAlign w:val="center"/>
          </w:tcPr>
          <w:p w14:paraId="7EB96E9D" w14:textId="77777777" w:rsidR="00C93D00" w:rsidRDefault="00DC1623">
            <w:pPr>
              <w:keepNext/>
              <w:jc w:val="center"/>
            </w:pPr>
            <w:r>
              <w:rPr>
                <w:b/>
                <w:bCs/>
                <w:sz w:val="20"/>
                <w:szCs w:val="20"/>
              </w:rPr>
              <w:t>Я</w:t>
            </w:r>
          </w:p>
        </w:tc>
      </w:tr>
      <w:tr w:rsidR="00C93D00" w14:paraId="2BF0D2DE" w14:textId="77777777">
        <w:trPr>
          <w:cantSplit/>
          <w:jc w:val="center"/>
        </w:trPr>
        <w:tc>
          <w:tcPr>
            <w:tcW w:w="1134" w:type="dxa"/>
            <w:vAlign w:val="center"/>
          </w:tcPr>
          <w:p w14:paraId="5CBF0D0F" w14:textId="77777777" w:rsidR="00C93D00" w:rsidRDefault="00DC1623">
            <w:pPr>
              <w:keepNext/>
              <w:jc w:val="center"/>
            </w:pPr>
            <w:r>
              <w:rPr>
                <w:sz w:val="20"/>
                <w:szCs w:val="20"/>
              </w:rPr>
              <w:t>24</w:t>
            </w:r>
          </w:p>
        </w:tc>
        <w:tc>
          <w:tcPr>
            <w:tcW w:w="1134" w:type="dxa"/>
            <w:vAlign w:val="center"/>
          </w:tcPr>
          <w:p w14:paraId="2864DF8D" w14:textId="77777777" w:rsidR="00C93D00" w:rsidRDefault="00DC1623">
            <w:pPr>
              <w:keepNext/>
              <w:jc w:val="center"/>
            </w:pPr>
            <w:r>
              <w:rPr>
                <w:sz w:val="20"/>
                <w:szCs w:val="20"/>
              </w:rPr>
              <w:t>25</w:t>
            </w:r>
          </w:p>
        </w:tc>
        <w:tc>
          <w:tcPr>
            <w:tcW w:w="1134" w:type="dxa"/>
            <w:vAlign w:val="center"/>
          </w:tcPr>
          <w:p w14:paraId="40E0FBAA" w14:textId="77777777" w:rsidR="00C93D00" w:rsidRDefault="00DC1623">
            <w:pPr>
              <w:keepNext/>
              <w:jc w:val="center"/>
            </w:pPr>
            <w:r>
              <w:rPr>
                <w:sz w:val="20"/>
                <w:szCs w:val="20"/>
              </w:rPr>
              <w:t>26</w:t>
            </w:r>
          </w:p>
        </w:tc>
        <w:tc>
          <w:tcPr>
            <w:tcW w:w="1134" w:type="dxa"/>
            <w:vAlign w:val="center"/>
          </w:tcPr>
          <w:p w14:paraId="122381A0" w14:textId="77777777" w:rsidR="00C93D00" w:rsidRDefault="00DC1623">
            <w:pPr>
              <w:keepNext/>
              <w:jc w:val="center"/>
            </w:pPr>
            <w:r>
              <w:rPr>
                <w:sz w:val="20"/>
                <w:szCs w:val="20"/>
              </w:rPr>
              <w:t>27</w:t>
            </w:r>
          </w:p>
        </w:tc>
        <w:tc>
          <w:tcPr>
            <w:tcW w:w="1134" w:type="dxa"/>
            <w:vAlign w:val="center"/>
          </w:tcPr>
          <w:p w14:paraId="77309AEF" w14:textId="77777777" w:rsidR="00C93D00" w:rsidRDefault="00DC1623">
            <w:pPr>
              <w:keepNext/>
              <w:jc w:val="center"/>
            </w:pPr>
            <w:r>
              <w:rPr>
                <w:sz w:val="20"/>
                <w:szCs w:val="20"/>
              </w:rPr>
              <w:t>28</w:t>
            </w:r>
          </w:p>
        </w:tc>
        <w:tc>
          <w:tcPr>
            <w:tcW w:w="1134" w:type="dxa"/>
            <w:vAlign w:val="center"/>
          </w:tcPr>
          <w:p w14:paraId="1EB4AB6D" w14:textId="77777777" w:rsidR="00C93D00" w:rsidRDefault="00DC1623">
            <w:pPr>
              <w:keepNext/>
              <w:jc w:val="center"/>
            </w:pPr>
            <w:r>
              <w:rPr>
                <w:sz w:val="20"/>
                <w:szCs w:val="20"/>
              </w:rPr>
              <w:t>29</w:t>
            </w:r>
          </w:p>
        </w:tc>
        <w:tc>
          <w:tcPr>
            <w:tcW w:w="1134" w:type="dxa"/>
            <w:vAlign w:val="center"/>
          </w:tcPr>
          <w:p w14:paraId="14213DF5" w14:textId="77777777" w:rsidR="00C93D00" w:rsidRDefault="00DC1623">
            <w:pPr>
              <w:keepNext/>
              <w:jc w:val="center"/>
            </w:pPr>
            <w:r>
              <w:rPr>
                <w:sz w:val="20"/>
                <w:szCs w:val="20"/>
              </w:rPr>
              <w:t>30</w:t>
            </w:r>
          </w:p>
        </w:tc>
        <w:tc>
          <w:tcPr>
            <w:tcW w:w="1134" w:type="dxa"/>
            <w:vAlign w:val="center"/>
          </w:tcPr>
          <w:p w14:paraId="5A528CCF" w14:textId="77777777" w:rsidR="00C93D00" w:rsidRDefault="00DC1623">
            <w:pPr>
              <w:keepNext/>
              <w:jc w:val="center"/>
            </w:pPr>
            <w:r>
              <w:rPr>
                <w:sz w:val="20"/>
                <w:szCs w:val="20"/>
              </w:rPr>
              <w:t>31</w:t>
            </w:r>
          </w:p>
        </w:tc>
      </w:tr>
    </w:tbl>
    <w:p w14:paraId="50D6572E" w14:textId="77777777" w:rsidR="00C93D00" w:rsidRDefault="00C93D00">
      <w:pPr>
        <w:spacing w:after="60"/>
      </w:pPr>
    </w:p>
    <w:p w14:paraId="49DB52F5" w14:textId="77777777" w:rsidR="00C93D00" w:rsidRDefault="00DC1623">
      <w:pPr>
        <w:keepNext/>
        <w:spacing w:before="280" w:after="120"/>
        <w:jc w:val="center"/>
      </w:pPr>
      <w:r>
        <w:rPr>
          <w:rFonts w:ascii="Courier New" w:hAnsi="Courier New" w:cs="Courier New"/>
          <w:b/>
          <w:bCs/>
          <w:sz w:val="28"/>
          <w:szCs w:val="28"/>
        </w:rPr>
        <w:t>*** 4-MASALA ***</w:t>
      </w:r>
    </w:p>
    <w:p w14:paraId="7E0A5346" w14:textId="77777777" w:rsidR="00C93D00" w:rsidRDefault="00DC1623">
      <w:pPr>
        <w:spacing w:after="100" w:line="264" w:lineRule="auto"/>
        <w:ind w:firstLine="567"/>
        <w:jc w:val="both"/>
      </w:pPr>
      <w:r>
        <w:t>Kriptografiyada tub sonlar muhim rol o‘ynaydi. Ayirmasi 12 ga teng bo‘lgan arifmetik progressiya tashkil etuvchi beshta tub sonni toping.</w:t>
      </w:r>
    </w:p>
    <w:p w14:paraId="6D298F33" w14:textId="77777777" w:rsidR="00C93D00" w:rsidRDefault="00DC1623">
      <w:pPr>
        <w:spacing w:after="100" w:line="264" w:lineRule="auto"/>
        <w:ind w:firstLine="567"/>
        <w:jc w:val="both"/>
      </w:pPr>
      <w:r>
        <w:rPr>
          <w:b/>
          <w:bCs/>
        </w:rPr>
        <w:t>Topshiriq:</w:t>
      </w:r>
      <w:r>
        <w:t xml:space="preserve"> Bunday progressiya mavjudligini ko‘rsating va uning yagonaligini isbotlang.</w:t>
      </w:r>
    </w:p>
    <w:p w14:paraId="6E679195" w14:textId="77777777" w:rsidR="00C93D00" w:rsidRDefault="00DC1623">
      <w:pPr>
        <w:keepNext/>
        <w:spacing w:before="280" w:after="120"/>
        <w:jc w:val="center"/>
      </w:pPr>
      <w:r>
        <w:rPr>
          <w:rFonts w:ascii="Courier New" w:hAnsi="Courier New" w:cs="Courier New"/>
          <w:b/>
          <w:bCs/>
          <w:sz w:val="28"/>
          <w:szCs w:val="28"/>
        </w:rPr>
        <w:t>*** 5-MASALA ***</w:t>
      </w:r>
    </w:p>
    <w:p w14:paraId="1648FD4A" w14:textId="77777777" w:rsidR="00C93D00" w:rsidRDefault="00DC1623">
      <w:pPr>
        <w:spacing w:after="100" w:line="264" w:lineRule="auto"/>
        <w:ind w:firstLine="567"/>
        <w:jc w:val="both"/>
      </w:pPr>
      <w:r>
        <w:t>Axborot tizimi</w:t>
      </w:r>
      <w:r>
        <w:t xml:space="preserve">da parollar lotin alifbosining 26 ta harfi (kichik va bosh harflar farqlanadi) hamda 0 dan 9 gacha raqamlardan tuziladi. Parolda kamida bitta raqam va kamida bitta bosh harf bo‘lishi shart. Tizim foydalanuvchini, agar kiritilgan parol o‘rnatilgan paroldan </w:t>
      </w:r>
      <w:r>
        <w:t>(uzunligi bir xil) ko‘pi bilan bitta belgisi bilan farq qilsa, qabul qiladi.</w:t>
      </w:r>
    </w:p>
    <w:p w14:paraId="0929B29D" w14:textId="77777777" w:rsidR="00C93D00" w:rsidRDefault="00DC1623">
      <w:pPr>
        <w:spacing w:after="100" w:line="264" w:lineRule="auto"/>
        <w:ind w:firstLine="567"/>
        <w:jc w:val="both"/>
      </w:pPr>
      <w:r>
        <w:t>Foydalanuvchi uchun 1wR8dttf paroli o‘rnatilgan.</w:t>
      </w:r>
    </w:p>
    <w:p w14:paraId="1FB5E364" w14:textId="77777777" w:rsidR="00C93D00" w:rsidRDefault="00DC1623">
      <w:pPr>
        <w:spacing w:after="100" w:line="264" w:lineRule="auto"/>
        <w:ind w:firstLine="567"/>
        <w:jc w:val="both"/>
      </w:pPr>
      <w:r>
        <w:rPr>
          <w:b/>
          <w:bCs/>
        </w:rPr>
        <w:t>Topshiriq:</w:t>
      </w:r>
      <w:r>
        <w:t xml:space="preserve"> Yuqoridagi talablarga javob beradigan va o‘rnatilgan paroldan farq qiladigan nechta parol tizimga kirishga imkon beradi</w:t>
      </w:r>
      <w:r>
        <w:t>? Javobni asoslang.</w:t>
      </w:r>
    </w:p>
    <w:p w14:paraId="1FE12934" w14:textId="77777777" w:rsidR="00C93D00" w:rsidRDefault="00DC1623">
      <w:pPr>
        <w:keepNext/>
        <w:spacing w:before="280" w:after="120"/>
        <w:jc w:val="center"/>
      </w:pPr>
      <w:r>
        <w:rPr>
          <w:rFonts w:ascii="Courier New" w:hAnsi="Courier New" w:cs="Courier New"/>
          <w:b/>
          <w:bCs/>
          <w:sz w:val="28"/>
          <w:szCs w:val="28"/>
        </w:rPr>
        <w:t>*** 6-MASALA ***</w:t>
      </w:r>
    </w:p>
    <w:p w14:paraId="1BF67A5F" w14:textId="77777777" w:rsidR="00C93D00" w:rsidRDefault="00DC1623">
      <w:pPr>
        <w:spacing w:after="100" w:line="264" w:lineRule="auto"/>
        <w:ind w:firstLine="567"/>
        <w:jc w:val="both"/>
      </w:pPr>
      <w:r>
        <w:t>Kriptografik jadvalga 1225 dan 2025 gacha (chegaralari bilan) bo‘lgan barcha natural sonlar yozilgan.</w:t>
      </w:r>
    </w:p>
    <w:p w14:paraId="59C1571E" w14:textId="77777777" w:rsidR="00C93D00" w:rsidRDefault="00DC1623">
      <w:pPr>
        <w:spacing w:after="100" w:line="264" w:lineRule="auto"/>
        <w:ind w:firstLine="567"/>
        <w:jc w:val="both"/>
      </w:pPr>
      <w:r>
        <w:rPr>
          <w:b/>
          <w:bCs/>
        </w:rPr>
        <w:t>Topshiriq:</w:t>
      </w:r>
      <w:r>
        <w:t xml:space="preserve"> Ular orasida 3 ga bo‘linmaydigan va to‘la kvadrat bo‘lmagan sonlar nechta? Bunday barcha sonlarning yig‘in</w:t>
      </w:r>
      <w:r>
        <w:t>disi nimaga teng? Javobni asoslang.</w:t>
      </w:r>
    </w:p>
    <w:p w14:paraId="6937F41C" w14:textId="77777777" w:rsidR="00C93D00" w:rsidRDefault="00DC1623">
      <w:pPr>
        <w:keepNext/>
        <w:spacing w:before="280" w:after="120"/>
        <w:jc w:val="center"/>
      </w:pPr>
      <w:r>
        <w:rPr>
          <w:rFonts w:ascii="Courier New" w:hAnsi="Courier New" w:cs="Courier New"/>
          <w:b/>
          <w:bCs/>
          <w:sz w:val="28"/>
          <w:szCs w:val="28"/>
        </w:rPr>
        <w:t>*** 7-MASALA ***</w:t>
      </w:r>
    </w:p>
    <w:p w14:paraId="229CCAB0" w14:textId="77777777" w:rsidR="00C93D00" w:rsidRDefault="00DC1623">
      <w:pPr>
        <w:spacing w:after="100" w:line="264" w:lineRule="auto"/>
        <w:ind w:firstLine="567"/>
        <w:jc w:val="both"/>
      </w:pPr>
      <w:r>
        <w:t>Stol ustida 14 ta kartochka nomerlari o‘sish tartibida terib qo‘yilgan: 1, 2, 3, …, 14. Kartochkalarni uchtalab qayta joylashtirishga ruxsat etiladi: istalgan uchta kartochka tanlanadi, so‘ng chap chetda</w:t>
      </w:r>
      <w:r>
        <w:t>gisi o‘rtadagisining o‘rniga, o‘rtadagisi o‘ng chetdagisining o‘rniga, o‘ng chetdagisi esa chap chetdagisining o‘rniga o‘tkaziladi; qolgan kartochkalar joyida qoladi. Masalan, 2, 3 va 5 nomerli kartochkalar tanlansa, 1 2 3 4 5 6 … tartib 1 5 2 4 3 6 … ko‘r</w:t>
      </w:r>
      <w:r>
        <w:t>inishga keladi.</w:t>
      </w:r>
    </w:p>
    <w:p w14:paraId="741886B8" w14:textId="77777777" w:rsidR="00C93D00" w:rsidRDefault="00DC1623">
      <w:pPr>
        <w:spacing w:after="100" w:line="264" w:lineRule="auto"/>
        <w:ind w:firstLine="567"/>
        <w:jc w:val="both"/>
      </w:pPr>
      <w:r>
        <w:rPr>
          <w:b/>
          <w:bCs/>
        </w:rPr>
        <w:t>Topshiriq:</w:t>
      </w:r>
      <w:r>
        <w:t xml:space="preserve"> Shunday amallarni ketma-ket bajarib, kartochkalarni nomerlari kamayish tartibida (birinchi o‘rinda 14, oxirgi o‘rinda 1) joylashtirish mumkinmi? Javobni asoslang.</w:t>
      </w:r>
    </w:p>
    <w:p w14:paraId="6BF5374E" w14:textId="77777777" w:rsidR="00C93D00" w:rsidRDefault="00DC1623">
      <w:pPr>
        <w:keepNext/>
        <w:spacing w:before="280" w:after="120"/>
        <w:jc w:val="center"/>
      </w:pPr>
      <w:r>
        <w:rPr>
          <w:rFonts w:ascii="Courier New" w:hAnsi="Courier New" w:cs="Courier New"/>
          <w:b/>
          <w:bCs/>
          <w:sz w:val="28"/>
          <w:szCs w:val="28"/>
        </w:rPr>
        <w:lastRenderedPageBreak/>
        <w:t>*** 8-MASALA ***</w:t>
      </w:r>
    </w:p>
    <w:p w14:paraId="39578BEB" w14:textId="77777777" w:rsidR="00C93D00" w:rsidRDefault="00DC1623">
      <w:pPr>
        <w:spacing w:after="100" w:line="264" w:lineRule="auto"/>
        <w:ind w:firstLine="567"/>
        <w:jc w:val="both"/>
      </w:pPr>
      <w:r>
        <w:t xml:space="preserve">Katya va Yura quyidagi o‘yinni o‘ynaydi. k = 100 </w:t>
      </w:r>
      <w:r>
        <w:t>ta bo‘sh katakdan iborat bir qatorli (a</w:t>
      </w:r>
      <w:r>
        <w:rPr>
          <w:vertAlign w:val="subscript"/>
        </w:rPr>
        <w:t>1</w:t>
      </w:r>
      <w:r>
        <w:t>, a</w:t>
      </w:r>
      <w:r>
        <w:rPr>
          <w:vertAlign w:val="subscript"/>
        </w:rPr>
        <w:t>2</w:t>
      </w:r>
      <w:r>
        <w:t>, …, a</w:t>
      </w:r>
      <w:r>
        <w:rPr>
          <w:vertAlign w:val="subscript"/>
        </w:rPr>
        <w:t>100</w:t>
      </w:r>
      <w:r>
        <w:t>) jadval bor; o‘yinchilar uni 0 dan 6 gacha bo‘lgan butun sonlar bilan to‘ldiradilar. Birinchi bo‘lib Yura yuradi: u 1 ≤ t ≤ 99 shartni qanoatlantiruvchi t sonini tanlaydi va istalgan t ta katakni (istal</w:t>
      </w:r>
      <w:r>
        <w:t>gan sonlar bilan) to‘ldiradi. Keyin Katya qolgan kataklarni to‘ldiradi.</w:t>
      </w:r>
    </w:p>
    <w:p w14:paraId="6E9F9574" w14:textId="77777777" w:rsidR="00C93D00" w:rsidRDefault="00DC1623">
      <w:pPr>
        <w:spacing w:after="100" w:line="264" w:lineRule="auto"/>
        <w:ind w:firstLine="567"/>
        <w:jc w:val="both"/>
      </w:pPr>
      <w:r>
        <w:t>Agar to‘liq to‘ldirilgan jadvaldagi sonlarni yig‘indilari teng bo‘lgan ikkita kesishmaydigan guruhga ajratish mumkin bo‘lsa («baxtli» kombinatsiya), Katya yutadi, aks holda Yura yutadi. Masalan, (1, 5, 3, 4, 6) kombinatsiya baxtli emas (toq sonlar soni toq</w:t>
      </w:r>
      <w:r>
        <w:t>), (6, 5, 3, 6, 4) esa baxtli, chunki 6 + 6 = 5 + 3 + 4.</w:t>
      </w:r>
    </w:p>
    <w:p w14:paraId="7B35703C" w14:textId="77777777" w:rsidR="00C93D00" w:rsidRDefault="00DC1623">
      <w:pPr>
        <w:spacing w:after="100" w:line="264" w:lineRule="auto"/>
        <w:ind w:firstLine="567"/>
        <w:jc w:val="both"/>
      </w:pPr>
      <w:r>
        <w:rPr>
          <w:b/>
          <w:bCs/>
        </w:rPr>
        <w:t>Topshiriq:</w:t>
      </w:r>
      <w:r>
        <w:t xml:space="preserve"> O‘yinchilardan qaysi birida g‘alaba qozonish strategiyasi bor? Javobni asoslang.</w:t>
      </w:r>
    </w:p>
    <w:p w14:paraId="4C1F999E" w14:textId="77777777" w:rsidR="00C93D00" w:rsidRDefault="00DC1623">
      <w:pPr>
        <w:keepNext/>
        <w:spacing w:before="280" w:after="120"/>
        <w:jc w:val="center"/>
      </w:pPr>
      <w:r>
        <w:rPr>
          <w:rFonts w:ascii="Courier New" w:hAnsi="Courier New" w:cs="Courier New"/>
          <w:b/>
          <w:bCs/>
          <w:sz w:val="28"/>
          <w:szCs w:val="28"/>
        </w:rPr>
        <w:t>*** 9-MASALA ***</w:t>
      </w:r>
    </w:p>
    <w:p w14:paraId="73552AEC" w14:textId="77777777" w:rsidR="00C93D00" w:rsidRDefault="00DC1623">
      <w:pPr>
        <w:spacing w:after="100" w:line="264" w:lineRule="auto"/>
        <w:ind w:firstLine="567"/>
        <w:jc w:val="both"/>
      </w:pPr>
      <w:r>
        <w:t>Mazmunli so‘zni shifrlash uchun uning harflari 2-jadvalga ko‘ra x</w:t>
      </w:r>
      <w:r>
        <w:rPr>
          <w:vertAlign w:val="subscript"/>
        </w:rPr>
        <w:t>1</w:t>
      </w:r>
      <w:r>
        <w:t>, x</w:t>
      </w:r>
      <w:r>
        <w:rPr>
          <w:vertAlign w:val="subscript"/>
        </w:rPr>
        <w:t>2</w:t>
      </w:r>
      <w:r>
        <w:t>, …, x</w:t>
      </w:r>
      <w:r>
        <w:rPr>
          <w:vertAlign w:val="subscript"/>
        </w:rPr>
        <w:t>n</w:t>
      </w:r>
      <w:r>
        <w:t xml:space="preserve"> sonlarga alm</w:t>
      </w:r>
      <w:r>
        <w:t>ashtirildi (rus alifbosida Е va Ё harflari bir xil hisoblanadi). So‘ngra p va q juft natural sonlar tanlandi va har bir x</w:t>
      </w:r>
      <w:r>
        <w:rPr>
          <w:vertAlign w:val="subscript"/>
        </w:rPr>
        <w:t>i</w:t>
      </w:r>
      <w:r>
        <w:t xml:space="preserve"> uchun</w:t>
      </w:r>
    </w:p>
    <w:p w14:paraId="255C887C" w14:textId="77777777" w:rsidR="00C93D00" w:rsidRDefault="00DC1623">
      <w:pPr>
        <w:spacing w:before="40" w:after="100" w:line="264" w:lineRule="auto"/>
        <w:jc w:val="center"/>
      </w:pPr>
      <w:r>
        <w:t>x</w:t>
      </w:r>
      <w:r>
        <w:rPr>
          <w:vertAlign w:val="subscript"/>
        </w:rPr>
        <w:t>i</w:t>
      </w:r>
      <w:r>
        <w:t xml:space="preserve"> = y</w:t>
      </w:r>
      <w:r>
        <w:rPr>
          <w:vertAlign w:val="subscript"/>
        </w:rPr>
        <w:t>i</w:t>
      </w:r>
      <w:r>
        <w:t xml:space="preserve"> + p·z</w:t>
      </w:r>
      <w:r>
        <w:rPr>
          <w:vertAlign w:val="subscript"/>
        </w:rPr>
        <w:t>i</w:t>
      </w:r>
      <w:r>
        <w:t>,   z</w:t>
      </w:r>
      <w:r>
        <w:rPr>
          <w:vertAlign w:val="subscript"/>
        </w:rPr>
        <w:t>i</w:t>
      </w:r>
      <w:r>
        <w:t xml:space="preserve"> = y</w:t>
      </w:r>
      <w:r>
        <w:rPr>
          <w:vertAlign w:val="subscript"/>
        </w:rPr>
        <w:t>i</w:t>
      </w:r>
      <w:r>
        <w:t xml:space="preserve"> + q·x</w:t>
      </w:r>
      <w:r>
        <w:rPr>
          <w:vertAlign w:val="subscript"/>
        </w:rPr>
        <w:t>i</w:t>
      </w:r>
    </w:p>
    <w:p w14:paraId="69ECD47C" w14:textId="77777777" w:rsidR="00C93D00" w:rsidRDefault="00DC1623">
      <w:pPr>
        <w:spacing w:after="100" w:line="264" w:lineRule="auto"/>
        <w:jc w:val="both"/>
      </w:pPr>
      <w:r>
        <w:t>munosabatlardan butun y</w:t>
      </w:r>
      <w:r>
        <w:rPr>
          <w:vertAlign w:val="subscript"/>
        </w:rPr>
        <w:t>i</w:t>
      </w:r>
      <w:r>
        <w:t xml:space="preserve"> va z</w:t>
      </w:r>
      <w:r>
        <w:rPr>
          <w:vertAlign w:val="subscript"/>
        </w:rPr>
        <w:t>i</w:t>
      </w:r>
      <w:r>
        <w:t xml:space="preserve"> sonlari topildi. Keyin z′</w:t>
      </w:r>
      <w:r>
        <w:rPr>
          <w:vertAlign w:val="subscript"/>
        </w:rPr>
        <w:t>i</w:t>
      </w:r>
      <w:r>
        <w:t xml:space="preserve"> = r</w:t>
      </w:r>
      <w:r>
        <w:rPr>
          <w:vertAlign w:val="subscript"/>
        </w:rPr>
        <w:t>32</w:t>
      </w:r>
      <w:r>
        <w:t>(z</w:t>
      </w:r>
      <w:r>
        <w:rPr>
          <w:vertAlign w:val="subscript"/>
        </w:rPr>
        <w:t>i</w:t>
      </w:r>
      <w:r>
        <w:t>), i = 1, …, n, sonlari hosil qilindi (bu yerda r</w:t>
      </w:r>
      <w:r>
        <w:rPr>
          <w:vertAlign w:val="subscript"/>
        </w:rPr>
        <w:t>32</w:t>
      </w:r>
      <w:r>
        <w:t>(a) — a sonini 32 ga bo‘lishdan chiqqan qoldiq) va ular yana jadval bo‘yicha harflarga almashtirildi. Natijada ЗЪЦЫФМ olindi.</w:t>
      </w:r>
    </w:p>
    <w:p w14:paraId="3DA09847" w14:textId="77777777" w:rsidR="00C93D00" w:rsidRDefault="00DC1623">
      <w:pPr>
        <w:spacing w:after="100" w:line="264" w:lineRule="auto"/>
        <w:ind w:firstLine="567"/>
        <w:jc w:val="both"/>
      </w:pPr>
      <w:r>
        <w:rPr>
          <w:b/>
          <w:bCs/>
        </w:rPr>
        <w:t>Topshiriq:</w:t>
      </w:r>
      <w:r>
        <w:t xml:space="preserve"> Asl so‘z «Г» harfi bilan boshlanishi ma’lum bo‘lsa, shu so‘zni topin</w:t>
      </w:r>
      <w:r>
        <w:t>g.</w:t>
      </w:r>
    </w:p>
    <w:p w14:paraId="54FE9F9A" w14:textId="77777777" w:rsidR="00C93D00" w:rsidRDefault="00DC1623">
      <w:pPr>
        <w:keepNext/>
        <w:spacing w:before="60" w:after="60"/>
        <w:jc w:val="center"/>
      </w:pPr>
      <w:r>
        <w:rPr>
          <w:i/>
          <w:iCs/>
        </w:rPr>
        <w:t>2-jadval</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60" w:type="dxa"/>
          <w:bottom w:w="40" w:type="dxa"/>
          <w:right w:w="60" w:type="dxa"/>
        </w:tblCellMar>
        <w:tblLook w:val="04A0" w:firstRow="1" w:lastRow="0" w:firstColumn="1" w:lastColumn="0" w:noHBand="0" w:noVBand="1"/>
      </w:tblPr>
      <w:tblGrid>
        <w:gridCol w:w="1134"/>
        <w:gridCol w:w="1134"/>
        <w:gridCol w:w="1134"/>
        <w:gridCol w:w="1134"/>
        <w:gridCol w:w="1134"/>
        <w:gridCol w:w="1134"/>
        <w:gridCol w:w="1134"/>
        <w:gridCol w:w="1134"/>
      </w:tblGrid>
      <w:tr w:rsidR="00C93D00" w14:paraId="5BFF3860" w14:textId="77777777">
        <w:trPr>
          <w:cantSplit/>
          <w:jc w:val="center"/>
        </w:trPr>
        <w:tc>
          <w:tcPr>
            <w:tcW w:w="1134" w:type="dxa"/>
            <w:shd w:val="clear" w:color="auto" w:fill="E7E6E6"/>
            <w:vAlign w:val="center"/>
          </w:tcPr>
          <w:p w14:paraId="473DBF8C" w14:textId="77777777" w:rsidR="00C93D00" w:rsidRDefault="00DC1623">
            <w:pPr>
              <w:keepNext/>
              <w:jc w:val="center"/>
            </w:pPr>
            <w:r>
              <w:rPr>
                <w:b/>
                <w:bCs/>
                <w:sz w:val="20"/>
                <w:szCs w:val="20"/>
              </w:rPr>
              <w:t>А</w:t>
            </w:r>
          </w:p>
        </w:tc>
        <w:tc>
          <w:tcPr>
            <w:tcW w:w="1134" w:type="dxa"/>
            <w:shd w:val="clear" w:color="auto" w:fill="E7E6E6"/>
            <w:vAlign w:val="center"/>
          </w:tcPr>
          <w:p w14:paraId="26EA2737" w14:textId="77777777" w:rsidR="00C93D00" w:rsidRDefault="00DC1623">
            <w:pPr>
              <w:keepNext/>
              <w:jc w:val="center"/>
            </w:pPr>
            <w:r>
              <w:rPr>
                <w:b/>
                <w:bCs/>
                <w:sz w:val="20"/>
                <w:szCs w:val="20"/>
              </w:rPr>
              <w:t>Б</w:t>
            </w:r>
          </w:p>
        </w:tc>
        <w:tc>
          <w:tcPr>
            <w:tcW w:w="1134" w:type="dxa"/>
            <w:shd w:val="clear" w:color="auto" w:fill="E7E6E6"/>
            <w:vAlign w:val="center"/>
          </w:tcPr>
          <w:p w14:paraId="7FEF3C26" w14:textId="77777777" w:rsidR="00C93D00" w:rsidRDefault="00DC1623">
            <w:pPr>
              <w:keepNext/>
              <w:jc w:val="center"/>
            </w:pPr>
            <w:r>
              <w:rPr>
                <w:b/>
                <w:bCs/>
                <w:sz w:val="20"/>
                <w:szCs w:val="20"/>
              </w:rPr>
              <w:t>В</w:t>
            </w:r>
          </w:p>
        </w:tc>
        <w:tc>
          <w:tcPr>
            <w:tcW w:w="1134" w:type="dxa"/>
            <w:shd w:val="clear" w:color="auto" w:fill="E7E6E6"/>
            <w:vAlign w:val="center"/>
          </w:tcPr>
          <w:p w14:paraId="17E36F79" w14:textId="77777777" w:rsidR="00C93D00" w:rsidRDefault="00DC1623">
            <w:pPr>
              <w:keepNext/>
              <w:jc w:val="center"/>
            </w:pPr>
            <w:r>
              <w:rPr>
                <w:b/>
                <w:bCs/>
                <w:sz w:val="20"/>
                <w:szCs w:val="20"/>
              </w:rPr>
              <w:t>Г</w:t>
            </w:r>
          </w:p>
        </w:tc>
        <w:tc>
          <w:tcPr>
            <w:tcW w:w="1134" w:type="dxa"/>
            <w:shd w:val="clear" w:color="auto" w:fill="E7E6E6"/>
            <w:vAlign w:val="center"/>
          </w:tcPr>
          <w:p w14:paraId="0B383D91" w14:textId="77777777" w:rsidR="00C93D00" w:rsidRDefault="00DC1623">
            <w:pPr>
              <w:keepNext/>
              <w:jc w:val="center"/>
            </w:pPr>
            <w:r>
              <w:rPr>
                <w:b/>
                <w:bCs/>
                <w:sz w:val="20"/>
                <w:szCs w:val="20"/>
              </w:rPr>
              <w:t>Д</w:t>
            </w:r>
          </w:p>
        </w:tc>
        <w:tc>
          <w:tcPr>
            <w:tcW w:w="1134" w:type="dxa"/>
            <w:shd w:val="clear" w:color="auto" w:fill="E7E6E6"/>
            <w:vAlign w:val="center"/>
          </w:tcPr>
          <w:p w14:paraId="079E9788" w14:textId="77777777" w:rsidR="00C93D00" w:rsidRDefault="00DC1623">
            <w:pPr>
              <w:keepNext/>
              <w:jc w:val="center"/>
            </w:pPr>
            <w:r>
              <w:rPr>
                <w:b/>
                <w:bCs/>
                <w:sz w:val="20"/>
                <w:szCs w:val="20"/>
              </w:rPr>
              <w:t>Е, Ё</w:t>
            </w:r>
          </w:p>
        </w:tc>
        <w:tc>
          <w:tcPr>
            <w:tcW w:w="1134" w:type="dxa"/>
            <w:shd w:val="clear" w:color="auto" w:fill="E7E6E6"/>
            <w:vAlign w:val="center"/>
          </w:tcPr>
          <w:p w14:paraId="6A27E431" w14:textId="77777777" w:rsidR="00C93D00" w:rsidRDefault="00DC1623">
            <w:pPr>
              <w:keepNext/>
              <w:jc w:val="center"/>
            </w:pPr>
            <w:r>
              <w:rPr>
                <w:b/>
                <w:bCs/>
                <w:sz w:val="20"/>
                <w:szCs w:val="20"/>
              </w:rPr>
              <w:t>Ж</w:t>
            </w:r>
          </w:p>
        </w:tc>
        <w:tc>
          <w:tcPr>
            <w:tcW w:w="1134" w:type="dxa"/>
            <w:shd w:val="clear" w:color="auto" w:fill="E7E6E6"/>
            <w:vAlign w:val="center"/>
          </w:tcPr>
          <w:p w14:paraId="176A16F3" w14:textId="77777777" w:rsidR="00C93D00" w:rsidRDefault="00DC1623">
            <w:pPr>
              <w:keepNext/>
              <w:jc w:val="center"/>
            </w:pPr>
            <w:r>
              <w:rPr>
                <w:b/>
                <w:bCs/>
                <w:sz w:val="20"/>
                <w:szCs w:val="20"/>
              </w:rPr>
              <w:t>З</w:t>
            </w:r>
          </w:p>
        </w:tc>
      </w:tr>
      <w:tr w:rsidR="00C93D00" w14:paraId="1FFC1D69" w14:textId="77777777">
        <w:trPr>
          <w:cantSplit/>
          <w:jc w:val="center"/>
        </w:trPr>
        <w:tc>
          <w:tcPr>
            <w:tcW w:w="1134" w:type="dxa"/>
            <w:vAlign w:val="center"/>
          </w:tcPr>
          <w:p w14:paraId="69229B61" w14:textId="77777777" w:rsidR="00C93D00" w:rsidRDefault="00DC1623">
            <w:pPr>
              <w:keepNext/>
              <w:jc w:val="center"/>
            </w:pPr>
            <w:r>
              <w:rPr>
                <w:sz w:val="20"/>
                <w:szCs w:val="20"/>
              </w:rPr>
              <w:t>0</w:t>
            </w:r>
          </w:p>
        </w:tc>
        <w:tc>
          <w:tcPr>
            <w:tcW w:w="1134" w:type="dxa"/>
            <w:vAlign w:val="center"/>
          </w:tcPr>
          <w:p w14:paraId="6FAFD6A4" w14:textId="77777777" w:rsidR="00C93D00" w:rsidRDefault="00DC1623">
            <w:pPr>
              <w:keepNext/>
              <w:jc w:val="center"/>
            </w:pPr>
            <w:r>
              <w:rPr>
                <w:sz w:val="20"/>
                <w:szCs w:val="20"/>
              </w:rPr>
              <w:t>1</w:t>
            </w:r>
          </w:p>
        </w:tc>
        <w:tc>
          <w:tcPr>
            <w:tcW w:w="1134" w:type="dxa"/>
            <w:vAlign w:val="center"/>
          </w:tcPr>
          <w:p w14:paraId="47CA3BD4" w14:textId="77777777" w:rsidR="00C93D00" w:rsidRDefault="00DC1623">
            <w:pPr>
              <w:keepNext/>
              <w:jc w:val="center"/>
            </w:pPr>
            <w:r>
              <w:rPr>
                <w:sz w:val="20"/>
                <w:szCs w:val="20"/>
              </w:rPr>
              <w:t>2</w:t>
            </w:r>
          </w:p>
        </w:tc>
        <w:tc>
          <w:tcPr>
            <w:tcW w:w="1134" w:type="dxa"/>
            <w:vAlign w:val="center"/>
          </w:tcPr>
          <w:p w14:paraId="3465FD5F" w14:textId="77777777" w:rsidR="00C93D00" w:rsidRDefault="00DC1623">
            <w:pPr>
              <w:keepNext/>
              <w:jc w:val="center"/>
            </w:pPr>
            <w:r>
              <w:rPr>
                <w:sz w:val="20"/>
                <w:szCs w:val="20"/>
              </w:rPr>
              <w:t>3</w:t>
            </w:r>
          </w:p>
        </w:tc>
        <w:tc>
          <w:tcPr>
            <w:tcW w:w="1134" w:type="dxa"/>
            <w:vAlign w:val="center"/>
          </w:tcPr>
          <w:p w14:paraId="47B5F8AF" w14:textId="77777777" w:rsidR="00C93D00" w:rsidRDefault="00DC1623">
            <w:pPr>
              <w:keepNext/>
              <w:jc w:val="center"/>
            </w:pPr>
            <w:r>
              <w:rPr>
                <w:sz w:val="20"/>
                <w:szCs w:val="20"/>
              </w:rPr>
              <w:t>4</w:t>
            </w:r>
          </w:p>
        </w:tc>
        <w:tc>
          <w:tcPr>
            <w:tcW w:w="1134" w:type="dxa"/>
            <w:vAlign w:val="center"/>
          </w:tcPr>
          <w:p w14:paraId="2B121CE1" w14:textId="77777777" w:rsidR="00C93D00" w:rsidRDefault="00DC1623">
            <w:pPr>
              <w:keepNext/>
              <w:jc w:val="center"/>
            </w:pPr>
            <w:r>
              <w:rPr>
                <w:sz w:val="20"/>
                <w:szCs w:val="20"/>
              </w:rPr>
              <w:t>5</w:t>
            </w:r>
          </w:p>
        </w:tc>
        <w:tc>
          <w:tcPr>
            <w:tcW w:w="1134" w:type="dxa"/>
            <w:vAlign w:val="center"/>
          </w:tcPr>
          <w:p w14:paraId="70EAAC44" w14:textId="77777777" w:rsidR="00C93D00" w:rsidRDefault="00DC1623">
            <w:pPr>
              <w:keepNext/>
              <w:jc w:val="center"/>
            </w:pPr>
            <w:r>
              <w:rPr>
                <w:sz w:val="20"/>
                <w:szCs w:val="20"/>
              </w:rPr>
              <w:t>6</w:t>
            </w:r>
          </w:p>
        </w:tc>
        <w:tc>
          <w:tcPr>
            <w:tcW w:w="1134" w:type="dxa"/>
            <w:vAlign w:val="center"/>
          </w:tcPr>
          <w:p w14:paraId="75DFA64F" w14:textId="77777777" w:rsidR="00C93D00" w:rsidRDefault="00DC1623">
            <w:pPr>
              <w:keepNext/>
              <w:jc w:val="center"/>
            </w:pPr>
            <w:r>
              <w:rPr>
                <w:sz w:val="20"/>
                <w:szCs w:val="20"/>
              </w:rPr>
              <w:t>7</w:t>
            </w:r>
          </w:p>
        </w:tc>
      </w:tr>
      <w:tr w:rsidR="00C93D00" w14:paraId="4AD387BA" w14:textId="77777777">
        <w:trPr>
          <w:cantSplit/>
          <w:jc w:val="center"/>
        </w:trPr>
        <w:tc>
          <w:tcPr>
            <w:tcW w:w="1134" w:type="dxa"/>
            <w:shd w:val="clear" w:color="auto" w:fill="E7E6E6"/>
            <w:vAlign w:val="center"/>
          </w:tcPr>
          <w:p w14:paraId="26011099" w14:textId="77777777" w:rsidR="00C93D00" w:rsidRDefault="00DC1623">
            <w:pPr>
              <w:keepNext/>
              <w:jc w:val="center"/>
            </w:pPr>
            <w:r>
              <w:rPr>
                <w:b/>
                <w:bCs/>
                <w:sz w:val="20"/>
                <w:szCs w:val="20"/>
              </w:rPr>
              <w:t>И</w:t>
            </w:r>
          </w:p>
        </w:tc>
        <w:tc>
          <w:tcPr>
            <w:tcW w:w="1134" w:type="dxa"/>
            <w:shd w:val="clear" w:color="auto" w:fill="E7E6E6"/>
            <w:vAlign w:val="center"/>
          </w:tcPr>
          <w:p w14:paraId="11E6940D" w14:textId="77777777" w:rsidR="00C93D00" w:rsidRDefault="00DC1623">
            <w:pPr>
              <w:keepNext/>
              <w:jc w:val="center"/>
            </w:pPr>
            <w:r>
              <w:rPr>
                <w:b/>
                <w:bCs/>
                <w:sz w:val="20"/>
                <w:szCs w:val="20"/>
              </w:rPr>
              <w:t>Й</w:t>
            </w:r>
          </w:p>
        </w:tc>
        <w:tc>
          <w:tcPr>
            <w:tcW w:w="1134" w:type="dxa"/>
            <w:shd w:val="clear" w:color="auto" w:fill="E7E6E6"/>
            <w:vAlign w:val="center"/>
          </w:tcPr>
          <w:p w14:paraId="55CA81BA" w14:textId="77777777" w:rsidR="00C93D00" w:rsidRDefault="00DC1623">
            <w:pPr>
              <w:keepNext/>
              <w:jc w:val="center"/>
            </w:pPr>
            <w:r>
              <w:rPr>
                <w:b/>
                <w:bCs/>
                <w:sz w:val="20"/>
                <w:szCs w:val="20"/>
              </w:rPr>
              <w:t>К</w:t>
            </w:r>
          </w:p>
        </w:tc>
        <w:tc>
          <w:tcPr>
            <w:tcW w:w="1134" w:type="dxa"/>
            <w:shd w:val="clear" w:color="auto" w:fill="E7E6E6"/>
            <w:vAlign w:val="center"/>
          </w:tcPr>
          <w:p w14:paraId="54DF8F97" w14:textId="77777777" w:rsidR="00C93D00" w:rsidRDefault="00DC1623">
            <w:pPr>
              <w:keepNext/>
              <w:jc w:val="center"/>
            </w:pPr>
            <w:r>
              <w:rPr>
                <w:b/>
                <w:bCs/>
                <w:sz w:val="20"/>
                <w:szCs w:val="20"/>
              </w:rPr>
              <w:t>Л</w:t>
            </w:r>
          </w:p>
        </w:tc>
        <w:tc>
          <w:tcPr>
            <w:tcW w:w="1134" w:type="dxa"/>
            <w:shd w:val="clear" w:color="auto" w:fill="E7E6E6"/>
            <w:vAlign w:val="center"/>
          </w:tcPr>
          <w:p w14:paraId="1F947796" w14:textId="77777777" w:rsidR="00C93D00" w:rsidRDefault="00DC1623">
            <w:pPr>
              <w:keepNext/>
              <w:jc w:val="center"/>
            </w:pPr>
            <w:r>
              <w:rPr>
                <w:b/>
                <w:bCs/>
                <w:sz w:val="20"/>
                <w:szCs w:val="20"/>
              </w:rPr>
              <w:t>М</w:t>
            </w:r>
          </w:p>
        </w:tc>
        <w:tc>
          <w:tcPr>
            <w:tcW w:w="1134" w:type="dxa"/>
            <w:shd w:val="clear" w:color="auto" w:fill="E7E6E6"/>
            <w:vAlign w:val="center"/>
          </w:tcPr>
          <w:p w14:paraId="1DBC8644" w14:textId="77777777" w:rsidR="00C93D00" w:rsidRDefault="00DC1623">
            <w:pPr>
              <w:keepNext/>
              <w:jc w:val="center"/>
            </w:pPr>
            <w:r>
              <w:rPr>
                <w:b/>
                <w:bCs/>
                <w:sz w:val="20"/>
                <w:szCs w:val="20"/>
              </w:rPr>
              <w:t>Н</w:t>
            </w:r>
          </w:p>
        </w:tc>
        <w:tc>
          <w:tcPr>
            <w:tcW w:w="1134" w:type="dxa"/>
            <w:shd w:val="clear" w:color="auto" w:fill="E7E6E6"/>
            <w:vAlign w:val="center"/>
          </w:tcPr>
          <w:p w14:paraId="6477B133" w14:textId="77777777" w:rsidR="00C93D00" w:rsidRDefault="00DC1623">
            <w:pPr>
              <w:keepNext/>
              <w:jc w:val="center"/>
            </w:pPr>
            <w:r>
              <w:rPr>
                <w:b/>
                <w:bCs/>
                <w:sz w:val="20"/>
                <w:szCs w:val="20"/>
              </w:rPr>
              <w:t>О</w:t>
            </w:r>
          </w:p>
        </w:tc>
        <w:tc>
          <w:tcPr>
            <w:tcW w:w="1134" w:type="dxa"/>
            <w:shd w:val="clear" w:color="auto" w:fill="E7E6E6"/>
            <w:vAlign w:val="center"/>
          </w:tcPr>
          <w:p w14:paraId="5ED5CAD7" w14:textId="77777777" w:rsidR="00C93D00" w:rsidRDefault="00DC1623">
            <w:pPr>
              <w:keepNext/>
              <w:jc w:val="center"/>
            </w:pPr>
            <w:r>
              <w:rPr>
                <w:b/>
                <w:bCs/>
                <w:sz w:val="20"/>
                <w:szCs w:val="20"/>
              </w:rPr>
              <w:t>П</w:t>
            </w:r>
          </w:p>
        </w:tc>
      </w:tr>
      <w:tr w:rsidR="00C93D00" w14:paraId="11C67F5A" w14:textId="77777777">
        <w:trPr>
          <w:cantSplit/>
          <w:jc w:val="center"/>
        </w:trPr>
        <w:tc>
          <w:tcPr>
            <w:tcW w:w="1134" w:type="dxa"/>
            <w:vAlign w:val="center"/>
          </w:tcPr>
          <w:p w14:paraId="300ABA72" w14:textId="77777777" w:rsidR="00C93D00" w:rsidRDefault="00DC1623">
            <w:pPr>
              <w:keepNext/>
              <w:jc w:val="center"/>
            </w:pPr>
            <w:r>
              <w:rPr>
                <w:sz w:val="20"/>
                <w:szCs w:val="20"/>
              </w:rPr>
              <w:t>8</w:t>
            </w:r>
          </w:p>
        </w:tc>
        <w:tc>
          <w:tcPr>
            <w:tcW w:w="1134" w:type="dxa"/>
            <w:vAlign w:val="center"/>
          </w:tcPr>
          <w:p w14:paraId="269F7305" w14:textId="77777777" w:rsidR="00C93D00" w:rsidRDefault="00DC1623">
            <w:pPr>
              <w:keepNext/>
              <w:jc w:val="center"/>
            </w:pPr>
            <w:r>
              <w:rPr>
                <w:sz w:val="20"/>
                <w:szCs w:val="20"/>
              </w:rPr>
              <w:t>9</w:t>
            </w:r>
          </w:p>
        </w:tc>
        <w:tc>
          <w:tcPr>
            <w:tcW w:w="1134" w:type="dxa"/>
            <w:vAlign w:val="center"/>
          </w:tcPr>
          <w:p w14:paraId="4E0C44DB" w14:textId="77777777" w:rsidR="00C93D00" w:rsidRDefault="00DC1623">
            <w:pPr>
              <w:keepNext/>
              <w:jc w:val="center"/>
            </w:pPr>
            <w:r>
              <w:rPr>
                <w:sz w:val="20"/>
                <w:szCs w:val="20"/>
              </w:rPr>
              <w:t>10</w:t>
            </w:r>
          </w:p>
        </w:tc>
        <w:tc>
          <w:tcPr>
            <w:tcW w:w="1134" w:type="dxa"/>
            <w:vAlign w:val="center"/>
          </w:tcPr>
          <w:p w14:paraId="47BA6EAF" w14:textId="77777777" w:rsidR="00C93D00" w:rsidRDefault="00DC1623">
            <w:pPr>
              <w:keepNext/>
              <w:jc w:val="center"/>
            </w:pPr>
            <w:r>
              <w:rPr>
                <w:sz w:val="20"/>
                <w:szCs w:val="20"/>
              </w:rPr>
              <w:t>11</w:t>
            </w:r>
          </w:p>
        </w:tc>
        <w:tc>
          <w:tcPr>
            <w:tcW w:w="1134" w:type="dxa"/>
            <w:vAlign w:val="center"/>
          </w:tcPr>
          <w:p w14:paraId="56350358" w14:textId="77777777" w:rsidR="00C93D00" w:rsidRDefault="00DC1623">
            <w:pPr>
              <w:keepNext/>
              <w:jc w:val="center"/>
            </w:pPr>
            <w:r>
              <w:rPr>
                <w:sz w:val="20"/>
                <w:szCs w:val="20"/>
              </w:rPr>
              <w:t>12</w:t>
            </w:r>
          </w:p>
        </w:tc>
        <w:tc>
          <w:tcPr>
            <w:tcW w:w="1134" w:type="dxa"/>
            <w:vAlign w:val="center"/>
          </w:tcPr>
          <w:p w14:paraId="4ACE23A8" w14:textId="77777777" w:rsidR="00C93D00" w:rsidRDefault="00DC1623">
            <w:pPr>
              <w:keepNext/>
              <w:jc w:val="center"/>
            </w:pPr>
            <w:r>
              <w:rPr>
                <w:sz w:val="20"/>
                <w:szCs w:val="20"/>
              </w:rPr>
              <w:t>13</w:t>
            </w:r>
          </w:p>
        </w:tc>
        <w:tc>
          <w:tcPr>
            <w:tcW w:w="1134" w:type="dxa"/>
            <w:vAlign w:val="center"/>
          </w:tcPr>
          <w:p w14:paraId="613AB1F4" w14:textId="77777777" w:rsidR="00C93D00" w:rsidRDefault="00DC1623">
            <w:pPr>
              <w:keepNext/>
              <w:jc w:val="center"/>
            </w:pPr>
            <w:r>
              <w:rPr>
                <w:sz w:val="20"/>
                <w:szCs w:val="20"/>
              </w:rPr>
              <w:t>14</w:t>
            </w:r>
          </w:p>
        </w:tc>
        <w:tc>
          <w:tcPr>
            <w:tcW w:w="1134" w:type="dxa"/>
            <w:vAlign w:val="center"/>
          </w:tcPr>
          <w:p w14:paraId="23C9DA40" w14:textId="77777777" w:rsidR="00C93D00" w:rsidRDefault="00DC1623">
            <w:pPr>
              <w:keepNext/>
              <w:jc w:val="center"/>
            </w:pPr>
            <w:r>
              <w:rPr>
                <w:sz w:val="20"/>
                <w:szCs w:val="20"/>
              </w:rPr>
              <w:t>15</w:t>
            </w:r>
          </w:p>
        </w:tc>
      </w:tr>
      <w:tr w:rsidR="00C93D00" w14:paraId="6EA2A048" w14:textId="77777777">
        <w:trPr>
          <w:cantSplit/>
          <w:jc w:val="center"/>
        </w:trPr>
        <w:tc>
          <w:tcPr>
            <w:tcW w:w="1134" w:type="dxa"/>
            <w:shd w:val="clear" w:color="auto" w:fill="E7E6E6"/>
            <w:vAlign w:val="center"/>
          </w:tcPr>
          <w:p w14:paraId="071058B8" w14:textId="77777777" w:rsidR="00C93D00" w:rsidRDefault="00DC1623">
            <w:pPr>
              <w:keepNext/>
              <w:jc w:val="center"/>
            </w:pPr>
            <w:r>
              <w:rPr>
                <w:b/>
                <w:bCs/>
                <w:sz w:val="20"/>
                <w:szCs w:val="20"/>
              </w:rPr>
              <w:t>Р</w:t>
            </w:r>
          </w:p>
        </w:tc>
        <w:tc>
          <w:tcPr>
            <w:tcW w:w="1134" w:type="dxa"/>
            <w:shd w:val="clear" w:color="auto" w:fill="E7E6E6"/>
            <w:vAlign w:val="center"/>
          </w:tcPr>
          <w:p w14:paraId="19284717" w14:textId="77777777" w:rsidR="00C93D00" w:rsidRDefault="00DC1623">
            <w:pPr>
              <w:keepNext/>
              <w:jc w:val="center"/>
            </w:pPr>
            <w:r>
              <w:rPr>
                <w:b/>
                <w:bCs/>
                <w:sz w:val="20"/>
                <w:szCs w:val="20"/>
              </w:rPr>
              <w:t>С</w:t>
            </w:r>
          </w:p>
        </w:tc>
        <w:tc>
          <w:tcPr>
            <w:tcW w:w="1134" w:type="dxa"/>
            <w:shd w:val="clear" w:color="auto" w:fill="E7E6E6"/>
            <w:vAlign w:val="center"/>
          </w:tcPr>
          <w:p w14:paraId="393BF255" w14:textId="77777777" w:rsidR="00C93D00" w:rsidRDefault="00DC1623">
            <w:pPr>
              <w:keepNext/>
              <w:jc w:val="center"/>
            </w:pPr>
            <w:r>
              <w:rPr>
                <w:b/>
                <w:bCs/>
                <w:sz w:val="20"/>
                <w:szCs w:val="20"/>
              </w:rPr>
              <w:t>Т</w:t>
            </w:r>
          </w:p>
        </w:tc>
        <w:tc>
          <w:tcPr>
            <w:tcW w:w="1134" w:type="dxa"/>
            <w:shd w:val="clear" w:color="auto" w:fill="E7E6E6"/>
            <w:vAlign w:val="center"/>
          </w:tcPr>
          <w:p w14:paraId="4BCC6A77" w14:textId="77777777" w:rsidR="00C93D00" w:rsidRDefault="00DC1623">
            <w:pPr>
              <w:keepNext/>
              <w:jc w:val="center"/>
            </w:pPr>
            <w:r>
              <w:rPr>
                <w:b/>
                <w:bCs/>
                <w:sz w:val="20"/>
                <w:szCs w:val="20"/>
              </w:rPr>
              <w:t>У</w:t>
            </w:r>
          </w:p>
        </w:tc>
        <w:tc>
          <w:tcPr>
            <w:tcW w:w="1134" w:type="dxa"/>
            <w:shd w:val="clear" w:color="auto" w:fill="E7E6E6"/>
            <w:vAlign w:val="center"/>
          </w:tcPr>
          <w:p w14:paraId="7C1D2AEC" w14:textId="77777777" w:rsidR="00C93D00" w:rsidRDefault="00DC1623">
            <w:pPr>
              <w:keepNext/>
              <w:jc w:val="center"/>
            </w:pPr>
            <w:r>
              <w:rPr>
                <w:b/>
                <w:bCs/>
                <w:sz w:val="20"/>
                <w:szCs w:val="20"/>
              </w:rPr>
              <w:t>Ф</w:t>
            </w:r>
          </w:p>
        </w:tc>
        <w:tc>
          <w:tcPr>
            <w:tcW w:w="1134" w:type="dxa"/>
            <w:shd w:val="clear" w:color="auto" w:fill="E7E6E6"/>
            <w:vAlign w:val="center"/>
          </w:tcPr>
          <w:p w14:paraId="06049BD2" w14:textId="77777777" w:rsidR="00C93D00" w:rsidRDefault="00DC1623">
            <w:pPr>
              <w:keepNext/>
              <w:jc w:val="center"/>
            </w:pPr>
            <w:r>
              <w:rPr>
                <w:b/>
                <w:bCs/>
                <w:sz w:val="20"/>
                <w:szCs w:val="20"/>
              </w:rPr>
              <w:t>Х</w:t>
            </w:r>
          </w:p>
        </w:tc>
        <w:tc>
          <w:tcPr>
            <w:tcW w:w="1134" w:type="dxa"/>
            <w:shd w:val="clear" w:color="auto" w:fill="E7E6E6"/>
            <w:vAlign w:val="center"/>
          </w:tcPr>
          <w:p w14:paraId="79DA72F8" w14:textId="77777777" w:rsidR="00C93D00" w:rsidRDefault="00DC1623">
            <w:pPr>
              <w:keepNext/>
              <w:jc w:val="center"/>
            </w:pPr>
            <w:r>
              <w:rPr>
                <w:b/>
                <w:bCs/>
                <w:sz w:val="20"/>
                <w:szCs w:val="20"/>
              </w:rPr>
              <w:t>Ц</w:t>
            </w:r>
          </w:p>
        </w:tc>
        <w:tc>
          <w:tcPr>
            <w:tcW w:w="1134" w:type="dxa"/>
            <w:shd w:val="clear" w:color="auto" w:fill="E7E6E6"/>
            <w:vAlign w:val="center"/>
          </w:tcPr>
          <w:p w14:paraId="4C799053" w14:textId="77777777" w:rsidR="00C93D00" w:rsidRDefault="00DC1623">
            <w:pPr>
              <w:keepNext/>
              <w:jc w:val="center"/>
            </w:pPr>
            <w:r>
              <w:rPr>
                <w:b/>
                <w:bCs/>
                <w:sz w:val="20"/>
                <w:szCs w:val="20"/>
              </w:rPr>
              <w:t>Ч</w:t>
            </w:r>
          </w:p>
        </w:tc>
      </w:tr>
      <w:tr w:rsidR="00C93D00" w14:paraId="4F434651" w14:textId="77777777">
        <w:trPr>
          <w:cantSplit/>
          <w:jc w:val="center"/>
        </w:trPr>
        <w:tc>
          <w:tcPr>
            <w:tcW w:w="1134" w:type="dxa"/>
            <w:vAlign w:val="center"/>
          </w:tcPr>
          <w:p w14:paraId="6FEBEC14" w14:textId="77777777" w:rsidR="00C93D00" w:rsidRDefault="00DC1623">
            <w:pPr>
              <w:keepNext/>
              <w:jc w:val="center"/>
            </w:pPr>
            <w:r>
              <w:rPr>
                <w:sz w:val="20"/>
                <w:szCs w:val="20"/>
              </w:rPr>
              <w:t>16</w:t>
            </w:r>
          </w:p>
        </w:tc>
        <w:tc>
          <w:tcPr>
            <w:tcW w:w="1134" w:type="dxa"/>
            <w:vAlign w:val="center"/>
          </w:tcPr>
          <w:p w14:paraId="48CCBA45" w14:textId="77777777" w:rsidR="00C93D00" w:rsidRDefault="00DC1623">
            <w:pPr>
              <w:keepNext/>
              <w:jc w:val="center"/>
            </w:pPr>
            <w:r>
              <w:rPr>
                <w:sz w:val="20"/>
                <w:szCs w:val="20"/>
              </w:rPr>
              <w:t>17</w:t>
            </w:r>
          </w:p>
        </w:tc>
        <w:tc>
          <w:tcPr>
            <w:tcW w:w="1134" w:type="dxa"/>
            <w:vAlign w:val="center"/>
          </w:tcPr>
          <w:p w14:paraId="7112BE68" w14:textId="77777777" w:rsidR="00C93D00" w:rsidRDefault="00DC1623">
            <w:pPr>
              <w:keepNext/>
              <w:jc w:val="center"/>
            </w:pPr>
            <w:r>
              <w:rPr>
                <w:sz w:val="20"/>
                <w:szCs w:val="20"/>
              </w:rPr>
              <w:t>18</w:t>
            </w:r>
          </w:p>
        </w:tc>
        <w:tc>
          <w:tcPr>
            <w:tcW w:w="1134" w:type="dxa"/>
            <w:vAlign w:val="center"/>
          </w:tcPr>
          <w:p w14:paraId="771F97B6" w14:textId="77777777" w:rsidR="00C93D00" w:rsidRDefault="00DC1623">
            <w:pPr>
              <w:keepNext/>
              <w:jc w:val="center"/>
            </w:pPr>
            <w:r>
              <w:rPr>
                <w:sz w:val="20"/>
                <w:szCs w:val="20"/>
              </w:rPr>
              <w:t>19</w:t>
            </w:r>
          </w:p>
        </w:tc>
        <w:tc>
          <w:tcPr>
            <w:tcW w:w="1134" w:type="dxa"/>
            <w:vAlign w:val="center"/>
          </w:tcPr>
          <w:p w14:paraId="120C0BBE" w14:textId="77777777" w:rsidR="00C93D00" w:rsidRDefault="00DC1623">
            <w:pPr>
              <w:keepNext/>
              <w:jc w:val="center"/>
            </w:pPr>
            <w:r>
              <w:rPr>
                <w:sz w:val="20"/>
                <w:szCs w:val="20"/>
              </w:rPr>
              <w:t>20</w:t>
            </w:r>
          </w:p>
        </w:tc>
        <w:tc>
          <w:tcPr>
            <w:tcW w:w="1134" w:type="dxa"/>
            <w:vAlign w:val="center"/>
          </w:tcPr>
          <w:p w14:paraId="732B3DC7" w14:textId="77777777" w:rsidR="00C93D00" w:rsidRDefault="00DC1623">
            <w:pPr>
              <w:keepNext/>
              <w:jc w:val="center"/>
            </w:pPr>
            <w:r>
              <w:rPr>
                <w:sz w:val="20"/>
                <w:szCs w:val="20"/>
              </w:rPr>
              <w:t>21</w:t>
            </w:r>
          </w:p>
        </w:tc>
        <w:tc>
          <w:tcPr>
            <w:tcW w:w="1134" w:type="dxa"/>
            <w:vAlign w:val="center"/>
          </w:tcPr>
          <w:p w14:paraId="5CEDFF9D" w14:textId="77777777" w:rsidR="00C93D00" w:rsidRDefault="00DC1623">
            <w:pPr>
              <w:keepNext/>
              <w:jc w:val="center"/>
            </w:pPr>
            <w:r>
              <w:rPr>
                <w:sz w:val="20"/>
                <w:szCs w:val="20"/>
              </w:rPr>
              <w:t>22</w:t>
            </w:r>
          </w:p>
        </w:tc>
        <w:tc>
          <w:tcPr>
            <w:tcW w:w="1134" w:type="dxa"/>
            <w:vAlign w:val="center"/>
          </w:tcPr>
          <w:p w14:paraId="317421D9" w14:textId="77777777" w:rsidR="00C93D00" w:rsidRDefault="00DC1623">
            <w:pPr>
              <w:keepNext/>
              <w:jc w:val="center"/>
            </w:pPr>
            <w:r>
              <w:rPr>
                <w:sz w:val="20"/>
                <w:szCs w:val="20"/>
              </w:rPr>
              <w:t>23</w:t>
            </w:r>
          </w:p>
        </w:tc>
      </w:tr>
      <w:tr w:rsidR="00C93D00" w14:paraId="02AF931D" w14:textId="77777777">
        <w:trPr>
          <w:cantSplit/>
          <w:jc w:val="center"/>
        </w:trPr>
        <w:tc>
          <w:tcPr>
            <w:tcW w:w="1134" w:type="dxa"/>
            <w:shd w:val="clear" w:color="auto" w:fill="E7E6E6"/>
            <w:vAlign w:val="center"/>
          </w:tcPr>
          <w:p w14:paraId="62ED6C03" w14:textId="77777777" w:rsidR="00C93D00" w:rsidRDefault="00DC1623">
            <w:pPr>
              <w:keepNext/>
              <w:jc w:val="center"/>
            </w:pPr>
            <w:r>
              <w:rPr>
                <w:b/>
                <w:bCs/>
                <w:sz w:val="20"/>
                <w:szCs w:val="20"/>
              </w:rPr>
              <w:t>Ш</w:t>
            </w:r>
          </w:p>
        </w:tc>
        <w:tc>
          <w:tcPr>
            <w:tcW w:w="1134" w:type="dxa"/>
            <w:shd w:val="clear" w:color="auto" w:fill="E7E6E6"/>
            <w:vAlign w:val="center"/>
          </w:tcPr>
          <w:p w14:paraId="4955A015" w14:textId="77777777" w:rsidR="00C93D00" w:rsidRDefault="00DC1623">
            <w:pPr>
              <w:keepNext/>
              <w:jc w:val="center"/>
            </w:pPr>
            <w:r>
              <w:rPr>
                <w:b/>
                <w:bCs/>
                <w:sz w:val="20"/>
                <w:szCs w:val="20"/>
              </w:rPr>
              <w:t>Щ</w:t>
            </w:r>
          </w:p>
        </w:tc>
        <w:tc>
          <w:tcPr>
            <w:tcW w:w="1134" w:type="dxa"/>
            <w:shd w:val="clear" w:color="auto" w:fill="E7E6E6"/>
            <w:vAlign w:val="center"/>
          </w:tcPr>
          <w:p w14:paraId="74EB1C2B" w14:textId="77777777" w:rsidR="00C93D00" w:rsidRDefault="00DC1623">
            <w:pPr>
              <w:keepNext/>
              <w:jc w:val="center"/>
            </w:pPr>
            <w:r>
              <w:rPr>
                <w:b/>
                <w:bCs/>
                <w:sz w:val="20"/>
                <w:szCs w:val="20"/>
              </w:rPr>
              <w:t>Ъ</w:t>
            </w:r>
          </w:p>
        </w:tc>
        <w:tc>
          <w:tcPr>
            <w:tcW w:w="1134" w:type="dxa"/>
            <w:shd w:val="clear" w:color="auto" w:fill="E7E6E6"/>
            <w:vAlign w:val="center"/>
          </w:tcPr>
          <w:p w14:paraId="7AA495F4" w14:textId="77777777" w:rsidR="00C93D00" w:rsidRDefault="00DC1623">
            <w:pPr>
              <w:keepNext/>
              <w:jc w:val="center"/>
            </w:pPr>
            <w:r>
              <w:rPr>
                <w:b/>
                <w:bCs/>
                <w:sz w:val="20"/>
                <w:szCs w:val="20"/>
              </w:rPr>
              <w:t>Ы</w:t>
            </w:r>
          </w:p>
        </w:tc>
        <w:tc>
          <w:tcPr>
            <w:tcW w:w="1134" w:type="dxa"/>
            <w:shd w:val="clear" w:color="auto" w:fill="E7E6E6"/>
            <w:vAlign w:val="center"/>
          </w:tcPr>
          <w:p w14:paraId="1719A70E" w14:textId="77777777" w:rsidR="00C93D00" w:rsidRDefault="00DC1623">
            <w:pPr>
              <w:keepNext/>
              <w:jc w:val="center"/>
            </w:pPr>
            <w:r>
              <w:rPr>
                <w:b/>
                <w:bCs/>
                <w:sz w:val="20"/>
                <w:szCs w:val="20"/>
              </w:rPr>
              <w:t>Ь</w:t>
            </w:r>
          </w:p>
        </w:tc>
        <w:tc>
          <w:tcPr>
            <w:tcW w:w="1134" w:type="dxa"/>
            <w:shd w:val="clear" w:color="auto" w:fill="E7E6E6"/>
            <w:vAlign w:val="center"/>
          </w:tcPr>
          <w:p w14:paraId="4E2A8FD7" w14:textId="77777777" w:rsidR="00C93D00" w:rsidRDefault="00DC1623">
            <w:pPr>
              <w:keepNext/>
              <w:jc w:val="center"/>
            </w:pPr>
            <w:r>
              <w:rPr>
                <w:b/>
                <w:bCs/>
                <w:sz w:val="20"/>
                <w:szCs w:val="20"/>
              </w:rPr>
              <w:t>Э</w:t>
            </w:r>
          </w:p>
        </w:tc>
        <w:tc>
          <w:tcPr>
            <w:tcW w:w="1134" w:type="dxa"/>
            <w:shd w:val="clear" w:color="auto" w:fill="E7E6E6"/>
            <w:vAlign w:val="center"/>
          </w:tcPr>
          <w:p w14:paraId="51DCF715" w14:textId="77777777" w:rsidR="00C93D00" w:rsidRDefault="00DC1623">
            <w:pPr>
              <w:keepNext/>
              <w:jc w:val="center"/>
            </w:pPr>
            <w:r>
              <w:rPr>
                <w:b/>
                <w:bCs/>
                <w:sz w:val="20"/>
                <w:szCs w:val="20"/>
              </w:rPr>
              <w:t>Ю</w:t>
            </w:r>
          </w:p>
        </w:tc>
        <w:tc>
          <w:tcPr>
            <w:tcW w:w="1134" w:type="dxa"/>
            <w:shd w:val="clear" w:color="auto" w:fill="E7E6E6"/>
            <w:vAlign w:val="center"/>
          </w:tcPr>
          <w:p w14:paraId="24FFC183" w14:textId="77777777" w:rsidR="00C93D00" w:rsidRDefault="00DC1623">
            <w:pPr>
              <w:keepNext/>
              <w:jc w:val="center"/>
            </w:pPr>
            <w:r>
              <w:rPr>
                <w:b/>
                <w:bCs/>
                <w:sz w:val="20"/>
                <w:szCs w:val="20"/>
              </w:rPr>
              <w:t>Я</w:t>
            </w:r>
          </w:p>
        </w:tc>
      </w:tr>
      <w:tr w:rsidR="00C93D00" w14:paraId="4DDC6FA2" w14:textId="77777777">
        <w:trPr>
          <w:cantSplit/>
          <w:jc w:val="center"/>
        </w:trPr>
        <w:tc>
          <w:tcPr>
            <w:tcW w:w="1134" w:type="dxa"/>
            <w:vAlign w:val="center"/>
          </w:tcPr>
          <w:p w14:paraId="24AB6ED1" w14:textId="77777777" w:rsidR="00C93D00" w:rsidRDefault="00DC1623">
            <w:pPr>
              <w:keepNext/>
              <w:jc w:val="center"/>
            </w:pPr>
            <w:r>
              <w:rPr>
                <w:sz w:val="20"/>
                <w:szCs w:val="20"/>
              </w:rPr>
              <w:t>24</w:t>
            </w:r>
          </w:p>
        </w:tc>
        <w:tc>
          <w:tcPr>
            <w:tcW w:w="1134" w:type="dxa"/>
            <w:vAlign w:val="center"/>
          </w:tcPr>
          <w:p w14:paraId="5FC71301" w14:textId="77777777" w:rsidR="00C93D00" w:rsidRDefault="00DC1623">
            <w:pPr>
              <w:keepNext/>
              <w:jc w:val="center"/>
            </w:pPr>
            <w:r>
              <w:rPr>
                <w:sz w:val="20"/>
                <w:szCs w:val="20"/>
              </w:rPr>
              <w:t>25</w:t>
            </w:r>
          </w:p>
        </w:tc>
        <w:tc>
          <w:tcPr>
            <w:tcW w:w="1134" w:type="dxa"/>
            <w:vAlign w:val="center"/>
          </w:tcPr>
          <w:p w14:paraId="7330FE5A" w14:textId="77777777" w:rsidR="00C93D00" w:rsidRDefault="00DC1623">
            <w:pPr>
              <w:keepNext/>
              <w:jc w:val="center"/>
            </w:pPr>
            <w:r>
              <w:rPr>
                <w:sz w:val="20"/>
                <w:szCs w:val="20"/>
              </w:rPr>
              <w:t>26</w:t>
            </w:r>
          </w:p>
        </w:tc>
        <w:tc>
          <w:tcPr>
            <w:tcW w:w="1134" w:type="dxa"/>
            <w:vAlign w:val="center"/>
          </w:tcPr>
          <w:p w14:paraId="399ABF9A" w14:textId="77777777" w:rsidR="00C93D00" w:rsidRDefault="00DC1623">
            <w:pPr>
              <w:keepNext/>
              <w:jc w:val="center"/>
            </w:pPr>
            <w:r>
              <w:rPr>
                <w:sz w:val="20"/>
                <w:szCs w:val="20"/>
              </w:rPr>
              <w:t>27</w:t>
            </w:r>
          </w:p>
        </w:tc>
        <w:tc>
          <w:tcPr>
            <w:tcW w:w="1134" w:type="dxa"/>
            <w:vAlign w:val="center"/>
          </w:tcPr>
          <w:p w14:paraId="00B548FF" w14:textId="77777777" w:rsidR="00C93D00" w:rsidRDefault="00DC1623">
            <w:pPr>
              <w:keepNext/>
              <w:jc w:val="center"/>
            </w:pPr>
            <w:r>
              <w:rPr>
                <w:sz w:val="20"/>
                <w:szCs w:val="20"/>
              </w:rPr>
              <w:t>28</w:t>
            </w:r>
          </w:p>
        </w:tc>
        <w:tc>
          <w:tcPr>
            <w:tcW w:w="1134" w:type="dxa"/>
            <w:vAlign w:val="center"/>
          </w:tcPr>
          <w:p w14:paraId="45BE0E24" w14:textId="77777777" w:rsidR="00C93D00" w:rsidRDefault="00DC1623">
            <w:pPr>
              <w:keepNext/>
              <w:jc w:val="center"/>
            </w:pPr>
            <w:r>
              <w:rPr>
                <w:sz w:val="20"/>
                <w:szCs w:val="20"/>
              </w:rPr>
              <w:t>29</w:t>
            </w:r>
          </w:p>
        </w:tc>
        <w:tc>
          <w:tcPr>
            <w:tcW w:w="1134" w:type="dxa"/>
            <w:vAlign w:val="center"/>
          </w:tcPr>
          <w:p w14:paraId="27315B10" w14:textId="77777777" w:rsidR="00C93D00" w:rsidRDefault="00DC1623">
            <w:pPr>
              <w:keepNext/>
              <w:jc w:val="center"/>
            </w:pPr>
            <w:r>
              <w:rPr>
                <w:sz w:val="20"/>
                <w:szCs w:val="20"/>
              </w:rPr>
              <w:t>30</w:t>
            </w:r>
          </w:p>
        </w:tc>
        <w:tc>
          <w:tcPr>
            <w:tcW w:w="1134" w:type="dxa"/>
            <w:vAlign w:val="center"/>
          </w:tcPr>
          <w:p w14:paraId="2B7F4DE7" w14:textId="77777777" w:rsidR="00C93D00" w:rsidRDefault="00DC1623">
            <w:pPr>
              <w:keepNext/>
              <w:jc w:val="center"/>
            </w:pPr>
            <w:r>
              <w:rPr>
                <w:sz w:val="20"/>
                <w:szCs w:val="20"/>
              </w:rPr>
              <w:t>31</w:t>
            </w:r>
          </w:p>
        </w:tc>
      </w:tr>
    </w:tbl>
    <w:p w14:paraId="1CB37617" w14:textId="77777777" w:rsidR="00C93D00" w:rsidRDefault="00C93D00">
      <w:pPr>
        <w:spacing w:after="60"/>
      </w:pPr>
    </w:p>
    <w:p w14:paraId="2BC61AD6" w14:textId="77777777" w:rsidR="00C93D00" w:rsidRDefault="00DC1623">
      <w:pPr>
        <w:keepNext/>
        <w:spacing w:before="280" w:after="120"/>
        <w:jc w:val="center"/>
      </w:pPr>
      <w:r>
        <w:rPr>
          <w:rFonts w:ascii="Courier New" w:hAnsi="Courier New" w:cs="Courier New"/>
          <w:b/>
          <w:bCs/>
          <w:sz w:val="28"/>
          <w:szCs w:val="28"/>
        </w:rPr>
        <w:t>*** 10-MASALA ***</w:t>
      </w:r>
    </w:p>
    <w:p w14:paraId="6A004C58" w14:textId="77777777" w:rsidR="00C93D00" w:rsidRDefault="00DC1623">
      <w:pPr>
        <w:spacing w:after="100" w:line="264" w:lineRule="auto"/>
        <w:ind w:firstLine="567"/>
        <w:jc w:val="both"/>
      </w:pPr>
      <w:r>
        <w:t>To‘rtta abonent A</w:t>
      </w:r>
      <w:r>
        <w:rPr>
          <w:vertAlign w:val="subscript"/>
        </w:rPr>
        <w:t>1</w:t>
      </w:r>
      <w:r>
        <w:t>, A</w:t>
      </w:r>
      <w:r>
        <w:rPr>
          <w:vertAlign w:val="subscript"/>
        </w:rPr>
        <w:t>2</w:t>
      </w:r>
      <w:r>
        <w:t>, A</w:t>
      </w:r>
      <w:r>
        <w:rPr>
          <w:vertAlign w:val="subscript"/>
        </w:rPr>
        <w:t>3</w:t>
      </w:r>
      <w:r>
        <w:t>, A</w:t>
      </w:r>
      <w:r>
        <w:rPr>
          <w:vertAlign w:val="subscript"/>
        </w:rPr>
        <w:t>4</w:t>
      </w:r>
      <w:r>
        <w:t xml:space="preserve"> ning har biriga a·x + b·y + c·z = d ko‘rinishdagi ikkitadan tenglama berilishi kerak, bunda a, b, c, d, x, y, z ∈ {0, 1} va qo‘shish mod 2 bo‘yicha bajariladi (1 + 1 = 0). x, y, z — barcha abonentlar uchun umumiy, ularga oldindan noma’lum maxfiy bitlar.</w:t>
      </w:r>
    </w:p>
    <w:p w14:paraId="287DCC8C" w14:textId="77777777" w:rsidR="00C93D00" w:rsidRDefault="00DC1623">
      <w:pPr>
        <w:spacing w:after="100" w:line="264" w:lineRule="auto"/>
        <w:ind w:firstLine="567"/>
        <w:jc w:val="both"/>
      </w:pPr>
      <w:r>
        <w:t>M</w:t>
      </w:r>
      <w:r>
        <w:t>asalan, A</w:t>
      </w:r>
      <w:r>
        <w:rPr>
          <w:vertAlign w:val="subscript"/>
        </w:rPr>
        <w:t>1</w:t>
      </w:r>
      <w:r>
        <w:t xml:space="preserve"> ga {x + y + z = 1, x + y + 0·z = 1}, A</w:t>
      </w:r>
      <w:r>
        <w:rPr>
          <w:vertAlign w:val="subscript"/>
        </w:rPr>
        <w:t>2</w:t>
      </w:r>
      <w:r>
        <w:t xml:space="preserve"> ga {0·x + y + 0·z = 1, 0·x + 0·y + 0·z = 0} tenglamalar berilsa, ular birlashib, mavjud to‘rtta tenglamadan x = 0, y = 1, z = 0 ni </w:t>
      </w:r>
      <w:r>
        <w:lastRenderedPageBreak/>
        <w:t>bir qiymatli topadilar. Bunday holda {A</w:t>
      </w:r>
      <w:r>
        <w:rPr>
          <w:vertAlign w:val="subscript"/>
        </w:rPr>
        <w:t>1</w:t>
      </w:r>
      <w:r>
        <w:t>, A</w:t>
      </w:r>
      <w:r>
        <w:rPr>
          <w:vertAlign w:val="subscript"/>
        </w:rPr>
        <w:t>2</w:t>
      </w:r>
      <w:r>
        <w:t>} juftlik x, y, z maxfiy bitla</w:t>
      </w:r>
      <w:r>
        <w:t>rni ishonchli hisoblay oladi deymiz.</w:t>
      </w:r>
    </w:p>
    <w:p w14:paraId="7D1CE502" w14:textId="77777777" w:rsidR="00C93D00" w:rsidRDefault="00DC1623">
      <w:pPr>
        <w:spacing w:after="100" w:line="264" w:lineRule="auto"/>
        <w:ind w:firstLine="567"/>
        <w:jc w:val="both"/>
      </w:pPr>
      <w:r>
        <w:rPr>
          <w:b/>
          <w:bCs/>
        </w:rPr>
        <w:t>Topshiriq:</w:t>
      </w:r>
      <w:r>
        <w:t xml:space="preserve"> Abonentlarga shunday tenglamalarga misol keltiringki, {A</w:t>
      </w:r>
      <w:r>
        <w:rPr>
          <w:vertAlign w:val="subscript"/>
        </w:rPr>
        <w:t>1</w:t>
      </w:r>
      <w:r>
        <w:t>, A</w:t>
      </w:r>
      <w:r>
        <w:rPr>
          <w:vertAlign w:val="subscript"/>
        </w:rPr>
        <w:t>2</w:t>
      </w:r>
      <w:r>
        <w:t>}, {A</w:t>
      </w:r>
      <w:r>
        <w:rPr>
          <w:vertAlign w:val="subscript"/>
        </w:rPr>
        <w:t>1</w:t>
      </w:r>
      <w:r>
        <w:t>, A</w:t>
      </w:r>
      <w:r>
        <w:rPr>
          <w:vertAlign w:val="subscript"/>
        </w:rPr>
        <w:t>3</w:t>
      </w:r>
      <w:r>
        <w:t>}, {A</w:t>
      </w:r>
      <w:r>
        <w:rPr>
          <w:vertAlign w:val="subscript"/>
        </w:rPr>
        <w:t>1</w:t>
      </w:r>
      <w:r>
        <w:t>, A</w:t>
      </w:r>
      <w:r>
        <w:rPr>
          <w:vertAlign w:val="subscript"/>
        </w:rPr>
        <w:t>4</w:t>
      </w:r>
      <w:r>
        <w:t>} juftliklarning har biri x, y, z ni ishonchli hisoblay olsin, lekin boshqa hech bir juftlik ({A</w:t>
      </w:r>
      <w:r>
        <w:rPr>
          <w:vertAlign w:val="subscript"/>
        </w:rPr>
        <w:t>2</w:t>
      </w:r>
      <w:r>
        <w:t>, A</w:t>
      </w:r>
      <w:r>
        <w:rPr>
          <w:vertAlign w:val="subscript"/>
        </w:rPr>
        <w:t>3</w:t>
      </w:r>
      <w:r>
        <w:t>}, {A</w:t>
      </w:r>
      <w:r>
        <w:rPr>
          <w:vertAlign w:val="subscript"/>
        </w:rPr>
        <w:t>2</w:t>
      </w:r>
      <w:r>
        <w:t>, A</w:t>
      </w:r>
      <w:r>
        <w:rPr>
          <w:vertAlign w:val="subscript"/>
        </w:rPr>
        <w:t>4</w:t>
      </w:r>
      <w:r>
        <w:t>}, {A</w:t>
      </w:r>
      <w:r>
        <w:rPr>
          <w:vertAlign w:val="subscript"/>
        </w:rPr>
        <w:t>3</w:t>
      </w:r>
      <w:r>
        <w:t>, A</w:t>
      </w:r>
      <w:r>
        <w:rPr>
          <w:vertAlign w:val="subscript"/>
        </w:rPr>
        <w:t>4</w:t>
      </w:r>
      <w:r>
        <w:t>}) buni qila olmasin va hech bir abonent yakka o‘zi maxfiy bitlardan birortasini ham aniqlay olmasin.</w:t>
      </w:r>
    </w:p>
    <w:sectPr w:rsidR="00C93D00">
      <w:headerReference w:type="default" r:id="rId6"/>
      <w:footerReference w:type="default" r:id="rId7"/>
      <w:pgSz w:w="11906" w:h="16838"/>
      <w:pgMar w:top="1304" w:right="1134" w:bottom="1304" w:left="1134" w:header="567" w:footer="737" w:gutter="0"/>
      <w:pgBorders w:offsetFrom="page">
        <w:top w:val="double" w:sz="6" w:space="24" w:color="000000"/>
        <w:left w:val="double" w:sz="6" w:space="24" w:color="000000"/>
        <w:bottom w:val="double" w:sz="6" w:space="24" w:color="000000"/>
        <w:right w:val="double" w:sz="6"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78F26" w14:textId="77777777" w:rsidR="00DC1623" w:rsidRDefault="00DC1623">
      <w:r>
        <w:separator/>
      </w:r>
    </w:p>
  </w:endnote>
  <w:endnote w:type="continuationSeparator" w:id="0">
    <w:p w14:paraId="08B3212D" w14:textId="77777777" w:rsidR="00DC1623" w:rsidRDefault="00DC1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4CD24" w14:textId="77777777" w:rsidR="00C93D00" w:rsidRDefault="00DC1623">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103D8" w14:textId="77777777" w:rsidR="00DC1623" w:rsidRDefault="00DC1623">
      <w:r>
        <w:separator/>
      </w:r>
    </w:p>
  </w:footnote>
  <w:footnote w:type="continuationSeparator" w:id="0">
    <w:p w14:paraId="4472CB8B" w14:textId="77777777" w:rsidR="00DC1623" w:rsidRDefault="00DC16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9E3C2" w14:textId="5946C2AD" w:rsidR="00C93D00" w:rsidRDefault="00DC1623">
    <w:pPr>
      <w:pBdr>
        <w:bottom w:val="single" w:sz="4" w:space="1" w:color="808080"/>
      </w:pBdr>
      <w:tabs>
        <w:tab w:val="right" w:pos="9638"/>
      </w:tabs>
    </w:pPr>
    <w:r>
      <w:rPr>
        <w:i/>
        <w:iCs/>
        <w:sz w:val="22"/>
        <w:szCs w:val="22"/>
      </w:rPr>
      <w:t>“Kriptologiya-2026”</w:t>
    </w:r>
    <w:r>
      <w:tab/>
    </w:r>
    <w:r>
      <w:rPr>
        <w:i/>
        <w:iCs/>
        <w:sz w:val="22"/>
        <w:szCs w:val="22"/>
      </w:rPr>
      <w:t xml:space="preserve">Fan olimpiadasi saralash bosqichi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D00"/>
    <w:rsid w:val="0047612F"/>
    <w:rsid w:val="00C51F30"/>
    <w:rsid w:val="00C93D00"/>
    <w:rsid w:val="00DC1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2D3C2"/>
  <w15:docId w15:val="{235126AE-2C61-4AD5-868D-0AADAE6A5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noProof/>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1F30"/>
    <w:pPr>
      <w:tabs>
        <w:tab w:val="center" w:pos="4680"/>
        <w:tab w:val="right" w:pos="9360"/>
      </w:tabs>
    </w:pPr>
  </w:style>
  <w:style w:type="character" w:customStyle="1" w:styleId="a4">
    <w:name w:val="Верхний колонтитул Знак"/>
    <w:basedOn w:val="a0"/>
    <w:link w:val="a3"/>
    <w:uiPriority w:val="99"/>
    <w:rsid w:val="00C51F30"/>
  </w:style>
  <w:style w:type="paragraph" w:styleId="a5">
    <w:name w:val="footer"/>
    <w:basedOn w:val="a"/>
    <w:link w:val="a6"/>
    <w:uiPriority w:val="99"/>
    <w:unhideWhenUsed/>
    <w:rsid w:val="00C51F30"/>
    <w:pPr>
      <w:tabs>
        <w:tab w:val="center" w:pos="4680"/>
        <w:tab w:val="right" w:pos="9360"/>
      </w:tabs>
    </w:pPr>
  </w:style>
  <w:style w:type="character" w:customStyle="1" w:styleId="a6">
    <w:name w:val="Нижний колонтитул Знак"/>
    <w:basedOn w:val="a0"/>
    <w:link w:val="a5"/>
    <w:uiPriority w:val="99"/>
    <w:rsid w:val="00C51F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925</Words>
  <Characters>5278</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Kriptologiya olimpiada 2026 - 3-variant (yengil) - Savollar</vt:lpstr>
    </vt:vector>
  </TitlesOfParts>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Kriptologiya olimpiada 2026 - 3-variant (yengil) - Savollar</dc:title>
  <dc:creator>Kriptologiya olimpiadasi</dc:creator>
  <cp:lastModifiedBy>Isakov Muxriddin</cp:lastModifiedBy>
  <cp:revision>3</cp:revision>
  <cp:lastPrinted>2026-10-10T04:06:00Z</cp:lastPrinted>
  <dcterms:created xsi:type="dcterms:W3CDTF">2026-10-07T00:00:00Z</dcterms:created>
  <dcterms:modified xsi:type="dcterms:W3CDTF">2026-10-10T05:08:00Z</dcterms:modified>
</cp:coreProperties>
</file>