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0E38E" w14:textId="77777777" w:rsidR="000B65EC" w:rsidRDefault="00903BAC">
      <w:pPr>
        <w:ind w:left="4779"/>
        <w:jc w:val="center"/>
      </w:pPr>
      <w:r>
        <w:rPr>
          <w:b/>
          <w:bCs/>
          <w:sz w:val="24"/>
          <w:szCs w:val="24"/>
        </w:rPr>
        <w:t>TASDIQLAYMAN</w:t>
      </w:r>
    </w:p>
    <w:p w14:paraId="0B96986E" w14:textId="77777777" w:rsidR="000B65EC" w:rsidRDefault="00903BAC">
      <w:pPr>
        <w:ind w:left="4779"/>
        <w:jc w:val="center"/>
      </w:pPr>
      <w:r>
        <w:rPr>
          <w:sz w:val="24"/>
          <w:szCs w:val="24"/>
        </w:rPr>
        <w:t>ÖR HX VA MU AKT VA HAI</w:t>
      </w:r>
    </w:p>
    <w:p w14:paraId="2B625F45" w14:textId="77777777" w:rsidR="000B65EC" w:rsidRDefault="00903BAC">
      <w:pPr>
        <w:ind w:left="4779"/>
        <w:jc w:val="center"/>
      </w:pPr>
      <w:r>
        <w:rPr>
          <w:sz w:val="24"/>
          <w:szCs w:val="24"/>
        </w:rPr>
        <w:t>KIBERXAVFSIZLIK KAFEDRASI BOŞLIĞI</w:t>
      </w:r>
    </w:p>
    <w:p w14:paraId="77EDB374" w14:textId="77777777" w:rsidR="000B65EC" w:rsidRDefault="00903BAC" w:rsidP="00784899">
      <w:pPr>
        <w:ind w:left="4942"/>
      </w:pPr>
      <w:r>
        <w:t>kapitan</w:t>
      </w:r>
    </w:p>
    <w:p w14:paraId="750A5DBA" w14:textId="77777777" w:rsidR="000B65EC" w:rsidRDefault="00903BAC" w:rsidP="00784899">
      <w:pPr>
        <w:ind w:left="4779" w:right="140"/>
        <w:jc w:val="right"/>
      </w:pPr>
      <w:r>
        <w:t>D.Xayitov</w:t>
      </w:r>
    </w:p>
    <w:p w14:paraId="29BA9AB0" w14:textId="77777777" w:rsidR="000B65EC" w:rsidRDefault="00903BAC" w:rsidP="00784899">
      <w:pPr>
        <w:ind w:left="4942"/>
      </w:pPr>
      <w:r>
        <w:t>2026-y. “__” __________</w:t>
      </w:r>
    </w:p>
    <w:p w14:paraId="76CD1DFD" w14:textId="77777777" w:rsidR="000B65EC" w:rsidRDefault="000B65EC"/>
    <w:p w14:paraId="36045AC3" w14:textId="77777777" w:rsidR="000B65EC" w:rsidRDefault="000B65EC"/>
    <w:p w14:paraId="601ABB63" w14:textId="77777777" w:rsidR="000B65EC" w:rsidRDefault="00903BAC">
      <w:pPr>
        <w:jc w:val="center"/>
      </w:pPr>
      <w:r>
        <w:rPr>
          <w:b/>
          <w:bCs/>
        </w:rPr>
        <w:t>“KIBER KRIMINALISTIKA VA ETIKAL HAKING” FANIDAN MAŞĞULOT REJASI</w:t>
      </w:r>
    </w:p>
    <w:p w14:paraId="7C93A8EA" w14:textId="77777777" w:rsidR="000B65EC" w:rsidRDefault="00903BAC">
      <w:pPr>
        <w:spacing w:before="120"/>
        <w:jc w:val="center"/>
      </w:pPr>
      <w:r>
        <w:rPr>
          <w:b/>
          <w:bCs/>
        </w:rPr>
        <w:t>2-MAVZU.</w:t>
      </w:r>
    </w:p>
    <w:p w14:paraId="47C4250C" w14:textId="77777777" w:rsidR="000B65EC" w:rsidRDefault="00903BAC">
      <w:pPr>
        <w:jc w:val="center"/>
      </w:pPr>
      <w:r>
        <w:rPr>
          <w:b/>
          <w:bCs/>
        </w:rPr>
        <w:t>“Linux OT”</w:t>
      </w:r>
    </w:p>
    <w:p w14:paraId="4ACE29EE" w14:textId="77777777" w:rsidR="000B65EC" w:rsidRDefault="00903BAC">
      <w:pPr>
        <w:spacing w:before="120"/>
        <w:jc w:val="center"/>
      </w:pPr>
      <w:r>
        <w:rPr>
          <w:b/>
          <w:bCs/>
        </w:rPr>
        <w:t>4-MAŞĞULOT.</w:t>
      </w:r>
    </w:p>
    <w:p w14:paraId="622B70DE" w14:textId="39B65488" w:rsidR="000B65EC" w:rsidRDefault="00903BAC">
      <w:pPr>
        <w:jc w:val="center"/>
      </w:pPr>
      <w:r>
        <w:rPr>
          <w:b/>
          <w:bCs/>
        </w:rPr>
        <w:t>Linux OT da Linpeas skriptlari (3-qism)</w:t>
      </w:r>
    </w:p>
    <w:p w14:paraId="3795D395" w14:textId="77777777" w:rsidR="000B65EC" w:rsidRDefault="000B65EC"/>
    <w:p w14:paraId="09E2DA4B" w14:textId="77777777" w:rsidR="000B65EC" w:rsidRDefault="00903BAC">
      <w:pPr>
        <w:ind w:firstLine="709"/>
        <w:jc w:val="both"/>
      </w:pPr>
      <w:r>
        <w:rPr>
          <w:b/>
          <w:bCs/>
        </w:rPr>
        <w:t xml:space="preserve">Maşğulotning öquv va tarbiyaviy maqsadi: </w:t>
      </w:r>
      <w:r>
        <w:t>kursantlarga LinPEAS (Linux Privilege Escalation Awesome Script) vositasining vazifasini, uni nişon tizimga yuklab işga tuşirişni hamda çiqişidagi imtiyoz oşiriş (privilege escalation</w:t>
      </w:r>
      <w:r>
        <w:t xml:space="preserve">) uçun muhim topilmalarni (SUID fayllar, sudo huquqlari, kron vazifalari, parol/kalit qoldiqlari) aniqlab, tahlil qilişni örgatiş. </w:t>
      </w:r>
      <w:r>
        <w:rPr>
          <w:i/>
          <w:iCs/>
        </w:rPr>
        <w:t>Tarbiyaviy maqsad</w:t>
      </w:r>
      <w:r>
        <w:t xml:space="preserve">: kursantlarda axborot tizimlari bilan işlaşda masʼuliyatlilik, intizomlilik, iş natijalariga puxta va aniq </w:t>
      </w:r>
      <w:r>
        <w:t>yondaşiş hamda kasbiy burçga sodiqlik kabi harbiy-tarbiyaviy fazilatlarni şakllantirişdan iborat.</w:t>
      </w:r>
    </w:p>
    <w:p w14:paraId="5EDD1695" w14:textId="77777777" w:rsidR="000B65EC" w:rsidRDefault="00903BAC">
      <w:pPr>
        <w:ind w:firstLine="709"/>
        <w:jc w:val="both"/>
      </w:pPr>
      <w:r>
        <w:rPr>
          <w:b/>
          <w:bCs/>
        </w:rPr>
        <w:t xml:space="preserve">Öquv guruhlari: </w:t>
      </w:r>
      <w:r>
        <w:t>KX-3/12-26.</w:t>
      </w:r>
    </w:p>
    <w:p w14:paraId="62B839D4" w14:textId="77777777" w:rsidR="000B65EC" w:rsidRDefault="00903BAC">
      <w:pPr>
        <w:ind w:firstLine="709"/>
      </w:pPr>
      <w:r>
        <w:rPr>
          <w:b/>
          <w:bCs/>
        </w:rPr>
        <w:t xml:space="preserve">Vaqt: </w:t>
      </w:r>
      <w:r>
        <w:t>80 daqiqa.</w:t>
      </w:r>
    </w:p>
    <w:p w14:paraId="508F62D7" w14:textId="77777777" w:rsidR="000B65EC" w:rsidRDefault="00903BAC">
      <w:pPr>
        <w:ind w:firstLine="709"/>
      </w:pPr>
      <w:r>
        <w:rPr>
          <w:b/>
          <w:bCs/>
        </w:rPr>
        <w:t xml:space="preserve">Ötiş joyi: </w:t>
      </w:r>
      <w:r>
        <w:t>304-öquv sinfi.</w:t>
      </w:r>
    </w:p>
    <w:p w14:paraId="27CFB05E" w14:textId="77777777" w:rsidR="000B65EC" w:rsidRDefault="00903BAC">
      <w:pPr>
        <w:ind w:firstLine="709"/>
      </w:pPr>
      <w:r>
        <w:rPr>
          <w:b/>
          <w:bCs/>
        </w:rPr>
        <w:t xml:space="preserve">Maşğulot turi: </w:t>
      </w:r>
      <w:r>
        <w:t>Amaliy.</w:t>
      </w:r>
    </w:p>
    <w:p w14:paraId="65ADCCF4" w14:textId="77777777" w:rsidR="000B65EC" w:rsidRDefault="00903BAC">
      <w:pPr>
        <w:ind w:firstLine="709"/>
      </w:pPr>
      <w:r>
        <w:rPr>
          <w:b/>
          <w:bCs/>
        </w:rPr>
        <w:t xml:space="preserve">Öquv-moddiy taʼminot: </w:t>
      </w:r>
      <w:r>
        <w:t>Taqdimot va elektron maʼlumotlar.</w:t>
      </w:r>
    </w:p>
    <w:p w14:paraId="579C9F6E" w14:textId="77777777" w:rsidR="000B65EC" w:rsidRDefault="00903BAC">
      <w:pPr>
        <w:ind w:firstLine="709"/>
      </w:pPr>
      <w:r>
        <w:rPr>
          <w:b/>
          <w:bCs/>
        </w:rPr>
        <w:t>Öquv te</w:t>
      </w:r>
      <w:r>
        <w:rPr>
          <w:b/>
          <w:bCs/>
        </w:rPr>
        <w:t xml:space="preserve">xnik vositalar: </w:t>
      </w:r>
      <w:r>
        <w:t>Interaktiv panel, kompyuter.</w:t>
      </w:r>
    </w:p>
    <w:p w14:paraId="2E9D234B" w14:textId="77777777" w:rsidR="000B65EC" w:rsidRDefault="00903BAC">
      <w:pPr>
        <w:ind w:firstLine="709"/>
      </w:pPr>
      <w:r>
        <w:rPr>
          <w:b/>
          <w:bCs/>
        </w:rPr>
        <w:t>Tinglovçilar mustaqil tayyorgarligi uçun mavzu böyiça adabiyotlar:</w:t>
      </w:r>
    </w:p>
    <w:p w14:paraId="5D5FB00A" w14:textId="77777777" w:rsidR="000B65EC" w:rsidRDefault="00903BAC">
      <w:pPr>
        <w:ind w:firstLine="709"/>
        <w:jc w:val="both"/>
      </w:pPr>
      <w:r>
        <w:t>1. Nişanov I.I., Xusenov M.J. Kiberkriminalistika va etikal haking: Darslik. – Toşkent, 2024. – 390 b.</w:t>
      </w:r>
    </w:p>
    <w:p w14:paraId="3AF14786" w14:textId="77777777" w:rsidR="000B65EC" w:rsidRDefault="00903BAC">
      <w:pPr>
        <w:ind w:firstLine="709"/>
        <w:jc w:val="both"/>
      </w:pPr>
      <w:r>
        <w:t>2. Nişanov I.I., Xusenov M.J. Kiberkriminalistika va etikal haking: Öquv qöllanma. – Toşkent, 2024. – 268 b.</w:t>
      </w:r>
    </w:p>
    <w:p w14:paraId="5551BBFE" w14:textId="77777777" w:rsidR="000B65EC" w:rsidRDefault="00903BAC">
      <w:pPr>
        <w:ind w:firstLine="709"/>
        <w:jc w:val="both"/>
      </w:pPr>
      <w:r>
        <w:t>3. Jennifer Minella, Stephen Orr. Wireless Security Architecture. – 2022. – 624 p.</w:t>
      </w:r>
    </w:p>
    <w:p w14:paraId="3BA5D0B9" w14:textId="77777777" w:rsidR="000B65EC" w:rsidRDefault="00903BAC">
      <w:pPr>
        <w:ind w:firstLine="709"/>
        <w:jc w:val="both"/>
      </w:pPr>
      <w:r>
        <w:t>4. Sylvain Kerkour. Black Hat Rust. – 2022.</w:t>
      </w:r>
    </w:p>
    <w:p w14:paraId="63450DB1" w14:textId="77777777" w:rsidR="000B65EC" w:rsidRDefault="00903BAC">
      <w:pPr>
        <w:ind w:firstLine="709"/>
        <w:jc w:val="both"/>
      </w:pPr>
      <w:r>
        <w:t>5. Greg Gogolin. Dig</w:t>
      </w:r>
      <w:r>
        <w:t>ital Forensics Explained. – 2021.</w:t>
      </w:r>
    </w:p>
    <w:p w14:paraId="6B2B19E3" w14:textId="77777777" w:rsidR="000B65EC" w:rsidRDefault="00903BAC">
      <w:pPr>
        <w:ind w:firstLine="709"/>
        <w:jc w:val="both"/>
      </w:pPr>
      <w:r>
        <w:t>6. Brian W. Kernighan. Understanding the Digital World, Second Edition. – 2022.</w:t>
      </w:r>
    </w:p>
    <w:p w14:paraId="6F8D0A74" w14:textId="77777777" w:rsidR="000B65EC" w:rsidRDefault="00903BAC">
      <w:pPr>
        <w:ind w:firstLine="709"/>
        <w:jc w:val="both"/>
      </w:pPr>
      <w:r>
        <w:t>7. PenTest: Pentesting Skillset for Red Teamers.</w:t>
      </w:r>
    </w:p>
    <w:p w14:paraId="10D7010D" w14:textId="77777777" w:rsidR="000B65EC" w:rsidRDefault="00903BAC">
      <w:pPr>
        <w:ind w:firstLine="709"/>
        <w:jc w:val="both"/>
      </w:pPr>
      <w:r>
        <w:t>8. Colin O'Flynn, Jasper van Woudenberg. The Hardware Hacking Handbook. – 2021.</w:t>
      </w:r>
    </w:p>
    <w:p w14:paraId="234FFB68" w14:textId="77777777" w:rsidR="000B65EC" w:rsidRDefault="000B65EC"/>
    <w:p w14:paraId="20C45211" w14:textId="77777777" w:rsidR="00784899" w:rsidRDefault="00784899">
      <w:pPr>
        <w:rPr>
          <w:b/>
          <w:bCs/>
        </w:rPr>
      </w:pPr>
      <w:r>
        <w:rPr>
          <w:b/>
          <w:bCs/>
        </w:rPr>
        <w:br w:type="page"/>
      </w:r>
    </w:p>
    <w:p w14:paraId="4E6C9AA6" w14:textId="3C6599A6" w:rsidR="000B65EC" w:rsidRDefault="00903BAC">
      <w:pPr>
        <w:spacing w:before="120" w:after="120"/>
        <w:jc w:val="center"/>
      </w:pPr>
      <w:r>
        <w:rPr>
          <w:b/>
          <w:bCs/>
        </w:rPr>
        <w:lastRenderedPageBreak/>
        <w:t>ÖQUV SAVOLLARI VA VAQT HISOBI</w:t>
      </w:r>
    </w:p>
    <w:p w14:paraId="3775B24A" w14:textId="77777777" w:rsidR="000B65EC" w:rsidRDefault="000B65EC"/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6178"/>
        <w:gridCol w:w="1080"/>
        <w:gridCol w:w="1798"/>
      </w:tblGrid>
      <w:tr w:rsidR="000B65EC" w14:paraId="369EED96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58E82" w14:textId="77777777" w:rsidR="000B65EC" w:rsidRDefault="00903BA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8F1F6" w14:textId="77777777" w:rsidR="000B65EC" w:rsidRDefault="00903BAC">
            <w:pPr>
              <w:jc w:val="center"/>
            </w:pPr>
            <w:r>
              <w:rPr>
                <w:b/>
                <w:bCs/>
              </w:rPr>
              <w:t>Öquv savollari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30F4" w14:textId="77777777" w:rsidR="000B65EC" w:rsidRDefault="00903BAC">
            <w:pPr>
              <w:jc w:val="center"/>
            </w:pPr>
            <w:r>
              <w:rPr>
                <w:b/>
                <w:bCs/>
              </w:rPr>
              <w:t>Vaqt, daqiqa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DB829" w14:textId="77777777" w:rsidR="000B65EC" w:rsidRDefault="00903BAC">
            <w:pPr>
              <w:jc w:val="center"/>
            </w:pPr>
            <w:r>
              <w:rPr>
                <w:b/>
                <w:bCs/>
              </w:rPr>
              <w:t>Körgazmali qöllanma va ÖTV</w:t>
            </w:r>
          </w:p>
        </w:tc>
      </w:tr>
      <w:tr w:rsidR="000B65EC" w14:paraId="051F6B7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D7487" w14:textId="77777777" w:rsidR="000B65EC" w:rsidRDefault="00903BAC">
            <w:pPr>
              <w:jc w:val="center"/>
            </w:pPr>
            <w:r>
              <w:t>1.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C1B23" w14:textId="77777777" w:rsidR="000B65EC" w:rsidRDefault="00903BAC">
            <w:pPr>
              <w:jc w:val="center"/>
            </w:pPr>
            <w:r>
              <w:t>I. KIRIŞ QISMI</w:t>
            </w:r>
          </w:p>
          <w:p w14:paraId="39E9DB1E" w14:textId="77777777" w:rsidR="000B65EC" w:rsidRDefault="00903BAC">
            <w:pPr>
              <w:pStyle w:val="a4"/>
              <w:numPr>
                <w:ilvl w:val="0"/>
                <w:numId w:val="2"/>
              </w:numPr>
              <w:jc w:val="both"/>
            </w:pPr>
            <w:r>
              <w:t>Dalolat qabul qiliş, tinglovçilar davomatini, taşqi körinişini, maşğulotga tayyorgarligini tekşiriş;</w:t>
            </w:r>
          </w:p>
          <w:p w14:paraId="5B87D9B9" w14:textId="77777777" w:rsidR="000B65EC" w:rsidRDefault="00903BAC">
            <w:pPr>
              <w:pStyle w:val="a4"/>
              <w:numPr>
                <w:ilvl w:val="0"/>
                <w:numId w:val="2"/>
              </w:numPr>
              <w:jc w:val="both"/>
            </w:pPr>
            <w:r>
              <w:t>Tezkor axborotni nafaqat taqdimot, balki internetdan yuklab olingan sönggi yangiliklar videosi va dayjestlari orqali ham yetkaziş;</w:t>
            </w:r>
          </w:p>
          <w:p w14:paraId="05B88785" w14:textId="77777777" w:rsidR="000B65EC" w:rsidRDefault="00903BAC">
            <w:pPr>
              <w:pStyle w:val="a4"/>
              <w:numPr>
                <w:ilvl w:val="0"/>
                <w:numId w:val="2"/>
              </w:numPr>
              <w:jc w:val="both"/>
            </w:pPr>
            <w:r>
              <w:t>Mavzu va maşğulot maqsad</w:t>
            </w:r>
            <w:r>
              <w:t>ini eʼlon qiliş;</w:t>
            </w:r>
          </w:p>
          <w:p w14:paraId="1333AFB8" w14:textId="77777777" w:rsidR="000B65EC" w:rsidRDefault="00903BAC">
            <w:pPr>
              <w:pStyle w:val="a4"/>
              <w:numPr>
                <w:ilvl w:val="0"/>
                <w:numId w:val="2"/>
              </w:numPr>
              <w:jc w:val="both"/>
            </w:pPr>
            <w:r>
              <w:t>Mavzu materialini bayon etişga kirişiş.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8D460" w14:textId="77777777" w:rsidR="000B65EC" w:rsidRDefault="00903BAC">
            <w:pPr>
              <w:jc w:val="center"/>
            </w:pPr>
            <w:r>
              <w:t>10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838FF" w14:textId="77777777" w:rsidR="000B65EC" w:rsidRDefault="00903BAC">
            <w:pPr>
              <w:jc w:val="center"/>
            </w:pPr>
            <w:r>
              <w:t>Taqdimot</w:t>
            </w:r>
          </w:p>
        </w:tc>
      </w:tr>
      <w:tr w:rsidR="000B65EC" w14:paraId="5FDC05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ADCD2" w14:textId="77777777" w:rsidR="000B65EC" w:rsidRDefault="00903BAC">
            <w:pPr>
              <w:jc w:val="center"/>
            </w:pPr>
            <w:r>
              <w:t>2.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6324B" w14:textId="77777777" w:rsidR="000B65EC" w:rsidRDefault="00903BAC">
            <w:pPr>
              <w:jc w:val="center"/>
            </w:pPr>
            <w:r>
              <w:t>II. ASOSIY QISM</w:t>
            </w:r>
          </w:p>
          <w:p w14:paraId="51E41E18" w14:textId="77777777" w:rsidR="000B65EC" w:rsidRDefault="00903BAC">
            <w:pPr>
              <w:jc w:val="both"/>
            </w:pPr>
            <w:r>
              <w:t>Öquv savollari:</w:t>
            </w:r>
          </w:p>
          <w:p w14:paraId="3763570F" w14:textId="77777777" w:rsidR="000B65EC" w:rsidRDefault="00903BAC">
            <w:pPr>
              <w:jc w:val="both"/>
            </w:pPr>
            <w:r>
              <w:rPr>
                <w:b/>
                <w:bCs/>
              </w:rPr>
              <w:t>2. Linux OT da Linpeas skriptlari.</w:t>
            </w:r>
          </w:p>
          <w:p w14:paraId="790FBA34" w14:textId="77777777" w:rsidR="000B65EC" w:rsidRDefault="00903BAC">
            <w:pPr>
              <w:jc w:val="both"/>
            </w:pPr>
            <w:r>
              <w:t>Nazariy tuşuntiriş (10 daqiqa). LinPEAS — imtiyoz oşiriş uçun foydalaniş mumkin bölgan zaif sozlamalarni avtomatik qidiruvçi oçiq kodli skript (peass-ng). SUID/SGID fayllar, sudo ruxsatlari, kron vazifalari, saqlanib qolgan parollarni skanerlaydi, natijani</w:t>
            </w:r>
            <w:r>
              <w:t xml:space="preserve"> rang bilan (qizil/sariq — eʼtiborli) çiqaradi.</w:t>
            </w:r>
          </w:p>
          <w:p w14:paraId="6B676256" w14:textId="77777777" w:rsidR="000B65EC" w:rsidRDefault="00903BAC">
            <w:pPr>
              <w:jc w:val="both"/>
            </w:pPr>
            <w:r>
              <w:t>Amaliy topşiriqlar (50 daqiqa). LinPEAS skriptini nişonga köçiriş (`wget`/`curl`), bajariş huquqi beriş (`çmod +x`), işga tuşiriş va natijani saqlaş (`./linpeas.ş | tee natija.txt`). Qizil/sariq topilmalardan</w:t>
            </w:r>
            <w:r>
              <w:t xml:space="preserve"> 2 tasini (masalan SUID fayl yoki sudo huquqi) tanlab, xavfini tuşuntiriş.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46A69" w14:textId="77777777" w:rsidR="000B65EC" w:rsidRDefault="00903BAC">
            <w:pPr>
              <w:jc w:val="center"/>
            </w:pPr>
            <w:r>
              <w:t>60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33103" w14:textId="77777777" w:rsidR="000B65EC" w:rsidRDefault="00903BAC">
            <w:pPr>
              <w:jc w:val="center"/>
            </w:pPr>
            <w:r>
              <w:t>Interaktiv panel, elektron taqdimot</w:t>
            </w:r>
          </w:p>
        </w:tc>
      </w:tr>
      <w:tr w:rsidR="000B65EC" w14:paraId="490641B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C7517" w14:textId="77777777" w:rsidR="000B65EC" w:rsidRDefault="00903BAC">
            <w:pPr>
              <w:jc w:val="center"/>
            </w:pPr>
            <w:r>
              <w:t>3.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A123" w14:textId="77777777" w:rsidR="000B65EC" w:rsidRDefault="00903BAC">
            <w:pPr>
              <w:jc w:val="center"/>
            </w:pPr>
            <w:r>
              <w:t>III. YAKUNIY QISM</w:t>
            </w:r>
          </w:p>
          <w:p w14:paraId="1C0694E2" w14:textId="77777777" w:rsidR="000B65EC" w:rsidRDefault="00903BAC">
            <w:pPr>
              <w:pStyle w:val="a4"/>
              <w:numPr>
                <w:ilvl w:val="0"/>
                <w:numId w:val="2"/>
              </w:numPr>
              <w:jc w:val="both"/>
            </w:pPr>
            <w:r>
              <w:t>Mavzu yuzasidan qöyilgan maqsadga maşğulot jarayonida erişilganligini tekşiriş.</w:t>
            </w:r>
          </w:p>
          <w:p w14:paraId="438A5B6C" w14:textId="77777777" w:rsidR="000B65EC" w:rsidRDefault="00903BAC">
            <w:pPr>
              <w:pStyle w:val="a4"/>
              <w:numPr>
                <w:ilvl w:val="0"/>
                <w:numId w:val="2"/>
              </w:numPr>
              <w:jc w:val="both"/>
            </w:pPr>
            <w:r>
              <w:t>Savollarga javob beriş.</w:t>
            </w:r>
          </w:p>
          <w:p w14:paraId="2DE2165A" w14:textId="77777777" w:rsidR="000B65EC" w:rsidRDefault="00903BAC">
            <w:pPr>
              <w:pStyle w:val="a4"/>
              <w:numPr>
                <w:ilvl w:val="0"/>
                <w:numId w:val="2"/>
              </w:numPr>
              <w:jc w:val="both"/>
            </w:pPr>
            <w:r>
              <w:t>Mustaqil tayyorgarlikka topşiriq beriş.</w:t>
            </w:r>
          </w:p>
          <w:p w14:paraId="5580458C" w14:textId="77777777" w:rsidR="000B65EC" w:rsidRDefault="00903BAC">
            <w:pPr>
              <w:pStyle w:val="a4"/>
              <w:numPr>
                <w:ilvl w:val="0"/>
                <w:numId w:val="2"/>
              </w:numPr>
              <w:jc w:val="both"/>
            </w:pPr>
            <w:r>
              <w:t>Keyingi maşğulot mavzusi va ötiş joyini eʼlon qiliş.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F74F" w14:textId="77777777" w:rsidR="000B65EC" w:rsidRDefault="00903BAC">
            <w:pPr>
              <w:jc w:val="center"/>
            </w:pPr>
            <w:r>
              <w:t>10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4574F" w14:textId="77777777" w:rsidR="000B65EC" w:rsidRDefault="00903BAC">
            <w:pPr>
              <w:jc w:val="center"/>
            </w:pPr>
            <w:r>
              <w:t>Taqdimot</w:t>
            </w:r>
          </w:p>
        </w:tc>
      </w:tr>
    </w:tbl>
    <w:p w14:paraId="10142FC0" w14:textId="77777777" w:rsidR="000B65EC" w:rsidRDefault="000B65EC"/>
    <w:p w14:paraId="71788E8C" w14:textId="77777777" w:rsidR="000B65EC" w:rsidRDefault="000B65EC"/>
    <w:p w14:paraId="39017ABC" w14:textId="77777777" w:rsidR="000B65EC" w:rsidRDefault="00903BAC">
      <w:pPr>
        <w:jc w:val="center"/>
      </w:pPr>
      <w:r>
        <w:rPr>
          <w:sz w:val="24"/>
          <w:szCs w:val="24"/>
        </w:rPr>
        <w:t>ÖR HX VA MU AKT VA HAI</w:t>
      </w:r>
    </w:p>
    <w:p w14:paraId="08CE4B1A" w14:textId="77777777" w:rsidR="000B65EC" w:rsidRDefault="00903BAC">
      <w:pPr>
        <w:jc w:val="center"/>
      </w:pPr>
      <w:r>
        <w:rPr>
          <w:sz w:val="24"/>
          <w:szCs w:val="24"/>
        </w:rPr>
        <w:t>KIBERXAVFSIZLIK KAFED</w:t>
      </w:r>
      <w:r>
        <w:rPr>
          <w:sz w:val="24"/>
          <w:szCs w:val="24"/>
        </w:rPr>
        <w:t>RASI</w:t>
      </w:r>
    </w:p>
    <w:p w14:paraId="6D23DEE3" w14:textId="77777777" w:rsidR="000B65EC" w:rsidRDefault="00903BAC">
      <w:pPr>
        <w:jc w:val="center"/>
      </w:pPr>
      <w:r>
        <w:rPr>
          <w:sz w:val="24"/>
          <w:szCs w:val="24"/>
        </w:rPr>
        <w:t>KATTA ÖQITUVÇISI</w:t>
      </w:r>
    </w:p>
    <w:p w14:paraId="142A9E62" w14:textId="6A53B24C" w:rsidR="000B65EC" w:rsidRDefault="00903BAC">
      <w:pPr>
        <w:jc w:val="center"/>
      </w:pPr>
      <w:r>
        <w:t xml:space="preserve">kapitan    </w:t>
      </w:r>
      <w:r w:rsidR="00F64E11">
        <w:t xml:space="preserve">             </w:t>
      </w:r>
      <w:r>
        <w:t xml:space="preserve">      M.Isakov</w:t>
      </w:r>
    </w:p>
    <w:sectPr w:rsidR="000B65EC"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F60369"/>
    <w:multiLevelType w:val="hybridMultilevel"/>
    <w:tmpl w:val="FD3C6C6E"/>
    <w:lvl w:ilvl="0" w:tplc="306041A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D9F6348A">
      <w:numFmt w:val="decimal"/>
      <w:lvlText w:val=""/>
      <w:lvlJc w:val="left"/>
    </w:lvl>
    <w:lvl w:ilvl="2" w:tplc="244E2C5E">
      <w:numFmt w:val="decimal"/>
      <w:lvlText w:val=""/>
      <w:lvlJc w:val="left"/>
    </w:lvl>
    <w:lvl w:ilvl="3" w:tplc="78F2763A">
      <w:numFmt w:val="decimal"/>
      <w:lvlText w:val=""/>
      <w:lvlJc w:val="left"/>
    </w:lvl>
    <w:lvl w:ilvl="4" w:tplc="1054E5E4">
      <w:numFmt w:val="decimal"/>
      <w:lvlText w:val=""/>
      <w:lvlJc w:val="left"/>
    </w:lvl>
    <w:lvl w:ilvl="5" w:tplc="FC863522">
      <w:numFmt w:val="decimal"/>
      <w:lvlText w:val=""/>
      <w:lvlJc w:val="left"/>
    </w:lvl>
    <w:lvl w:ilvl="6" w:tplc="A37087BA">
      <w:numFmt w:val="decimal"/>
      <w:lvlText w:val=""/>
      <w:lvlJc w:val="left"/>
    </w:lvl>
    <w:lvl w:ilvl="7" w:tplc="6786E808">
      <w:numFmt w:val="decimal"/>
      <w:lvlText w:val=""/>
      <w:lvlJc w:val="left"/>
    </w:lvl>
    <w:lvl w:ilvl="8" w:tplc="1EC82188">
      <w:numFmt w:val="decimal"/>
      <w:lvlText w:val=""/>
      <w:lvlJc w:val="left"/>
    </w:lvl>
  </w:abstractNum>
  <w:abstractNum w:abstractNumId="1" w15:restartNumberingAfterBreak="0">
    <w:nsid w:val="60167763"/>
    <w:multiLevelType w:val="hybridMultilevel"/>
    <w:tmpl w:val="DEB6985C"/>
    <w:lvl w:ilvl="0" w:tplc="AC4C6148" w:tentative="1">
      <w:start w:val="1"/>
      <w:numFmt w:val="bullet"/>
      <w:lvlText w:val="●"/>
      <w:lvlJc w:val="left"/>
      <w:pPr>
        <w:ind w:left="720" w:hanging="360"/>
      </w:pPr>
    </w:lvl>
    <w:lvl w:ilvl="1" w:tplc="609CBB08" w:tentative="1">
      <w:start w:val="1"/>
      <w:numFmt w:val="bullet"/>
      <w:lvlText w:val="○"/>
      <w:lvlJc w:val="left"/>
      <w:pPr>
        <w:ind w:left="1440" w:hanging="360"/>
      </w:pPr>
    </w:lvl>
    <w:lvl w:ilvl="2" w:tplc="DA4E67E2" w:tentative="1">
      <w:start w:val="1"/>
      <w:numFmt w:val="bullet"/>
      <w:lvlText w:val="■"/>
      <w:lvlJc w:val="left"/>
      <w:pPr>
        <w:ind w:left="2160" w:hanging="360"/>
      </w:pPr>
    </w:lvl>
    <w:lvl w:ilvl="3" w:tplc="D966A5B4" w:tentative="1">
      <w:start w:val="1"/>
      <w:numFmt w:val="bullet"/>
      <w:lvlText w:val="●"/>
      <w:lvlJc w:val="left"/>
      <w:pPr>
        <w:ind w:left="2880" w:hanging="360"/>
      </w:pPr>
    </w:lvl>
    <w:lvl w:ilvl="4" w:tplc="79AA0814" w:tentative="1">
      <w:start w:val="1"/>
      <w:numFmt w:val="bullet"/>
      <w:lvlText w:val="○"/>
      <w:lvlJc w:val="left"/>
      <w:pPr>
        <w:ind w:left="3600" w:hanging="360"/>
      </w:pPr>
    </w:lvl>
    <w:lvl w:ilvl="5" w:tplc="39C6E08A" w:tentative="1">
      <w:start w:val="1"/>
      <w:numFmt w:val="bullet"/>
      <w:lvlText w:val="■"/>
      <w:lvlJc w:val="left"/>
      <w:pPr>
        <w:ind w:left="4320" w:hanging="360"/>
      </w:pPr>
    </w:lvl>
    <w:lvl w:ilvl="6" w:tplc="B68EEA68" w:tentative="1">
      <w:start w:val="1"/>
      <w:numFmt w:val="bullet"/>
      <w:lvlText w:val="●"/>
      <w:lvlJc w:val="left"/>
      <w:pPr>
        <w:ind w:left="5040" w:hanging="360"/>
      </w:pPr>
    </w:lvl>
    <w:lvl w:ilvl="7" w:tplc="35AA22AE" w:tentative="1">
      <w:start w:val="1"/>
      <w:numFmt w:val="bullet"/>
      <w:lvlText w:val="●"/>
      <w:lvlJc w:val="left"/>
      <w:pPr>
        <w:ind w:left="5760" w:hanging="360"/>
      </w:pPr>
    </w:lvl>
    <w:lvl w:ilvl="8" w:tplc="C95A0B0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5EC"/>
    <w:rsid w:val="000B65EC"/>
    <w:rsid w:val="00784899"/>
    <w:rsid w:val="00903BAC"/>
    <w:rsid w:val="00F6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0D5F0"/>
  <w15:docId w15:val="{EA6D1289-DD9F-4ADD-A60F-0A8713947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Isakov Muxriddin</cp:lastModifiedBy>
  <cp:revision>4</cp:revision>
  <dcterms:created xsi:type="dcterms:W3CDTF">2026-10-28T07:40:00Z</dcterms:created>
  <dcterms:modified xsi:type="dcterms:W3CDTF">2026-10-28T07:51:00Z</dcterms:modified>
</cp:coreProperties>
</file>