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5A32" w14:textId="77777777" w:rsidR="00CD0637" w:rsidRDefault="007B4354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1AA20E6D" w14:textId="77777777" w:rsidR="00CD0637" w:rsidRDefault="007B4354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56103267" w14:textId="77777777" w:rsidR="00CD0637" w:rsidRDefault="007B4354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466A8C35" w14:textId="77777777" w:rsidR="00CD0637" w:rsidRDefault="007B4354">
      <w:pPr>
        <w:spacing w:after="0" w:line="240" w:lineRule="auto"/>
        <w:ind w:left="4779"/>
      </w:pPr>
      <w:r>
        <w:rPr>
          <w:szCs w:val="28"/>
        </w:rPr>
        <w:t>kapitan</w:t>
      </w:r>
    </w:p>
    <w:p w14:paraId="0091B196" w14:textId="77777777" w:rsidR="00CD0637" w:rsidRDefault="007B4354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70568348" w14:textId="77777777" w:rsidR="00CD0637" w:rsidRDefault="007B4354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41F75F69" w14:textId="77777777" w:rsidR="00CD0637" w:rsidRDefault="00CD0637">
      <w:pPr>
        <w:spacing w:after="0" w:line="240" w:lineRule="auto"/>
      </w:pPr>
    </w:p>
    <w:p w14:paraId="4A142712" w14:textId="77777777" w:rsidR="00CD0637" w:rsidRDefault="00CD0637">
      <w:pPr>
        <w:spacing w:after="0" w:line="240" w:lineRule="auto"/>
      </w:pPr>
    </w:p>
    <w:p w14:paraId="022BB4E9" w14:textId="77777777" w:rsidR="00CD0637" w:rsidRDefault="007B4354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61C7FA2D" w14:textId="77777777" w:rsidR="00CD0637" w:rsidRDefault="007B4354">
      <w:pPr>
        <w:spacing w:before="120" w:after="0" w:line="240" w:lineRule="auto"/>
        <w:jc w:val="center"/>
      </w:pPr>
      <w:r>
        <w:rPr>
          <w:b/>
          <w:bCs/>
          <w:szCs w:val="28"/>
        </w:rPr>
        <w:t>1-MAVZU.</w:t>
      </w:r>
    </w:p>
    <w:p w14:paraId="4FD57EA5" w14:textId="77777777" w:rsidR="00CD0637" w:rsidRDefault="007B4354">
      <w:pPr>
        <w:spacing w:after="0" w:line="240" w:lineRule="auto"/>
        <w:jc w:val="center"/>
      </w:pPr>
      <w:r>
        <w:rPr>
          <w:b/>
          <w:bCs/>
          <w:szCs w:val="28"/>
        </w:rPr>
        <w:t>“Windows OT xavfsizligi”</w:t>
      </w:r>
    </w:p>
    <w:p w14:paraId="4C6858CE" w14:textId="77777777" w:rsidR="00CD0637" w:rsidRDefault="007B4354">
      <w:pPr>
        <w:spacing w:before="120" w:after="0" w:line="240" w:lineRule="auto"/>
        <w:jc w:val="center"/>
      </w:pPr>
      <w:r>
        <w:rPr>
          <w:b/>
          <w:bCs/>
          <w:szCs w:val="28"/>
        </w:rPr>
        <w:t>3-MASHGʻULOT.</w:t>
      </w:r>
    </w:p>
    <w:p w14:paraId="5A23C102" w14:textId="77777777" w:rsidR="00CD0637" w:rsidRDefault="007B4354">
      <w:pPr>
        <w:spacing w:after="0" w:line="240" w:lineRule="auto"/>
        <w:jc w:val="center"/>
      </w:pPr>
      <w:r>
        <w:rPr>
          <w:b/>
          <w:bCs/>
          <w:szCs w:val="28"/>
        </w:rPr>
        <w:t xml:space="preserve">Windows OT </w:t>
      </w:r>
      <w:r>
        <w:rPr>
          <w:b/>
          <w:bCs/>
          <w:szCs w:val="28"/>
        </w:rPr>
        <w:t>servislari (2-qism)</w:t>
      </w:r>
    </w:p>
    <w:p w14:paraId="28B05254" w14:textId="77777777" w:rsidR="00CD0637" w:rsidRDefault="00CD0637">
      <w:pPr>
        <w:spacing w:after="0" w:line="240" w:lineRule="auto"/>
      </w:pPr>
    </w:p>
    <w:p w14:paraId="0F5329E0" w14:textId="77777777" w:rsidR="00CD0637" w:rsidRDefault="007B4354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AppLocker va SmartScreen xavfsizlik tizimlarini amalda sozlash boʻyicha bilim va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 xml:space="preserve">: kursantlarda axborot tizimlari bilan </w:t>
      </w:r>
      <w:r>
        <w:rPr>
          <w:szCs w:val="28"/>
        </w:rPr>
        <w:t>ishlashda masʼuliyatlilik, intizomlilik, ish natijalariga puxta va aniq yondashish hamda kasbiy burchga sodiqlik kabi harbiy-tarbiyaviy fazilatlarni shakllantirishdan iborat.</w:t>
      </w:r>
    </w:p>
    <w:p w14:paraId="047A2330" w14:textId="77777777" w:rsidR="00CD0637" w:rsidRDefault="007B4354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5CA48D60" w14:textId="77777777" w:rsidR="00CD0637" w:rsidRDefault="007B4354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2FD08AC5" w14:textId="77777777" w:rsidR="00CD0637" w:rsidRDefault="007B4354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Oʻtish joyi: </w:t>
      </w:r>
      <w:r>
        <w:rPr>
          <w:szCs w:val="28"/>
        </w:rPr>
        <w:t>304-oʻquv sinfi.</w:t>
      </w:r>
    </w:p>
    <w:p w14:paraId="6E687ACF" w14:textId="77777777" w:rsidR="00CD0637" w:rsidRDefault="007B4354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393C4FD6" w14:textId="77777777" w:rsidR="00CD0637" w:rsidRDefault="007B4354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59CF894D" w14:textId="77777777" w:rsidR="00CD0637" w:rsidRDefault="007B4354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09D33088" w14:textId="77777777" w:rsidR="00CD0637" w:rsidRDefault="007B4354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05F997EB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 xml:space="preserve">1. Kiberkriminalistika va etikal haking: Darslik. </w:t>
      </w:r>
      <w:r>
        <w:rPr>
          <w:szCs w:val="28"/>
        </w:rPr>
        <w:t>I.I.Nishanov, M.J.Xusenov Toshkent-2024.-390 b.</w:t>
      </w:r>
    </w:p>
    <w:p w14:paraId="5345C2EC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3653CC8C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Architecture: Designing and Maintaining Secure Wir</w:t>
      </w:r>
      <w:r>
        <w:rPr>
          <w:szCs w:val="28"/>
        </w:rPr>
        <w:t>eless for Enterprise. 2022. - 624 s.</w:t>
      </w:r>
    </w:p>
    <w:p w14:paraId="47DAF784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365668EE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2C045478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>6. Brian W. Kernighan. Understanding the Digital World: What You Need to Know about Computers, the Internet, Privacy, and Sec</w:t>
      </w:r>
      <w:r>
        <w:rPr>
          <w:szCs w:val="28"/>
        </w:rPr>
        <w:t>urity, Second Edition. 2022.</w:t>
      </w:r>
    </w:p>
    <w:p w14:paraId="3D29498C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73F76469" w14:textId="77777777" w:rsidR="00CD0637" w:rsidRDefault="007B4354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378589C4" w14:textId="77777777" w:rsidR="00CF4664" w:rsidRDefault="00CF4664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74D40734" w14:textId="264EC919" w:rsidR="00CD0637" w:rsidRDefault="007B4354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CD0637" w14:paraId="005FCF64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2547DC" w14:textId="77777777" w:rsidR="00CD0637" w:rsidRDefault="007B4354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42810B" w14:textId="77777777" w:rsidR="00CD0637" w:rsidRDefault="007B4354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5D265D" w14:textId="77777777" w:rsidR="00CD0637" w:rsidRDefault="007B4354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58D70" w14:textId="77777777" w:rsidR="00CD0637" w:rsidRDefault="007B4354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qoʻllanma va OʻTV</w:t>
            </w:r>
          </w:p>
        </w:tc>
      </w:tr>
      <w:tr w:rsidR="00CD0637" w14:paraId="03DF2664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A3F0AA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549296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69884AD9" w14:textId="77777777" w:rsidR="00CD0637" w:rsidRDefault="007B4354" w:rsidP="00C10F37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Dalolat qabul qilish, tinglovchilar davomatini, tashqi koʻrinishini, mashgʻulotga tayyorgarligini tekshirish;</w:t>
            </w:r>
          </w:p>
          <w:p w14:paraId="2CAC562D" w14:textId="77777777" w:rsidR="00CD0637" w:rsidRDefault="007B4354" w:rsidP="00C10F37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Tezkor axborotni nafaqat taqdimot, balki internetdan yuklab olingan soʻnggi yangiliklar videosi va dayjestlari orqali ham yetkazis</w:t>
            </w:r>
            <w:r>
              <w:rPr>
                <w:szCs w:val="28"/>
              </w:rPr>
              <w:t>h;</w:t>
            </w:r>
          </w:p>
          <w:p w14:paraId="6A72D30A" w14:textId="77777777" w:rsidR="00CD0637" w:rsidRDefault="007B4354" w:rsidP="00C10F37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5217068A" w14:textId="77777777" w:rsidR="00CD0637" w:rsidRDefault="007B4354" w:rsidP="00C10F37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62C927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CBC205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CD0637" w14:paraId="0F353415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08560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996C72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7CE23092" w14:textId="77777777" w:rsidR="00CD0637" w:rsidRDefault="007B4354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0C6E451B" w14:textId="77777777" w:rsidR="00CD0637" w:rsidRDefault="007B4354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1. Applocker, smartscreen xavfsizlik tizimlari.</w:t>
            </w:r>
          </w:p>
          <w:p w14:paraId="7D5DDE38" w14:textId="77777777" w:rsidR="00CD0637" w:rsidRDefault="007B4354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UAC darajasini boshqarish oynasi </w:t>
            </w:r>
            <w:r>
              <w:rPr>
                <w:szCs w:val="28"/>
              </w:rPr>
              <w:t>(UserAccountControlSettings) va slayder amalda sozlanadi; Local Security Policy (secpol.msc) hamda registrdagi EnableLUA qiymati faqat koʻrish orqali tekshiriladi. Administrator huquqini talab qiladigan dastur ishga tushirilib, UAC soʻrovi kuzatiladi.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22FA24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79E2EADA" w14:textId="77777777" w:rsidR="00CD0637" w:rsidRDefault="00CD0637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589ABE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CD0637" w14:paraId="35DD69AB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1BC0EE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C51FE2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III. YAKUNIY QISM</w:t>
            </w:r>
          </w:p>
          <w:p w14:paraId="7B650E7E" w14:textId="77777777" w:rsidR="00CD0637" w:rsidRDefault="007B4354" w:rsidP="00C10F37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proofErr w:type="spellStart"/>
            <w:r>
              <w:rPr>
                <w:szCs w:val="28"/>
              </w:rPr>
              <w:t>Mavzu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yuzasidan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qoʻyilgan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maqsadga</w:t>
            </w:r>
            <w:proofErr w:type="spellEnd"/>
            <w:r>
              <w:rPr>
                <w:szCs w:val="28"/>
              </w:rPr>
              <w:t xml:space="preserve"> mashgʻulot jarayonida erishilganligini tekshirish.</w:t>
            </w:r>
          </w:p>
          <w:p w14:paraId="6EE9FF77" w14:textId="77777777" w:rsidR="00CD0637" w:rsidRDefault="007B4354" w:rsidP="00C10F37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Savollarga javob berish.</w:t>
            </w:r>
          </w:p>
          <w:p w14:paraId="21FA76A3" w14:textId="77777777" w:rsidR="00CD0637" w:rsidRDefault="007B4354" w:rsidP="00C10F37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Mustaqil tayyorgarlikka topshiriq berish.</w:t>
            </w:r>
          </w:p>
          <w:p w14:paraId="20A60F2D" w14:textId="77777777" w:rsidR="00CD0637" w:rsidRDefault="007B4354" w:rsidP="00C10F37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Keyingi mashgʻulot mavzusi va oʻtish </w:t>
            </w:r>
            <w:r>
              <w:rPr>
                <w:szCs w:val="28"/>
              </w:rPr>
              <w:t>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A10186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432CB" w14:textId="77777777" w:rsidR="00CD0637" w:rsidRDefault="007B4354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0A2B8962" w14:textId="77777777" w:rsidR="00CD0637" w:rsidRDefault="00CD0637">
      <w:pPr>
        <w:spacing w:after="0" w:line="240" w:lineRule="auto"/>
      </w:pPr>
    </w:p>
    <w:p w14:paraId="43423A49" w14:textId="77777777" w:rsidR="00CD0637" w:rsidRDefault="00CD0637">
      <w:pPr>
        <w:spacing w:after="0" w:line="240" w:lineRule="auto"/>
      </w:pPr>
    </w:p>
    <w:p w14:paraId="5EC2D982" w14:textId="77777777" w:rsidR="00CD0637" w:rsidRDefault="007B4354">
      <w:pPr>
        <w:spacing w:after="0" w:line="240" w:lineRule="auto"/>
        <w:jc w:val="center"/>
      </w:pPr>
      <w:r>
        <w:rPr>
          <w:sz w:val="24"/>
          <w:szCs w:val="24"/>
        </w:rPr>
        <w:t>OʻR HX VA MU AKT VA HAI</w:t>
      </w:r>
    </w:p>
    <w:p w14:paraId="741F4C01" w14:textId="77777777" w:rsidR="00CD0637" w:rsidRDefault="007B4354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6FB3C543" w14:textId="77777777" w:rsidR="00CD0637" w:rsidRDefault="007B4354">
      <w:pPr>
        <w:spacing w:after="0" w:line="240" w:lineRule="auto"/>
        <w:jc w:val="center"/>
      </w:pPr>
      <w:r>
        <w:rPr>
          <w:sz w:val="24"/>
          <w:szCs w:val="24"/>
        </w:rPr>
        <w:t>KATTA OʻQITUVCHISI</w:t>
      </w:r>
    </w:p>
    <w:p w14:paraId="5EA381C4" w14:textId="731C2B73" w:rsidR="00CD0637" w:rsidRDefault="007B4354">
      <w:pPr>
        <w:spacing w:after="0" w:line="240" w:lineRule="auto"/>
        <w:jc w:val="center"/>
      </w:pPr>
      <w:r>
        <w:rPr>
          <w:szCs w:val="28"/>
        </w:rPr>
        <w:t xml:space="preserve">kapitan   </w:t>
      </w:r>
      <w:r w:rsidR="00DF74CC">
        <w:rPr>
          <w:szCs w:val="28"/>
        </w:rPr>
        <w:t xml:space="preserve">             </w:t>
      </w:r>
      <w:r>
        <w:rPr>
          <w:szCs w:val="28"/>
        </w:rPr>
        <w:t xml:space="preserve">       </w:t>
      </w:r>
      <w:proofErr w:type="gramStart"/>
      <w:r>
        <w:rPr>
          <w:szCs w:val="28"/>
        </w:rPr>
        <w:t>M.Isakov</w:t>
      </w:r>
      <w:proofErr w:type="gramEnd"/>
    </w:p>
    <w:sectPr w:rsidR="00CD0637" w:rsidSect="00034616">
      <w:footerReference w:type="default" r:id="rId8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9C001" w14:textId="77777777" w:rsidR="007B4354" w:rsidRDefault="007B4354">
      <w:pPr>
        <w:spacing w:after="0" w:line="240" w:lineRule="auto"/>
      </w:pPr>
      <w:r>
        <w:separator/>
      </w:r>
    </w:p>
  </w:endnote>
  <w:endnote w:type="continuationSeparator" w:id="0">
    <w:p w14:paraId="2AC3563E" w14:textId="77777777" w:rsidR="007B4354" w:rsidRDefault="007B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93829" w14:textId="77777777" w:rsidR="00CD0637" w:rsidRDefault="007B435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F46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A2D0B" w14:textId="77777777" w:rsidR="007B4354" w:rsidRDefault="007B4354">
      <w:pPr>
        <w:spacing w:after="0" w:line="240" w:lineRule="auto"/>
      </w:pPr>
      <w:r>
        <w:separator/>
      </w:r>
    </w:p>
  </w:footnote>
  <w:footnote w:type="continuationSeparator" w:id="0">
    <w:p w14:paraId="2107C933" w14:textId="77777777" w:rsidR="007B4354" w:rsidRDefault="007B4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358C2"/>
    <w:multiLevelType w:val="multilevel"/>
    <w:tmpl w:val="B79EBC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075F10"/>
    <w:multiLevelType w:val="multilevel"/>
    <w:tmpl w:val="80CEC3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9127EF"/>
    <w:multiLevelType w:val="multilevel"/>
    <w:tmpl w:val="542EDEF4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354"/>
    <w:rsid w:val="00AA1D8D"/>
    <w:rsid w:val="00B47730"/>
    <w:rsid w:val="00C10F37"/>
    <w:rsid w:val="00CB0664"/>
    <w:rsid w:val="00CD0637"/>
    <w:rsid w:val="00CF4664"/>
    <w:rsid w:val="00DF7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71C22"/>
  <w14:defaultImageDpi w14:val="300"/>
  <w15:docId w15:val="{A1F1E57C-E1EC-48B9-86BD-CBF23F19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4</cp:revision>
  <dcterms:created xsi:type="dcterms:W3CDTF">2013-12-23T23:15:00Z</dcterms:created>
  <dcterms:modified xsi:type="dcterms:W3CDTF">2026-10-03T04:43:00Z</dcterms:modified>
  <cp:category/>
</cp:coreProperties>
</file>