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Тема</w:t>
      </w:r>
      <w:r>
        <w:t xml:space="preserve"> </w:t>
      </w:r>
      <w:r>
        <w:t xml:space="preserve">№1.</w:t>
      </w:r>
      <w:r>
        <w:t xml:space="preserve"> </w:t>
      </w: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на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Юрченков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p>
      <w:pPr>
        <w:pStyle w:val="Date"/>
      </w:pPr>
      <w:r>
        <w:t xml:space="preserve">2022-02-25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-в-язык-программирования-r"/>
    <w:p>
      <w:pPr>
        <w:pStyle w:val="Heading1"/>
      </w:pPr>
      <w:r>
        <w:t xml:space="preserve">Введение в язык программирования R</w:t>
      </w:r>
    </w:p>
    <w:p>
      <w:pPr>
        <w:pStyle w:val="FirstParagraph"/>
      </w:pPr>
      <w:r>
        <w:t xml:space="preserve">Язык R – прикладной язык программирования для статистической обработки данных. Данный инструмент предназначен для быстрой разработки прототипов моделей, научных вычислений, статистического анализа данных и численных экспериментов. Является свободно распространяемым языком с открытым исходным кодом.</w:t>
      </w:r>
    </w:p>
    <w:p>
      <w:pPr>
        <w:pStyle w:val="BodyText"/>
      </w:pPr>
      <w:r>
        <w:t xml:space="preserve">Механизм работы языка R – интерпретация команд и кода, т.е. построчный ввод команд в программу-интерпретатор или построчная интерпретация программ в отличие от компиляции. Данная особенность порождает как положительные, так и отрицательные стороны работы с данными.</w:t>
      </w:r>
    </w:p>
    <w:p>
      <w:pPr>
        <w:pStyle w:val="BodyText"/>
      </w:pPr>
      <w:r>
        <w:t xml:space="preserve">Плюсы:</w:t>
      </w:r>
    </w:p>
    <w:p>
      <w:pPr>
        <w:numPr>
          <w:ilvl w:val="0"/>
          <w:numId w:val="1001"/>
        </w:numPr>
      </w:pPr>
      <w:r>
        <w:t xml:space="preserve">Быстрое написание кода для получения желаемого результата.</w:t>
      </w:r>
    </w:p>
    <w:p>
      <w:pPr>
        <w:numPr>
          <w:ilvl w:val="0"/>
          <w:numId w:val="1001"/>
        </w:numPr>
      </w:pPr>
      <w:r>
        <w:t xml:space="preserve">Порождаемая интерпретацией максимальная абстракция языка на уровне представления данных.</w:t>
      </w:r>
    </w:p>
    <w:p>
      <w:pPr>
        <w:numPr>
          <w:ilvl w:val="0"/>
          <w:numId w:val="1001"/>
        </w:numPr>
      </w:pPr>
      <w:r>
        <w:t xml:space="preserve">Высокая совместимость с другими языками программирования.</w:t>
      </w:r>
    </w:p>
    <w:p>
      <w:pPr>
        <w:numPr>
          <w:ilvl w:val="0"/>
          <w:numId w:val="1001"/>
        </w:numPr>
      </w:pPr>
      <w:r>
        <w:t xml:space="preserve">Заранее реализованные эффективные алгоритмы в виде стандартных методов и функций.</w:t>
      </w:r>
    </w:p>
    <w:p>
      <w:pPr>
        <w:pStyle w:val="FirstParagraph"/>
      </w:pPr>
      <w:r>
        <w:t xml:space="preserve">Минусы:</w:t>
      </w:r>
    </w:p>
    <w:p>
      <w:pPr>
        <w:numPr>
          <w:ilvl w:val="0"/>
          <w:numId w:val="1002"/>
        </w:numPr>
      </w:pPr>
      <w:r>
        <w:t xml:space="preserve">Большее время выполнения тех же по сложности операций по сравнению с компилируемыми языками.</w:t>
      </w:r>
    </w:p>
    <w:p>
      <w:pPr>
        <w:numPr>
          <w:ilvl w:val="0"/>
          <w:numId w:val="1002"/>
        </w:numPr>
      </w:pPr>
      <w:r>
        <w:t xml:space="preserve">Большие накладные расходы на использование памяти при использовании стандартных структур данных.</w:t>
      </w:r>
    </w:p>
    <w:p>
      <w:pPr>
        <w:numPr>
          <w:ilvl w:val="0"/>
          <w:numId w:val="1002"/>
        </w:numPr>
      </w:pPr>
      <w:r>
        <w:t xml:space="preserve">Отсутствие возможности быстро создать исполняемый файл, работающий без установленного ПО интерпретатора языка.</w:t>
      </w:r>
    </w:p>
    <w:p>
      <w:pPr>
        <w:pStyle w:val="FirstParagraph"/>
      </w:pPr>
      <w:r>
        <w:t xml:space="preserve">Сообщество программистов на языке R вносит огромный вклад в развитие и конкурентноспособность инструмента посредством разработки сторонних библиотек для решения актуальных задач анализа данных и работы с данными.</w:t>
      </w:r>
    </w:p>
    <w:p>
      <w:r>
        <w:pict>
          <v:rect style="width:0;height:1.5pt" o:hralign="center" o:hrstd="t" o:hr="t"/>
        </w:pict>
      </w:r>
    </w:p>
    <w:bookmarkEnd w:id="20"/>
    <w:bookmarkStart w:id="24" w:name="введение-в-написание-программ-на-языке-r"/>
    <w:p>
      <w:pPr>
        <w:pStyle w:val="Heading1"/>
      </w:pPr>
      <w:r>
        <w:t xml:space="preserve">Введение в написание программ на языке R</w:t>
      </w:r>
    </w:p>
    <w:p>
      <w:pPr>
        <w:pStyle w:val="FirstParagraph"/>
      </w:pPr>
      <w:r>
        <w:t xml:space="preserve">Написание кода на языке R производится посредством написания однострочных команд (функций или методов). На каждую написанную команду на языке R интерпретатор реагирует определённым образом в тот же момент времени, выстраивая диалог с пользователем.</w:t>
      </w:r>
    </w:p>
    <w:p>
      <w:pPr>
        <w:pStyle w:val="BodyText"/>
      </w:pPr>
      <w:r>
        <w:t xml:space="preserve">Например, открыв терминал R при помощи специальной команды или запустив консольный режим работы R вы сможете в дилоговом режиме записывать команды построчно с нажатием клавиши Enter при завершении набора команды. В таком случае ваша история введенных команд сохранится, и интерпретатор произведет все шаги, которые вы поставили на выполнение, но также данные команды не будут сохранены в отдельном файле и воспроизводимость такой работы весьма спорна.</w:t>
      </w:r>
    </w:p>
    <w:p>
      <w:pPr>
        <w:pStyle w:val="BodyText"/>
      </w:pPr>
      <w:r>
        <w:t xml:space="preserve">Например, печать строки в консоль: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new string"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new string"</w:t>
      </w:r>
    </w:p>
    <w:p>
      <w:pPr>
        <w:pStyle w:val="FirstParagraph"/>
      </w:pPr>
      <w:r>
        <w:t xml:space="preserve">или подсчет значений простых арифметических выражений: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15.5</w:t>
      </w:r>
    </w:p>
    <w:p>
      <w:pPr>
        <w:pStyle w:val="FirstParagraph"/>
      </w:pPr>
      <w:r>
        <w:t xml:space="preserve">все данные действия не будут сохранены для дальнейшего повторного выполнения или изменения, однако результат их работы все же виден будет.</w:t>
      </w:r>
    </w:p>
    <w:p>
      <w:pPr>
        <w:pStyle w:val="BodyText"/>
      </w:pPr>
      <w:r>
        <w:t xml:space="preserve">Во избежание подобных ситуаций, консольному режиму работы R предпочитают набор команд в файлах скриптов (исполяемые файлы интерпретатора с расширением</w:t>
      </w:r>
      <w:r>
        <w:t xml:space="preserve"> </w:t>
      </w:r>
      <w:r>
        <w:rPr>
          <w:bCs/>
          <w:b/>
        </w:rPr>
        <w:t xml:space="preserve">.R</w:t>
      </w:r>
      <w:r>
        <w:t xml:space="preserve">), либо построение последовательности анализа в ноутбуках (набор блоков кода в файлах с расширением</w:t>
      </w:r>
      <w:r>
        <w:t xml:space="preserve"> </w:t>
      </w:r>
      <w:r>
        <w:rPr>
          <w:bCs/>
          <w:b/>
        </w:rPr>
        <w:t xml:space="preserve">.Rmd</w:t>
      </w:r>
      <w:r>
        <w:t xml:space="preserve"> </w:t>
      </w:r>
      <w:r>
        <w:t xml:space="preserve">с возможностью параллельно вести документацию исследования).</w:t>
      </w:r>
    </w:p>
    <w:bookmarkStart w:id="21" w:name="Xcb4a4f2a15c0e3159d3d0cbaf127887435cfdbf"/>
    <w:p>
      <w:pPr>
        <w:pStyle w:val="Heading2"/>
      </w:pPr>
      <w:r>
        <w:t xml:space="preserve">Арифметические операции R и простейшие функции</w:t>
      </w:r>
    </w:p>
    <w:p>
      <w:pPr>
        <w:pStyle w:val="FirstParagraph"/>
      </w:pPr>
      <w:r>
        <w:t xml:space="preserve">R в любом режиме работы поддерживает обычное построчное вычисление арифметических операций, результаты которых можно вывести в консоль или на экран монитора. В качестве базовых операций выделяют следующие: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Сложение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10.6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Вычитание</w:t>
      </w:r>
    </w:p>
    <w:p>
      <w:pPr>
        <w:pStyle w:val="SourceCode"/>
      </w:pPr>
      <w:r>
        <w:rPr>
          <w:rStyle w:val="VerbatimChar"/>
        </w:rPr>
        <w:t xml:space="preserve">## [1] 4.4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Деление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Умножение</w:t>
      </w:r>
    </w:p>
    <w:p>
      <w:pPr>
        <w:pStyle w:val="SourceCode"/>
      </w:pPr>
      <w:r>
        <w:rPr>
          <w:rStyle w:val="VerbatimChar"/>
        </w:rPr>
        <w:t xml:space="preserve">## [1] 70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Остаток от деления нацело на число</w:t>
      </w:r>
    </w:p>
    <w:p>
      <w:pPr>
        <w:pStyle w:val="SourceCode"/>
      </w:pPr>
      <w:r>
        <w:rPr>
          <w:rStyle w:val="VerbatimChar"/>
        </w:rPr>
        <w:t xml:space="preserve">## [1] 5.4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Деление нацело на число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Возведение в степень</w:t>
      </w:r>
    </w:p>
    <w:p>
      <w:pPr>
        <w:pStyle w:val="SourceCode"/>
      </w:pPr>
      <w:r>
        <w:rPr>
          <w:rStyle w:val="VerbatimChar"/>
        </w:rPr>
        <w:t xml:space="preserve">## [1] 81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Возведение в степень</w:t>
      </w:r>
    </w:p>
    <w:p>
      <w:pPr>
        <w:pStyle w:val="SourceCode"/>
      </w:pPr>
      <w:r>
        <w:rPr>
          <w:rStyle w:val="VerbatimChar"/>
        </w:rPr>
        <w:t xml:space="preserve">## [1] 81</w:t>
      </w:r>
    </w:p>
    <w:p>
      <w:pPr>
        <w:pStyle w:val="FirstParagraph"/>
      </w:pPr>
      <w:r>
        <w:t xml:space="preserve">Таким образом, вы можете достаточно просто считать определенные составные и сложные выражения просто при помощи консольного ввода вычислений в R: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r>
        <w:pict>
          <v:rect style="width:0;height:1.5pt" o:hralign="center" o:hrstd="t" o:hr="t"/>
        </w:pict>
      </w:r>
    </w:p>
    <w:bookmarkEnd w:id="21"/>
    <w:bookmarkStart w:id="22" w:name="простейшие-функции-языка"/>
    <w:p>
      <w:pPr>
        <w:pStyle w:val="Heading2"/>
      </w:pPr>
      <w:r>
        <w:t xml:space="preserve">Простейшие функции языка</w:t>
      </w:r>
    </w:p>
    <w:p>
      <w:pPr>
        <w:pStyle w:val="FirstParagraph"/>
      </w:pPr>
      <w:r>
        <w:t xml:space="preserve">Среди простейших функций языка выделим специальные начальные функции для написания простых программ. Среди них: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print()</w:t>
      </w:r>
      <w:r>
        <w:t xml:space="preserve"> </w:t>
      </w:r>
      <w:r>
        <w:t xml:space="preserve">– вывод в консоль содержимого имени (переменной) в переопределенном для каждого класса объекта виде. Например вывод для матриц и векторов будет различен. Этот вывод переопределен на уровне объявления класса матриц и векторов соответственно.</w:t>
      </w:r>
    </w:p>
    <w:p>
      <w:pPr>
        <w:pStyle w:val="FirstParagraph"/>
      </w:pPr>
      <w:r>
        <w:t xml:space="preserve">Пример:</w:t>
      </w:r>
    </w:p>
    <w:p>
      <w:pPr>
        <w:pStyle w:val="SourceCode"/>
      </w:pPr>
      <w:r>
        <w:rPr>
          <w:rStyle w:val="NormalTok"/>
        </w:rPr>
        <w:t xml:space="preserve">vector_1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(vector_1)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SourceCode"/>
      </w:pPr>
      <w:r>
        <w:rPr>
          <w:rStyle w:val="NormalTok"/>
        </w:rPr>
        <w:t xml:space="preserve">matrix_1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(matrix_1)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cat()</w:t>
      </w:r>
      <w:r>
        <w:t xml:space="preserve"> </w:t>
      </w:r>
      <w:r>
        <w:t xml:space="preserve">– вывод в консоль содержимого имени (переменной) без привзяки к структуре объекта.</w:t>
      </w:r>
    </w:p>
    <w:p>
      <w:pPr>
        <w:pStyle w:val="FirstParagraph"/>
      </w:pPr>
      <w:r>
        <w:t xml:space="preserve">Пример:</w:t>
      </w:r>
    </w:p>
    <w:p>
      <w:pPr>
        <w:pStyle w:val="SourceCode"/>
      </w:pPr>
      <w:r>
        <w:rPr>
          <w:rStyle w:val="NormalTok"/>
        </w:rPr>
        <w:t xml:space="preserve">vector_1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(vector_1)</w:t>
      </w:r>
    </w:p>
    <w:p>
      <w:pPr>
        <w:pStyle w:val="SourceCode"/>
      </w:pPr>
      <w:r>
        <w:rPr>
          <w:rStyle w:val="VerbatimChar"/>
        </w:rPr>
        <w:t xml:space="preserve">## 1 2 3 4 5 6 7 8 9</w:t>
      </w:r>
    </w:p>
    <w:p>
      <w:pPr>
        <w:pStyle w:val="SourceCode"/>
      </w:pPr>
      <w:r>
        <w:rPr>
          <w:rStyle w:val="NormalTok"/>
        </w:rPr>
        <w:t xml:space="preserve">matrix_1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(matrix_1)</w:t>
      </w:r>
    </w:p>
    <w:p>
      <w:pPr>
        <w:pStyle w:val="SourceCode"/>
      </w:pPr>
      <w:r>
        <w:rPr>
          <w:rStyle w:val="VerbatimChar"/>
        </w:rPr>
        <w:t xml:space="preserve">## 1 4 7 2 5 8 3 6 9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sin()</w:t>
      </w:r>
      <w:r>
        <w:t xml:space="preserve"> </w:t>
      </w:r>
      <w:r>
        <w:t xml:space="preserve">и другие тригонометрические функции (см. справку по тригонометрическим функциям с помощью</w:t>
      </w:r>
      <w:r>
        <w:t xml:space="preserve"> </w:t>
      </w:r>
      <w:r>
        <w:rPr>
          <w:bCs/>
          <w:b/>
        </w:rPr>
        <w:t xml:space="preserve">help(</w:t>
      </w:r>
      <w:r>
        <w:rPr>
          <w:bCs/>
          <w:b/>
        </w:rPr>
        <w:t xml:space="preserve">“</w:t>
      </w:r>
      <w:r>
        <w:rPr>
          <w:bCs/>
          <w:b/>
        </w:rPr>
        <w:t xml:space="preserve">sin</w:t>
      </w:r>
      <w:r>
        <w:rPr>
          <w:bCs/>
          <w:b/>
        </w:rPr>
        <w:t xml:space="preserve">”</w:t>
      </w:r>
      <w:r>
        <w:rPr>
          <w:bCs/>
          <w:b/>
        </w:rPr>
        <w:t xml:space="preserve">)</w:t>
      </w:r>
      <w:r>
        <w:t xml:space="preserve">) – вычисление тригонометрическх функций относительно чисел.</w:t>
      </w:r>
    </w:p>
    <w:p>
      <w:pPr>
        <w:pStyle w:val="FirstParagraph"/>
      </w:pPr>
      <w:r>
        <w:t xml:space="preserve">Пример: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-0.001407346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-0.999999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1.557408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0.7853982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paste()</w:t>
      </w:r>
      <w:r>
        <w:t xml:space="preserve"> </w:t>
      </w:r>
      <w:r>
        <w:t xml:space="preserve">– конкатенация нескольких строк или строк с вектором.</w:t>
      </w:r>
    </w:p>
    <w:p>
      <w:pPr>
        <w:pStyle w:val="FirstParagraph"/>
      </w:pPr>
      <w:r>
        <w:t xml:space="preserve">Пример: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"fellows"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"Hello fellows"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"friends"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Hello</w:t>
      </w:r>
      <w:r>
        <w:br/>
      </w:r>
      <w:r>
        <w:rPr>
          <w:rStyle w:val="VerbatimChar"/>
        </w:rPr>
        <w:t xml:space="preserve">## my</w:t>
      </w:r>
      <w:r>
        <w:br/>
      </w:r>
      <w:r>
        <w:rPr>
          <w:rStyle w:val="VerbatimChar"/>
        </w:rPr>
        <w:t xml:space="preserve">## friends</w:t>
      </w:r>
    </w:p>
    <w:bookmarkEnd w:id="22"/>
    <w:bookmarkStart w:id="23" w:name="история-команд-и-образ-проекта"/>
    <w:p>
      <w:pPr>
        <w:pStyle w:val="Heading2"/>
      </w:pPr>
      <w:r>
        <w:t xml:space="preserve">История команд и образ проекта</w:t>
      </w:r>
    </w:p>
    <w:p>
      <w:pPr>
        <w:pStyle w:val="FirstParagraph"/>
      </w:pPr>
      <w:r>
        <w:t xml:space="preserve">Инициация запуска R влечет за собой автоматическое ведение запасного файла, в котором хранится история выполненных построчных команд с расширением</w:t>
      </w:r>
      <w:r>
        <w:t xml:space="preserve"> </w:t>
      </w:r>
      <w:r>
        <w:rPr>
          <w:bCs/>
          <w:b/>
        </w:rPr>
        <w:t xml:space="preserve">.Rhistory</w:t>
      </w:r>
      <w:r>
        <w:t xml:space="preserve"> </w:t>
      </w:r>
      <w:r>
        <w:t xml:space="preserve">а также ведение файла с расширением</w:t>
      </w:r>
      <w:r>
        <w:t xml:space="preserve"> </w:t>
      </w:r>
      <w:r>
        <w:rPr>
          <w:bCs/>
          <w:b/>
        </w:rPr>
        <w:t xml:space="preserve">.RData</w:t>
      </w:r>
      <w:r>
        <w:t xml:space="preserve"> </w:t>
      </w:r>
      <w:r>
        <w:t xml:space="preserve">с образом среды, сохраненными переменными, объектами, графиками и т.д.</w:t>
      </w:r>
    </w:p>
    <w:p>
      <w:pPr>
        <w:pStyle w:val="BodyText"/>
      </w:pPr>
      <w:r>
        <w:t xml:space="preserve">При выходе из R вас встретит уведомления отдельно о сохранении истории команд и о сохранении образа рабочей области. Сохранить вручную можно при помощи специальных функций из R:</w:t>
      </w:r>
    </w:p>
    <w:p>
      <w:pPr>
        <w:pStyle w:val="SourceCode"/>
      </w:pPr>
      <w:r>
        <w:rPr>
          <w:rStyle w:val="VerbatimChar"/>
        </w:rPr>
        <w:t xml:space="preserve">file_history = "history_of_commands.Rhistory"</w:t>
      </w:r>
      <w:r>
        <w:br/>
      </w:r>
      <w:r>
        <w:rPr>
          <w:rStyle w:val="VerbatimChar"/>
        </w:rPr>
        <w:t xml:space="preserve">savehistory(file = file_history)</w:t>
      </w:r>
      <w:r>
        <w:br/>
      </w:r>
      <w:r>
        <w:br/>
      </w:r>
      <w:r>
        <w:rPr>
          <w:rStyle w:val="VerbatimChar"/>
        </w:rPr>
        <w:t xml:space="preserve">file_image = "objects_of_project.RData"</w:t>
      </w:r>
      <w:r>
        <w:br/>
      </w:r>
      <w:r>
        <w:rPr>
          <w:rStyle w:val="VerbatimChar"/>
        </w:rPr>
        <w:t xml:space="preserve">save(file = file_image)</w:t>
      </w:r>
    </w:p>
    <w:p>
      <w:pPr>
        <w:pStyle w:val="FirstParagraph"/>
      </w:pPr>
      <w:r>
        <w:t xml:space="preserve">Загрузить записанную историю команд и переменные из соответствующих файлов можно с помощью команд:</w:t>
      </w:r>
    </w:p>
    <w:p>
      <w:pPr>
        <w:pStyle w:val="SourceCode"/>
      </w:pPr>
      <w:r>
        <w:rPr>
          <w:rStyle w:val="VerbatimChar"/>
        </w:rPr>
        <w:t xml:space="preserve">loadHistory(file = file_history)</w:t>
      </w:r>
      <w:r>
        <w:br/>
      </w:r>
      <w:r>
        <w:rPr>
          <w:rStyle w:val="VerbatimChar"/>
        </w:rPr>
        <w:t xml:space="preserve">load(file = file_image)</w:t>
      </w:r>
    </w:p>
    <w:p>
      <w:pPr>
        <w:pStyle w:val="FirstParagraph"/>
      </w:pPr>
      <w:r>
        <w:t xml:space="preserve">Применение данных команд в большинстве случаев желательно только в случае использовании RGui стандартного пакета R, а также консольного режима из терминала операционной системы.</w:t>
      </w:r>
    </w:p>
    <w:p>
      <w:pPr>
        <w:pStyle w:val="BodyText"/>
      </w:pPr>
      <w:r>
        <w:t xml:space="preserve">При использовании специального ПО IDE RStudio данные действия выполняются на фоне с периодичностью по умолчанию.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№1. Введение в программирование на R</dc:title>
  <dc:creator>Юрченков Иван Александрович</dc:creator>
  <cp:keywords/>
  <dcterms:created xsi:type="dcterms:W3CDTF">2022-02-25T09:25:00Z</dcterms:created>
  <dcterms:modified xsi:type="dcterms:W3CDTF">2022-02-25T09:25:00Z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2022-02-25</vt:lpwstr>
  </property>
  <property fmtid="{D5CDD505-2E9C-101B-9397-08002B2CF9AE}" pid="3" name="output">
    <vt:lpwstr/>
  </property>
</Properties>
</file>