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pPr>
    </w:p>
    <w:p>
      <w:pPr>
        <w:pStyle w:val="19"/>
      </w:pPr>
      <w:r>
        <w:t>Software Requirements Specification</w:t>
      </w:r>
    </w:p>
    <w:p>
      <w:pPr>
        <w:pStyle w:val="19"/>
        <w:spacing w:before="0" w:after="400"/>
        <w:rPr>
          <w:sz w:val="40"/>
        </w:rPr>
      </w:pPr>
      <w:r>
        <w:rPr>
          <w:sz w:val="40"/>
        </w:rPr>
        <w:t>for</w:t>
      </w:r>
    </w:p>
    <w:p>
      <w:pPr>
        <w:pStyle w:val="19"/>
        <w:rPr>
          <w:rFonts w:hint="default"/>
          <w:lang w:val="en-US"/>
        </w:rPr>
      </w:pPr>
      <w:r>
        <w:rPr>
          <w:rFonts w:hint="default"/>
          <w:lang w:val="en-US"/>
        </w:rPr>
        <w:t>MovieTracker</w:t>
      </w:r>
    </w:p>
    <w:p>
      <w:pPr>
        <w:pStyle w:val="37"/>
        <w:keepNext w:val="0"/>
        <w:keepLines w:val="0"/>
        <w:pageBreakBefore w:val="0"/>
        <w:widowControl/>
        <w:kinsoku/>
        <w:wordWrap w:val="0"/>
        <w:overflowPunct/>
        <w:topLinePunct w:val="0"/>
        <w:autoSpaceDE/>
        <w:autoSpaceDN/>
        <w:bidi w:val="0"/>
        <w:adjustRightInd/>
        <w:snapToGrid/>
        <w:spacing w:before="0" w:after="0" w:line="240" w:lineRule="auto"/>
        <w:textAlignment w:val="auto"/>
        <w:rPr>
          <w:sz w:val="28"/>
          <w:szCs w:val="28"/>
        </w:rPr>
      </w:pPr>
    </w:p>
    <w:p>
      <w:pPr>
        <w:pStyle w:val="37"/>
        <w:keepNext w:val="0"/>
        <w:keepLines w:val="0"/>
        <w:pageBreakBefore w:val="0"/>
        <w:widowControl/>
        <w:kinsoku/>
        <w:wordWrap w:val="0"/>
        <w:overflowPunct/>
        <w:topLinePunct w:val="0"/>
        <w:autoSpaceDE/>
        <w:autoSpaceDN/>
        <w:bidi w:val="0"/>
        <w:adjustRightInd/>
        <w:snapToGrid/>
        <w:spacing w:before="0" w:after="0" w:line="240" w:lineRule="auto"/>
        <w:textAlignment w:val="auto"/>
        <w:rPr>
          <w:rFonts w:hint="default"/>
          <w:sz w:val="28"/>
          <w:szCs w:val="28"/>
          <w:lang w:val="en-US"/>
        </w:rPr>
      </w:pPr>
      <w:r>
        <w:rPr>
          <w:sz w:val="28"/>
          <w:szCs w:val="28"/>
        </w:rPr>
        <w:t xml:space="preserve">Prepared by </w:t>
      </w:r>
      <w:r>
        <w:rPr>
          <w:rFonts w:hint="default"/>
          <w:sz w:val="28"/>
          <w:szCs w:val="28"/>
          <w:lang w:val="en-US"/>
        </w:rPr>
        <w:t>Dragan Valeriu</w:t>
      </w:r>
    </w:p>
    <w:p>
      <w:pPr>
        <w:pStyle w:val="37"/>
        <w:keepNext w:val="0"/>
        <w:keepLines w:val="0"/>
        <w:pageBreakBefore w:val="0"/>
        <w:widowControl/>
        <w:kinsoku/>
        <w:wordWrap w:val="0"/>
        <w:overflowPunct/>
        <w:topLinePunct w:val="0"/>
        <w:autoSpaceDE/>
        <w:autoSpaceDN/>
        <w:bidi w:val="0"/>
        <w:adjustRightInd/>
        <w:snapToGrid/>
        <w:spacing w:before="0" w:after="0" w:line="240" w:lineRule="auto"/>
        <w:textAlignment w:val="auto"/>
        <w:rPr>
          <w:rFonts w:hint="default"/>
          <w:sz w:val="28"/>
          <w:szCs w:val="28"/>
          <w:lang w:val="en-US"/>
        </w:rPr>
      </w:pPr>
      <w:r>
        <w:rPr>
          <w:rFonts w:hint="default"/>
          <w:sz w:val="28"/>
          <w:szCs w:val="28"/>
          <w:lang w:val="en-US"/>
        </w:rPr>
        <w:t>Butnaru Dan</w:t>
      </w:r>
    </w:p>
    <w:p>
      <w:pPr>
        <w:pStyle w:val="37"/>
        <w:keepNext w:val="0"/>
        <w:keepLines w:val="0"/>
        <w:pageBreakBefore w:val="0"/>
        <w:widowControl/>
        <w:kinsoku/>
        <w:wordWrap w:val="0"/>
        <w:overflowPunct/>
        <w:topLinePunct w:val="0"/>
        <w:autoSpaceDE/>
        <w:autoSpaceDN/>
        <w:bidi w:val="0"/>
        <w:adjustRightInd/>
        <w:snapToGrid/>
        <w:spacing w:before="0" w:after="0" w:line="240" w:lineRule="auto"/>
        <w:textAlignment w:val="auto"/>
        <w:rPr>
          <w:rFonts w:hint="default"/>
          <w:sz w:val="28"/>
          <w:szCs w:val="28"/>
          <w:lang w:val="en-US"/>
        </w:rPr>
      </w:pPr>
      <w:r>
        <w:rPr>
          <w:rFonts w:hint="default"/>
          <w:sz w:val="28"/>
          <w:szCs w:val="28"/>
          <w:lang w:val="en-US"/>
        </w:rPr>
        <w:t>Ursu Catalin-Eugen</w:t>
      </w:r>
    </w:p>
    <w:p>
      <w:pPr>
        <w:pStyle w:val="37"/>
        <w:wordWrap/>
        <w:rPr>
          <w:rFonts w:hint="default"/>
          <w:lang w:val="en-US"/>
        </w:rPr>
      </w:pPr>
    </w:p>
    <w:p>
      <w:pPr>
        <w:pStyle w:val="37"/>
        <w:keepNext w:val="0"/>
        <w:keepLines w:val="0"/>
        <w:pageBreakBefore w:val="0"/>
        <w:widowControl/>
        <w:kinsoku/>
        <w:wordWrap w:val="0"/>
        <w:overflowPunct/>
        <w:topLinePunct w:val="0"/>
        <w:autoSpaceDE/>
        <w:autoSpaceDN/>
        <w:bidi w:val="0"/>
        <w:adjustRightInd/>
        <w:snapToGrid/>
        <w:spacing w:after="240"/>
        <w:textAlignment w:val="auto"/>
        <w:rPr>
          <w:rFonts w:hint="default"/>
          <w:lang w:val="en-US"/>
        </w:rPr>
      </w:pPr>
      <w:r>
        <w:rPr>
          <w:rFonts w:hint="default"/>
          <w:lang w:val="en-US"/>
        </w:rPr>
        <w:t xml:space="preserve">Faculty of Automatic Control and </w:t>
      </w:r>
    </w:p>
    <w:p>
      <w:pPr>
        <w:pStyle w:val="37"/>
        <w:keepNext w:val="0"/>
        <w:keepLines w:val="0"/>
        <w:pageBreakBefore w:val="0"/>
        <w:widowControl/>
        <w:kinsoku/>
        <w:wordWrap w:val="0"/>
        <w:overflowPunct/>
        <w:topLinePunct w:val="0"/>
        <w:autoSpaceDE/>
        <w:autoSpaceDN/>
        <w:bidi w:val="0"/>
        <w:adjustRightInd/>
        <w:snapToGrid/>
        <w:spacing w:after="240"/>
        <w:textAlignment w:val="auto"/>
        <w:rPr>
          <w:rFonts w:hint="default"/>
          <w:lang w:val="en-US"/>
        </w:rPr>
      </w:pPr>
      <w:r>
        <w:rPr>
          <w:rFonts w:hint="default"/>
          <w:lang w:val="en-US"/>
        </w:rPr>
        <w:t>Computer Engineering “Gheorghe Asachi”</w:t>
      </w:r>
    </w:p>
    <w:p>
      <w:pPr>
        <w:pStyle w:val="37"/>
        <w:wordWrap/>
        <w:rPr>
          <w:rFonts w:hint="default"/>
          <w:lang w:val="en-US"/>
        </w:rPr>
      </w:pPr>
    </w:p>
    <w:p>
      <w:pPr>
        <w:pStyle w:val="37"/>
        <w:wordWrap w:val="0"/>
        <w:rPr>
          <w:rFonts w:hint="default"/>
          <w:lang w:val="en-US"/>
        </w:rPr>
      </w:pPr>
    </w:p>
    <w:p>
      <w:pPr>
        <w:pStyle w:val="37"/>
        <w:wordWrap w:val="0"/>
        <w:rPr>
          <w:rFonts w:hint="default"/>
          <w:lang w:val="en-US"/>
        </w:rPr>
      </w:pPr>
      <w:r>
        <w:rPr>
          <w:rFonts w:hint="default"/>
          <w:lang w:val="en-US"/>
        </w:rPr>
        <w:t>May 22, 2024</w:t>
      </w:r>
    </w:p>
    <w:p>
      <w:pPr>
        <w:pStyle w:val="37"/>
        <w:jc w:val="both"/>
      </w:pPr>
    </w:p>
    <w:p>
      <w:pPr>
        <w:pStyle w:val="33"/>
      </w:pPr>
      <w:bookmarkStart w:id="0" w:name="_Toc344877432"/>
      <w:bookmarkEnd w:id="0"/>
      <w:bookmarkStart w:id="1" w:name="_Toc344879822"/>
      <w:bookmarkEnd w:id="1"/>
      <w:bookmarkStart w:id="2" w:name="_Toc346508722"/>
      <w:bookmarkEnd w:id="2"/>
      <w:bookmarkStart w:id="3" w:name="_Toc346509227"/>
      <w:bookmarkEnd w:id="3"/>
      <w:bookmarkStart w:id="4" w:name="_Toc346508952"/>
      <w:bookmarkEnd w:id="4"/>
      <w:bookmarkStart w:id="5" w:name="_Toc441230970"/>
      <w:r>
        <w:t>Table of Contents</w:t>
      </w:r>
      <w:bookmarkEnd w:id="5"/>
    </w:p>
    <w:p>
      <w:pPr>
        <w:pStyle w:val="20"/>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fldChar w:fldCharType="begin"/>
      </w:r>
      <w:r>
        <w:instrText xml:space="preserve"> PAGEREF _Toc441230970 \h </w:instrText>
      </w:r>
      <w:r>
        <w:fldChar w:fldCharType="separate"/>
      </w:r>
      <w:r>
        <w:t>ii</w:t>
      </w:r>
      <w:r>
        <w:fldChar w:fldCharType="end"/>
      </w:r>
    </w:p>
    <w:p>
      <w:pPr>
        <w:pStyle w:val="20"/>
      </w:pPr>
      <w:r>
        <w:t>Revision History</w:t>
      </w:r>
      <w:r>
        <w:tab/>
      </w:r>
      <w:r>
        <w:fldChar w:fldCharType="begin"/>
      </w:r>
      <w:r>
        <w:instrText xml:space="preserve"> PAGEREF _Toc441230971 \h </w:instrText>
      </w:r>
      <w:r>
        <w:fldChar w:fldCharType="separate"/>
      </w:r>
      <w:r>
        <w:t>ii</w:t>
      </w:r>
      <w:r>
        <w:fldChar w:fldCharType="end"/>
      </w:r>
    </w:p>
    <w:p>
      <w:pPr>
        <w:pStyle w:val="20"/>
      </w:pPr>
      <w:r>
        <w:t>1.</w:t>
      </w:r>
      <w:r>
        <w:tab/>
      </w:r>
      <w:r>
        <w:t>Introduction</w:t>
      </w:r>
      <w:r>
        <w:tab/>
      </w:r>
      <w:r>
        <w:fldChar w:fldCharType="begin"/>
      </w:r>
      <w:r>
        <w:instrText xml:space="preserve"> PAGEREF _Toc441230972 \h </w:instrText>
      </w:r>
      <w:r>
        <w:fldChar w:fldCharType="separate"/>
      </w:r>
      <w:r>
        <w:t>1</w:t>
      </w:r>
      <w:r>
        <w:fldChar w:fldCharType="end"/>
      </w:r>
    </w:p>
    <w:p>
      <w:pPr>
        <w:pStyle w:val="21"/>
        <w:tabs>
          <w:tab w:val="left" w:pos="720"/>
        </w:tabs>
      </w:pPr>
      <w:r>
        <w:t>1.1</w:t>
      </w:r>
      <w:r>
        <w:tab/>
      </w:r>
      <w:r>
        <w:t>Purpose</w:t>
      </w:r>
      <w:r>
        <w:tab/>
      </w:r>
      <w:r>
        <w:fldChar w:fldCharType="begin"/>
      </w:r>
      <w:r>
        <w:instrText xml:space="preserve"> PAGEREF _Toc441230973 \h </w:instrText>
      </w:r>
      <w:r>
        <w:fldChar w:fldCharType="separate"/>
      </w:r>
      <w:r>
        <w:t>1</w:t>
      </w:r>
      <w:r>
        <w:fldChar w:fldCharType="end"/>
      </w:r>
    </w:p>
    <w:p>
      <w:pPr>
        <w:pStyle w:val="21"/>
        <w:tabs>
          <w:tab w:val="left" w:pos="720"/>
        </w:tabs>
      </w:pPr>
      <w:r>
        <w:t>1.2</w:t>
      </w:r>
      <w:r>
        <w:tab/>
      </w:r>
      <w:r>
        <w:t>Document Conventions</w:t>
      </w:r>
      <w:r>
        <w:tab/>
      </w:r>
      <w:r>
        <w:fldChar w:fldCharType="begin"/>
      </w:r>
      <w:r>
        <w:instrText xml:space="preserve"> PAGEREF _Toc441230974 \h </w:instrText>
      </w:r>
      <w:r>
        <w:fldChar w:fldCharType="separate"/>
      </w:r>
      <w:r>
        <w:t>1</w:t>
      </w:r>
      <w:r>
        <w:fldChar w:fldCharType="end"/>
      </w:r>
    </w:p>
    <w:p>
      <w:pPr>
        <w:pStyle w:val="21"/>
        <w:tabs>
          <w:tab w:val="left" w:pos="720"/>
        </w:tabs>
      </w:pPr>
      <w:r>
        <w:t>1.3</w:t>
      </w:r>
      <w:r>
        <w:tab/>
      </w:r>
      <w:r>
        <w:t>Intended Audience and Reading Suggestions</w:t>
      </w:r>
      <w:r>
        <w:tab/>
      </w:r>
      <w:r>
        <w:fldChar w:fldCharType="begin"/>
      </w:r>
      <w:r>
        <w:instrText xml:space="preserve"> PAGEREF _Toc441230975 \h </w:instrText>
      </w:r>
      <w:r>
        <w:fldChar w:fldCharType="separate"/>
      </w:r>
      <w:r>
        <w:t>1</w:t>
      </w:r>
      <w:r>
        <w:fldChar w:fldCharType="end"/>
      </w:r>
    </w:p>
    <w:p>
      <w:pPr>
        <w:pStyle w:val="21"/>
        <w:tabs>
          <w:tab w:val="left" w:pos="720"/>
        </w:tabs>
      </w:pPr>
      <w:r>
        <w:t>1.4</w:t>
      </w:r>
      <w:r>
        <w:tab/>
      </w:r>
      <w:r>
        <w:t>Product Scope</w:t>
      </w:r>
      <w:r>
        <w:tab/>
      </w:r>
      <w:r>
        <w:fldChar w:fldCharType="begin"/>
      </w:r>
      <w:r>
        <w:instrText xml:space="preserve"> PAGEREF _Toc441230976 \h </w:instrText>
      </w:r>
      <w:r>
        <w:fldChar w:fldCharType="separate"/>
      </w:r>
      <w:r>
        <w:t>1</w:t>
      </w:r>
      <w:r>
        <w:fldChar w:fldCharType="end"/>
      </w:r>
    </w:p>
    <w:p>
      <w:pPr>
        <w:pStyle w:val="21"/>
        <w:tabs>
          <w:tab w:val="left" w:pos="720"/>
        </w:tabs>
      </w:pPr>
      <w:r>
        <w:t>1.5</w:t>
      </w:r>
      <w:r>
        <w:tab/>
      </w:r>
      <w:r>
        <w:t>References</w:t>
      </w:r>
      <w:r>
        <w:tab/>
      </w:r>
      <w:r>
        <w:fldChar w:fldCharType="begin"/>
      </w:r>
      <w:r>
        <w:instrText xml:space="preserve"> PAGEREF _Toc441230977 \h </w:instrText>
      </w:r>
      <w:r>
        <w:fldChar w:fldCharType="separate"/>
      </w:r>
      <w:r>
        <w:t>1</w:t>
      </w:r>
      <w:r>
        <w:fldChar w:fldCharType="end"/>
      </w:r>
    </w:p>
    <w:p>
      <w:pPr>
        <w:pStyle w:val="20"/>
      </w:pPr>
      <w:r>
        <w:t>2.</w:t>
      </w:r>
      <w:r>
        <w:tab/>
      </w:r>
      <w:r>
        <w:t>Overall Description</w:t>
      </w:r>
      <w:r>
        <w:tab/>
      </w:r>
      <w:r>
        <w:fldChar w:fldCharType="begin"/>
      </w:r>
      <w:r>
        <w:instrText xml:space="preserve"> PAGEREF _Toc441230978 \h </w:instrText>
      </w:r>
      <w:r>
        <w:fldChar w:fldCharType="separate"/>
      </w:r>
      <w:r>
        <w:t>2</w:t>
      </w:r>
      <w:r>
        <w:fldChar w:fldCharType="end"/>
      </w:r>
    </w:p>
    <w:p>
      <w:pPr>
        <w:pStyle w:val="21"/>
        <w:tabs>
          <w:tab w:val="left" w:pos="720"/>
        </w:tabs>
      </w:pPr>
      <w:r>
        <w:t>2.1</w:t>
      </w:r>
      <w:r>
        <w:tab/>
      </w:r>
      <w:r>
        <w:t>Product Perspective</w:t>
      </w:r>
      <w:r>
        <w:tab/>
      </w:r>
      <w:r>
        <w:fldChar w:fldCharType="begin"/>
      </w:r>
      <w:r>
        <w:instrText xml:space="preserve"> PAGEREF _Toc441230979 \h </w:instrText>
      </w:r>
      <w:r>
        <w:fldChar w:fldCharType="separate"/>
      </w:r>
      <w:r>
        <w:t>2</w:t>
      </w:r>
      <w:r>
        <w:fldChar w:fldCharType="end"/>
      </w:r>
    </w:p>
    <w:p>
      <w:pPr>
        <w:pStyle w:val="21"/>
        <w:tabs>
          <w:tab w:val="left" w:pos="720"/>
        </w:tabs>
      </w:pPr>
      <w:r>
        <w:t>2.2</w:t>
      </w:r>
      <w:r>
        <w:tab/>
      </w:r>
      <w:r>
        <w:t>Product Functions</w:t>
      </w:r>
      <w:r>
        <w:tab/>
      </w:r>
      <w:r>
        <w:fldChar w:fldCharType="begin"/>
      </w:r>
      <w:r>
        <w:instrText xml:space="preserve"> PAGEREF _Toc441230980 \h </w:instrText>
      </w:r>
      <w:r>
        <w:fldChar w:fldCharType="separate"/>
      </w:r>
      <w:r>
        <w:t>2</w:t>
      </w:r>
      <w:r>
        <w:fldChar w:fldCharType="end"/>
      </w:r>
    </w:p>
    <w:p>
      <w:pPr>
        <w:pStyle w:val="21"/>
        <w:tabs>
          <w:tab w:val="left" w:pos="720"/>
        </w:tabs>
      </w:pPr>
      <w:r>
        <w:t>2.3</w:t>
      </w:r>
      <w:r>
        <w:tab/>
      </w:r>
      <w:r>
        <w:t>User Classes and Characteristics</w:t>
      </w:r>
      <w:r>
        <w:tab/>
      </w:r>
      <w:r>
        <w:fldChar w:fldCharType="begin"/>
      </w:r>
      <w:r>
        <w:instrText xml:space="preserve"> PAGEREF _Toc441230981 \h </w:instrText>
      </w:r>
      <w:r>
        <w:fldChar w:fldCharType="separate"/>
      </w:r>
      <w:r>
        <w:t>2</w:t>
      </w:r>
      <w:r>
        <w:fldChar w:fldCharType="end"/>
      </w:r>
    </w:p>
    <w:p>
      <w:pPr>
        <w:pStyle w:val="21"/>
        <w:tabs>
          <w:tab w:val="left" w:pos="720"/>
        </w:tabs>
      </w:pPr>
      <w:r>
        <w:t>2.4</w:t>
      </w:r>
      <w:r>
        <w:tab/>
      </w:r>
      <w:r>
        <w:t>Operating Environment</w:t>
      </w:r>
      <w:r>
        <w:tab/>
      </w:r>
      <w:r>
        <w:fldChar w:fldCharType="begin"/>
      </w:r>
      <w:r>
        <w:instrText xml:space="preserve"> PAGEREF _Toc441230982 \h </w:instrText>
      </w:r>
      <w:r>
        <w:fldChar w:fldCharType="separate"/>
      </w:r>
      <w:r>
        <w:t>2</w:t>
      </w:r>
      <w:r>
        <w:fldChar w:fldCharType="end"/>
      </w:r>
    </w:p>
    <w:p>
      <w:pPr>
        <w:pStyle w:val="21"/>
        <w:tabs>
          <w:tab w:val="left" w:pos="720"/>
        </w:tabs>
      </w:pPr>
      <w:r>
        <w:t>2.5</w:t>
      </w:r>
      <w:r>
        <w:tab/>
      </w:r>
      <w:r>
        <w:t>Design and Implementation Constraints</w:t>
      </w:r>
      <w:r>
        <w:tab/>
      </w:r>
      <w:r>
        <w:fldChar w:fldCharType="begin"/>
      </w:r>
      <w:r>
        <w:instrText xml:space="preserve"> PAGEREF _Toc441230983 \h </w:instrText>
      </w:r>
      <w:r>
        <w:fldChar w:fldCharType="separate"/>
      </w:r>
      <w:r>
        <w:t>2</w:t>
      </w:r>
      <w:r>
        <w:fldChar w:fldCharType="end"/>
      </w:r>
    </w:p>
    <w:p>
      <w:pPr>
        <w:pStyle w:val="21"/>
        <w:tabs>
          <w:tab w:val="left" w:pos="720"/>
        </w:tabs>
      </w:pPr>
      <w:r>
        <w:t>2.6</w:t>
      </w:r>
      <w:r>
        <w:tab/>
      </w:r>
      <w:r>
        <w:t>User Documentation</w:t>
      </w:r>
      <w:r>
        <w:tab/>
      </w:r>
      <w:r>
        <w:fldChar w:fldCharType="begin"/>
      </w:r>
      <w:r>
        <w:instrText xml:space="preserve"> PAGEREF _Toc441230984 \h </w:instrText>
      </w:r>
      <w:r>
        <w:fldChar w:fldCharType="separate"/>
      </w:r>
      <w:r>
        <w:t>2</w:t>
      </w:r>
      <w:r>
        <w:fldChar w:fldCharType="end"/>
      </w:r>
    </w:p>
    <w:p>
      <w:pPr>
        <w:pStyle w:val="21"/>
        <w:tabs>
          <w:tab w:val="left" w:pos="720"/>
        </w:tabs>
      </w:pPr>
      <w:r>
        <w:t>2.7</w:t>
      </w:r>
      <w:r>
        <w:tab/>
      </w:r>
      <w:r>
        <w:t>Assumptions and Dependencies</w:t>
      </w:r>
      <w:r>
        <w:tab/>
      </w:r>
      <w:r>
        <w:fldChar w:fldCharType="begin"/>
      </w:r>
      <w:r>
        <w:instrText xml:space="preserve"> PAGEREF _Toc441230985 \h </w:instrText>
      </w:r>
      <w:r>
        <w:fldChar w:fldCharType="separate"/>
      </w:r>
      <w:r>
        <w:t>3</w:t>
      </w:r>
      <w:r>
        <w:fldChar w:fldCharType="end"/>
      </w:r>
    </w:p>
    <w:p>
      <w:pPr>
        <w:pStyle w:val="20"/>
      </w:pPr>
      <w:r>
        <w:t>3.</w:t>
      </w:r>
      <w:r>
        <w:tab/>
      </w:r>
      <w:r>
        <w:t>External Interface Requirements</w:t>
      </w:r>
      <w:r>
        <w:tab/>
      </w:r>
      <w:r>
        <w:fldChar w:fldCharType="begin"/>
      </w:r>
      <w:r>
        <w:instrText xml:space="preserve"> PAGEREF _Toc441230986 \h </w:instrText>
      </w:r>
      <w:r>
        <w:fldChar w:fldCharType="separate"/>
      </w:r>
      <w:r>
        <w:t>3</w:t>
      </w:r>
      <w:r>
        <w:fldChar w:fldCharType="end"/>
      </w:r>
    </w:p>
    <w:p>
      <w:pPr>
        <w:pStyle w:val="21"/>
        <w:tabs>
          <w:tab w:val="left" w:pos="720"/>
        </w:tabs>
      </w:pPr>
      <w:r>
        <w:t>3.1</w:t>
      </w:r>
      <w:r>
        <w:tab/>
      </w:r>
      <w:r>
        <w:t>User Interfaces</w:t>
      </w:r>
      <w:r>
        <w:tab/>
      </w:r>
      <w:r>
        <w:fldChar w:fldCharType="begin"/>
      </w:r>
      <w:r>
        <w:instrText xml:space="preserve"> PAGEREF _Toc441230987 \h </w:instrText>
      </w:r>
      <w:r>
        <w:fldChar w:fldCharType="separate"/>
      </w:r>
      <w:r>
        <w:t>3</w:t>
      </w:r>
      <w:r>
        <w:fldChar w:fldCharType="end"/>
      </w:r>
    </w:p>
    <w:p>
      <w:pPr>
        <w:pStyle w:val="21"/>
        <w:tabs>
          <w:tab w:val="left" w:pos="720"/>
        </w:tabs>
      </w:pPr>
      <w:r>
        <w:t>3.2</w:t>
      </w:r>
      <w:r>
        <w:tab/>
      </w:r>
      <w:r>
        <w:t>Hardware Interfaces</w:t>
      </w:r>
      <w:r>
        <w:tab/>
      </w:r>
      <w:r>
        <w:fldChar w:fldCharType="begin"/>
      </w:r>
      <w:r>
        <w:instrText xml:space="preserve"> PAGEREF _Toc441230988 \h </w:instrText>
      </w:r>
      <w:r>
        <w:fldChar w:fldCharType="separate"/>
      </w:r>
      <w:r>
        <w:t>3</w:t>
      </w:r>
      <w:r>
        <w:fldChar w:fldCharType="end"/>
      </w:r>
    </w:p>
    <w:p>
      <w:pPr>
        <w:pStyle w:val="21"/>
        <w:tabs>
          <w:tab w:val="left" w:pos="720"/>
        </w:tabs>
      </w:pPr>
      <w:r>
        <w:t>3.3</w:t>
      </w:r>
      <w:r>
        <w:tab/>
      </w:r>
      <w:r>
        <w:t>Software Interfaces</w:t>
      </w:r>
      <w:r>
        <w:tab/>
      </w:r>
      <w:r>
        <w:fldChar w:fldCharType="begin"/>
      </w:r>
      <w:r>
        <w:instrText xml:space="preserve"> PAGEREF _Toc441230989 \h </w:instrText>
      </w:r>
      <w:r>
        <w:fldChar w:fldCharType="separate"/>
      </w:r>
      <w:r>
        <w:t>3</w:t>
      </w:r>
      <w:r>
        <w:fldChar w:fldCharType="end"/>
      </w:r>
    </w:p>
    <w:p>
      <w:pPr>
        <w:pStyle w:val="21"/>
        <w:tabs>
          <w:tab w:val="left" w:pos="720"/>
        </w:tabs>
      </w:pPr>
      <w:r>
        <w:t>3.4</w:t>
      </w:r>
      <w:r>
        <w:tab/>
      </w:r>
      <w:r>
        <w:t>Communications Interfaces</w:t>
      </w:r>
      <w:r>
        <w:tab/>
      </w:r>
      <w:r>
        <w:fldChar w:fldCharType="begin"/>
      </w:r>
      <w:r>
        <w:instrText xml:space="preserve"> PAGEREF _Toc441230990 \h </w:instrText>
      </w:r>
      <w:r>
        <w:fldChar w:fldCharType="separate"/>
      </w:r>
      <w:r>
        <w:t>3</w:t>
      </w:r>
      <w:r>
        <w:fldChar w:fldCharType="end"/>
      </w:r>
    </w:p>
    <w:p>
      <w:pPr>
        <w:pStyle w:val="20"/>
      </w:pPr>
      <w:r>
        <w:t>4.</w:t>
      </w:r>
      <w:r>
        <w:tab/>
      </w:r>
      <w:r>
        <w:t>System Features</w:t>
      </w:r>
      <w:r>
        <w:tab/>
      </w:r>
      <w:r>
        <w:fldChar w:fldCharType="begin"/>
      </w:r>
      <w:r>
        <w:instrText xml:space="preserve"> PAGEREF _Toc441230991 \h </w:instrText>
      </w:r>
      <w:r>
        <w:fldChar w:fldCharType="separate"/>
      </w:r>
      <w:r>
        <w:t>4</w:t>
      </w:r>
      <w:r>
        <w:fldChar w:fldCharType="end"/>
      </w:r>
    </w:p>
    <w:p>
      <w:pPr>
        <w:pStyle w:val="21"/>
        <w:tabs>
          <w:tab w:val="left" w:pos="720"/>
        </w:tabs>
      </w:pPr>
      <w:r>
        <w:t>4.1</w:t>
      </w:r>
      <w:r>
        <w:tab/>
      </w:r>
      <w:r>
        <w:t>System Feature 1</w:t>
      </w:r>
      <w:r>
        <w:tab/>
      </w:r>
      <w:r>
        <w:fldChar w:fldCharType="begin"/>
      </w:r>
      <w:r>
        <w:instrText xml:space="preserve"> PAGEREF _Toc441230992 \h </w:instrText>
      </w:r>
      <w:r>
        <w:fldChar w:fldCharType="separate"/>
      </w:r>
      <w:r>
        <w:t>4</w:t>
      </w:r>
      <w:r>
        <w:fldChar w:fldCharType="end"/>
      </w:r>
    </w:p>
    <w:p>
      <w:pPr>
        <w:pStyle w:val="21"/>
        <w:tabs>
          <w:tab w:val="left" w:pos="720"/>
        </w:tabs>
      </w:pPr>
      <w:r>
        <w:t>4.2</w:t>
      </w:r>
      <w:r>
        <w:tab/>
      </w:r>
      <w:r>
        <w:t>System Feature 2 (and so on)</w:t>
      </w:r>
      <w:r>
        <w:tab/>
      </w:r>
      <w:r>
        <w:fldChar w:fldCharType="begin"/>
      </w:r>
      <w:r>
        <w:instrText xml:space="preserve"> PAGEREF _Toc441230993 \h </w:instrText>
      </w:r>
      <w:r>
        <w:fldChar w:fldCharType="separate"/>
      </w:r>
      <w:r>
        <w:t>4</w:t>
      </w:r>
      <w:r>
        <w:fldChar w:fldCharType="end"/>
      </w:r>
    </w:p>
    <w:p>
      <w:pPr>
        <w:pStyle w:val="20"/>
      </w:pPr>
      <w:r>
        <w:t>5.</w:t>
      </w:r>
      <w:r>
        <w:tab/>
      </w:r>
      <w:r>
        <w:t>Other Nonfunctional Requirements</w:t>
      </w:r>
      <w:r>
        <w:tab/>
      </w:r>
      <w:r>
        <w:fldChar w:fldCharType="begin"/>
      </w:r>
      <w:r>
        <w:instrText xml:space="preserve"> PAGEREF _Toc441230994 \h </w:instrText>
      </w:r>
      <w:r>
        <w:fldChar w:fldCharType="separate"/>
      </w:r>
      <w:r>
        <w:t>4</w:t>
      </w:r>
      <w:r>
        <w:fldChar w:fldCharType="end"/>
      </w:r>
    </w:p>
    <w:p>
      <w:pPr>
        <w:pStyle w:val="21"/>
        <w:tabs>
          <w:tab w:val="left" w:pos="720"/>
        </w:tabs>
      </w:pPr>
      <w:r>
        <w:t>5.1</w:t>
      </w:r>
      <w:r>
        <w:tab/>
      </w:r>
      <w:r>
        <w:t>Performance Requirements</w:t>
      </w:r>
      <w:r>
        <w:tab/>
      </w:r>
      <w:r>
        <w:fldChar w:fldCharType="begin"/>
      </w:r>
      <w:r>
        <w:instrText xml:space="preserve"> PAGEREF _Toc441230995 \h </w:instrText>
      </w:r>
      <w:r>
        <w:fldChar w:fldCharType="separate"/>
      </w:r>
      <w:r>
        <w:t>4</w:t>
      </w:r>
      <w:r>
        <w:fldChar w:fldCharType="end"/>
      </w:r>
    </w:p>
    <w:p>
      <w:pPr>
        <w:pStyle w:val="21"/>
        <w:tabs>
          <w:tab w:val="left" w:pos="720"/>
        </w:tabs>
      </w:pPr>
      <w:r>
        <w:t>5.2</w:t>
      </w:r>
      <w:r>
        <w:tab/>
      </w:r>
      <w:r>
        <w:t>Safety Requirements</w:t>
      </w:r>
      <w:r>
        <w:tab/>
      </w:r>
      <w:r>
        <w:fldChar w:fldCharType="begin"/>
      </w:r>
      <w:r>
        <w:instrText xml:space="preserve"> PAGEREF _Toc441230996 \h </w:instrText>
      </w:r>
      <w:r>
        <w:fldChar w:fldCharType="separate"/>
      </w:r>
      <w:r>
        <w:t>5</w:t>
      </w:r>
      <w:r>
        <w:fldChar w:fldCharType="end"/>
      </w:r>
    </w:p>
    <w:p>
      <w:pPr>
        <w:pStyle w:val="21"/>
        <w:tabs>
          <w:tab w:val="left" w:pos="720"/>
        </w:tabs>
      </w:pPr>
      <w:r>
        <w:t>5.3</w:t>
      </w:r>
      <w:r>
        <w:tab/>
      </w:r>
      <w:r>
        <w:t>Security Requirements</w:t>
      </w:r>
      <w:r>
        <w:tab/>
      </w:r>
      <w:r>
        <w:fldChar w:fldCharType="begin"/>
      </w:r>
      <w:r>
        <w:instrText xml:space="preserve"> PAGEREF _Toc441230997 \h </w:instrText>
      </w:r>
      <w:r>
        <w:fldChar w:fldCharType="separate"/>
      </w:r>
      <w:r>
        <w:t>5</w:t>
      </w:r>
      <w:r>
        <w:fldChar w:fldCharType="end"/>
      </w:r>
    </w:p>
    <w:p>
      <w:pPr>
        <w:pStyle w:val="21"/>
        <w:tabs>
          <w:tab w:val="left" w:pos="720"/>
        </w:tabs>
      </w:pPr>
      <w:r>
        <w:t>5.4</w:t>
      </w:r>
      <w:r>
        <w:tab/>
      </w:r>
      <w:r>
        <w:t>Software Quality Attributes</w:t>
      </w:r>
      <w:r>
        <w:tab/>
      </w:r>
      <w:r>
        <w:fldChar w:fldCharType="begin"/>
      </w:r>
      <w:r>
        <w:instrText xml:space="preserve"> PAGEREF _Toc441230998 \h </w:instrText>
      </w:r>
      <w:r>
        <w:fldChar w:fldCharType="separate"/>
      </w:r>
      <w:r>
        <w:t>5</w:t>
      </w:r>
      <w:r>
        <w:fldChar w:fldCharType="end"/>
      </w:r>
    </w:p>
    <w:p>
      <w:pPr>
        <w:pStyle w:val="21"/>
        <w:tabs>
          <w:tab w:val="left" w:pos="720"/>
        </w:tabs>
      </w:pPr>
      <w:r>
        <w:t>5.5</w:t>
      </w:r>
      <w:r>
        <w:tab/>
      </w:r>
      <w:r>
        <w:t>Business Rules</w:t>
      </w:r>
      <w:r>
        <w:tab/>
      </w:r>
      <w:r>
        <w:fldChar w:fldCharType="begin"/>
      </w:r>
      <w:r>
        <w:instrText xml:space="preserve"> PAGEREF _Toc441230999 \h </w:instrText>
      </w:r>
      <w:r>
        <w:fldChar w:fldCharType="separate"/>
      </w:r>
      <w:r>
        <w:t>5</w:t>
      </w:r>
      <w:r>
        <w:fldChar w:fldCharType="end"/>
      </w:r>
    </w:p>
    <w:p>
      <w:pPr>
        <w:pStyle w:val="20"/>
      </w:pPr>
      <w:r>
        <w:t>6.</w:t>
      </w:r>
      <w:r>
        <w:tab/>
      </w:r>
      <w:r>
        <w:t>Other Requirements</w:t>
      </w:r>
      <w:r>
        <w:tab/>
      </w:r>
      <w:r>
        <w:fldChar w:fldCharType="begin"/>
      </w:r>
      <w:r>
        <w:instrText xml:space="preserve"> PAGEREF _Toc441231000 \h </w:instrText>
      </w:r>
      <w:r>
        <w:fldChar w:fldCharType="separate"/>
      </w:r>
      <w:r>
        <w:t>5</w:t>
      </w:r>
      <w:r>
        <w:fldChar w:fldCharType="end"/>
      </w:r>
    </w:p>
    <w:p>
      <w:pPr>
        <w:pStyle w:val="20"/>
      </w:pPr>
      <w:r>
        <w:t>Appendix A: Glossary</w:t>
      </w:r>
      <w:r>
        <w:tab/>
      </w:r>
      <w:r>
        <w:fldChar w:fldCharType="begin"/>
      </w:r>
      <w:r>
        <w:instrText xml:space="preserve"> PAGEREF _Toc441231001 \h </w:instrText>
      </w:r>
      <w:r>
        <w:fldChar w:fldCharType="separate"/>
      </w:r>
      <w:r>
        <w:t>5</w:t>
      </w:r>
      <w:r>
        <w:fldChar w:fldCharType="end"/>
      </w:r>
    </w:p>
    <w:p>
      <w:pPr>
        <w:pStyle w:val="20"/>
      </w:pPr>
      <w:r>
        <w:t>Appendix B: Analysis Models</w:t>
      </w:r>
      <w:r>
        <w:tab/>
      </w:r>
      <w:r>
        <w:fldChar w:fldCharType="begin"/>
      </w:r>
      <w:r>
        <w:instrText xml:space="preserve"> PAGEREF _Toc441231002 \h </w:instrText>
      </w:r>
      <w:r>
        <w:fldChar w:fldCharType="separate"/>
      </w:r>
      <w:r>
        <w:t>5</w:t>
      </w:r>
      <w:r>
        <w:fldChar w:fldCharType="end"/>
      </w:r>
    </w:p>
    <w:p>
      <w:pPr>
        <w:pStyle w:val="20"/>
      </w:pPr>
      <w:r>
        <w:t>Appendix C: To Be Determined List</w:t>
      </w:r>
      <w:r>
        <w:tab/>
      </w:r>
      <w:r>
        <w:fldChar w:fldCharType="begin"/>
      </w:r>
      <w:r>
        <w:instrText xml:space="preserve"> PAGEREF _Toc441231003 \h </w:instrText>
      </w:r>
      <w:r>
        <w:fldChar w:fldCharType="separate"/>
      </w:r>
      <w:r>
        <w:t>6</w:t>
      </w:r>
      <w:r>
        <w:fldChar w:fldCharType="end"/>
      </w:r>
    </w:p>
    <w:p>
      <w:pPr>
        <w:rPr>
          <w:rFonts w:ascii="Times New Roman" w:hAnsi="Times New Roman"/>
          <w:b/>
        </w:rPr>
      </w:pPr>
      <w:r>
        <w:rPr>
          <w:rFonts w:ascii="Times New Roman" w:hAnsi="Times New Roman"/>
          <w:b/>
        </w:rPr>
        <w:fldChar w:fldCharType="end"/>
      </w:r>
    </w:p>
    <w:p>
      <w:pPr>
        <w:rPr>
          <w:rFonts w:ascii="Times New Roman" w:hAnsi="Times New Roman"/>
          <w:b/>
        </w:rPr>
      </w:pPr>
    </w:p>
    <w:p>
      <w:pPr>
        <w:pStyle w:val="33"/>
      </w:pPr>
      <w:bookmarkStart w:id="6" w:name="_Toc441230971"/>
      <w:r>
        <w:t>Revision History</w:t>
      </w:r>
      <w:bookmarkEnd w:id="6"/>
    </w:p>
    <w:tbl>
      <w:tblPr>
        <w:tblStyle w:val="12"/>
        <w:tblW w:w="0" w:type="auto"/>
        <w:tblInd w:w="0"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2160"/>
        <w:gridCol w:w="1170"/>
        <w:gridCol w:w="4954"/>
        <w:gridCol w:w="1584"/>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single" w:color="auto" w:sz="12" w:space="0"/>
              <w:bottom w:val="double" w:color="auto" w:sz="12" w:space="0"/>
            </w:tcBorders>
            <w:noWrap w:val="0"/>
            <w:vAlign w:val="top"/>
          </w:tcPr>
          <w:p>
            <w:pPr>
              <w:spacing w:before="40" w:after="40"/>
              <w:rPr>
                <w:b/>
              </w:rPr>
            </w:pPr>
            <w:r>
              <w:rPr>
                <w:b/>
              </w:rPr>
              <w:t>Name</w:t>
            </w:r>
          </w:p>
        </w:tc>
        <w:tc>
          <w:tcPr>
            <w:tcW w:w="1170" w:type="dxa"/>
            <w:tcBorders>
              <w:top w:val="single" w:color="auto" w:sz="12" w:space="0"/>
              <w:bottom w:val="double" w:color="auto" w:sz="12" w:space="0"/>
            </w:tcBorders>
            <w:noWrap w:val="0"/>
            <w:vAlign w:val="top"/>
          </w:tcPr>
          <w:p>
            <w:pPr>
              <w:spacing w:before="40" w:after="40"/>
              <w:rPr>
                <w:b/>
              </w:rPr>
            </w:pPr>
            <w:r>
              <w:rPr>
                <w:b/>
              </w:rPr>
              <w:t>Date</w:t>
            </w:r>
          </w:p>
        </w:tc>
        <w:tc>
          <w:tcPr>
            <w:tcW w:w="4954" w:type="dxa"/>
            <w:tcBorders>
              <w:top w:val="single" w:color="auto" w:sz="12" w:space="0"/>
              <w:bottom w:val="double" w:color="auto" w:sz="12" w:space="0"/>
            </w:tcBorders>
            <w:noWrap w:val="0"/>
            <w:vAlign w:val="top"/>
          </w:tcPr>
          <w:p>
            <w:pPr>
              <w:spacing w:before="40" w:after="40"/>
              <w:rPr>
                <w:b/>
              </w:rPr>
            </w:pPr>
            <w:r>
              <w:rPr>
                <w:b/>
              </w:rPr>
              <w:t>Reason For Changes</w:t>
            </w:r>
          </w:p>
        </w:tc>
        <w:tc>
          <w:tcPr>
            <w:tcW w:w="1584" w:type="dxa"/>
            <w:tcBorders>
              <w:top w:val="single" w:color="auto" w:sz="12" w:space="0"/>
              <w:bottom w:val="double" w:color="auto" w:sz="12" w:space="0"/>
            </w:tcBorders>
            <w:noWrap w:val="0"/>
            <w:vAlign w:val="top"/>
          </w:tcPr>
          <w:p>
            <w:pPr>
              <w:spacing w:before="40" w:after="40"/>
              <w:rPr>
                <w:b/>
              </w:rPr>
            </w:pPr>
            <w:r>
              <w:rPr>
                <w:b/>
              </w:rPr>
              <w:t>Version</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top w:val="nil"/>
            </w:tcBorders>
            <w:noWrap w:val="0"/>
            <w:vAlign w:val="top"/>
          </w:tcPr>
          <w:p>
            <w:pPr>
              <w:spacing w:before="40" w:after="40"/>
            </w:pPr>
          </w:p>
        </w:tc>
        <w:tc>
          <w:tcPr>
            <w:tcW w:w="1170" w:type="dxa"/>
            <w:tcBorders>
              <w:top w:val="nil"/>
            </w:tcBorders>
            <w:noWrap w:val="0"/>
            <w:vAlign w:val="top"/>
          </w:tcPr>
          <w:p>
            <w:pPr>
              <w:spacing w:before="40" w:after="40"/>
            </w:pPr>
          </w:p>
        </w:tc>
        <w:tc>
          <w:tcPr>
            <w:tcW w:w="4954" w:type="dxa"/>
            <w:tcBorders>
              <w:top w:val="nil"/>
            </w:tcBorders>
            <w:noWrap w:val="0"/>
            <w:vAlign w:val="top"/>
          </w:tcPr>
          <w:p>
            <w:pPr>
              <w:spacing w:before="40" w:after="40"/>
            </w:pPr>
          </w:p>
        </w:tc>
        <w:tc>
          <w:tcPr>
            <w:tcW w:w="1584" w:type="dxa"/>
            <w:tcBorders>
              <w:top w:val="nil"/>
            </w:tcBorders>
            <w:noWrap w:val="0"/>
            <w:vAlign w:val="top"/>
          </w:tcPr>
          <w:p>
            <w:pPr>
              <w:spacing w:before="40" w:after="40"/>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CellMar>
            <w:top w:w="0" w:type="dxa"/>
            <w:left w:w="108" w:type="dxa"/>
            <w:bottom w:w="0" w:type="dxa"/>
            <w:right w:w="108" w:type="dxa"/>
          </w:tblCellMar>
        </w:tblPrEx>
        <w:tc>
          <w:tcPr>
            <w:tcW w:w="2160" w:type="dxa"/>
            <w:tcBorders>
              <w:bottom w:val="single" w:color="auto" w:sz="12" w:space="0"/>
            </w:tcBorders>
            <w:noWrap w:val="0"/>
            <w:vAlign w:val="top"/>
          </w:tcPr>
          <w:p>
            <w:pPr>
              <w:spacing w:before="40" w:after="40"/>
            </w:pPr>
          </w:p>
        </w:tc>
        <w:tc>
          <w:tcPr>
            <w:tcW w:w="1170" w:type="dxa"/>
            <w:tcBorders>
              <w:bottom w:val="single" w:color="auto" w:sz="12" w:space="0"/>
            </w:tcBorders>
            <w:noWrap w:val="0"/>
            <w:vAlign w:val="top"/>
          </w:tcPr>
          <w:p>
            <w:pPr>
              <w:spacing w:before="40" w:after="40"/>
            </w:pPr>
          </w:p>
        </w:tc>
        <w:tc>
          <w:tcPr>
            <w:tcW w:w="4954" w:type="dxa"/>
            <w:tcBorders>
              <w:bottom w:val="single" w:color="auto" w:sz="12" w:space="0"/>
            </w:tcBorders>
            <w:noWrap w:val="0"/>
            <w:vAlign w:val="top"/>
          </w:tcPr>
          <w:p>
            <w:pPr>
              <w:spacing w:before="40" w:after="40"/>
            </w:pPr>
          </w:p>
        </w:tc>
        <w:tc>
          <w:tcPr>
            <w:tcW w:w="1584" w:type="dxa"/>
            <w:tcBorders>
              <w:bottom w:val="single" w:color="auto" w:sz="12" w:space="0"/>
            </w:tcBorders>
            <w:noWrap w:val="0"/>
            <w:vAlign w:val="top"/>
          </w:tcPr>
          <w:p>
            <w:pPr>
              <w:spacing w:before="40" w:after="40"/>
            </w:pPr>
          </w:p>
        </w:tc>
      </w:tr>
    </w:tbl>
    <w:p>
      <w:pPr>
        <w:rPr>
          <w:b/>
        </w:rPr>
      </w:pPr>
    </w:p>
    <w:p/>
    <w:p>
      <w:pPr>
        <w:sectPr>
          <w:headerReference r:id="rId5" w:type="default"/>
          <w:footerReference r:id="rId6" w:type="default"/>
          <w:pgSz w:w="12240" w:h="15840"/>
          <w:pgMar w:top="1440" w:right="1440" w:bottom="1440" w:left="1440" w:header="720" w:footer="720" w:gutter="0"/>
          <w:pgNumType w:fmt="decimal"/>
          <w:cols w:space="720" w:num="1"/>
        </w:sectPr>
      </w:pPr>
    </w:p>
    <w:p>
      <w:pPr>
        <w:pStyle w:val="2"/>
      </w:pPr>
      <w:bookmarkStart w:id="7" w:name="_Toc441230972"/>
      <w:bookmarkStart w:id="8" w:name="_Toc439994665"/>
      <w:r>
        <w:t>Introduction</w:t>
      </w:r>
      <w:bookmarkEnd w:id="7"/>
      <w:bookmarkEnd w:id="8"/>
    </w:p>
    <w:p>
      <w:pPr>
        <w:pStyle w:val="3"/>
      </w:pPr>
      <w:bookmarkStart w:id="9" w:name="_Toc441230973"/>
      <w:bookmarkStart w:id="10" w:name="_Toc439994667"/>
      <w:r>
        <w:t>Purpose</w:t>
      </w:r>
      <w:bookmarkEnd w:id="9"/>
      <w:bookmarkEnd w:id="10"/>
      <w:r>
        <w:t xml:space="preserve"> </w:t>
      </w:r>
    </w:p>
    <w:p>
      <w:pPr>
        <w:pStyle w:val="34"/>
        <w:ind w:firstLine="7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This SRS documents the requirements for a C# Windows Forms application designed for a college project. The application allows users to search for movies and retrieve detailed information about these movies from an external API. Additionally, the application displays trending movies and allows users to rate them, storing these ratings in a local database.</w:t>
      </w:r>
    </w:p>
    <w:p>
      <w:pPr>
        <w:pStyle w:val="3"/>
      </w:pPr>
      <w:bookmarkStart w:id="11" w:name="_Toc439994668"/>
      <w:bookmarkStart w:id="12" w:name="_Toc441230974"/>
      <w:r>
        <w:t>Document Conventions</w:t>
      </w:r>
      <w:bookmarkEnd w:id="11"/>
      <w:bookmarkEnd w:id="12"/>
    </w:p>
    <w:p>
      <w:pPr>
        <w:keepNext w:val="0"/>
        <w:keepLines w:val="0"/>
        <w:widowControl/>
        <w:suppressLineNumbers w:val="0"/>
        <w:ind w:firstLine="720" w:firstLineChars="0"/>
        <w:jc w:val="left"/>
        <w:rPr>
          <w:rFonts w:hint="default" w:ascii="Times New Roman" w:hAnsi="Times New Roman" w:cs="Times New Roman"/>
          <w:sz w:val="24"/>
          <w:szCs w:val="24"/>
        </w:rPr>
      </w:pPr>
      <w:bookmarkStart w:id="13" w:name="_Toc441230975"/>
      <w:bookmarkStart w:id="14" w:name="_Toc439994669"/>
      <w:r>
        <w:rPr>
          <w:rFonts w:hint="default" w:ascii="Times New Roman" w:hAnsi="Times New Roman" w:eastAsia="SimSun" w:cs="Times New Roman"/>
          <w:color w:val="000000"/>
          <w:kern w:val="0"/>
          <w:sz w:val="24"/>
          <w:szCs w:val="24"/>
          <w:lang w:val="en-US" w:eastAsia="zh-CN" w:bidi="ar"/>
        </w:rPr>
        <w:t xml:space="preserve">This document follows the IEEE standard formatting for software development. The standard defines a regular formatting this document follows including writing to be done in third-person, passive voice as well as readable and grammatically correct text. </w:t>
      </w:r>
    </w:p>
    <w:p>
      <w:pPr>
        <w:pStyle w:val="3"/>
      </w:pPr>
      <w:r>
        <w:t>Intended Audience and Reading Suggestions</w:t>
      </w:r>
      <w:bookmarkEnd w:id="13"/>
      <w:bookmarkEnd w:id="14"/>
    </w:p>
    <w:p>
      <w:pPr>
        <w:rPr>
          <w:rFonts w:hint="default" w:ascii="Times New Roman" w:hAnsi="Times New Roman" w:cs="Times New Roman"/>
          <w:lang w:val="en-US"/>
        </w:rPr>
      </w:pPr>
      <w:r>
        <w:rPr>
          <w:rFonts w:hint="default"/>
          <w:lang w:val="en-US"/>
        </w:rPr>
        <w:tab/>
      </w:r>
      <w:r>
        <w:rPr>
          <w:rFonts w:hint="default" w:ascii="Times New Roman" w:hAnsi="Times New Roman" w:cs="Times New Roman"/>
          <w:lang w:val="en-US"/>
        </w:rPr>
        <w:t>This document is intended for University teachers and colleagues who want to know more information about this project and it’s details.</w:t>
      </w:r>
    </w:p>
    <w:p>
      <w:pPr>
        <w:pStyle w:val="3"/>
      </w:pPr>
      <w:bookmarkStart w:id="15" w:name="_Toc439994670"/>
      <w:bookmarkStart w:id="16" w:name="_Toc441230976"/>
      <w:r>
        <w:t>Product Scope</w:t>
      </w:r>
      <w:bookmarkEnd w:id="15"/>
      <w:bookmarkEnd w:id="16"/>
    </w:p>
    <w:p>
      <w:pPr>
        <w:ind w:firstLine="720" w:firstLineChars="0"/>
        <w:rPr>
          <w:rFonts w:hint="default" w:ascii="Times New Roman" w:hAnsi="Times New Roman" w:cs="Times New Roman"/>
        </w:rPr>
      </w:pPr>
      <w:r>
        <w:rPr>
          <w:rFonts w:hint="default" w:ascii="Times New Roman" w:hAnsi="Times New Roman" w:cs="Times New Roman"/>
        </w:rPr>
        <w:t>The application aims to provide an accessible and user-friendly platform for movie enthusiasts to explore and rate movies. It connects to an external movie database API to fetch and display movie information and trends, enhancing user interaction and engagement through a dynamic and responsive interface.</w:t>
      </w:r>
    </w:p>
    <w:p>
      <w:pPr>
        <w:pStyle w:val="3"/>
      </w:pPr>
      <w:bookmarkStart w:id="17" w:name="_Toc439994672"/>
      <w:bookmarkStart w:id="18" w:name="_Toc441230977"/>
      <w:r>
        <w:t>References</w:t>
      </w:r>
      <w:bookmarkEnd w:id="17"/>
      <w:bookmarkEnd w:id="18"/>
    </w:p>
    <w:p>
      <w:pPr>
        <w:pStyle w:val="34"/>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 xml:space="preserve">The API from where we extracted informations about the movies: The Movie Database (TMDB) </w:t>
      </w:r>
      <w:r>
        <w:rPr>
          <w:rFonts w:hint="default" w:ascii="Times New Roman" w:hAnsi="Times New Roman" w:cs="Times New Roman"/>
          <w:i w:val="0"/>
          <w:iCs/>
          <w:sz w:val="24"/>
          <w:szCs w:val="24"/>
          <w:lang w:val="en-US"/>
        </w:rPr>
        <w:fldChar w:fldCharType="begin"/>
      </w:r>
      <w:r>
        <w:rPr>
          <w:rFonts w:hint="default" w:ascii="Times New Roman" w:hAnsi="Times New Roman" w:cs="Times New Roman"/>
          <w:i w:val="0"/>
          <w:iCs/>
          <w:sz w:val="24"/>
          <w:szCs w:val="24"/>
          <w:lang w:val="en-US"/>
        </w:rPr>
        <w:instrText xml:space="preserve"> HYPERLINK "https://developer.themoviedb.org/docs/" </w:instrText>
      </w:r>
      <w:r>
        <w:rPr>
          <w:rFonts w:hint="default" w:ascii="Times New Roman" w:hAnsi="Times New Roman" w:cs="Times New Roman"/>
          <w:i w:val="0"/>
          <w:iCs/>
          <w:sz w:val="24"/>
          <w:szCs w:val="24"/>
          <w:lang w:val="en-US"/>
        </w:rPr>
        <w:fldChar w:fldCharType="separate"/>
      </w:r>
      <w:r>
        <w:rPr>
          <w:rStyle w:val="15"/>
          <w:rFonts w:hint="default" w:ascii="Times New Roman" w:hAnsi="Times New Roman" w:cs="Times New Roman"/>
          <w:i w:val="0"/>
          <w:iCs/>
          <w:sz w:val="24"/>
          <w:szCs w:val="24"/>
          <w:lang w:val="en-US"/>
        </w:rPr>
        <w:t>https://developer.themoviedb.org/docs/</w:t>
      </w:r>
      <w:r>
        <w:rPr>
          <w:rFonts w:hint="default" w:ascii="Times New Roman" w:hAnsi="Times New Roman" w:cs="Times New Roman"/>
          <w:i w:val="0"/>
          <w:iCs/>
          <w:sz w:val="24"/>
          <w:szCs w:val="24"/>
          <w:lang w:val="en-US"/>
        </w:rPr>
        <w:fldChar w:fldCharType="end"/>
      </w:r>
    </w:p>
    <w:p>
      <w:pPr>
        <w:pStyle w:val="2"/>
      </w:pPr>
      <w:bookmarkStart w:id="19" w:name="_Toc441230978"/>
      <w:bookmarkStart w:id="20" w:name="_Toc439994673"/>
      <w:r>
        <w:t>Overall Description</w:t>
      </w:r>
      <w:bookmarkEnd w:id="19"/>
      <w:bookmarkEnd w:id="20"/>
    </w:p>
    <w:p>
      <w:pPr>
        <w:pStyle w:val="3"/>
      </w:pPr>
      <w:bookmarkStart w:id="21" w:name="_Toc441230979"/>
      <w:bookmarkStart w:id="22" w:name="_Toc439994674"/>
      <w:r>
        <w:t>Product Perspective</w:t>
      </w:r>
      <w:bookmarkEnd w:id="21"/>
      <w:bookmarkEnd w:id="22"/>
    </w:p>
    <w:p>
      <w:pPr>
        <w:pStyle w:val="34"/>
        <w:ind w:firstLine="7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The Movie Explorer App is a new, self-contained software product designed specifically as a project for a university-level course on software development with C#. It is not part of an existing product family nor does it replace any existing systems. Instead, it is intended to serve as an educational tool that enables students to learn and demonstrate proficiency in several key areas of software engineering, including API integration, user interface design, database management, and application of software development best practices.</w:t>
      </w:r>
    </w:p>
    <w:p>
      <w:pPr>
        <w:pStyle w:val="34"/>
        <w:ind w:firstLine="7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Relation to Larger Systems:</w:t>
      </w:r>
    </w:p>
    <w:p>
      <w:pPr>
        <w:pStyle w:val="34"/>
        <w:ind w:firstLine="7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While the Movie Explorer App is designed as a standalone product for educational purposes, the skills and technologies it encompasses are applicable to larger, more complex systems in a real-world setting. Students are expected to draw parallels between this project and commercial software development practices, thus preparing them for future projects that may involve more complex integrations and functionalities.</w:t>
      </w:r>
    </w:p>
    <w:p>
      <w:pPr>
        <w:pStyle w:val="34"/>
        <w:ind w:firstLine="720" w:firstLineChars="0"/>
        <w:rPr>
          <w:rFonts w:hint="default" w:ascii="Times New Roman" w:hAnsi="Times New Roman" w:cs="Times New Roman"/>
          <w:i w:val="0"/>
          <w:iCs/>
          <w:sz w:val="24"/>
          <w:szCs w:val="24"/>
        </w:rPr>
      </w:pPr>
    </w:p>
    <w:p>
      <w:pPr>
        <w:pStyle w:val="3"/>
      </w:pPr>
      <w:bookmarkStart w:id="23" w:name="_Toc439994675"/>
      <w:bookmarkStart w:id="24" w:name="_Toc441230980"/>
      <w:r>
        <w:t>Product Functions</w:t>
      </w:r>
      <w:bookmarkEnd w:id="23"/>
      <w:bookmarkEnd w:id="24"/>
    </w:p>
    <w:p>
      <w:pPr>
        <w:pStyle w:val="34"/>
        <w:numPr>
          <w:ilvl w:val="0"/>
          <w:numId w:val="2"/>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Search Functionality</w:t>
      </w:r>
      <w:r>
        <w:rPr>
          <w:rFonts w:hint="default" w:ascii="Times New Roman" w:hAnsi="Times New Roman" w:cs="Times New Roman"/>
          <w:i w:val="0"/>
          <w:iCs/>
          <w:sz w:val="24"/>
          <w:szCs w:val="24"/>
        </w:rPr>
        <w:t>: Allows users to search for movies using a search bar.</w:t>
      </w:r>
    </w:p>
    <w:p>
      <w:pPr>
        <w:pStyle w:val="34"/>
        <w:numPr>
          <w:ilvl w:val="0"/>
          <w:numId w:val="2"/>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Display Trending Movies</w:t>
      </w:r>
      <w:r>
        <w:rPr>
          <w:rFonts w:hint="default" w:ascii="Times New Roman" w:hAnsi="Times New Roman" w:cs="Times New Roman"/>
          <w:i w:val="0"/>
          <w:iCs/>
          <w:sz w:val="24"/>
          <w:szCs w:val="24"/>
        </w:rPr>
        <w:t>: Shows a selection of trending movies on the main page.</w:t>
      </w:r>
    </w:p>
    <w:p>
      <w:pPr>
        <w:pStyle w:val="34"/>
        <w:numPr>
          <w:ilvl w:val="0"/>
          <w:numId w:val="2"/>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Movie Details</w:t>
      </w:r>
      <w:r>
        <w:rPr>
          <w:rFonts w:hint="default" w:ascii="Times New Roman" w:hAnsi="Times New Roman" w:cs="Times New Roman"/>
          <w:i w:val="0"/>
          <w:iCs/>
          <w:sz w:val="24"/>
          <w:szCs w:val="24"/>
        </w:rPr>
        <w:t>: Users can click on any movie image to view detailed information about the movie.</w:t>
      </w:r>
    </w:p>
    <w:p>
      <w:pPr>
        <w:pStyle w:val="34"/>
        <w:numPr>
          <w:ilvl w:val="0"/>
          <w:numId w:val="2"/>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Rating System</w:t>
      </w:r>
      <w:r>
        <w:rPr>
          <w:rFonts w:hint="default" w:ascii="Times New Roman" w:hAnsi="Times New Roman" w:cs="Times New Roman"/>
          <w:i w:val="0"/>
          <w:iCs/>
          <w:sz w:val="24"/>
          <w:szCs w:val="24"/>
        </w:rPr>
        <w:t>: Users can rate movies, with ratings being stored in a local database.</w:t>
      </w:r>
    </w:p>
    <w:p>
      <w:pPr>
        <w:pStyle w:val="34"/>
      </w:pPr>
    </w:p>
    <w:p>
      <w:pPr>
        <w:pStyle w:val="3"/>
      </w:pPr>
      <w:bookmarkStart w:id="25" w:name="_Toc439994676"/>
      <w:bookmarkStart w:id="26" w:name="_Toc441230981"/>
      <w:r>
        <w:t>User Classes and Characteristics</w:t>
      </w:r>
      <w:bookmarkEnd w:id="25"/>
      <w:bookmarkEnd w:id="26"/>
    </w:p>
    <w:p>
      <w:pPr>
        <w:pStyle w:val="34"/>
        <w:numPr>
          <w:ilvl w:val="0"/>
          <w:numId w:val="3"/>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Casual Users</w:t>
      </w:r>
      <w:r>
        <w:rPr>
          <w:rFonts w:hint="default" w:ascii="Times New Roman" w:hAnsi="Times New Roman" w:cs="Times New Roman"/>
          <w:i w:val="0"/>
          <w:iCs/>
          <w:sz w:val="24"/>
          <w:szCs w:val="24"/>
        </w:rPr>
        <w:t>: Typically movie fans looking for a simple tool to explore movies.</w:t>
      </w:r>
    </w:p>
    <w:p>
      <w:pPr>
        <w:pStyle w:val="34"/>
        <w:numPr>
          <w:ilvl w:val="0"/>
          <w:numId w:val="3"/>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b/>
          <w:bCs/>
          <w:i w:val="0"/>
          <w:iCs/>
          <w:sz w:val="24"/>
          <w:szCs w:val="24"/>
        </w:rPr>
        <w:t>Academic Users</w:t>
      </w:r>
      <w:r>
        <w:rPr>
          <w:rFonts w:hint="default" w:ascii="Times New Roman" w:hAnsi="Times New Roman" w:cs="Times New Roman"/>
          <w:i w:val="0"/>
          <w:iCs/>
          <w:sz w:val="24"/>
          <w:szCs w:val="24"/>
        </w:rPr>
        <w:t>: Students and faculty who might use the application to analyze user preferences and data trends in movies for academic purposes.</w:t>
      </w:r>
    </w:p>
    <w:p>
      <w:pPr>
        <w:pStyle w:val="34"/>
      </w:pPr>
    </w:p>
    <w:p>
      <w:pPr>
        <w:pStyle w:val="3"/>
      </w:pPr>
      <w:bookmarkStart w:id="27" w:name="_Toc441230982"/>
      <w:bookmarkStart w:id="28" w:name="_Toc439994677"/>
      <w:r>
        <w:t>Operating Environment</w:t>
      </w:r>
      <w:bookmarkEnd w:id="27"/>
      <w:bookmarkEnd w:id="28"/>
    </w:p>
    <w:p>
      <w:pPr>
        <w:pStyle w:val="34"/>
        <w:ind w:firstLine="720"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Since this program is developed in .NET Framework 4.8, user’s workstations should have at least Microsoft Windows 7 operating system and internet connection.</w:t>
      </w:r>
    </w:p>
    <w:p>
      <w:pPr>
        <w:pStyle w:val="3"/>
        <w:rPr>
          <w:i w:val="0"/>
          <w:iCs/>
        </w:rPr>
      </w:pPr>
      <w:bookmarkStart w:id="29" w:name="_Toc439994678"/>
      <w:bookmarkStart w:id="30" w:name="_Toc441230983"/>
      <w:r>
        <w:rPr>
          <w:i w:val="0"/>
          <w:iCs/>
        </w:rPr>
        <w:t>Design and Implementation Constraints</w:t>
      </w:r>
      <w:bookmarkEnd w:id="29"/>
      <w:bookmarkEnd w:id="30"/>
    </w:p>
    <w:p>
      <w:pPr>
        <w:pStyle w:val="34"/>
        <w:numPr>
          <w:ilvl w:val="0"/>
          <w:numId w:val="4"/>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Must be developed using C# Windows Forms.</w:t>
      </w:r>
    </w:p>
    <w:p>
      <w:pPr>
        <w:pStyle w:val="34"/>
        <w:numPr>
          <w:ilvl w:val="0"/>
          <w:numId w:val="4"/>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Must use the specific API provided for the project.</w:t>
      </w:r>
    </w:p>
    <w:p>
      <w:pPr>
        <w:pStyle w:val="34"/>
        <w:numPr>
          <w:ilvl w:val="0"/>
          <w:numId w:val="4"/>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Must operate within the security constraints of the university’s IT network.</w:t>
      </w:r>
    </w:p>
    <w:p>
      <w:pPr>
        <w:pStyle w:val="34"/>
      </w:pPr>
    </w:p>
    <w:p>
      <w:pPr>
        <w:pStyle w:val="3"/>
      </w:pPr>
      <w:bookmarkStart w:id="31" w:name="_Toc439994679"/>
      <w:bookmarkStart w:id="32" w:name="_Toc441230984"/>
      <w:r>
        <w:t>User Documentation</w:t>
      </w:r>
      <w:bookmarkEnd w:id="31"/>
      <w:bookmarkEnd w:id="32"/>
    </w:p>
    <w:p>
      <w:pPr>
        <w:pStyle w:val="34"/>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The user documentation is created using HelpNDoc Help Authoring Tool. The help can be accessed in the application by clicking on “Ajutor” in the top right corner.</w:t>
      </w: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16"/>
        <w:keepNext w:val="0"/>
        <w:keepLines w:val="0"/>
        <w:widowControl/>
        <w:suppressLineNumbers w:val="0"/>
        <w:pBdr>
          <w:top w:val="none" w:color="auto" w:sz="0" w:space="0"/>
          <w:left w:val="none" w:color="auto" w:sz="0" w:space="0"/>
          <w:bottom w:val="none" w:color="auto" w:sz="0" w:space="0"/>
          <w:right w:val="none" w:color="auto" w:sz="0" w:space="0"/>
        </w:pBdr>
        <w:spacing w:before="150" w:beforeAutospacing="0" w:after="150" w:afterAutospacing="0"/>
        <w:ind w:right="150"/>
        <w:jc w:val="left"/>
        <w:rPr>
          <w:rStyle w:val="45"/>
          <w:rFonts w:hint="default" w:ascii="Times New Roman" w:hAnsi="Times New Roman" w:cs="Times New Roman"/>
          <w:i w:val="0"/>
          <w:iCs w:val="0"/>
          <w:u w:val="none"/>
          <w:vertAlign w:val="baseline"/>
          <w:lang w:val="en-US"/>
        </w:rPr>
      </w:pPr>
    </w:p>
    <w:p>
      <w:pPr>
        <w:pStyle w:val="4"/>
        <w:keepNext w:val="0"/>
        <w:keepLines w:val="0"/>
        <w:pageBreakBefore w:val="0"/>
        <w:widowControl/>
        <w:kinsoku/>
        <w:wordWrap/>
        <w:overflowPunct/>
        <w:topLinePunct w:val="0"/>
        <w:autoSpaceDE/>
        <w:autoSpaceDN/>
        <w:bidi w:val="0"/>
        <w:adjustRightInd/>
        <w:snapToGrid/>
        <w:spacing w:before="0" w:after="0" w:line="240" w:lineRule="auto"/>
        <w:ind w:left="0" w:leftChars="0" w:firstLine="0" w:firstLineChars="0"/>
        <w:textAlignment w:val="auto"/>
        <w:rPr>
          <w:rFonts w:hint="default"/>
        </w:rPr>
      </w:pPr>
      <w:r>
        <w:rPr>
          <w:rFonts w:hint="default"/>
        </w:rPr>
        <w:t>Starting page</w:t>
      </w:r>
    </w:p>
    <w:p>
      <w:pPr>
        <w:keepNext w:val="0"/>
        <w:keepLines w:val="0"/>
        <w:pageBreakBefore w:val="0"/>
        <w:widowControl/>
        <w:numPr>
          <w:ilvl w:val="0"/>
          <w:numId w:val="5"/>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pPr>
      <w:r>
        <w:rPr>
          <w:rFonts w:hint="default" w:ascii="Arial" w:hAnsi="Arial" w:cs="Arial"/>
          <w:b w:val="0"/>
          <w:bCs w:val="0"/>
          <w:i w:val="0"/>
          <w:iCs w:val="0"/>
          <w:sz w:val="20"/>
          <w:szCs w:val="20"/>
          <w:u w:val="none"/>
          <w:vertAlign w:val="baseline"/>
        </w:rPr>
        <w:t>This is the page seen when the program is open</w:t>
      </w:r>
      <w:r>
        <w:rPr>
          <w:rFonts w:hint="default" w:ascii="Arial" w:hAnsi="Arial" w:cs="Arial"/>
          <w:b w:val="0"/>
          <w:bCs w:val="0"/>
          <w:i w:val="0"/>
          <w:iCs w:val="0"/>
          <w:sz w:val="20"/>
          <w:szCs w:val="20"/>
          <w:u w:val="none"/>
          <w:vertAlign w:val="baseline"/>
          <w:lang w:val="en-US"/>
        </w:rPr>
        <w:t>e</w:t>
      </w:r>
      <w:r>
        <w:rPr>
          <w:rFonts w:hint="default" w:ascii="Arial" w:hAnsi="Arial" w:cs="Arial"/>
          <w:b w:val="0"/>
          <w:bCs w:val="0"/>
          <w:i w:val="0"/>
          <w:iCs w:val="0"/>
          <w:sz w:val="20"/>
          <w:szCs w:val="20"/>
          <w:u w:val="none"/>
          <w:vertAlign w:val="baseline"/>
        </w:rPr>
        <w:t>d.</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r>
        <w:rPr>
          <w:rFonts w:hint="default" w:ascii="Arial" w:hAnsi="Arial" w:cs="Arial"/>
          <w:b w:val="0"/>
          <w:bCs w:val="0"/>
          <w:i w:val="0"/>
          <w:iCs w:val="0"/>
          <w:sz w:val="20"/>
          <w:szCs w:val="20"/>
          <w:u w:val="none"/>
          <w:vertAlign w:val="baseline"/>
        </w:rPr>
        <w:drawing>
          <wp:inline distT="0" distB="0" distL="114300" distR="114300">
            <wp:extent cx="5831840" cy="3903345"/>
            <wp:effectExtent l="0" t="0" r="0" b="0"/>
            <wp:docPr id="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descr="IMG_256"/>
                    <pic:cNvPicPr>
                      <a:picLocks noChangeAspect="1"/>
                    </pic:cNvPicPr>
                  </pic:nvPicPr>
                  <pic:blipFill>
                    <a:blip r:link="rId9"/>
                    <a:stretch>
                      <a:fillRect/>
                    </a:stretch>
                  </pic:blipFill>
                  <pic:spPr>
                    <a:xfrm>
                      <a:off x="0" y="0"/>
                      <a:ext cx="5831840" cy="3903345"/>
                    </a:xfrm>
                    <a:prstGeom prst="rect">
                      <a:avLst/>
                    </a:prstGeom>
                    <a:noFill/>
                    <a:ln w="9525">
                      <a:noFill/>
                    </a:ln>
                  </pic:spPr>
                </pic:pic>
              </a:graphicData>
            </a:graphic>
          </wp:inline>
        </w:drawing>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keepNext w:val="0"/>
        <w:keepLines w:val="0"/>
        <w:pageBreakBefore w:val="0"/>
        <w:widowControl/>
        <w:numPr>
          <w:ilvl w:val="0"/>
          <w:numId w:val="6"/>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This page contains a search bar which can help you search for movies.</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r>
        <w:rPr>
          <w:rFonts w:hint="default" w:ascii="Arial" w:hAnsi="Arial" w:cs="Arial"/>
          <w:b w:val="0"/>
          <w:bCs w:val="0"/>
          <w:i w:val="0"/>
          <w:iCs w:val="0"/>
          <w:sz w:val="20"/>
          <w:szCs w:val="20"/>
          <w:u w:val="none"/>
          <w:vertAlign w:val="baseline"/>
        </w:rPr>
        <w:drawing>
          <wp:inline distT="0" distB="0" distL="114300" distR="114300">
            <wp:extent cx="4887595" cy="3271520"/>
            <wp:effectExtent l="0" t="0" r="0" b="0"/>
            <wp:docPr id="7" name="Picture 1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IMG_257"/>
                    <pic:cNvPicPr>
                      <a:picLocks noChangeAspect="1"/>
                    </pic:cNvPicPr>
                  </pic:nvPicPr>
                  <pic:blipFill>
                    <a:blip r:embed="rId10"/>
                    <a:stretch>
                      <a:fillRect/>
                    </a:stretch>
                  </pic:blipFill>
                  <pic:spPr>
                    <a:xfrm>
                      <a:off x="0" y="0"/>
                      <a:ext cx="4887595" cy="3271520"/>
                    </a:xfrm>
                    <a:prstGeom prst="rect">
                      <a:avLst/>
                    </a:prstGeom>
                    <a:noFill/>
                    <a:ln>
                      <a:noFill/>
                    </a:ln>
                  </pic:spPr>
                </pic:pic>
              </a:graphicData>
            </a:graphic>
          </wp:inline>
        </w:drawing>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Under the search bar you can see the movies which are trending at the moment.</w:t>
      </w:r>
    </w:p>
    <w:p>
      <w:pPr>
        <w:keepNext w:val="0"/>
        <w:keepLines w:val="0"/>
        <w:pageBreakBefore w:val="0"/>
        <w:widowControl/>
        <w:numPr>
          <w:ilvl w:val="0"/>
          <w:numId w:val="7"/>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By clicking on any movie image, a new window opens with information about the clicked movie.</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rPr>
          <w:rFonts w:hint="default" w:ascii="Arial" w:hAnsi="Arial" w:cs="Arial"/>
          <w:b w:val="0"/>
          <w:bCs w:val="0"/>
          <w:i w:val="0"/>
          <w:iCs w:val="0"/>
          <w:sz w:val="20"/>
          <w:szCs w:val="20"/>
          <w:u w:val="none"/>
          <w:vertAlign w:val="baseline"/>
        </w:rPr>
      </w:pPr>
      <w:r>
        <w:rPr>
          <w:rFonts w:hint="default" w:ascii="Arial" w:hAnsi="Arial" w:cs="Arial"/>
          <w:b w:val="0"/>
          <w:bCs w:val="0"/>
          <w:i w:val="0"/>
          <w:iCs w:val="0"/>
          <w:sz w:val="20"/>
          <w:szCs w:val="20"/>
          <w:u w:val="none"/>
          <w:vertAlign w:val="baseline"/>
        </w:rPr>
        <w:drawing>
          <wp:inline distT="0" distB="0" distL="114300" distR="114300">
            <wp:extent cx="5464810" cy="3221990"/>
            <wp:effectExtent l="0" t="0" r="0" b="0"/>
            <wp:docPr id="6" name="Picture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IMG_258"/>
                    <pic:cNvPicPr>
                      <a:picLocks noChangeAspect="1"/>
                    </pic:cNvPicPr>
                  </pic:nvPicPr>
                  <pic:blipFill>
                    <a:blip r:link="rId11"/>
                    <a:stretch>
                      <a:fillRect/>
                    </a:stretch>
                  </pic:blipFill>
                  <pic:spPr>
                    <a:xfrm>
                      <a:off x="0" y="0"/>
                      <a:ext cx="5464810" cy="3221990"/>
                    </a:xfrm>
                    <a:prstGeom prst="rect">
                      <a:avLst/>
                    </a:prstGeom>
                    <a:noFill/>
                    <a:ln w="9525">
                      <a:noFill/>
                    </a:ln>
                  </pic:spPr>
                </pic:pic>
              </a:graphicData>
            </a:graphic>
          </wp:inline>
        </w:drawing>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rPr>
          <w:rFonts w:hint="default" w:ascii="Arial" w:hAnsi="Arial" w:cs="Arial"/>
          <w:b w:val="0"/>
          <w:bCs w:val="0"/>
          <w:i w:val="0"/>
          <w:iCs w:val="0"/>
          <w:sz w:val="20"/>
          <w:szCs w:val="20"/>
          <w:u w:val="none"/>
          <w:vertAlign w:val="baseline"/>
          <w:lang w:val="en-US"/>
        </w:rPr>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r>
        <w:rPr>
          <w:rFonts w:hint="default" w:ascii="Times New Roman" w:hAnsi="Times New Roman" w:cs="Times New Roman"/>
          <w:b/>
          <w:bCs/>
          <w:i w:val="0"/>
          <w:iCs w:val="0"/>
          <w:sz w:val="24"/>
          <w:szCs w:val="24"/>
          <w:u w:val="none"/>
          <w:vertAlign w:val="baseline"/>
          <w:lang w:val="en-US"/>
        </w:rPr>
        <w:t xml:space="preserve">2.6.2 </w:t>
      </w:r>
      <w:r>
        <w:rPr>
          <w:rFonts w:hint="default" w:ascii="Times New Roman" w:hAnsi="Times New Roman" w:cs="Times New Roman"/>
          <w:b/>
          <w:bCs/>
          <w:i w:val="0"/>
          <w:iCs w:val="0"/>
          <w:sz w:val="24"/>
          <w:szCs w:val="24"/>
          <w:u w:val="none"/>
          <w:vertAlign w:val="baseline"/>
        </w:rPr>
        <w:t>Searched movies page</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This page is the one that appears after searching for a movie.</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For example this is the search page for "cars":</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r>
        <w:rPr>
          <w:rFonts w:hint="default" w:ascii="Arial" w:hAnsi="Arial" w:cs="Arial"/>
          <w:b w:val="0"/>
          <w:bCs w:val="0"/>
          <w:i w:val="0"/>
          <w:iCs w:val="0"/>
          <w:sz w:val="20"/>
          <w:szCs w:val="20"/>
          <w:u w:val="none"/>
          <w:vertAlign w:val="baseline"/>
        </w:rPr>
        <w:drawing>
          <wp:inline distT="0" distB="0" distL="114300" distR="114300">
            <wp:extent cx="4005580" cy="2976245"/>
            <wp:effectExtent l="0" t="0" r="0" b="0"/>
            <wp:docPr id="9"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9" descr="IMG_256"/>
                    <pic:cNvPicPr>
                      <a:picLocks noChangeAspect="1"/>
                    </pic:cNvPicPr>
                  </pic:nvPicPr>
                  <pic:blipFill>
                    <a:blip r:embed="rId12"/>
                    <a:stretch>
                      <a:fillRect/>
                    </a:stretch>
                  </pic:blipFill>
                  <pic:spPr>
                    <a:xfrm>
                      <a:off x="0" y="0"/>
                      <a:ext cx="4005580" cy="2976245"/>
                    </a:xfrm>
                    <a:prstGeom prst="rect">
                      <a:avLst/>
                    </a:prstGeom>
                    <a:noFill/>
                    <a:ln>
                      <a:noFill/>
                    </a:ln>
                  </pic:spPr>
                </pic:pic>
              </a:graphicData>
            </a:graphic>
          </wp:inline>
        </w:drawing>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In this page you can click on any movie and get more information about it.</w:t>
      </w:r>
    </w:p>
    <w:p>
      <w:pPr>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 xml:space="preserve">By clicking on "Acasa", you are redirected to the Starting page. </w:t>
      </w:r>
    </w:p>
    <w:p>
      <w:pPr>
        <w:pStyle w:val="34"/>
        <w:keepNext w:val="0"/>
        <w:keepLines w:val="0"/>
        <w:pageBreakBefore w:val="0"/>
        <w:widowControl/>
        <w:kinsoku/>
        <w:wordWrap/>
        <w:overflowPunct/>
        <w:topLinePunct w:val="0"/>
        <w:autoSpaceDE/>
        <w:autoSpaceDN/>
        <w:bidi w:val="0"/>
        <w:adjustRightInd/>
        <w:snapToGrid/>
        <w:spacing w:line="240" w:lineRule="auto"/>
        <w:textAlignment w:val="auto"/>
        <w:rPr>
          <w:rFonts w:hint="default" w:ascii="Times New Roman" w:hAnsi="Times New Roman" w:cs="Times New Roman"/>
          <w:sz w:val="24"/>
          <w:szCs w:val="24"/>
        </w:rPr>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rPr>
          <w:rFonts w:hint="default" w:ascii="Times New Roman" w:hAnsi="Times New Roman" w:cs="Times New Roman"/>
          <w:sz w:val="24"/>
          <w:szCs w:val="24"/>
        </w:rPr>
      </w:pPr>
      <w:r>
        <w:rPr>
          <w:rFonts w:hint="default" w:ascii="Times New Roman" w:hAnsi="Times New Roman" w:cs="Times New Roman"/>
          <w:b/>
          <w:bCs/>
          <w:i w:val="0"/>
          <w:iCs w:val="0"/>
          <w:sz w:val="24"/>
          <w:szCs w:val="24"/>
          <w:u w:val="none"/>
          <w:vertAlign w:val="baseline"/>
          <w:lang w:val="en-US"/>
        </w:rPr>
        <w:t xml:space="preserve">2.6.3 </w:t>
      </w:r>
      <w:r>
        <w:rPr>
          <w:rFonts w:hint="default" w:ascii="Times New Roman" w:hAnsi="Times New Roman" w:cs="Times New Roman"/>
          <w:b/>
          <w:bCs/>
          <w:i w:val="0"/>
          <w:iCs w:val="0"/>
          <w:sz w:val="24"/>
          <w:szCs w:val="24"/>
          <w:u w:val="none"/>
          <w:vertAlign w:val="baseline"/>
        </w:rPr>
        <w:t>Movie information page</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rPr>
          <w:rFonts w:hint="default" w:ascii="Times New Roman" w:hAnsi="Times New Roman" w:cs="Times New Roman"/>
          <w:sz w:val="24"/>
          <w:szCs w:val="24"/>
        </w:rPr>
      </w:pPr>
    </w:p>
    <w:p>
      <w:pPr>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This page appears after clicking a movie.</w:t>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r>
        <w:rPr>
          <w:rFonts w:hint="default" w:ascii="Arial" w:hAnsi="Arial" w:cs="Arial"/>
          <w:b w:val="0"/>
          <w:bCs w:val="0"/>
          <w:i w:val="0"/>
          <w:iCs w:val="0"/>
          <w:sz w:val="20"/>
          <w:szCs w:val="20"/>
          <w:u w:val="none"/>
          <w:vertAlign w:val="baseline"/>
        </w:rPr>
        <w:drawing>
          <wp:inline distT="0" distB="0" distL="114300" distR="114300">
            <wp:extent cx="4916170" cy="3091815"/>
            <wp:effectExtent l="0" t="0" r="0" b="0"/>
            <wp:docPr id="8"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IMG_256"/>
                    <pic:cNvPicPr>
                      <a:picLocks noChangeAspect="1"/>
                    </pic:cNvPicPr>
                  </pic:nvPicPr>
                  <pic:blipFill>
                    <a:blip r:link="rId13"/>
                    <a:stretch>
                      <a:fillRect/>
                    </a:stretch>
                  </pic:blipFill>
                  <pic:spPr>
                    <a:xfrm>
                      <a:off x="0" y="0"/>
                      <a:ext cx="4916170" cy="3091815"/>
                    </a:xfrm>
                    <a:prstGeom prst="rect">
                      <a:avLst/>
                    </a:prstGeom>
                    <a:noFill/>
                    <a:ln w="9525">
                      <a:noFill/>
                    </a:ln>
                  </pic:spPr>
                </pic:pic>
              </a:graphicData>
            </a:graphic>
          </wp:inline>
        </w:drawing>
      </w:r>
    </w:p>
    <w:p>
      <w:pPr>
        <w:pStyle w:val="16"/>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0" w:afterAutospacing="0" w:line="240" w:lineRule="auto"/>
        <w:ind w:left="150" w:right="150" w:firstLine="0"/>
        <w:jc w:val="left"/>
        <w:textAlignment w:val="auto"/>
      </w:pP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In the right side of the window you can see some information like a rating, release date and a short description.</w:t>
      </w:r>
    </w:p>
    <w:p>
      <w:pPr>
        <w:keepNext w:val="0"/>
        <w:keepLines w:val="0"/>
        <w:pageBreakBefore w:val="0"/>
        <w:widowControl/>
        <w:numPr>
          <w:ilvl w:val="0"/>
          <w:numId w:val="11"/>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Under the photo, you have a rating section where you can rate the movie from 0 to 10.</w:t>
      </w:r>
    </w:p>
    <w:p>
      <w:pPr>
        <w:keepNext w:val="0"/>
        <w:keepLines w:val="0"/>
        <w:pageBreakBefore w:val="0"/>
        <w:widowControl/>
        <w:numPr>
          <w:ilvl w:val="0"/>
          <w:numId w:val="12"/>
        </w:numPr>
        <w:suppressLineNumbers w:val="0"/>
        <w:kinsoku/>
        <w:wordWrap/>
        <w:overflowPunct/>
        <w:topLinePunct w:val="0"/>
        <w:autoSpaceDE/>
        <w:autoSpaceDN/>
        <w:bidi w:val="0"/>
        <w:adjustRightInd/>
        <w:snapToGrid/>
        <w:spacing w:beforeAutospacing="0" w:afterAutospacing="0" w:line="240" w:lineRule="auto"/>
        <w:ind w:left="510" w:right="150" w:hanging="360"/>
        <w:jc w:val="left"/>
        <w:textAlignment w:val="auto"/>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u w:val="none"/>
          <w:vertAlign w:val="baseline"/>
        </w:rPr>
        <w:t xml:space="preserve">By clicking on "Acasa", you are redirected to the Starting page. </w:t>
      </w:r>
    </w:p>
    <w:p>
      <w:pPr>
        <w:pStyle w:val="34"/>
      </w:pPr>
    </w:p>
    <w:p>
      <w:pPr>
        <w:pStyle w:val="34"/>
      </w:pPr>
    </w:p>
    <w:p>
      <w:pPr>
        <w:pStyle w:val="3"/>
      </w:pPr>
      <w:bookmarkStart w:id="33" w:name="_Toc439994680"/>
      <w:bookmarkStart w:id="34" w:name="_Toc441230985"/>
      <w:r>
        <w:t>Assumptions and Dependencies</w:t>
      </w:r>
      <w:bookmarkEnd w:id="33"/>
      <w:bookmarkEnd w:id="34"/>
    </w:p>
    <w:p>
      <w:pPr>
        <w:pStyle w:val="34"/>
        <w:ind w:firstLine="720"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rPr>
        <w:t>This project strongly depends on The Movie Database (TMDB) API which creates the vast majority of the content used in the application. We assume users have basic operational knowledge of Windows applications.</w:t>
      </w:r>
    </w:p>
    <w:p>
      <w:pPr>
        <w:pStyle w:val="34"/>
        <w:rPr>
          <w:rFonts w:hint="default" w:ascii="Times New Roman" w:hAnsi="Times New Roman" w:cs="Times New Roman"/>
          <w:i w:val="0"/>
          <w:iCs/>
          <w:sz w:val="24"/>
          <w:szCs w:val="24"/>
          <w:lang w:val="en-US"/>
        </w:rPr>
      </w:pPr>
    </w:p>
    <w:p>
      <w:pPr>
        <w:pStyle w:val="2"/>
      </w:pPr>
      <w:bookmarkStart w:id="35" w:name="_Toc439994682"/>
      <w:bookmarkStart w:id="36" w:name="_Toc441230986"/>
      <w:r>
        <w:t>External Interface Requirements</w:t>
      </w:r>
      <w:bookmarkEnd w:id="35"/>
      <w:bookmarkEnd w:id="36"/>
    </w:p>
    <w:p>
      <w:pPr>
        <w:pStyle w:val="3"/>
      </w:pPr>
      <w:bookmarkStart w:id="37" w:name="_Toc441230987"/>
      <w:r>
        <w:t>User Interfaces</w:t>
      </w:r>
      <w:bookmarkEnd w:id="37"/>
    </w:p>
    <w:p>
      <w:pPr>
        <w:pStyle w:val="34"/>
        <w:numPr>
          <w:ilvl w:val="0"/>
          <w:numId w:val="13"/>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Main window with a search bar at the top.</w:t>
      </w:r>
    </w:p>
    <w:p>
      <w:pPr>
        <w:pStyle w:val="34"/>
        <w:numPr>
          <w:ilvl w:val="0"/>
          <w:numId w:val="13"/>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Trending movies displayed below the search bar.</w:t>
      </w:r>
    </w:p>
    <w:p>
      <w:pPr>
        <w:pStyle w:val="34"/>
        <w:numPr>
          <w:ilvl w:val="0"/>
          <w:numId w:val="13"/>
        </w:numPr>
        <w:ind w:left="420" w:leftChars="0" w:hanging="420" w:firstLineChars="0"/>
        <w:rPr>
          <w:rFonts w:hint="default" w:ascii="Times New Roman" w:hAnsi="Times New Roman" w:cs="Times New Roman"/>
          <w:i w:val="0"/>
          <w:iCs/>
          <w:sz w:val="24"/>
          <w:szCs w:val="24"/>
        </w:rPr>
      </w:pPr>
      <w:r>
        <w:rPr>
          <w:rFonts w:hint="default" w:ascii="Times New Roman" w:hAnsi="Times New Roman" w:cs="Times New Roman"/>
          <w:i w:val="0"/>
          <w:iCs/>
          <w:sz w:val="24"/>
          <w:szCs w:val="24"/>
        </w:rPr>
        <w:t>Each movie entry has a clickable interface that shows details and a rating option.</w:t>
      </w:r>
    </w:p>
    <w:p>
      <w:pPr>
        <w:pStyle w:val="34"/>
      </w:pPr>
    </w:p>
    <w:p>
      <w:pPr>
        <w:pStyle w:val="3"/>
      </w:pPr>
      <w:bookmarkStart w:id="38" w:name="_Toc439994684"/>
      <w:bookmarkStart w:id="39" w:name="_Toc441230988"/>
      <w:r>
        <w:t>Hardware Interfaces</w:t>
      </w:r>
      <w:bookmarkEnd w:id="38"/>
      <w:bookmarkEnd w:id="39"/>
    </w:p>
    <w:p>
      <w:pPr>
        <w:pStyle w:val="34"/>
        <w:ind w:firstLine="720" w:firstLineChars="0"/>
        <w:rPr>
          <w:rFonts w:hint="default" w:ascii="Times New Roman" w:hAnsi="Times New Roman" w:cs="Times New Roman"/>
          <w:i w:val="0"/>
          <w:iCs/>
          <w:sz w:val="24"/>
          <w:szCs w:val="24"/>
          <w:lang w:val="en-US"/>
        </w:rPr>
      </w:pPr>
      <w:r>
        <w:rPr>
          <w:rFonts w:hint="default" w:ascii="Times New Roman" w:hAnsi="Times New Roman" w:cs="Times New Roman"/>
          <w:i w:val="0"/>
          <w:iCs/>
          <w:sz w:val="24"/>
          <w:szCs w:val="24"/>
          <w:lang w:val="en-US" w:eastAsia="zh-CN"/>
        </w:rPr>
        <w:t>Hardware Interfaces will include a mouse, the keyboard, and the display monitor. There is not much heavy hardware needed to run the program other than a simple computer with Windows and a monitor. The mouse left click will allow the user to interact with certain elements. The keyboard is used for typing any movie name for searching details.</w:t>
      </w:r>
    </w:p>
    <w:p>
      <w:pPr>
        <w:pStyle w:val="34"/>
      </w:pPr>
    </w:p>
    <w:p>
      <w:pPr>
        <w:pStyle w:val="3"/>
      </w:pPr>
      <w:bookmarkStart w:id="40" w:name="_Toc439994685"/>
      <w:bookmarkStart w:id="41" w:name="_Toc441230989"/>
      <w:r>
        <w:t>Software Interfaces</w:t>
      </w:r>
      <w:bookmarkEnd w:id="40"/>
      <w:bookmarkEnd w:id="41"/>
    </w:p>
    <w:p>
      <w:pPr>
        <w:pStyle w:val="34"/>
      </w:pPr>
      <w:r>
        <w:rPr>
          <w:rFonts w:hint="default" w:ascii="Times New Roman" w:hAnsi="Times New Roman" w:cs="Times New Roman"/>
          <w:i w:val="0"/>
          <w:iCs/>
          <w:sz w:val="24"/>
          <w:szCs w:val="24"/>
        </w:rPr>
        <w:t>API for movie data: RESTful interface, returns JSON.</w:t>
      </w:r>
    </w:p>
    <w:p>
      <w:pPr>
        <w:pStyle w:val="34"/>
      </w:pPr>
    </w:p>
    <w:p>
      <w:pPr>
        <w:pStyle w:val="3"/>
      </w:pPr>
      <w:bookmarkStart w:id="42" w:name="_Toc439994686"/>
      <w:bookmarkStart w:id="43" w:name="_Toc441230990"/>
      <w:r>
        <w:t>Communications Interfaces</w:t>
      </w:r>
      <w:bookmarkEnd w:id="42"/>
      <w:bookmarkEnd w:id="43"/>
    </w:p>
    <w:p>
      <w:pPr>
        <w:pStyle w:val="34"/>
        <w:rPr>
          <w:rFonts w:hint="default" w:ascii="Times New Roman" w:hAnsi="Times New Roman" w:cs="Times New Roman"/>
          <w:i w:val="0"/>
          <w:iCs/>
          <w:sz w:val="24"/>
          <w:szCs w:val="24"/>
        </w:rPr>
      </w:pPr>
      <w:r>
        <w:rPr>
          <w:rFonts w:hint="default" w:ascii="Times New Roman" w:hAnsi="Times New Roman" w:cs="Times New Roman"/>
          <w:i w:val="0"/>
          <w:iCs/>
          <w:sz w:val="24"/>
          <w:szCs w:val="24"/>
        </w:rPr>
        <w:t>Requires HTTP/HTTPS for API communication.</w:t>
      </w:r>
    </w:p>
    <w:p>
      <w:pPr>
        <w:pStyle w:val="2"/>
      </w:pPr>
      <w:bookmarkStart w:id="44" w:name="_Toc441230991"/>
      <w:bookmarkStart w:id="45" w:name="_Toc439994687"/>
      <w:r>
        <w:t>System Features</w:t>
      </w:r>
      <w:bookmarkEnd w:id="44"/>
      <w:bookmarkEnd w:id="45"/>
    </w:p>
    <w:p>
      <w:pPr>
        <w:pStyle w:val="3"/>
      </w:pPr>
      <w:r>
        <w:t>Feature: Movie Search</w:t>
      </w:r>
    </w:p>
    <w:p>
      <w:pPr>
        <w:numPr>
          <w:ilvl w:val="0"/>
          <w:numId w:val="14"/>
        </w:numPr>
        <w:ind w:left="420" w:leftChars="0" w:hanging="420" w:firstLineChars="0"/>
        <w:rPr>
          <w:rFonts w:hint="default"/>
          <w:lang w:val="en-US"/>
        </w:rPr>
      </w:pPr>
      <w:r>
        <w:rPr>
          <w:rFonts w:hint="default"/>
          <w:lang w:val="en-US"/>
        </w:rPr>
        <w:t>Users can enter search terms to find movies.</w:t>
      </w:r>
    </w:p>
    <w:p>
      <w:pPr>
        <w:numPr>
          <w:ilvl w:val="0"/>
          <w:numId w:val="14"/>
        </w:numPr>
        <w:ind w:left="420" w:leftChars="0" w:hanging="420" w:firstLineChars="0"/>
        <w:rPr>
          <w:rFonts w:hint="default"/>
          <w:lang w:val="en-US"/>
        </w:rPr>
      </w:pPr>
      <w:r>
        <w:rPr>
          <w:rFonts w:hint="default"/>
          <w:lang w:val="en-US"/>
        </w:rPr>
        <w:t>The system queries the API and displays results.</w:t>
      </w:r>
    </w:p>
    <w:p>
      <w:pPr>
        <w:rPr>
          <w:rFonts w:hint="default"/>
          <w:lang w:val="en-US"/>
        </w:rPr>
      </w:pPr>
    </w:p>
    <w:p>
      <w:pPr>
        <w:pStyle w:val="3"/>
      </w:pPr>
      <w:r>
        <w:t>Feature: Movie Details and Ratings</w:t>
      </w:r>
    </w:p>
    <w:p>
      <w:pPr>
        <w:numPr>
          <w:ilvl w:val="0"/>
          <w:numId w:val="15"/>
        </w:numPr>
        <w:ind w:left="420" w:leftChars="0" w:hanging="420" w:firstLineChars="0"/>
      </w:pPr>
      <w:r>
        <w:t>Users can click on a movie to view detailed information and submit a rating.</w:t>
      </w:r>
    </w:p>
    <w:p>
      <w:pPr>
        <w:numPr>
          <w:ilvl w:val="0"/>
          <w:numId w:val="15"/>
        </w:numPr>
        <w:ind w:left="420" w:leftChars="0" w:hanging="420" w:firstLineChars="0"/>
      </w:pPr>
      <w:r>
        <w:rPr>
          <w:rFonts w:hint="default"/>
        </w:rPr>
        <w:t>Ratings are stored in the local database and are used to compute average scores displayed to users.</w:t>
      </w:r>
    </w:p>
    <w:p>
      <w:pPr>
        <w:pStyle w:val="2"/>
      </w:pPr>
      <w:bookmarkStart w:id="46" w:name="_Toc441230994"/>
      <w:bookmarkStart w:id="47" w:name="_Toc439994690"/>
      <w:r>
        <w:t>Other Nonfunctional Requirements</w:t>
      </w:r>
      <w:bookmarkEnd w:id="46"/>
    </w:p>
    <w:p>
      <w:pPr>
        <w:pStyle w:val="3"/>
      </w:pPr>
      <w:bookmarkStart w:id="48" w:name="_Toc441230995"/>
      <w:r>
        <w:t>Performance Requirements</w:t>
      </w:r>
      <w:bookmarkEnd w:id="47"/>
      <w:bookmarkEnd w:id="48"/>
    </w:p>
    <w:p>
      <w:pPr>
        <w:ind w:firstLine="720" w:firstLineChars="0"/>
        <w:rPr>
          <w:rFonts w:hint="default"/>
          <w:lang w:val="en-US" w:eastAsia="zh-CN"/>
        </w:rPr>
      </w:pPr>
      <w:r>
        <w:rPr>
          <w:lang w:val="en-US" w:eastAsia="zh-CN"/>
        </w:rPr>
        <w:t xml:space="preserve">The </w:t>
      </w:r>
      <w:r>
        <w:rPr>
          <w:rFonts w:hint="default"/>
          <w:lang w:val="en-US" w:eastAsia="zh-CN"/>
        </w:rPr>
        <w:t xml:space="preserve">application </w:t>
      </w:r>
      <w:r>
        <w:rPr>
          <w:lang w:val="en-US" w:eastAsia="zh-CN"/>
        </w:rPr>
        <w:t xml:space="preserve">must be able to run on a minimum of Windows </w:t>
      </w:r>
      <w:r>
        <w:rPr>
          <w:rFonts w:hint="default"/>
          <w:lang w:val="en-US" w:eastAsia="zh-CN"/>
        </w:rPr>
        <w:t>7. It is recommended to have at least 10 Mb Storage, and 1GB RAM.</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3"/>
      </w:pPr>
      <w:bookmarkStart w:id="49" w:name="_Toc441230996"/>
      <w:bookmarkStart w:id="50" w:name="_Toc439994691"/>
      <w:r>
        <w:t>Safety Requirements</w:t>
      </w:r>
      <w:bookmarkEnd w:id="49"/>
      <w:bookmarkEnd w:id="50"/>
    </w:p>
    <w:p>
      <w:pPr>
        <w:rPr>
          <w:rFonts w:hint="default"/>
          <w:lang w:val="en-US"/>
        </w:rPr>
      </w:pPr>
      <w:r>
        <w:rPr>
          <w:rFonts w:hint="default"/>
          <w:lang w:val="en-US"/>
        </w:rPr>
        <w:t>This program is safe to use for anyone.</w:t>
      </w:r>
    </w:p>
    <w:p>
      <w:pPr>
        <w:pStyle w:val="3"/>
      </w:pPr>
      <w:bookmarkStart w:id="51" w:name="_Toc441230997"/>
      <w:bookmarkStart w:id="52" w:name="_Toc439994692"/>
      <w:r>
        <w:t>Security Requirements</w:t>
      </w:r>
      <w:bookmarkEnd w:id="51"/>
      <w:bookmarkEnd w:id="52"/>
    </w:p>
    <w:p>
      <w:pPr>
        <w:rPr>
          <w:rFonts w:hint="default"/>
          <w:lang w:val="en-US"/>
        </w:rPr>
      </w:pPr>
      <w:r>
        <w:rPr>
          <w:rFonts w:hint="default"/>
          <w:lang w:val="en-US"/>
        </w:rPr>
        <w:t>This program does not gather any sensitive personal data.</w:t>
      </w:r>
    </w:p>
    <w:p>
      <w:pPr>
        <w:pStyle w:val="3"/>
      </w:pPr>
      <w:bookmarkStart w:id="53" w:name="_Toc439994693"/>
      <w:bookmarkStart w:id="54" w:name="_Toc441230998"/>
      <w:r>
        <w:t>Software Quality Attributes</w:t>
      </w:r>
      <w:bookmarkEnd w:id="53"/>
      <w:bookmarkEnd w:id="54"/>
    </w:p>
    <w:p>
      <w:pPr>
        <w:numPr>
          <w:ilvl w:val="0"/>
          <w:numId w:val="16"/>
        </w:numPr>
        <w:ind w:left="420" w:leftChars="0" w:hanging="420" w:firstLineChars="0"/>
      </w:pPr>
      <w:r>
        <w:rPr>
          <w:b/>
          <w:bCs/>
        </w:rPr>
        <w:t>Usability</w:t>
      </w:r>
      <w:r>
        <w:t>:</w:t>
      </w:r>
      <w:r>
        <w:rPr>
          <w:rFonts w:hint="default"/>
        </w:rPr>
        <w:t xml:space="preserve"> Easy to use interface with clear navigation.</w:t>
      </w:r>
    </w:p>
    <w:p>
      <w:pPr>
        <w:numPr>
          <w:ilvl w:val="0"/>
          <w:numId w:val="16"/>
        </w:numPr>
        <w:ind w:left="420" w:leftChars="0" w:hanging="420" w:firstLineChars="0"/>
      </w:pPr>
      <w:r>
        <w:rPr>
          <w:rFonts w:hint="default"/>
          <w:b/>
          <w:bCs/>
        </w:rPr>
        <w:t>Reliability</w:t>
      </w:r>
      <w:r>
        <w:rPr>
          <w:rFonts w:hint="default"/>
        </w:rPr>
        <w:t>: Robust handling of API interactions and local database transactions.</w:t>
      </w:r>
    </w:p>
    <w:p>
      <w:pPr>
        <w:numPr>
          <w:ilvl w:val="0"/>
          <w:numId w:val="16"/>
        </w:numPr>
        <w:ind w:left="420" w:leftChars="0" w:hanging="420" w:firstLineChars="0"/>
      </w:pPr>
      <w:r>
        <w:rPr>
          <w:rFonts w:hint="default"/>
          <w:b/>
          <w:bCs/>
        </w:rPr>
        <w:t>Maintainability</w:t>
      </w:r>
      <w:r>
        <w:rPr>
          <w:rFonts w:hint="default"/>
        </w:rPr>
        <w:t>: Code should be well-documented and modular to allow easy updates and maintenance.</w:t>
      </w:r>
    </w:p>
    <w:p>
      <w:pPr>
        <w:pStyle w:val="3"/>
      </w:pPr>
      <w:bookmarkStart w:id="55" w:name="_Toc439994694"/>
      <w:bookmarkStart w:id="56" w:name="_Toc441230999"/>
      <w:r>
        <w:t>Business Rules</w:t>
      </w:r>
      <w:bookmarkEnd w:id="55"/>
      <w:bookmarkEnd w:id="56"/>
    </w:p>
    <w:p>
      <w:r>
        <w:t>Users must provide a rating between 1 and 5 stars.</w:t>
      </w:r>
    </w:p>
    <w:p>
      <w:pPr>
        <w:pStyle w:val="2"/>
        <w:bidi w:val="0"/>
        <w:ind w:left="0" w:leftChars="0" w:firstLine="0" w:firstLineChars="0"/>
      </w:pPr>
      <w:r>
        <w:rPr>
          <w:rFonts w:hint="default"/>
          <w:lang w:val="en-US" w:eastAsia="zh-CN"/>
        </w:rPr>
        <w:t xml:space="preserve">Other Requirements </w:t>
      </w:r>
    </w:p>
    <w:p>
      <w:pPr>
        <w:keepNext w:val="0"/>
        <w:keepLines w:val="0"/>
        <w:widowControl/>
        <w:suppressLineNumbers w:val="0"/>
        <w:jc w:val="left"/>
        <w:rPr>
          <w:b/>
          <w:bCs/>
        </w:rPr>
      </w:pPr>
      <w:r>
        <w:rPr>
          <w:rFonts w:hint="default" w:ascii="Times New Roman" w:hAnsi="Times New Roman" w:eastAsia="SimSun" w:cs="Times New Roman"/>
          <w:b/>
          <w:bCs/>
          <w:color w:val="000000"/>
          <w:kern w:val="0"/>
          <w:sz w:val="36"/>
          <w:szCs w:val="36"/>
          <w:lang w:val="en-US" w:eastAsia="zh-CN" w:bidi="ar"/>
        </w:rPr>
        <w:t>Appendix A: Glossary</w:t>
      </w:r>
    </w:p>
    <w:p>
      <w:pPr>
        <w:keepNext w:val="0"/>
        <w:keepLines w:val="0"/>
        <w:widowControl/>
        <w:suppressLineNumbers w:val="0"/>
        <w:jc w:val="left"/>
        <w:rPr>
          <w:rFonts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color w:val="000000"/>
          <w:kern w:val="0"/>
          <w:sz w:val="24"/>
          <w:szCs w:val="24"/>
          <w:lang w:val="en-US" w:eastAsia="zh-CN" w:bidi="ar"/>
        </w:rPr>
        <w:t xml:space="preserve">N/A </w:t>
      </w: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b/>
          <w:bCs/>
        </w:rPr>
      </w:pPr>
      <w:r>
        <w:rPr>
          <w:rFonts w:hint="default" w:ascii="Times New Roman" w:hAnsi="Times New Roman" w:eastAsia="SimSun" w:cs="Times New Roman"/>
          <w:b/>
          <w:bCs/>
          <w:color w:val="000000"/>
          <w:kern w:val="0"/>
          <w:sz w:val="36"/>
          <w:szCs w:val="36"/>
          <w:lang w:val="en-US" w:eastAsia="zh-CN" w:bidi="ar"/>
        </w:rPr>
        <w:t>Appendix B: Analysis Models</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both"/>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Class Diagram</w:t>
      </w:r>
      <w:r>
        <w:rPr>
          <w:rFonts w:hint="default" w:ascii="Times New Roman" w:hAnsi="Times New Roman" w:cs="Times New Roman"/>
          <w:b/>
          <w:bCs/>
          <w:color w:val="000000"/>
          <w:kern w:val="0"/>
          <w:sz w:val="24"/>
          <w:szCs w:val="24"/>
          <w:lang w:val="en-US" w:eastAsia="zh-CN" w:bidi="ar"/>
        </w:rPr>
        <w:t>:</w:t>
      </w: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Arial" w:hAnsi="Arial" w:eastAsia="SimSun" w:cs="Arial"/>
          <w:color w:val="000000"/>
          <w:kern w:val="0"/>
          <w:sz w:val="22"/>
          <w:szCs w:val="22"/>
          <w:lang w:val="en-US" w:eastAsia="zh-CN" w:bidi="ar"/>
        </w:rPr>
        <w:drawing>
          <wp:anchor distT="0" distB="0" distL="114300" distR="114300" simplePos="0" relativeHeight="251659264" behindDoc="0" locked="0" layoutInCell="1" allowOverlap="1">
            <wp:simplePos x="0" y="0"/>
            <wp:positionH relativeFrom="column">
              <wp:posOffset>-7620</wp:posOffset>
            </wp:positionH>
            <wp:positionV relativeFrom="paragraph">
              <wp:posOffset>91440</wp:posOffset>
            </wp:positionV>
            <wp:extent cx="6678930" cy="4655820"/>
            <wp:effectExtent l="0" t="0" r="0" b="0"/>
            <wp:wrapTopAndBottom/>
            <wp:docPr id="1" name="Picture 7" descr="Diagram UML Sablon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Diagram UML Sablon State"/>
                    <pic:cNvPicPr>
                      <a:picLocks noChangeAspect="1"/>
                    </pic:cNvPicPr>
                  </pic:nvPicPr>
                  <pic:blipFill>
                    <a:blip r:embed="rId14"/>
                    <a:stretch>
                      <a:fillRect/>
                    </a:stretch>
                  </pic:blipFill>
                  <pic:spPr>
                    <a:xfrm>
                      <a:off x="0" y="0"/>
                      <a:ext cx="6678930" cy="4655820"/>
                    </a:xfrm>
                    <a:prstGeom prst="rect">
                      <a:avLst/>
                    </a:prstGeom>
                    <a:noFill/>
                    <a:ln>
                      <a:noFill/>
                    </a:ln>
                  </pic:spPr>
                </pic:pic>
              </a:graphicData>
            </a:graphic>
          </wp:anchor>
        </w:drawing>
      </w:r>
    </w:p>
    <w:p>
      <w:pPr>
        <w:keepNext w:val="0"/>
        <w:keepLines w:val="0"/>
        <w:widowControl/>
        <w:suppressLineNumbers w:val="0"/>
        <w:jc w:val="both"/>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Use Case Diagram:</w:t>
      </w: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drawing>
          <wp:anchor distT="0" distB="0" distL="114300" distR="114300" simplePos="0" relativeHeight="251660288" behindDoc="0" locked="0" layoutInCell="1" allowOverlap="1">
            <wp:simplePos x="0" y="0"/>
            <wp:positionH relativeFrom="column">
              <wp:posOffset>1127760</wp:posOffset>
            </wp:positionH>
            <wp:positionV relativeFrom="paragraph">
              <wp:posOffset>137160</wp:posOffset>
            </wp:positionV>
            <wp:extent cx="4083050" cy="2591435"/>
            <wp:effectExtent l="0" t="0" r="1270" b="14605"/>
            <wp:wrapTopAndBottom/>
            <wp:docPr id="2" name="Picture 8" descr="UseC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UseCaseDiagram"/>
                    <pic:cNvPicPr>
                      <a:picLocks noChangeAspect="1"/>
                    </pic:cNvPicPr>
                  </pic:nvPicPr>
                  <pic:blipFill>
                    <a:blip r:embed="rId15"/>
                    <a:stretch>
                      <a:fillRect/>
                    </a:stretch>
                  </pic:blipFill>
                  <pic:spPr>
                    <a:xfrm>
                      <a:off x="0" y="0"/>
                      <a:ext cx="4083050" cy="2591435"/>
                    </a:xfrm>
                    <a:prstGeom prst="rect">
                      <a:avLst/>
                    </a:prstGeom>
                    <a:noFill/>
                    <a:ln>
                      <a:noFill/>
                    </a:ln>
                  </pic:spPr>
                </pic:pic>
              </a:graphicData>
            </a:graphic>
          </wp:anchor>
        </w:drawing>
      </w: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r>
        <w:rPr>
          <w:rFonts w:hint="default" w:ascii="Times New Roman" w:hAnsi="Times New Roman" w:eastAsia="SimSun" w:cs="Times New Roman"/>
          <w:b/>
          <w:bCs/>
          <w:color w:val="000000"/>
          <w:kern w:val="0"/>
          <w:sz w:val="22"/>
          <w:szCs w:val="22"/>
          <w:lang w:val="en-US" w:eastAsia="zh-CN" w:bidi="ar"/>
        </w:rPr>
        <w:t>Activity Diagram:</w:t>
      </w:r>
    </w:p>
    <w:p>
      <w:pPr>
        <w:keepNext w:val="0"/>
        <w:keepLines w:val="0"/>
        <w:widowControl/>
        <w:suppressLineNumbers w:val="0"/>
        <w:jc w:val="center"/>
        <w:rPr>
          <w:rFonts w:hint="default" w:ascii="Arial" w:hAnsi="Arial" w:eastAsia="SimSun" w:cs="Arial"/>
          <w:color w:val="000000"/>
          <w:kern w:val="0"/>
          <w:sz w:val="22"/>
          <w:szCs w:val="22"/>
          <w:lang w:val="en-US" w:eastAsia="zh-CN" w:bidi="ar"/>
        </w:rPr>
      </w:pPr>
      <w:r>
        <w:rPr>
          <w:rFonts w:hint="default" w:ascii="Arial" w:hAnsi="Arial" w:eastAsia="SimSun" w:cs="Arial"/>
          <w:color w:val="000000"/>
          <w:kern w:val="0"/>
          <w:sz w:val="22"/>
          <w:szCs w:val="22"/>
          <w:lang w:val="en-US" w:eastAsia="zh-CN" w:bidi="ar"/>
        </w:rPr>
        <w:drawing>
          <wp:anchor distT="0" distB="0" distL="114300" distR="114300" simplePos="0" relativeHeight="251661312" behindDoc="0" locked="0" layoutInCell="1" allowOverlap="1">
            <wp:simplePos x="0" y="0"/>
            <wp:positionH relativeFrom="column">
              <wp:posOffset>2186940</wp:posOffset>
            </wp:positionH>
            <wp:positionV relativeFrom="paragraph">
              <wp:posOffset>98425</wp:posOffset>
            </wp:positionV>
            <wp:extent cx="2581910" cy="3367405"/>
            <wp:effectExtent l="0" t="0" r="8890" b="635"/>
            <wp:wrapTopAndBottom/>
            <wp:docPr id="4" name="Picture 11" descr="Activity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1" descr="ActivityDiagram"/>
                    <pic:cNvPicPr>
                      <a:picLocks noChangeAspect="1"/>
                    </pic:cNvPicPr>
                  </pic:nvPicPr>
                  <pic:blipFill>
                    <a:blip r:embed="rId16"/>
                    <a:stretch>
                      <a:fillRect/>
                    </a:stretch>
                  </pic:blipFill>
                  <pic:spPr>
                    <a:xfrm>
                      <a:off x="0" y="0"/>
                      <a:ext cx="2581910" cy="3367405"/>
                    </a:xfrm>
                    <a:prstGeom prst="rect">
                      <a:avLst/>
                    </a:prstGeom>
                    <a:noFill/>
                    <a:ln>
                      <a:noFill/>
                    </a:ln>
                  </pic:spPr>
                </pic:pic>
              </a:graphicData>
            </a:graphic>
          </wp:anchor>
        </w:drawing>
      </w: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both"/>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r>
        <w:rPr>
          <w:rFonts w:hint="default" w:ascii="Times New Roman" w:hAnsi="Times New Roman" w:eastAsia="SimSun" w:cs="Times New Roman"/>
          <w:b/>
          <w:bCs/>
          <w:color w:val="000000"/>
          <w:kern w:val="0"/>
          <w:sz w:val="22"/>
          <w:szCs w:val="22"/>
          <w:lang w:val="en-US" w:eastAsia="zh-CN" w:bidi="ar"/>
        </w:rPr>
        <w:t>Sequence Diagram:</w:t>
      </w: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r>
        <w:rPr>
          <w:rFonts w:hint="default" w:ascii="Arial" w:hAnsi="Arial" w:eastAsia="SimSun" w:cs="Arial"/>
          <w:color w:val="000000"/>
          <w:kern w:val="0"/>
          <w:sz w:val="22"/>
          <w:szCs w:val="22"/>
          <w:lang w:val="en-US" w:eastAsia="zh-CN" w:bidi="ar"/>
        </w:rPr>
        <w:drawing>
          <wp:anchor distT="0" distB="0" distL="114300" distR="114300" simplePos="0" relativeHeight="251662336" behindDoc="0" locked="0" layoutInCell="1" allowOverlap="1">
            <wp:simplePos x="0" y="0"/>
            <wp:positionH relativeFrom="column">
              <wp:posOffset>598170</wp:posOffset>
            </wp:positionH>
            <wp:positionV relativeFrom="paragraph">
              <wp:posOffset>152400</wp:posOffset>
            </wp:positionV>
            <wp:extent cx="5112385" cy="5708015"/>
            <wp:effectExtent l="0" t="0" r="0" b="0"/>
            <wp:wrapTopAndBottom/>
            <wp:docPr id="3" name="Picture 10" descr="Sequenc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equenceDiagram"/>
                    <pic:cNvPicPr>
                      <a:picLocks noChangeAspect="1"/>
                    </pic:cNvPicPr>
                  </pic:nvPicPr>
                  <pic:blipFill>
                    <a:blip r:embed="rId17"/>
                    <a:stretch>
                      <a:fillRect/>
                    </a:stretch>
                  </pic:blipFill>
                  <pic:spPr>
                    <a:xfrm>
                      <a:off x="0" y="0"/>
                      <a:ext cx="5112385" cy="5708015"/>
                    </a:xfrm>
                    <a:prstGeom prst="rect">
                      <a:avLst/>
                    </a:prstGeom>
                    <a:noFill/>
                    <a:ln>
                      <a:noFill/>
                    </a:ln>
                  </pic:spPr>
                </pic:pic>
              </a:graphicData>
            </a:graphic>
          </wp:anchor>
        </w:drawing>
      </w:r>
    </w:p>
    <w:p>
      <w:pPr>
        <w:keepNext w:val="0"/>
        <w:keepLines w:val="0"/>
        <w:widowControl/>
        <w:suppressLineNumbers w:val="0"/>
        <w:jc w:val="center"/>
        <w:rPr>
          <w:rFonts w:hint="default" w:ascii="Times New Roman" w:hAnsi="Times New Roman" w:eastAsia="SimSun" w:cs="Times New Roman"/>
          <w:b/>
          <w:bCs/>
          <w:color w:val="000000"/>
          <w:kern w:val="0"/>
          <w:sz w:val="22"/>
          <w:szCs w:val="22"/>
          <w:lang w:val="en-US" w:eastAsia="zh-CN" w:bidi="ar"/>
        </w:rPr>
      </w:pPr>
    </w:p>
    <w:p>
      <w:pPr>
        <w:keepNext w:val="0"/>
        <w:keepLines w:val="0"/>
        <w:widowControl/>
        <w:suppressLineNumbers w:val="0"/>
        <w:jc w:val="center"/>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bookmarkStart w:id="57" w:name="_GoBack"/>
      <w:bookmarkEnd w:id="57"/>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Appendix C: Scenarios</w:t>
      </w:r>
      <w:r>
        <w:rPr>
          <w:rFonts w:hint="default" w:ascii="Times New Roman" w:hAnsi="Times New Roman" w:eastAsia="SimSun" w:cs="Times New Roman"/>
          <w:color w:val="000000"/>
          <w:kern w:val="0"/>
          <w:sz w:val="36"/>
          <w:szCs w:val="36"/>
          <w:lang w:val="en-US" w:eastAsia="zh-CN" w:bidi="ar"/>
        </w:rPr>
        <w:t xml:space="preserve"> </w:t>
      </w:r>
    </w:p>
    <w:p>
      <w:pPr>
        <w:keepNext w:val="0"/>
        <w:keepLines w:val="0"/>
        <w:widowControl/>
        <w:suppressLineNumbers w:val="0"/>
        <w:jc w:val="left"/>
        <w:rPr>
          <w:rFonts w:hint="default" w:ascii="Arial" w:hAnsi="Arial" w:eastAsia="SimSun" w:cs="Arial"/>
          <w:color w:val="000000"/>
          <w:kern w:val="0"/>
          <w:sz w:val="22"/>
          <w:szCs w:val="22"/>
          <w:lang w:val="en-US" w:eastAsia="zh-CN" w:bidi="ar"/>
        </w:rPr>
      </w:pPr>
    </w:p>
    <w:p>
      <w:pPr>
        <w:pStyle w:val="34"/>
        <w:rPr>
          <w:rFonts w:hint="default" w:ascii="Times New Roman" w:hAnsi="Times New Roman" w:cs="Times New Roman"/>
          <w:i w:val="0"/>
          <w:iCs/>
          <w:sz w:val="24"/>
          <w:szCs w:val="24"/>
          <w:lang w:val="en-US"/>
        </w:rPr>
      </w:pPr>
      <w:r>
        <w:rPr>
          <w:rFonts w:hint="default" w:ascii="Times New Roman" w:hAnsi="Times New Roman" w:eastAsia="SimSun" w:cs="Times New Roman"/>
          <w:i w:val="0"/>
          <w:iCs/>
          <w:color w:val="000000"/>
          <w:kern w:val="0"/>
          <w:sz w:val="24"/>
          <w:szCs w:val="24"/>
          <w:lang w:val="en-US" w:eastAsia="zh-CN" w:bidi="ar"/>
        </w:rPr>
        <w:t>N/A</w:t>
      </w:r>
    </w:p>
    <w:sectPr>
      <w:headerReference r:id="rId7" w:type="default"/>
      <w:pgSz w:w="12240" w:h="15840"/>
      <w:pgMar w:top="1440" w:right="1296" w:bottom="1440" w:left="1296" w:header="720" w:footer="72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60405020304"/>
    <w:charset w:val="00"/>
    <w:family w:val="roman"/>
    <w:pitch w:val="default"/>
    <w:sig w:usb0="00000000" w:usb1="00000000" w:usb2="00000000" w:usb3="00000000" w:csb0="000001F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r>
      <w:rPr>
        <w:sz w:val="20"/>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3"/>
                          </w:pPr>
                          <w:r>
                            <w:t xml:space="preserve">Page </w:t>
                          </w:r>
                          <w:r>
                            <w:fldChar w:fldCharType="begin"/>
                          </w:r>
                          <w:r>
                            <w:instrText xml:space="preserve"> PAGE  \* MERGEFORMAT </w:instrText>
                          </w:r>
                          <w:r>
                            <w:fldChar w:fldCharType="separate"/>
                          </w:r>
                          <w:r>
                            <w:t>2</w:t>
                          </w:r>
                          <w:r>
                            <w:fldChar w:fldCharType="end"/>
                          </w:r>
                        </w:p>
                      </w:txbxContent>
                    </wps:txbx>
                    <wps:bodyPr vert="horz" wrap="none" lIns="0" tIns="0" rIns="0" bIns="0" anchor="t" anchorCtr="0" upright="0">
                      <a:spAutoFit/>
                    </wps:bodyPr>
                  </wps:wsp>
                </a:graphicData>
              </a:graphic>
            </wp:anchor>
          </w:drawing>
        </mc:Choice>
        <mc:Fallback>
          <w:pict>
            <v:shape id="Text Box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&#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myYKj9YBAADHAwAADgAAAAAAAAABACAAAAAe&#10;AQAAZHJzL2Uyb0RvYy54bWxQSwUGAAAAAAYABgBZAQAAZgUAAAAA&#10;">
              <v:fill on="f" focussize="0,0"/>
              <v:stroke on="f"/>
              <v:imagedata o:title=""/>
              <o:lock v:ext="edit" aspectratio="f"/>
              <v:textbox inset="0mm,0mm,0mm,0mm" style="mso-fit-shape-to-text:t;">
                <w:txbxContent>
                  <w:p>
                    <w:pPr>
                      <w:pStyle w:val="13"/>
                    </w:pPr>
                    <w:r>
                      <w:t xml:space="preserve">Page </w:t>
                    </w:r>
                    <w:r>
                      <w:fldChar w:fldCharType="begin"/>
                    </w:r>
                    <w:r>
                      <w:instrText xml:space="preserve"> PAGE  \* MERGEFORMAT </w:instrText>
                    </w:r>
                    <w:r>
                      <w:fldChar w:fldCharType="separate"/>
                    </w:r>
                    <w:r>
                      <w:t>2</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0"/>
      </w:pBdr>
    </w:pPr>
    <w:r>
      <w:t>Software</w:t>
    </w:r>
    <w:r>
      <w:rPr>
        <w:sz w:val="24"/>
      </w:rPr>
      <w:t xml:space="preserve"> </w:t>
    </w:r>
    <w:r>
      <w:t xml:space="preserve">Requirements Specification for </w:t>
    </w:r>
    <w:r>
      <w:rPr>
        <w:rFonts w:hint="default"/>
        <w:lang w:val="en-US"/>
      </w:rPr>
      <w:t>Movie Tracker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t>Software</w:t>
    </w:r>
    <w:r>
      <w:rPr>
        <w:sz w:val="24"/>
      </w:rPr>
      <w:t xml:space="preserve"> </w:t>
    </w:r>
    <w:r>
      <w:t xml:space="preserve">Requirements Specification for </w:t>
    </w:r>
    <w:r>
      <w:rPr>
        <w:rFonts w:hint="default"/>
        <w:lang w:val="en-US"/>
      </w:rPr>
      <w:t>Movie Tracker</w:t>
    </w:r>
  </w:p>
  <w:p>
    <w:pPr>
      <w:pStyle w:val="14"/>
      <w:tabs>
        <w:tab w:val="right" w:pos="9630"/>
        <w:tab w:val="clear" w:pos="936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30FA92"/>
    <w:multiLevelType w:val="singleLevel"/>
    <w:tmpl w:val="8A30FA9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EEA8702"/>
    <w:multiLevelType w:val="multilevel"/>
    <w:tmpl w:val="AEEA870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D3586EB6"/>
    <w:multiLevelType w:val="singleLevel"/>
    <w:tmpl w:val="D3586EB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496B45F"/>
    <w:multiLevelType w:val="singleLevel"/>
    <w:tmpl w:val="D496B45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473C37E"/>
    <w:multiLevelType w:val="singleLevel"/>
    <w:tmpl w:val="F473C37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F6954229"/>
    <w:multiLevelType w:val="multilevel"/>
    <w:tmpl w:val="F69542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F6EA2B69"/>
    <w:multiLevelType w:val="singleLevel"/>
    <w:tmpl w:val="F6EA2B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F7305BB1"/>
    <w:multiLevelType w:val="multilevel"/>
    <w:tmpl w:val="F7305B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9">
    <w:nsid w:val="1564CA79"/>
    <w:multiLevelType w:val="multilevel"/>
    <w:tmpl w:val="1564CA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
    <w:nsid w:val="37BDFAAA"/>
    <w:multiLevelType w:val="multilevel"/>
    <w:tmpl w:val="37BDFAA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3E6AA3EE"/>
    <w:multiLevelType w:val="multilevel"/>
    <w:tmpl w:val="3E6AA3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
    <w:nsid w:val="48324B70"/>
    <w:multiLevelType w:val="singleLevel"/>
    <w:tmpl w:val="48324B7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7C819C7"/>
    <w:multiLevelType w:val="multilevel"/>
    <w:tmpl w:val="67C819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6EE3C5C9"/>
    <w:multiLevelType w:val="singleLevel"/>
    <w:tmpl w:val="6EE3C5C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70E3794B"/>
    <w:multiLevelType w:val="multilevel"/>
    <w:tmpl w:val="70E3794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8"/>
  </w:num>
  <w:num w:numId="2">
    <w:abstractNumId w:val="12"/>
  </w:num>
  <w:num w:numId="3">
    <w:abstractNumId w:val="6"/>
  </w:num>
  <w:num w:numId="4">
    <w:abstractNumId w:val="3"/>
  </w:num>
  <w:num w:numId="5">
    <w:abstractNumId w:val="15"/>
  </w:num>
  <w:num w:numId="6">
    <w:abstractNumId w:val="5"/>
  </w:num>
  <w:num w:numId="7">
    <w:abstractNumId w:val="9"/>
  </w:num>
  <w:num w:numId="8">
    <w:abstractNumId w:val="1"/>
  </w:num>
  <w:num w:numId="9">
    <w:abstractNumId w:val="13"/>
  </w:num>
  <w:num w:numId="10">
    <w:abstractNumId w:val="10"/>
  </w:num>
  <w:num w:numId="11">
    <w:abstractNumId w:val="7"/>
  </w:num>
  <w:num w:numId="12">
    <w:abstractNumId w:val="11"/>
  </w:num>
  <w:num w:numId="13">
    <w:abstractNumId w:val="2"/>
  </w:num>
  <w:num w:numId="14">
    <w:abstractNumId w:val="0"/>
  </w:num>
  <w:num w:numId="15">
    <w:abstractNumId w:val="4"/>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isplayHorizontalDrawingGridEvery w:val="1"/>
  <w:displayVerticalDrawingGridEvery w:val="1"/>
  <w:doNotUseMarginsForDrawingGridOrigin w:val="1"/>
  <w:drawingGridHorizontalOrigin w:val="1701"/>
  <w:drawingGridVerticalOrigin w:val="1984"/>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221"/>
    <w:rsid w:val="00040868"/>
    <w:rsid w:val="00116BBB"/>
    <w:rsid w:val="004B4BA3"/>
    <w:rsid w:val="006C2221"/>
    <w:rsid w:val="025B14EB"/>
    <w:rsid w:val="06CF5AB9"/>
    <w:rsid w:val="0DB40E8F"/>
    <w:rsid w:val="0F7366E5"/>
    <w:rsid w:val="2D0F5FB5"/>
    <w:rsid w:val="3AA042E3"/>
    <w:rsid w:val="3F0120EC"/>
    <w:rsid w:val="481C4F01"/>
    <w:rsid w:val="4C2F1B4C"/>
    <w:rsid w:val="4F2172C3"/>
    <w:rsid w:val="513714F0"/>
    <w:rsid w:val="5A805337"/>
    <w:rsid w:val="63080CAF"/>
    <w:rsid w:val="71660260"/>
    <w:rsid w:val="786D349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line="240" w:lineRule="exact"/>
    </w:pPr>
    <w:rPr>
      <w:rFonts w:ascii="Times" w:hAnsi="Times" w:eastAsia="SimSun" w:cs="Times New Roman"/>
      <w:sz w:val="24"/>
      <w:lang w:val="en-US" w:eastAsia="en-US" w:bidi="ar-SA"/>
    </w:rPr>
  </w:style>
  <w:style w:type="paragraph" w:styleId="2">
    <w:name w:val="heading 1"/>
    <w:basedOn w:val="1"/>
    <w:next w:val="1"/>
    <w:qFormat/>
    <w:uiPriority w:val="0"/>
    <w:pPr>
      <w:keepNext/>
      <w:keepLines/>
      <w:numPr>
        <w:ilvl w:val="0"/>
        <w:numId w:val="1"/>
      </w:numPr>
      <w:spacing w:before="480" w:after="240" w:line="240" w:lineRule="atLeast"/>
      <w:outlineLvl w:val="0"/>
    </w:pPr>
    <w:rPr>
      <w:b/>
      <w:kern w:val="28"/>
      <w:sz w:val="36"/>
    </w:rPr>
  </w:style>
  <w:style w:type="paragraph" w:styleId="3">
    <w:name w:val="heading 2"/>
    <w:basedOn w:val="1"/>
    <w:next w:val="1"/>
    <w:qFormat/>
    <w:uiPriority w:val="0"/>
    <w:pPr>
      <w:keepNext/>
      <w:keepLines/>
      <w:numPr>
        <w:ilvl w:val="1"/>
        <w:numId w:val="1"/>
      </w:numPr>
      <w:spacing w:before="280" w:after="280" w:line="240" w:lineRule="atLeast"/>
      <w:outlineLvl w:val="1"/>
    </w:pPr>
    <w:rPr>
      <w:b/>
      <w:sz w:val="28"/>
    </w:rPr>
  </w:style>
  <w:style w:type="paragraph" w:styleId="4">
    <w:name w:val="heading 3"/>
    <w:basedOn w:val="1"/>
    <w:next w:val="1"/>
    <w:qFormat/>
    <w:uiPriority w:val="0"/>
    <w:pPr>
      <w:numPr>
        <w:ilvl w:val="2"/>
        <w:numId w:val="1"/>
      </w:numPr>
      <w:spacing w:before="240" w:after="240"/>
      <w:outlineLvl w:val="2"/>
    </w:pPr>
    <w:rPr>
      <w:b/>
    </w:rPr>
  </w:style>
  <w:style w:type="paragraph" w:styleId="5">
    <w:name w:val="heading 4"/>
    <w:basedOn w:val="1"/>
    <w:next w:val="1"/>
    <w:qFormat/>
    <w:uiPriority w:val="0"/>
    <w:pPr>
      <w:keepNext/>
      <w:numPr>
        <w:ilvl w:val="3"/>
        <w:numId w:val="1"/>
      </w:numPr>
      <w:spacing w:before="240" w:after="60" w:line="220" w:lineRule="exact"/>
      <w:jc w:val="both"/>
      <w:outlineLvl w:val="3"/>
    </w:pPr>
    <w:rPr>
      <w:rFonts w:ascii="Times New Roman" w:hAnsi="Times New Roman"/>
      <w:b/>
      <w:i/>
      <w:sz w:val="22"/>
    </w:rPr>
  </w:style>
  <w:style w:type="paragraph" w:styleId="6">
    <w:name w:val="heading 5"/>
    <w:basedOn w:val="1"/>
    <w:next w:val="1"/>
    <w:qFormat/>
    <w:uiPriority w:val="0"/>
    <w:pPr>
      <w:numPr>
        <w:ilvl w:val="4"/>
        <w:numId w:val="1"/>
      </w:numPr>
      <w:spacing w:before="240" w:after="60" w:line="220" w:lineRule="exact"/>
      <w:jc w:val="both"/>
      <w:outlineLvl w:val="4"/>
    </w:pPr>
    <w:rPr>
      <w:rFonts w:ascii="Arial" w:hAnsi="Arial"/>
      <w:sz w:val="22"/>
    </w:rPr>
  </w:style>
  <w:style w:type="paragraph" w:styleId="7">
    <w:name w:val="heading 6"/>
    <w:basedOn w:val="1"/>
    <w:next w:val="1"/>
    <w:qFormat/>
    <w:uiPriority w:val="0"/>
    <w:pPr>
      <w:numPr>
        <w:ilvl w:val="5"/>
        <w:numId w:val="1"/>
      </w:numPr>
      <w:spacing w:before="240" w:after="60" w:line="220" w:lineRule="exact"/>
      <w:jc w:val="both"/>
      <w:outlineLvl w:val="5"/>
    </w:pPr>
    <w:rPr>
      <w:rFonts w:ascii="Arial" w:hAnsi="Arial"/>
      <w:i/>
      <w:sz w:val="22"/>
    </w:rPr>
  </w:style>
  <w:style w:type="paragraph" w:styleId="8">
    <w:name w:val="heading 7"/>
    <w:basedOn w:val="1"/>
    <w:next w:val="1"/>
    <w:qFormat/>
    <w:uiPriority w:val="0"/>
    <w:pPr>
      <w:numPr>
        <w:ilvl w:val="6"/>
        <w:numId w:val="1"/>
      </w:numPr>
      <w:spacing w:before="240" w:after="60" w:line="220" w:lineRule="exact"/>
      <w:jc w:val="both"/>
      <w:outlineLvl w:val="6"/>
    </w:pPr>
    <w:rPr>
      <w:rFonts w:ascii="Arial" w:hAnsi="Arial"/>
      <w:sz w:val="20"/>
    </w:rPr>
  </w:style>
  <w:style w:type="paragraph" w:styleId="9">
    <w:name w:val="heading 8"/>
    <w:basedOn w:val="1"/>
    <w:next w:val="1"/>
    <w:qFormat/>
    <w:uiPriority w:val="0"/>
    <w:pPr>
      <w:numPr>
        <w:ilvl w:val="7"/>
        <w:numId w:val="1"/>
      </w:numPr>
      <w:spacing w:before="240" w:after="60" w:line="220" w:lineRule="exact"/>
      <w:jc w:val="both"/>
      <w:outlineLvl w:val="7"/>
    </w:pPr>
    <w:rPr>
      <w:rFonts w:ascii="Arial" w:hAnsi="Arial"/>
      <w:i/>
      <w:sz w:val="20"/>
    </w:rPr>
  </w:style>
  <w:style w:type="paragraph" w:styleId="10">
    <w:name w:val="heading 9"/>
    <w:basedOn w:val="1"/>
    <w:next w:val="1"/>
    <w:qFormat/>
    <w:uiPriority w:val="0"/>
    <w:pPr>
      <w:numPr>
        <w:ilvl w:val="8"/>
        <w:numId w:val="1"/>
      </w:numPr>
      <w:spacing w:before="240" w:after="60" w:line="220" w:lineRule="exact"/>
      <w:jc w:val="both"/>
      <w:outlineLvl w:val="8"/>
    </w:pPr>
    <w:rPr>
      <w:rFonts w:ascii="Arial" w:hAnsi="Arial"/>
      <w:i/>
      <w:sz w:val="18"/>
    </w:rPr>
  </w:style>
  <w:style w:type="character" w:default="1" w:styleId="11">
    <w:name w:val="Default Paragraph Font"/>
    <w:semiHidden/>
    <w:qFormat/>
    <w:uiPriority w:val="0"/>
  </w:style>
  <w:style w:type="table" w:default="1" w:styleId="12">
    <w:name w:val="Normal Table"/>
    <w:semiHidden/>
    <w:uiPriority w:val="0"/>
    <w:tblPr>
      <w:tblCellMar>
        <w:top w:w="0" w:type="dxa"/>
        <w:left w:w="108" w:type="dxa"/>
        <w:bottom w:w="0" w:type="dxa"/>
        <w:right w:w="108" w:type="dxa"/>
      </w:tblCellMar>
    </w:tblPr>
  </w:style>
  <w:style w:type="paragraph" w:styleId="13">
    <w:name w:val="footer"/>
    <w:basedOn w:val="1"/>
    <w:qFormat/>
    <w:uiPriority w:val="0"/>
    <w:pPr>
      <w:tabs>
        <w:tab w:val="center" w:pos="4680"/>
        <w:tab w:val="right" w:pos="9360"/>
      </w:tabs>
    </w:pPr>
    <w:rPr>
      <w:b/>
      <w:i/>
      <w:sz w:val="20"/>
    </w:rPr>
  </w:style>
  <w:style w:type="paragraph" w:styleId="14">
    <w:name w:val="header"/>
    <w:basedOn w:val="1"/>
    <w:qFormat/>
    <w:uiPriority w:val="0"/>
    <w:pPr>
      <w:tabs>
        <w:tab w:val="center" w:pos="4680"/>
        <w:tab w:val="right" w:pos="9360"/>
      </w:tabs>
    </w:pPr>
    <w:rPr>
      <w:b/>
      <w:i/>
      <w:sz w:val="20"/>
    </w:rPr>
  </w:style>
  <w:style w:type="character" w:styleId="15">
    <w:name w:val="Hyperlink"/>
    <w:basedOn w:val="11"/>
    <w:qFormat/>
    <w:uiPriority w:val="0"/>
    <w:rPr>
      <w:color w:val="0000FF"/>
      <w:u w:val="single"/>
    </w:rPr>
  </w:style>
  <w:style w:type="paragraph" w:styleId="1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7">
    <w:name w:val="page number"/>
    <w:basedOn w:val="11"/>
    <w:uiPriority w:val="0"/>
  </w:style>
  <w:style w:type="character" w:styleId="18">
    <w:name w:val="Strong"/>
    <w:basedOn w:val="11"/>
    <w:qFormat/>
    <w:uiPriority w:val="0"/>
    <w:rPr>
      <w:b/>
      <w:bCs/>
    </w:rPr>
  </w:style>
  <w:style w:type="paragraph" w:styleId="19">
    <w:name w:val="Title"/>
    <w:basedOn w:val="1"/>
    <w:qFormat/>
    <w:uiPriority w:val="0"/>
    <w:pPr>
      <w:spacing w:before="240" w:after="720" w:line="240" w:lineRule="auto"/>
      <w:jc w:val="right"/>
    </w:pPr>
    <w:rPr>
      <w:rFonts w:ascii="Arial" w:hAnsi="Arial"/>
      <w:b/>
      <w:kern w:val="28"/>
      <w:sz w:val="64"/>
    </w:rPr>
  </w:style>
  <w:style w:type="paragraph" w:styleId="20">
    <w:name w:val="toc 1"/>
    <w:basedOn w:val="1"/>
    <w:next w:val="1"/>
    <w:semiHidden/>
    <w:qFormat/>
    <w:uiPriority w:val="0"/>
    <w:pPr>
      <w:tabs>
        <w:tab w:val="left" w:pos="360"/>
        <w:tab w:val="right" w:leader="dot" w:pos="9360"/>
      </w:tabs>
      <w:spacing w:before="60" w:line="220" w:lineRule="exact"/>
      <w:ind w:left="360" w:hanging="360"/>
      <w:jc w:val="both"/>
    </w:pPr>
    <w:rPr>
      <w:b/>
    </w:rPr>
  </w:style>
  <w:style w:type="paragraph" w:styleId="21">
    <w:name w:val="toc 2"/>
    <w:basedOn w:val="1"/>
    <w:next w:val="1"/>
    <w:semiHidden/>
    <w:uiPriority w:val="0"/>
    <w:pPr>
      <w:tabs>
        <w:tab w:val="right" w:leader="dot" w:pos="9360"/>
      </w:tabs>
      <w:spacing w:line="220" w:lineRule="exact"/>
      <w:ind w:left="270"/>
      <w:jc w:val="both"/>
    </w:pPr>
    <w:rPr>
      <w:sz w:val="22"/>
    </w:rPr>
  </w:style>
  <w:style w:type="paragraph" w:styleId="22">
    <w:name w:val="toc 3"/>
    <w:basedOn w:val="1"/>
    <w:next w:val="1"/>
    <w:semiHidden/>
    <w:qFormat/>
    <w:uiPriority w:val="0"/>
    <w:pPr>
      <w:tabs>
        <w:tab w:val="left" w:pos="1200"/>
        <w:tab w:val="right" w:leader="dot" w:pos="9360"/>
      </w:tabs>
      <w:ind w:left="480"/>
    </w:pPr>
    <w:rPr>
      <w:sz w:val="22"/>
    </w:rPr>
  </w:style>
  <w:style w:type="paragraph" w:styleId="23">
    <w:name w:val="toc 4"/>
    <w:basedOn w:val="1"/>
    <w:next w:val="1"/>
    <w:semiHidden/>
    <w:qFormat/>
    <w:uiPriority w:val="0"/>
    <w:pPr>
      <w:tabs>
        <w:tab w:val="right" w:leader="dot" w:pos="9360"/>
      </w:tabs>
      <w:ind w:left="720"/>
    </w:pPr>
  </w:style>
  <w:style w:type="paragraph" w:styleId="24">
    <w:name w:val="toc 5"/>
    <w:basedOn w:val="1"/>
    <w:next w:val="1"/>
    <w:semiHidden/>
    <w:qFormat/>
    <w:uiPriority w:val="0"/>
    <w:pPr>
      <w:tabs>
        <w:tab w:val="right" w:leader="dot" w:pos="9360"/>
      </w:tabs>
      <w:ind w:left="960"/>
    </w:pPr>
  </w:style>
  <w:style w:type="paragraph" w:styleId="25">
    <w:name w:val="toc 6"/>
    <w:basedOn w:val="1"/>
    <w:next w:val="1"/>
    <w:semiHidden/>
    <w:qFormat/>
    <w:uiPriority w:val="0"/>
    <w:pPr>
      <w:tabs>
        <w:tab w:val="right" w:leader="dot" w:pos="9360"/>
      </w:tabs>
      <w:ind w:left="1200"/>
    </w:pPr>
  </w:style>
  <w:style w:type="paragraph" w:styleId="26">
    <w:name w:val="toc 7"/>
    <w:basedOn w:val="1"/>
    <w:next w:val="1"/>
    <w:semiHidden/>
    <w:qFormat/>
    <w:uiPriority w:val="0"/>
    <w:pPr>
      <w:tabs>
        <w:tab w:val="right" w:leader="dot" w:pos="9360"/>
      </w:tabs>
      <w:ind w:left="1440"/>
    </w:pPr>
  </w:style>
  <w:style w:type="paragraph" w:styleId="27">
    <w:name w:val="toc 8"/>
    <w:basedOn w:val="1"/>
    <w:next w:val="1"/>
    <w:semiHidden/>
    <w:qFormat/>
    <w:uiPriority w:val="0"/>
    <w:pPr>
      <w:tabs>
        <w:tab w:val="right" w:leader="dot" w:pos="9360"/>
      </w:tabs>
      <w:ind w:left="1680"/>
    </w:pPr>
  </w:style>
  <w:style w:type="paragraph" w:styleId="28">
    <w:name w:val="toc 9"/>
    <w:basedOn w:val="1"/>
    <w:next w:val="1"/>
    <w:semiHidden/>
    <w:qFormat/>
    <w:uiPriority w:val="0"/>
    <w:pPr>
      <w:tabs>
        <w:tab w:val="right" w:leader="dot" w:pos="9360"/>
      </w:tabs>
      <w:ind w:left="1920"/>
    </w:pPr>
  </w:style>
  <w:style w:type="paragraph" w:customStyle="1" w:styleId="29">
    <w:name w:val="bullet"/>
    <w:basedOn w:val="1"/>
    <w:qFormat/>
    <w:uiPriority w:val="0"/>
    <w:rPr>
      <w:rFonts w:ascii="Arial" w:hAnsi="Arial"/>
      <w:sz w:val="20"/>
    </w:rPr>
  </w:style>
  <w:style w:type="paragraph" w:customStyle="1" w:styleId="30">
    <w:name w:val="heading1"/>
    <w:basedOn w:val="1"/>
    <w:qFormat/>
    <w:uiPriority w:val="0"/>
    <w:pPr>
      <w:tabs>
        <w:tab w:val="left" w:pos="450"/>
        <w:tab w:val="left" w:pos="1080"/>
        <w:tab w:val="left" w:pos="1800"/>
        <w:tab w:val="left" w:pos="2610"/>
      </w:tabs>
    </w:pPr>
  </w:style>
  <w:style w:type="paragraph" w:customStyle="1" w:styleId="31">
    <w:name w:val="level 4"/>
    <w:basedOn w:val="1"/>
    <w:qFormat/>
    <w:uiPriority w:val="0"/>
    <w:pPr>
      <w:spacing w:before="120" w:after="120"/>
      <w:ind w:left="634"/>
    </w:pPr>
  </w:style>
  <w:style w:type="paragraph" w:customStyle="1" w:styleId="32">
    <w:name w:val="level 5"/>
    <w:basedOn w:val="1"/>
    <w:qFormat/>
    <w:uiPriority w:val="0"/>
    <w:pPr>
      <w:tabs>
        <w:tab w:val="left" w:pos="2520"/>
      </w:tabs>
      <w:ind w:left="1440"/>
    </w:pPr>
  </w:style>
  <w:style w:type="paragraph" w:customStyle="1" w:styleId="33">
    <w:name w:val="TOCEntry"/>
    <w:basedOn w:val="1"/>
    <w:qFormat/>
    <w:uiPriority w:val="0"/>
    <w:pPr>
      <w:keepNext/>
      <w:keepLines/>
      <w:spacing w:before="120" w:after="240" w:line="240" w:lineRule="atLeast"/>
    </w:pPr>
    <w:rPr>
      <w:b/>
      <w:sz w:val="36"/>
    </w:rPr>
  </w:style>
  <w:style w:type="paragraph" w:customStyle="1" w:styleId="34">
    <w:name w:val="template"/>
    <w:basedOn w:val="1"/>
    <w:qFormat/>
    <w:uiPriority w:val="0"/>
    <w:rPr>
      <w:rFonts w:ascii="Arial" w:hAnsi="Arial"/>
      <w:i/>
      <w:sz w:val="22"/>
    </w:rPr>
  </w:style>
  <w:style w:type="paragraph" w:customStyle="1" w:styleId="35">
    <w:name w:val="level 3 text"/>
    <w:basedOn w:val="1"/>
    <w:qFormat/>
    <w:uiPriority w:val="0"/>
    <w:pPr>
      <w:numPr>
        <w:ilvl w:val="0"/>
        <w:numId w:val="0"/>
      </w:numPr>
      <w:spacing w:line="220" w:lineRule="exact"/>
      <w:ind w:left="1350" w:hanging="716"/>
    </w:pPr>
    <w:rPr>
      <w:rFonts w:ascii="Arial" w:hAnsi="Arial"/>
      <w:i/>
      <w:sz w:val="22"/>
    </w:rPr>
  </w:style>
  <w:style w:type="paragraph" w:customStyle="1" w:styleId="36">
    <w:name w:val="requirement"/>
    <w:basedOn w:val="31"/>
    <w:qFormat/>
    <w:uiPriority w:val="0"/>
    <w:pPr>
      <w:spacing w:before="0" w:after="0"/>
      <w:ind w:left="2348" w:hanging="994"/>
    </w:pPr>
    <w:rPr>
      <w:rFonts w:ascii="Times New Roman" w:hAnsi="Times New Roman"/>
    </w:rPr>
  </w:style>
  <w:style w:type="paragraph" w:customStyle="1" w:styleId="37">
    <w:name w:val="ByLine"/>
    <w:basedOn w:val="19"/>
    <w:qFormat/>
    <w:uiPriority w:val="0"/>
    <w:pPr>
      <w:spacing w:after="720" w:line="240" w:lineRule="auto"/>
      <w:jc w:val="right"/>
    </w:pPr>
    <w:rPr>
      <w:sz w:val="28"/>
    </w:rPr>
  </w:style>
  <w:style w:type="paragraph" w:customStyle="1" w:styleId="38">
    <w:name w:val="ChangeHistory Title"/>
    <w:basedOn w:val="1"/>
    <w:qFormat/>
    <w:uiPriority w:val="0"/>
    <w:pPr>
      <w:keepNext/>
      <w:spacing w:before="60" w:after="60" w:line="240" w:lineRule="auto"/>
      <w:jc w:val="center"/>
    </w:pPr>
    <w:rPr>
      <w:rFonts w:ascii="Arial" w:hAnsi="Arial"/>
      <w:b/>
      <w:sz w:val="36"/>
    </w:rPr>
  </w:style>
  <w:style w:type="paragraph" w:customStyle="1" w:styleId="39">
    <w:name w:val="SuperTitle"/>
    <w:basedOn w:val="19"/>
    <w:next w:val="1"/>
    <w:qFormat/>
    <w:uiPriority w:val="0"/>
    <w:pPr>
      <w:pBdr>
        <w:top w:val="single" w:color="auto" w:sz="48" w:space="1"/>
      </w:pBdr>
      <w:spacing w:before="960" w:after="0" w:line="240" w:lineRule="auto"/>
      <w:jc w:val="right"/>
    </w:pPr>
    <w:rPr>
      <w:sz w:val="28"/>
    </w:rPr>
  </w:style>
  <w:style w:type="paragraph" w:customStyle="1" w:styleId="40">
    <w:name w:val="line"/>
    <w:basedOn w:val="19"/>
    <w:qFormat/>
    <w:uiPriority w:val="0"/>
    <w:pPr>
      <w:pBdr>
        <w:top w:val="single" w:color="auto" w:sz="36" w:space="1"/>
      </w:pBdr>
      <w:spacing w:after="0" w:line="240" w:lineRule="auto"/>
      <w:jc w:val="right"/>
    </w:pPr>
    <w:rPr>
      <w:sz w:val="40"/>
    </w:rPr>
  </w:style>
  <w:style w:type="character" w:customStyle="1" w:styleId="41">
    <w:name w:val="rvts7"/>
    <w:qFormat/>
    <w:uiPriority w:val="0"/>
    <w:rPr>
      <w:rFonts w:ascii="Tahoma" w:hAnsi="Tahoma" w:eastAsia="Tahoma" w:cs="Tahoma"/>
      <w:i/>
      <w:iCs/>
      <w:color w:val="6666FF"/>
      <w:u w:val="single"/>
    </w:rPr>
  </w:style>
  <w:style w:type="character" w:customStyle="1" w:styleId="42">
    <w:name w:val="rvts6"/>
    <w:qFormat/>
    <w:uiPriority w:val="0"/>
    <w:rPr>
      <w:rFonts w:hint="default" w:ascii="Tahoma" w:hAnsi="Tahoma" w:eastAsia="Tahoma" w:cs="Tahoma"/>
      <w:i/>
      <w:iCs/>
      <w:color w:val="C0C0C0"/>
    </w:rPr>
  </w:style>
  <w:style w:type="character" w:customStyle="1" w:styleId="43">
    <w:name w:val="rvts3"/>
    <w:qFormat/>
    <w:uiPriority w:val="0"/>
    <w:rPr>
      <w:i/>
      <w:iCs/>
      <w:color w:val="800000"/>
    </w:rPr>
  </w:style>
  <w:style w:type="character" w:customStyle="1" w:styleId="44">
    <w:name w:val="rvts12"/>
    <w:qFormat/>
    <w:uiPriority w:val="0"/>
    <w:rPr>
      <w:color w:val="008000"/>
      <w:u w:val="single"/>
    </w:rPr>
  </w:style>
  <w:style w:type="character" w:customStyle="1" w:styleId="45">
    <w:name w:val="rvts13"/>
    <w:qFormat/>
    <w:uiPriority w:val="0"/>
    <w:rPr>
      <w:b/>
      <w:bCs/>
      <w:sz w:val="24"/>
      <w:szCs w:val="24"/>
    </w:rPr>
  </w:style>
  <w:style w:type="character" w:customStyle="1" w:styleId="46">
    <w:name w:val="rvts11"/>
    <w:qFormat/>
    <w:uiPriority w:val="0"/>
    <w:rPr>
      <w:i/>
      <w:iCs/>
      <w:color w:val="800000"/>
    </w:rPr>
  </w:style>
  <w:style w:type="character" w:customStyle="1" w:styleId="47">
    <w:name w:val="rvts0"/>
    <w:qFormat/>
    <w:uiPriority w:val="0"/>
    <w:rPr>
      <w:rFonts w:ascii="Arial" w:hAnsi="Arial" w:cs="Arial"/>
      <w:sz w:val="20"/>
      <w:szCs w:val="20"/>
      <w:u w:val="none"/>
    </w:rPr>
  </w:style>
  <w:style w:type="character" w:customStyle="1" w:styleId="48">
    <w:name w:val="rvts1"/>
    <w:qFormat/>
    <w:uiPriority w:val="0"/>
    <w:rPr>
      <w:b/>
      <w:bCs/>
      <w:color w:val="0000FF"/>
    </w:rPr>
  </w:style>
  <w:style w:type="character" w:customStyle="1" w:styleId="49">
    <w:name w:val="rvts2"/>
    <w:qFormat/>
    <w:uiPriority w:val="0"/>
    <w:rPr>
      <w:b/>
      <w:bCs/>
      <w:color w:val="000080"/>
    </w:rPr>
  </w:style>
  <w:style w:type="character" w:customStyle="1" w:styleId="50">
    <w:name w:val="rvts41"/>
    <w:uiPriority w:val="0"/>
    <w:rPr>
      <w:color w:val="008000"/>
      <w:u w:val="single"/>
    </w:rPr>
  </w:style>
  <w:style w:type="character" w:customStyle="1" w:styleId="51">
    <w:name w:val="rvts51"/>
    <w:uiPriority w:val="0"/>
    <w:rPr>
      <w:color w:val="008000"/>
      <w:u w:val="single"/>
    </w:rPr>
  </w:style>
  <w:style w:type="character" w:customStyle="1" w:styleId="52">
    <w:name w:val="rvts9"/>
    <w:uiPriority w:val="0"/>
    <w:rPr>
      <w:b/>
      <w:bCs/>
      <w:color w:val="0000FF"/>
    </w:rPr>
  </w:style>
  <w:style w:type="character" w:customStyle="1" w:styleId="53">
    <w:name w:val="rvts10"/>
    <w:uiPriority w:val="0"/>
    <w:rPr>
      <w:b/>
      <w:bCs/>
      <w:color w:val="000080"/>
    </w:rPr>
  </w:style>
  <w:style w:type="character" w:customStyle="1" w:styleId="54">
    <w:name w:val="rvts121"/>
    <w:uiPriority w:val="0"/>
    <w:rPr>
      <w:color w:val="008000"/>
      <w:u w:val="single"/>
    </w:rPr>
  </w:style>
  <w:style w:type="character" w:customStyle="1" w:styleId="55">
    <w:name w:val="rvts4"/>
    <w:uiPriority w:val="0"/>
    <w:rPr>
      <w:color w:val="008000"/>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k:@MSITStore:C:\Users\Butnaru\DOCUME~1\IPPROI~1\PROIEC~1\Res\HelpUser.chm::/lib/NewItem%25201.png" TargetMode="External"/><Relationship Id="rId8" Type="http://schemas.openxmlformats.org/officeDocument/2006/relationships/theme" Target="theme/theme1.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k:@MSITStore:C:\Users\Butnaru\DOCUME~1\IPPROI~1\PROIEC~1\Res\HelpUser.chm::/lib/NewItem%25204.png" TargetMode="External"/><Relationship Id="rId12" Type="http://schemas.openxmlformats.org/officeDocument/2006/relationships/image" Target="media/image2.png"/><Relationship Id="rId11" Type="http://schemas.openxmlformats.org/officeDocument/2006/relationships/image" Target="mk:@MSITStore:C:\Users\Butnaru\DOCUME~1\IPPROI~1\PROIEC~1\Res\HelpUser.chm::/lib/NewItem%25202.png" TargetMode="External"/><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12</Pages>
  <Words>2102</Words>
  <Characters>11983</Characters>
  <Lines>99</Lines>
  <Paragraphs>28</Paragraphs>
  <TotalTime>4</TotalTime>
  <ScaleCrop>false</ScaleCrop>
  <LinksUpToDate>false</LinksUpToDate>
  <CharactersWithSpaces>14057</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2008-10-18T17:41:00Z</dcterms:created>
  <dc:creator>Doris Sturzenberger</dc:creator>
  <cp:lastModifiedBy>Butnaru</cp:lastModifiedBy>
  <dcterms:modified xsi:type="dcterms:W3CDTF">2024-05-25T11:38:04Z</dcterms:modified>
  <dc:title>IEEE Software Requirements Specification Template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1033-12.2.0.16909</vt:lpwstr>
  </property>
  <property fmtid="{D5CDD505-2E9C-101B-9397-08002B2CF9AE}" pid="3" name="ICV">
    <vt:lpwstr>7371DE484A084CCFB03E1604CBCAD9D9_13</vt:lpwstr>
  </property>
</Properties>
</file>