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f0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431"/>
        <w:gridCol w:w="4923"/>
      </w:tblGrid>
      <w:tr w:rsidR="00E33622" w14:paraId="10A6A53B" w14:textId="77777777" w:rsidTr="00BB01E5">
        <w:trPr>
          <w:trHeight w:val="1549"/>
        </w:trPr>
        <w:tc>
          <w:tcPr>
            <w:tcW w:w="9354" w:type="dxa"/>
            <w:gridSpan w:val="2"/>
          </w:tcPr>
          <w:p w14:paraId="78E1FCA8" w14:textId="77777777" w:rsidR="00E33622" w:rsidRDefault="00E33622" w:rsidP="00E33622">
            <w:pPr>
              <w:ind w:firstLine="0"/>
              <w:jc w:val="center"/>
              <w:rPr>
                <w:rFonts w:cs="Times New Roman"/>
                <w:szCs w:val="26"/>
              </w:rPr>
            </w:pPr>
            <w:r w:rsidRPr="00E33622">
              <w:rPr>
                <w:rFonts w:cs="Times New Roman"/>
                <w:szCs w:val="26"/>
              </w:rPr>
              <w:t xml:space="preserve">Пермский филиал федерального государственного автономного </w:t>
            </w:r>
            <w:r>
              <w:rPr>
                <w:rFonts w:cs="Times New Roman"/>
                <w:szCs w:val="26"/>
              </w:rPr>
              <w:br/>
            </w:r>
            <w:r w:rsidRPr="00E33622">
              <w:rPr>
                <w:rFonts w:cs="Times New Roman"/>
                <w:szCs w:val="26"/>
              </w:rPr>
              <w:t xml:space="preserve">образовательного учреждения высшего образования </w:t>
            </w:r>
            <w:r>
              <w:rPr>
                <w:rFonts w:cs="Times New Roman"/>
                <w:szCs w:val="26"/>
              </w:rPr>
              <w:br/>
            </w:r>
            <w:r w:rsidRPr="00E33622">
              <w:rPr>
                <w:rFonts w:cs="Times New Roman"/>
                <w:szCs w:val="26"/>
              </w:rPr>
              <w:t>«Национальный исследовательский университет</w:t>
            </w:r>
            <w:r>
              <w:rPr>
                <w:rFonts w:cs="Times New Roman"/>
                <w:szCs w:val="26"/>
              </w:rPr>
              <w:t xml:space="preserve"> </w:t>
            </w:r>
            <w:r>
              <w:rPr>
                <w:rFonts w:cs="Times New Roman"/>
                <w:szCs w:val="26"/>
              </w:rPr>
              <w:br/>
            </w:r>
            <w:r w:rsidRPr="00E33622">
              <w:rPr>
                <w:rFonts w:cs="Times New Roman"/>
                <w:szCs w:val="26"/>
              </w:rPr>
              <w:t>«Высшая школа экономики»</w:t>
            </w:r>
          </w:p>
        </w:tc>
      </w:tr>
      <w:tr w:rsidR="00E33622" w14:paraId="5BD0D82D" w14:textId="77777777" w:rsidTr="00BB01E5">
        <w:trPr>
          <w:trHeight w:val="1683"/>
        </w:trPr>
        <w:tc>
          <w:tcPr>
            <w:tcW w:w="9354" w:type="dxa"/>
            <w:gridSpan w:val="2"/>
          </w:tcPr>
          <w:p w14:paraId="641D86FF" w14:textId="77777777" w:rsidR="00E33622" w:rsidRDefault="001D507A" w:rsidP="00E33622">
            <w:pPr>
              <w:ind w:firstLine="0"/>
              <w:jc w:val="center"/>
              <w:rPr>
                <w:rFonts w:cs="Times New Roman"/>
                <w:szCs w:val="26"/>
              </w:rPr>
            </w:pPr>
            <w:r w:rsidRPr="001D507A">
              <w:rPr>
                <w:rFonts w:cs="Times New Roman"/>
                <w:szCs w:val="26"/>
              </w:rPr>
              <w:t>Факультет социально-экономических и компьютерных наук</w:t>
            </w:r>
          </w:p>
        </w:tc>
      </w:tr>
      <w:tr w:rsidR="00E33622" w:rsidRPr="003222A0" w14:paraId="48B80D29" w14:textId="77777777" w:rsidTr="00DB262D">
        <w:trPr>
          <w:trHeight w:val="1306"/>
        </w:trPr>
        <w:tc>
          <w:tcPr>
            <w:tcW w:w="9354" w:type="dxa"/>
            <w:gridSpan w:val="2"/>
            <w:vAlign w:val="bottom"/>
          </w:tcPr>
          <w:p w14:paraId="760213A1" w14:textId="77777777" w:rsidR="00E33622" w:rsidRPr="008A079B" w:rsidRDefault="008A079B" w:rsidP="00E33622">
            <w:pPr>
              <w:ind w:firstLine="0"/>
              <w:jc w:val="center"/>
              <w:rPr>
                <w:rFonts w:cs="Times New Roman"/>
                <w:b/>
                <w:bCs/>
                <w:sz w:val="30"/>
                <w:szCs w:val="30"/>
              </w:rPr>
            </w:pPr>
            <w:r w:rsidRPr="008A079B">
              <w:rPr>
                <w:rFonts w:cs="Times New Roman"/>
                <w:sz w:val="30"/>
                <w:szCs w:val="30"/>
              </w:rPr>
              <w:fldChar w:fldCharType="begin"/>
            </w:r>
            <w:r w:rsidRPr="008A079B">
              <w:rPr>
                <w:rFonts w:cs="Times New Roman"/>
                <w:sz w:val="30"/>
                <w:szCs w:val="30"/>
              </w:rPr>
              <w:instrText xml:space="preserve"> MACROBUTTON  </w:instrText>
            </w:r>
            <w:r w:rsidRPr="008A079B">
              <w:rPr>
                <w:rFonts w:cs="Times New Roman"/>
                <w:sz w:val="30"/>
                <w:szCs w:val="30"/>
                <w:lang w:val="en-US"/>
              </w:rPr>
              <w:instrText>NoMacros</w:instrText>
            </w:r>
            <w:r w:rsidRPr="008A079B">
              <w:rPr>
                <w:rFonts w:cs="Times New Roman"/>
                <w:sz w:val="30"/>
                <w:szCs w:val="30"/>
              </w:rPr>
              <w:instrText xml:space="preserve"> "Введите Фамилию Имя Отчество</w:instrText>
            </w:r>
            <w:r>
              <w:rPr>
                <w:rFonts w:cs="Times New Roman"/>
                <w:sz w:val="30"/>
                <w:szCs w:val="30"/>
              </w:rPr>
              <w:instrText xml:space="preserve"> автора</w:instrText>
            </w:r>
            <w:r w:rsidRPr="008A079B">
              <w:rPr>
                <w:rFonts w:cs="Times New Roman"/>
                <w:sz w:val="30"/>
                <w:szCs w:val="30"/>
              </w:rPr>
              <w:instrText xml:space="preserve">" </w:instrText>
            </w:r>
            <w:r w:rsidRPr="008A079B">
              <w:rPr>
                <w:rFonts w:cs="Times New Roman"/>
                <w:sz w:val="30"/>
                <w:szCs w:val="30"/>
              </w:rPr>
              <w:fldChar w:fldCharType="end"/>
            </w:r>
          </w:p>
        </w:tc>
      </w:tr>
      <w:tr w:rsidR="008A079B" w:rsidRPr="003222A0" w14:paraId="702375DD" w14:textId="77777777" w:rsidTr="00DB262D">
        <w:trPr>
          <w:trHeight w:val="1113"/>
        </w:trPr>
        <w:tc>
          <w:tcPr>
            <w:tcW w:w="9354" w:type="dxa"/>
            <w:gridSpan w:val="2"/>
            <w:vAlign w:val="bottom"/>
          </w:tcPr>
          <w:p w14:paraId="57DDB988" w14:textId="77777777" w:rsidR="008A079B" w:rsidRPr="003222A0" w:rsidRDefault="008A079B" w:rsidP="008A079B">
            <w:pPr>
              <w:ind w:firstLine="0"/>
              <w:jc w:val="center"/>
              <w:rPr>
                <w:rFonts w:cs="Times New Roman"/>
                <w:b/>
                <w:bCs/>
                <w:sz w:val="32"/>
                <w:szCs w:val="32"/>
              </w:rPr>
            </w:pPr>
            <w:r w:rsidRPr="003222A0">
              <w:rPr>
                <w:rFonts w:cs="Times New Roman"/>
                <w:b/>
                <w:bCs/>
                <w:sz w:val="32"/>
                <w:szCs w:val="32"/>
              </w:rPr>
              <w:fldChar w:fldCharType="begin"/>
            </w:r>
            <w:r w:rsidRPr="003222A0">
              <w:rPr>
                <w:rFonts w:cs="Times New Roman"/>
                <w:b/>
                <w:bCs/>
                <w:sz w:val="32"/>
                <w:szCs w:val="32"/>
              </w:rPr>
              <w:instrText xml:space="preserve"> MACROBUTTON  </w:instrText>
            </w:r>
            <w:r w:rsidRPr="003222A0">
              <w:rPr>
                <w:rFonts w:cs="Times New Roman"/>
                <w:b/>
                <w:bCs/>
                <w:sz w:val="32"/>
                <w:szCs w:val="32"/>
                <w:lang w:val="en-US"/>
              </w:rPr>
              <w:instrText>NoMacros</w:instrText>
            </w:r>
            <w:r w:rsidRPr="003222A0">
              <w:rPr>
                <w:rFonts w:cs="Times New Roman"/>
                <w:b/>
                <w:bCs/>
                <w:sz w:val="32"/>
                <w:szCs w:val="32"/>
              </w:rPr>
              <w:instrText xml:space="preserve"> "Введите тему</w:instrText>
            </w:r>
            <w:r>
              <w:rPr>
                <w:rFonts w:cs="Times New Roman"/>
                <w:b/>
                <w:bCs/>
                <w:sz w:val="32"/>
                <w:szCs w:val="32"/>
              </w:rPr>
              <w:instrText xml:space="preserve"> ВКР</w:instrText>
            </w:r>
            <w:r w:rsidRPr="003222A0">
              <w:rPr>
                <w:rFonts w:cs="Times New Roman"/>
                <w:b/>
                <w:bCs/>
                <w:sz w:val="32"/>
                <w:szCs w:val="32"/>
              </w:rPr>
              <w:instrText xml:space="preserve">" </w:instrText>
            </w:r>
            <w:r w:rsidRPr="003222A0">
              <w:rPr>
                <w:rFonts w:cs="Times New Roman"/>
                <w:b/>
                <w:bCs/>
                <w:sz w:val="32"/>
                <w:szCs w:val="32"/>
              </w:rPr>
              <w:fldChar w:fldCharType="end"/>
            </w:r>
          </w:p>
        </w:tc>
      </w:tr>
      <w:tr w:rsidR="008A079B" w14:paraId="54283736" w14:textId="77777777" w:rsidTr="00BB01E5">
        <w:trPr>
          <w:trHeight w:val="2429"/>
        </w:trPr>
        <w:tc>
          <w:tcPr>
            <w:tcW w:w="9354" w:type="dxa"/>
            <w:gridSpan w:val="2"/>
          </w:tcPr>
          <w:p w14:paraId="1B6D88DD" w14:textId="77777777" w:rsidR="008A079B" w:rsidRDefault="008A079B" w:rsidP="008A079B">
            <w:pPr>
              <w:spacing w:before="240"/>
              <w:ind w:firstLine="0"/>
              <w:jc w:val="center"/>
              <w:rPr>
                <w:rFonts w:cs="Times New Roman"/>
                <w:szCs w:val="26"/>
              </w:rPr>
            </w:pPr>
            <w:r>
              <w:rPr>
                <w:rFonts w:cs="Times New Roman"/>
                <w:i/>
                <w:iCs/>
                <w:sz w:val="28"/>
                <w:szCs w:val="28"/>
              </w:rPr>
              <w:t xml:space="preserve">Выпускная квалификационная работа </w:t>
            </w:r>
            <w:r w:rsidRPr="001D507A">
              <w:rPr>
                <w:rFonts w:cs="Times New Roman"/>
                <w:i/>
                <w:iCs/>
                <w:sz w:val="28"/>
                <w:szCs w:val="28"/>
              </w:rPr>
              <w:t xml:space="preserve"> </w:t>
            </w:r>
            <w:r>
              <w:rPr>
                <w:rFonts w:cs="Times New Roman"/>
                <w:i/>
                <w:iCs/>
                <w:sz w:val="28"/>
                <w:szCs w:val="28"/>
              </w:rPr>
              <w:br/>
            </w:r>
            <w:r w:rsidRPr="008A079B">
              <w:rPr>
                <w:rFonts w:cs="Times New Roman"/>
                <w:sz w:val="28"/>
                <w:szCs w:val="28"/>
              </w:rPr>
              <w:t xml:space="preserve">бакалавра по направлению </w:t>
            </w:r>
            <w:r w:rsidRPr="008A079B">
              <w:rPr>
                <w:rFonts w:cs="Times New Roman"/>
                <w:sz w:val="28"/>
                <w:szCs w:val="28"/>
              </w:rPr>
              <w:fldChar w:fldCharType="begin"/>
            </w:r>
            <w:r w:rsidRPr="008A079B">
              <w:rPr>
                <w:rFonts w:cs="Times New Roman"/>
                <w:sz w:val="28"/>
                <w:szCs w:val="28"/>
              </w:rPr>
              <w:instrText xml:space="preserve"> MACROBUTTON  </w:instrText>
            </w:r>
            <w:r w:rsidRPr="008A079B">
              <w:rPr>
                <w:rFonts w:cs="Times New Roman"/>
                <w:sz w:val="28"/>
                <w:szCs w:val="28"/>
                <w:lang w:val="en-US"/>
              </w:rPr>
              <w:instrText>NoMacros</w:instrText>
            </w:r>
            <w:r w:rsidRPr="008A079B">
              <w:rPr>
                <w:rFonts w:cs="Times New Roman"/>
                <w:sz w:val="28"/>
                <w:szCs w:val="28"/>
              </w:rPr>
              <w:instrText xml:space="preserve"> "Введине шифр и название направления подготовки" </w:instrText>
            </w:r>
            <w:r w:rsidRPr="008A079B">
              <w:rPr>
                <w:rFonts w:cs="Times New Roman"/>
                <w:sz w:val="28"/>
                <w:szCs w:val="28"/>
              </w:rPr>
              <w:fldChar w:fldCharType="end"/>
            </w:r>
          </w:p>
        </w:tc>
      </w:tr>
      <w:tr w:rsidR="008A079B" w14:paraId="37AD0D84" w14:textId="77777777" w:rsidTr="00C201D8">
        <w:trPr>
          <w:trHeight w:val="2127"/>
        </w:trPr>
        <w:tc>
          <w:tcPr>
            <w:tcW w:w="4431" w:type="dxa"/>
            <w:vMerge w:val="restart"/>
          </w:tcPr>
          <w:p w14:paraId="25DB03E9" w14:textId="77777777" w:rsidR="008A079B" w:rsidRDefault="008A079B" w:rsidP="008A079B">
            <w:pPr>
              <w:ind w:firstLine="0"/>
              <w:rPr>
                <w:rFonts w:cs="Times New Roman"/>
                <w:szCs w:val="26"/>
              </w:rPr>
            </w:pPr>
          </w:p>
        </w:tc>
        <w:tc>
          <w:tcPr>
            <w:tcW w:w="4923" w:type="dxa"/>
            <w:vAlign w:val="bottom"/>
          </w:tcPr>
          <w:p w14:paraId="5E31CDB2" w14:textId="77777777" w:rsidR="008A079B" w:rsidRDefault="008A079B" w:rsidP="008A079B">
            <w:pPr>
              <w:spacing w:after="120"/>
              <w:ind w:firstLine="0"/>
              <w:jc w:val="left"/>
              <w:rPr>
                <w:rFonts w:cs="Times New Roman"/>
                <w:szCs w:val="26"/>
              </w:rPr>
            </w:pPr>
          </w:p>
        </w:tc>
      </w:tr>
      <w:tr w:rsidR="008A079B" w14:paraId="4F7B2017" w14:textId="77777777" w:rsidTr="008A079B">
        <w:trPr>
          <w:trHeight w:val="2588"/>
        </w:trPr>
        <w:tc>
          <w:tcPr>
            <w:tcW w:w="4431" w:type="dxa"/>
            <w:vMerge/>
          </w:tcPr>
          <w:p w14:paraId="04EC515B" w14:textId="77777777" w:rsidR="008A079B" w:rsidRDefault="008A079B" w:rsidP="008A079B">
            <w:pPr>
              <w:ind w:firstLine="0"/>
              <w:rPr>
                <w:rFonts w:cs="Times New Roman"/>
                <w:szCs w:val="26"/>
              </w:rPr>
            </w:pPr>
          </w:p>
        </w:tc>
        <w:tc>
          <w:tcPr>
            <w:tcW w:w="4923" w:type="dxa"/>
          </w:tcPr>
          <w:p w14:paraId="78F9BFB6" w14:textId="77777777" w:rsidR="008A079B" w:rsidRDefault="008A079B" w:rsidP="008A079B">
            <w:pPr>
              <w:spacing w:before="360"/>
              <w:ind w:firstLine="0"/>
              <w:jc w:val="left"/>
              <w:rPr>
                <w:rFonts w:cs="Times New Roman"/>
                <w:szCs w:val="26"/>
              </w:rPr>
            </w:pPr>
            <w:r>
              <w:rPr>
                <w:rFonts w:cs="Times New Roman"/>
                <w:szCs w:val="26"/>
              </w:rPr>
              <w:t xml:space="preserve">Руководитель </w:t>
            </w:r>
            <w:r>
              <w:rPr>
                <w:rFonts w:cs="Times New Roman"/>
                <w:szCs w:val="26"/>
              </w:rPr>
              <w:br/>
            </w:r>
            <w:r>
              <w:rPr>
                <w:rFonts w:cs="Times New Roman"/>
                <w:szCs w:val="26"/>
              </w:rPr>
              <w:fldChar w:fldCharType="begin"/>
            </w:r>
            <w:r>
              <w:rPr>
                <w:rFonts w:cs="Times New Roman"/>
                <w:szCs w:val="26"/>
              </w:rPr>
              <w:instrText xml:space="preserve"> MACROBUTTON  </w:instrText>
            </w:r>
            <w:r>
              <w:rPr>
                <w:rFonts w:cs="Times New Roman"/>
                <w:szCs w:val="26"/>
                <w:lang w:val="en-US"/>
              </w:rPr>
              <w:instrText>NoMacros</w:instrText>
            </w:r>
            <w:r>
              <w:rPr>
                <w:rFonts w:cs="Times New Roman"/>
                <w:szCs w:val="26"/>
              </w:rPr>
              <w:instrText xml:space="preserve"> "Введите уч.степень, звание, должность" </w:instrText>
            </w:r>
            <w:r>
              <w:rPr>
                <w:rFonts w:cs="Times New Roman"/>
                <w:szCs w:val="26"/>
              </w:rPr>
              <w:fldChar w:fldCharType="end"/>
            </w:r>
            <w:r w:rsidRPr="00BA1436">
              <w:rPr>
                <w:rFonts w:cs="Times New Roman"/>
                <w:szCs w:val="26"/>
                <w:highlight w:val="yellow"/>
              </w:rPr>
              <w:t xml:space="preserve"> </w:t>
            </w:r>
            <w:r w:rsidRPr="00BA1436">
              <w:rPr>
                <w:rFonts w:cs="Times New Roman"/>
                <w:szCs w:val="26"/>
              </w:rPr>
              <w:t>кафедры информационных технологий в бизнесе</w:t>
            </w:r>
          </w:p>
          <w:p w14:paraId="203C970A" w14:textId="77777777" w:rsidR="008A079B" w:rsidRDefault="008A079B" w:rsidP="008A079B">
            <w:pPr>
              <w:tabs>
                <w:tab w:val="right" w:pos="4482"/>
              </w:tabs>
              <w:spacing w:before="360"/>
              <w:ind w:firstLine="0"/>
              <w:jc w:val="left"/>
              <w:rPr>
                <w:rFonts w:cs="Times New Roman"/>
                <w:szCs w:val="26"/>
              </w:rPr>
            </w:pPr>
            <w:r w:rsidRPr="00D269DE">
              <w:rPr>
                <w:rFonts w:cs="Times New Roman"/>
                <w:szCs w:val="26"/>
                <w:u w:val="single"/>
              </w:rPr>
              <w:tab/>
            </w:r>
            <w:r>
              <w:rPr>
                <w:rFonts w:cs="Times New Roman"/>
                <w:szCs w:val="26"/>
              </w:rPr>
              <w:fldChar w:fldCharType="begin"/>
            </w:r>
            <w:r>
              <w:rPr>
                <w:rFonts w:cs="Times New Roman"/>
                <w:szCs w:val="26"/>
              </w:rPr>
              <w:instrText xml:space="preserve"> MACROBUTTON  </w:instrText>
            </w:r>
            <w:r>
              <w:rPr>
                <w:rFonts w:cs="Times New Roman"/>
                <w:szCs w:val="26"/>
                <w:lang w:val="en-US"/>
              </w:rPr>
              <w:instrText>NoMacros</w:instrText>
            </w:r>
            <w:r>
              <w:rPr>
                <w:rFonts w:cs="Times New Roman"/>
                <w:szCs w:val="26"/>
              </w:rPr>
              <w:instrText xml:space="preserve"> "Введите И. О. Фамилия" </w:instrText>
            </w:r>
            <w:r>
              <w:rPr>
                <w:rFonts w:cs="Times New Roman"/>
                <w:szCs w:val="26"/>
              </w:rPr>
              <w:fldChar w:fldCharType="end"/>
            </w:r>
          </w:p>
        </w:tc>
      </w:tr>
      <w:tr w:rsidR="008A079B" w14:paraId="0BC4929F" w14:textId="77777777" w:rsidTr="00BB01E5">
        <w:trPr>
          <w:trHeight w:val="767"/>
        </w:trPr>
        <w:tc>
          <w:tcPr>
            <w:tcW w:w="9354" w:type="dxa"/>
            <w:gridSpan w:val="2"/>
            <w:vAlign w:val="bottom"/>
          </w:tcPr>
          <w:p w14:paraId="418AFACE" w14:textId="77777777" w:rsidR="008A079B" w:rsidRDefault="008A079B" w:rsidP="008A079B">
            <w:pPr>
              <w:ind w:firstLine="0"/>
              <w:jc w:val="center"/>
              <w:rPr>
                <w:rFonts w:cs="Times New Roman"/>
                <w:szCs w:val="26"/>
              </w:rPr>
            </w:pPr>
            <w:r>
              <w:rPr>
                <w:rFonts w:cs="Times New Roman"/>
                <w:szCs w:val="26"/>
              </w:rPr>
              <w:t>Пермь 2025</w:t>
            </w:r>
          </w:p>
        </w:tc>
      </w:tr>
    </w:tbl>
    <w:p w14:paraId="0F3992D0" w14:textId="77777777" w:rsidR="00E33622" w:rsidRPr="00E33622" w:rsidRDefault="00E33622" w:rsidP="00ED038F">
      <w:pPr>
        <w:keepNext/>
        <w:keepLines/>
        <w:pageBreakBefore/>
        <w:suppressAutoHyphens/>
        <w:spacing w:before="360" w:after="240"/>
        <w:ind w:firstLine="0"/>
        <w:jc w:val="center"/>
        <w:rPr>
          <w:rFonts w:cs="Times New Roman"/>
          <w:b/>
          <w:bCs/>
          <w:szCs w:val="26"/>
        </w:rPr>
      </w:pPr>
      <w:r w:rsidRPr="00E33622">
        <w:rPr>
          <w:rFonts w:cs="Times New Roman"/>
          <w:b/>
          <w:bCs/>
          <w:szCs w:val="26"/>
        </w:rPr>
        <w:lastRenderedPageBreak/>
        <w:t>АННОТАЦИЯ</w:t>
      </w:r>
    </w:p>
    <w:p w14:paraId="2EC2001E" w14:textId="77777777" w:rsidR="00E33622" w:rsidRDefault="003222A0" w:rsidP="003A38A9">
      <w:pPr>
        <w:spacing w:after="240"/>
        <w:ind w:firstLine="0"/>
        <w:rPr>
          <w:rFonts w:cs="Times New Roman"/>
          <w:szCs w:val="26"/>
        </w:rPr>
      </w:pPr>
      <w:r>
        <w:rPr>
          <w:rFonts w:cs="Times New Roman"/>
          <w:szCs w:val="26"/>
        </w:rPr>
        <w:fldChar w:fldCharType="begin"/>
      </w:r>
      <w:r>
        <w:rPr>
          <w:rFonts w:cs="Times New Roman"/>
          <w:szCs w:val="26"/>
        </w:rPr>
        <w:instrText xml:space="preserve"> MACROBUTTON  </w:instrText>
      </w:r>
      <w:r>
        <w:rPr>
          <w:rFonts w:cs="Times New Roman"/>
          <w:szCs w:val="26"/>
          <w:lang w:val="en-US"/>
        </w:rPr>
        <w:instrText>NoMacros</w:instrText>
      </w:r>
      <w:r>
        <w:rPr>
          <w:rFonts w:cs="Times New Roman"/>
          <w:szCs w:val="26"/>
        </w:rPr>
        <w:instrText xml:space="preserve"> "Введите Фамилию, И. О.</w:instrText>
      </w:r>
      <w:r w:rsidR="00FE1DF3">
        <w:rPr>
          <w:rFonts w:cs="Times New Roman"/>
          <w:szCs w:val="26"/>
        </w:rPr>
        <w:instrText xml:space="preserve"> автора</w:instrText>
      </w:r>
      <w:r>
        <w:rPr>
          <w:rFonts w:cs="Times New Roman"/>
          <w:szCs w:val="26"/>
        </w:rPr>
        <w:instrText xml:space="preserve">" </w:instrText>
      </w:r>
      <w:r>
        <w:rPr>
          <w:rFonts w:cs="Times New Roman"/>
          <w:szCs w:val="26"/>
        </w:rPr>
        <w:fldChar w:fldCharType="end"/>
      </w:r>
      <w:r w:rsidR="00D269DE">
        <w:rPr>
          <w:rFonts w:cs="Times New Roman"/>
          <w:szCs w:val="26"/>
        </w:rPr>
        <w:t xml:space="preserve"> </w:t>
      </w:r>
      <w:r>
        <w:rPr>
          <w:rFonts w:cs="Times New Roman"/>
          <w:szCs w:val="26"/>
        </w:rPr>
        <w:fldChar w:fldCharType="begin"/>
      </w:r>
      <w:r>
        <w:rPr>
          <w:rFonts w:cs="Times New Roman"/>
          <w:szCs w:val="26"/>
        </w:rPr>
        <w:instrText xml:space="preserve"> MACROBUTTON  </w:instrText>
      </w:r>
      <w:r>
        <w:rPr>
          <w:rFonts w:cs="Times New Roman"/>
          <w:szCs w:val="26"/>
          <w:lang w:val="en-US"/>
        </w:rPr>
        <w:instrText>NoMacros</w:instrText>
      </w:r>
      <w:r>
        <w:rPr>
          <w:rFonts w:cs="Times New Roman"/>
          <w:szCs w:val="26"/>
        </w:rPr>
        <w:instrText xml:space="preserve"> "Введите тему" </w:instrText>
      </w:r>
      <w:r>
        <w:rPr>
          <w:rFonts w:cs="Times New Roman"/>
          <w:szCs w:val="26"/>
        </w:rPr>
        <w:fldChar w:fldCharType="end"/>
      </w:r>
      <w:r w:rsidR="00D269DE">
        <w:rPr>
          <w:rFonts w:cs="Times New Roman"/>
          <w:szCs w:val="26"/>
        </w:rPr>
        <w:t xml:space="preserve"> : </w:t>
      </w:r>
      <w:r w:rsidR="001D507A" w:rsidRPr="001D507A">
        <w:rPr>
          <w:rFonts w:cs="Times New Roman"/>
          <w:szCs w:val="26"/>
        </w:rPr>
        <w:fldChar w:fldCharType="begin"/>
      </w:r>
      <w:r w:rsidR="001D507A" w:rsidRPr="001D507A">
        <w:rPr>
          <w:rFonts w:cs="Times New Roman"/>
          <w:szCs w:val="26"/>
        </w:rPr>
        <w:instrText xml:space="preserve"> MACROBUTTON  NoMacros "Введине вид работы" </w:instrText>
      </w:r>
      <w:r w:rsidR="001D507A" w:rsidRPr="001D507A">
        <w:rPr>
          <w:rFonts w:cs="Times New Roman"/>
          <w:szCs w:val="26"/>
        </w:rPr>
        <w:fldChar w:fldCharType="end"/>
      </w:r>
      <w:r w:rsidR="00D269DE" w:rsidRPr="00D269DE">
        <w:rPr>
          <w:rFonts w:cs="Times New Roman"/>
          <w:szCs w:val="26"/>
        </w:rPr>
        <w:t xml:space="preserve"> </w:t>
      </w:r>
      <w:r>
        <w:rPr>
          <w:rFonts w:cs="Times New Roman"/>
          <w:szCs w:val="26"/>
        </w:rPr>
        <w:fldChar w:fldCharType="begin"/>
      </w:r>
      <w:r>
        <w:rPr>
          <w:rFonts w:cs="Times New Roman"/>
          <w:szCs w:val="26"/>
        </w:rPr>
        <w:instrText xml:space="preserve"> MACROBUTTON  </w:instrText>
      </w:r>
      <w:r>
        <w:rPr>
          <w:rFonts w:cs="Times New Roman"/>
          <w:szCs w:val="26"/>
          <w:lang w:val="en-US"/>
        </w:rPr>
        <w:instrText>NoMacros</w:instrText>
      </w:r>
      <w:r>
        <w:rPr>
          <w:rFonts w:cs="Times New Roman"/>
          <w:szCs w:val="26"/>
        </w:rPr>
        <w:instrText xml:space="preserve"> "Введите </w:instrText>
      </w:r>
      <w:r w:rsidR="00FE1DF3">
        <w:rPr>
          <w:rFonts w:cs="Times New Roman"/>
          <w:szCs w:val="26"/>
        </w:rPr>
        <w:instrText xml:space="preserve">шифр и </w:instrText>
      </w:r>
      <w:r>
        <w:rPr>
          <w:rFonts w:cs="Times New Roman"/>
          <w:szCs w:val="26"/>
        </w:rPr>
        <w:instrText xml:space="preserve">название </w:instrText>
      </w:r>
      <w:r w:rsidR="00FE1DF3">
        <w:rPr>
          <w:rFonts w:cs="Times New Roman"/>
          <w:szCs w:val="26"/>
        </w:rPr>
        <w:instrText>направления подготовки</w:instrText>
      </w:r>
      <w:r>
        <w:rPr>
          <w:rFonts w:cs="Times New Roman"/>
          <w:szCs w:val="26"/>
        </w:rPr>
        <w:instrText xml:space="preserve">" </w:instrText>
      </w:r>
      <w:r>
        <w:rPr>
          <w:rFonts w:cs="Times New Roman"/>
          <w:szCs w:val="26"/>
        </w:rPr>
        <w:fldChar w:fldCharType="end"/>
      </w:r>
      <w:r w:rsidR="00D269DE">
        <w:rPr>
          <w:rFonts w:cs="Times New Roman"/>
          <w:szCs w:val="26"/>
        </w:rPr>
        <w:t xml:space="preserve"> / </w:t>
      </w:r>
      <w:r>
        <w:rPr>
          <w:rFonts w:cs="Times New Roman"/>
          <w:szCs w:val="26"/>
        </w:rPr>
        <w:fldChar w:fldCharType="begin"/>
      </w:r>
      <w:r>
        <w:rPr>
          <w:rFonts w:cs="Times New Roman"/>
          <w:szCs w:val="26"/>
        </w:rPr>
        <w:instrText xml:space="preserve"> MACROBUTTON  </w:instrText>
      </w:r>
      <w:r>
        <w:rPr>
          <w:rFonts w:cs="Times New Roman"/>
          <w:szCs w:val="26"/>
          <w:lang w:val="en-US"/>
        </w:rPr>
        <w:instrText>NoMacros</w:instrText>
      </w:r>
      <w:r>
        <w:rPr>
          <w:rFonts w:cs="Times New Roman"/>
          <w:szCs w:val="26"/>
        </w:rPr>
        <w:instrText xml:space="preserve"> "Введите Фамилию Имя Отчество" </w:instrText>
      </w:r>
      <w:r>
        <w:rPr>
          <w:rFonts w:cs="Times New Roman"/>
          <w:szCs w:val="26"/>
        </w:rPr>
        <w:fldChar w:fldCharType="end"/>
      </w:r>
      <w:r w:rsidR="00D269DE">
        <w:rPr>
          <w:rFonts w:cs="Times New Roman"/>
          <w:szCs w:val="26"/>
        </w:rPr>
        <w:t>. – Пермь: НИУ ВШЭ – Пермь, 202</w:t>
      </w:r>
      <w:r w:rsidR="001D507A">
        <w:rPr>
          <w:rFonts w:cs="Times New Roman"/>
          <w:szCs w:val="26"/>
        </w:rPr>
        <w:t>5</w:t>
      </w:r>
      <w:r w:rsidR="00D269DE">
        <w:rPr>
          <w:rFonts w:cs="Times New Roman"/>
          <w:szCs w:val="26"/>
        </w:rPr>
        <w:t>.</w:t>
      </w:r>
      <w:r w:rsidR="004332B3">
        <w:rPr>
          <w:rFonts w:cs="Times New Roman"/>
          <w:szCs w:val="26"/>
        </w:rPr>
        <w:t xml:space="preserve"> </w:t>
      </w:r>
      <w:r w:rsidR="004332B3">
        <w:rPr>
          <w:rFonts w:cs="Times New Roman"/>
          <w:szCs w:val="26"/>
        </w:rPr>
        <w:fldChar w:fldCharType="begin"/>
      </w:r>
      <w:r w:rsidR="004332B3">
        <w:rPr>
          <w:rFonts w:cs="Times New Roman"/>
          <w:szCs w:val="26"/>
        </w:rPr>
        <w:instrText xml:space="preserve"> MACROBUTTON  </w:instrText>
      </w:r>
      <w:r w:rsidR="004332B3">
        <w:rPr>
          <w:rFonts w:cs="Times New Roman"/>
          <w:szCs w:val="26"/>
          <w:lang w:val="en-US"/>
        </w:rPr>
        <w:instrText>NoMacros</w:instrText>
      </w:r>
      <w:r w:rsidR="004332B3">
        <w:rPr>
          <w:rFonts w:cs="Times New Roman"/>
          <w:szCs w:val="26"/>
        </w:rPr>
        <w:instrText xml:space="preserve"> "страниц"</w:instrText>
      </w:r>
      <w:r w:rsidR="004332B3">
        <w:rPr>
          <w:rFonts w:cs="Times New Roman"/>
          <w:szCs w:val="26"/>
        </w:rPr>
        <w:fldChar w:fldCharType="end"/>
      </w:r>
      <w:r w:rsidR="008A079B">
        <w:rPr>
          <w:rFonts w:cs="Times New Roman"/>
          <w:szCs w:val="26"/>
        </w:rPr>
        <w:t> </w:t>
      </w:r>
      <w:r w:rsidR="00ED038F">
        <w:rPr>
          <w:rFonts w:cs="Times New Roman"/>
          <w:szCs w:val="26"/>
        </w:rPr>
        <w:t>с.</w:t>
      </w:r>
    </w:p>
    <w:p w14:paraId="05E0486E" w14:textId="05D9B8A0" w:rsidR="003A38A9" w:rsidRDefault="003A38A9" w:rsidP="003A38A9">
      <w:pPr>
        <w:spacing w:after="240"/>
        <w:ind w:firstLine="0"/>
        <w:rPr>
          <w:rFonts w:cs="Times New Roman"/>
          <w:szCs w:val="26"/>
        </w:rPr>
      </w:pPr>
      <w:r>
        <w:rPr>
          <w:rFonts w:cs="Times New Roman"/>
          <w:szCs w:val="26"/>
        </w:rPr>
        <w:t>Руководитель – …</w:t>
      </w:r>
      <w:r w:rsidR="008546BD">
        <w:rPr>
          <w:rFonts w:cs="Times New Roman"/>
          <w:szCs w:val="26"/>
        </w:rPr>
        <w:t xml:space="preserve"> данные (учёную степень, учёное звание и должность </w:t>
      </w:r>
      <w:r w:rsidR="00945C34">
        <w:rPr>
          <w:rFonts w:cs="Times New Roman"/>
          <w:szCs w:val="26"/>
        </w:rPr>
        <w:t xml:space="preserve">и </w:t>
      </w:r>
      <w:proofErr w:type="gramStart"/>
      <w:r w:rsidR="00945C34">
        <w:rPr>
          <w:rFonts w:cs="Times New Roman"/>
          <w:szCs w:val="26"/>
        </w:rPr>
        <w:t>инициалы</w:t>
      </w:r>
      <w:proofErr w:type="gramEnd"/>
      <w:r w:rsidR="00945C34">
        <w:rPr>
          <w:rFonts w:cs="Times New Roman"/>
          <w:szCs w:val="26"/>
        </w:rPr>
        <w:t xml:space="preserve"> и фамилию </w:t>
      </w:r>
      <w:r w:rsidR="008546BD">
        <w:rPr>
          <w:rFonts w:cs="Times New Roman"/>
          <w:szCs w:val="26"/>
        </w:rPr>
        <w:t>– как на титуле) можно ввести отдельно, но не в библиографическом описании (выше) – там указывается только автор работы.</w:t>
      </w:r>
    </w:p>
    <w:p w14:paraId="638B4E78" w14:textId="77777777" w:rsidR="00ED038F" w:rsidRDefault="00ED038F" w:rsidP="00D269DE">
      <w:pPr>
        <w:rPr>
          <w:rFonts w:cs="Times New Roman"/>
          <w:szCs w:val="26"/>
        </w:rPr>
      </w:pPr>
      <w:r>
        <w:rPr>
          <w:rFonts w:cs="Times New Roman"/>
          <w:szCs w:val="26"/>
        </w:rPr>
        <w:t>Работа посвящена...</w:t>
      </w:r>
    </w:p>
    <w:p w14:paraId="28281001" w14:textId="0AD87A23" w:rsidR="003A38A9" w:rsidRPr="003A38A9" w:rsidRDefault="00ED038F" w:rsidP="00ED038F">
      <w:pPr>
        <w:rPr>
          <w:rFonts w:cs="Times New Roman"/>
          <w:szCs w:val="26"/>
        </w:rPr>
      </w:pPr>
      <w:r>
        <w:rPr>
          <w:rFonts w:cs="Times New Roman"/>
          <w:szCs w:val="26"/>
        </w:rPr>
        <w:t xml:space="preserve">Во </w:t>
      </w:r>
      <w:r w:rsidR="003222A0">
        <w:rPr>
          <w:rFonts w:cs="Times New Roman"/>
          <w:szCs w:val="26"/>
        </w:rPr>
        <w:t>«</w:t>
      </w:r>
      <w:r>
        <w:rPr>
          <w:rFonts w:cs="Times New Roman"/>
          <w:szCs w:val="26"/>
        </w:rPr>
        <w:t>Введении</w:t>
      </w:r>
      <w:r w:rsidR="003222A0">
        <w:rPr>
          <w:rFonts w:cs="Times New Roman"/>
          <w:szCs w:val="26"/>
        </w:rPr>
        <w:t>»</w:t>
      </w:r>
      <w:r>
        <w:rPr>
          <w:rFonts w:cs="Times New Roman"/>
          <w:szCs w:val="26"/>
        </w:rPr>
        <w:t xml:space="preserve"> обосновывается актуальность ..., ставятся цель проекта и задачи.</w:t>
      </w:r>
      <w:r w:rsidR="009B4064">
        <w:rPr>
          <w:rFonts w:cs="Times New Roman"/>
          <w:szCs w:val="26"/>
        </w:rPr>
        <w:t xml:space="preserve"> …</w:t>
      </w:r>
      <w:r w:rsidR="003A38A9">
        <w:rPr>
          <w:rFonts w:cs="Times New Roman"/>
          <w:szCs w:val="26"/>
        </w:rPr>
        <w:t xml:space="preserve"> </w:t>
      </w:r>
      <w:r>
        <w:rPr>
          <w:rFonts w:cs="Times New Roman"/>
          <w:szCs w:val="26"/>
        </w:rPr>
        <w:t xml:space="preserve">В первой главе приведены результаты анализа объекта </w:t>
      </w:r>
      <w:r w:rsidR="001D507A">
        <w:rPr>
          <w:rFonts w:cs="Times New Roman"/>
          <w:szCs w:val="26"/>
        </w:rPr>
        <w:t>исследований/автоматизации</w:t>
      </w:r>
      <w:r>
        <w:rPr>
          <w:rFonts w:cs="Times New Roman"/>
          <w:szCs w:val="26"/>
        </w:rPr>
        <w:t>, показаны проблемы... и выявлены их причины. Представлен анализ существующих решений, их оценка. Глава заканчивается анализом требований к ...</w:t>
      </w:r>
      <w:r w:rsidR="003A38A9">
        <w:rPr>
          <w:rFonts w:cs="Times New Roman"/>
          <w:szCs w:val="26"/>
        </w:rPr>
        <w:t xml:space="preserve"> </w:t>
      </w:r>
      <w:r>
        <w:rPr>
          <w:rFonts w:cs="Times New Roman"/>
          <w:szCs w:val="26"/>
        </w:rPr>
        <w:t>Во второй главе представлены результаты проектирования... Выполнено проектирование</w:t>
      </w:r>
      <w:r w:rsidR="001D507A">
        <w:rPr>
          <w:rFonts w:cs="Times New Roman"/>
          <w:szCs w:val="26"/>
        </w:rPr>
        <w:t>…</w:t>
      </w:r>
      <w:r>
        <w:rPr>
          <w:rFonts w:cs="Times New Roman"/>
          <w:szCs w:val="26"/>
        </w:rPr>
        <w:t xml:space="preserve">, ... Задачи проектирования решены на основе объектно-ориентированного подхода, при построении моделей использован язык </w:t>
      </w:r>
      <w:r>
        <w:rPr>
          <w:rFonts w:cs="Times New Roman"/>
          <w:szCs w:val="26"/>
          <w:lang w:val="en-US"/>
        </w:rPr>
        <w:t>UML</w:t>
      </w:r>
      <w:r>
        <w:rPr>
          <w:rFonts w:cs="Times New Roman"/>
          <w:szCs w:val="26"/>
        </w:rPr>
        <w:t>.</w:t>
      </w:r>
      <w:r w:rsidR="003A38A9">
        <w:rPr>
          <w:rFonts w:cs="Times New Roman"/>
          <w:szCs w:val="26"/>
        </w:rPr>
        <w:t xml:space="preserve"> </w:t>
      </w:r>
      <w:r>
        <w:rPr>
          <w:rFonts w:cs="Times New Roman"/>
          <w:szCs w:val="26"/>
        </w:rPr>
        <w:t>Третья глава...</w:t>
      </w:r>
      <w:r w:rsidR="003A38A9">
        <w:rPr>
          <w:rFonts w:cs="Times New Roman"/>
          <w:szCs w:val="26"/>
        </w:rPr>
        <w:t xml:space="preserve"> </w:t>
      </w:r>
      <w:r w:rsidR="005E232A" w:rsidRPr="003A38A9">
        <w:rPr>
          <w:rFonts w:cs="Times New Roman"/>
          <w:szCs w:val="26"/>
        </w:rPr>
        <w:t xml:space="preserve">В </w:t>
      </w:r>
      <w:r w:rsidR="009B4064" w:rsidRPr="003A38A9">
        <w:rPr>
          <w:rFonts w:cs="Times New Roman"/>
          <w:szCs w:val="26"/>
        </w:rPr>
        <w:t>«</w:t>
      </w:r>
      <w:r w:rsidR="005E232A" w:rsidRPr="003A38A9">
        <w:rPr>
          <w:rFonts w:cs="Times New Roman"/>
          <w:szCs w:val="26"/>
        </w:rPr>
        <w:t>Заключении</w:t>
      </w:r>
      <w:r w:rsidR="009B4064" w:rsidRPr="003A38A9">
        <w:rPr>
          <w:rFonts w:cs="Times New Roman"/>
          <w:szCs w:val="26"/>
        </w:rPr>
        <w:t>»</w:t>
      </w:r>
      <w:r w:rsidR="005E232A" w:rsidRPr="003A38A9">
        <w:rPr>
          <w:rFonts w:cs="Times New Roman"/>
          <w:szCs w:val="26"/>
        </w:rPr>
        <w:t xml:space="preserve"> ...</w:t>
      </w:r>
      <w:r w:rsidR="003A38A9" w:rsidRPr="003A38A9">
        <w:rPr>
          <w:rFonts w:cs="Times New Roman"/>
          <w:b/>
          <w:bCs/>
          <w:szCs w:val="26"/>
        </w:rPr>
        <w:t xml:space="preserve"> </w:t>
      </w:r>
    </w:p>
    <w:p w14:paraId="749E6D8A" w14:textId="77777777" w:rsidR="00ED038F" w:rsidRDefault="00ED038F" w:rsidP="00ED038F">
      <w:pPr>
        <w:spacing w:before="240"/>
        <w:rPr>
          <w:rFonts w:cs="Times New Roman"/>
          <w:szCs w:val="26"/>
        </w:rPr>
      </w:pPr>
      <w:r>
        <w:rPr>
          <w:rFonts w:cs="Times New Roman"/>
          <w:szCs w:val="26"/>
        </w:rPr>
        <w:t>Работа содержит ??? страниц основного текста, ?? таблиц, ?? рисунков. Библиографический список включает ?? наименований. Работа включает ??</w:t>
      </w:r>
      <w:r>
        <w:rPr>
          <w:rFonts w:cs="Times New Roman"/>
          <w:szCs w:val="26"/>
          <w:lang w:val="en-US"/>
        </w:rPr>
        <w:t> </w:t>
      </w:r>
      <w:r>
        <w:rPr>
          <w:rFonts w:cs="Times New Roman"/>
          <w:szCs w:val="26"/>
        </w:rPr>
        <w:t>приложений.</w:t>
      </w:r>
    </w:p>
    <w:p w14:paraId="760203CE" w14:textId="724264EC" w:rsidR="003A38A9" w:rsidRPr="0042519C" w:rsidRDefault="003A38A9" w:rsidP="00226624">
      <w:pPr>
        <w:spacing w:before="240" w:line="216" w:lineRule="auto"/>
        <w:ind w:firstLine="0"/>
        <w:rPr>
          <w:rFonts w:cs="Times New Roman"/>
          <w:b/>
          <w:bCs/>
          <w:sz w:val="22"/>
          <w:highlight w:val="yellow"/>
        </w:rPr>
      </w:pPr>
      <w:r w:rsidRPr="0042519C">
        <w:rPr>
          <w:rFonts w:cs="Times New Roman"/>
          <w:b/>
          <w:bCs/>
          <w:sz w:val="22"/>
          <w:highlight w:val="yellow"/>
        </w:rPr>
        <w:t>Примечания по использованию шаблона – нужно прочитать</w:t>
      </w:r>
      <w:r w:rsidR="005451FF">
        <w:rPr>
          <w:rFonts w:cs="Times New Roman"/>
          <w:b/>
          <w:bCs/>
          <w:sz w:val="22"/>
          <w:highlight w:val="yellow"/>
        </w:rPr>
        <w:t>, учесть</w:t>
      </w:r>
      <w:r w:rsidRPr="0042519C">
        <w:rPr>
          <w:rFonts w:cs="Times New Roman"/>
          <w:b/>
          <w:bCs/>
          <w:sz w:val="22"/>
          <w:highlight w:val="yellow"/>
        </w:rPr>
        <w:t xml:space="preserve"> при оформлении отчётов</w:t>
      </w:r>
      <w:r w:rsidR="005451FF">
        <w:rPr>
          <w:rFonts w:cs="Times New Roman"/>
          <w:b/>
          <w:bCs/>
          <w:sz w:val="22"/>
          <w:highlight w:val="yellow"/>
        </w:rPr>
        <w:t xml:space="preserve"> и стереть – не оставляйте рекомендации по оформлению в тексте</w:t>
      </w:r>
      <w:r w:rsidRPr="0042519C">
        <w:rPr>
          <w:rFonts w:cs="Times New Roman"/>
          <w:b/>
          <w:bCs/>
          <w:sz w:val="22"/>
          <w:highlight w:val="yellow"/>
        </w:rPr>
        <w:t>:</w:t>
      </w:r>
    </w:p>
    <w:p w14:paraId="06499112" w14:textId="163CB3EC" w:rsidR="003A38A9" w:rsidRPr="0042519C" w:rsidRDefault="003A38A9" w:rsidP="00226624">
      <w:pPr>
        <w:spacing w:line="216" w:lineRule="auto"/>
        <w:rPr>
          <w:rFonts w:cs="Times New Roman"/>
          <w:sz w:val="22"/>
          <w:highlight w:val="yellow"/>
        </w:rPr>
      </w:pPr>
      <w:r w:rsidRPr="0042519C">
        <w:rPr>
          <w:rFonts w:cs="Times New Roman"/>
          <w:sz w:val="22"/>
          <w:highlight w:val="yellow"/>
        </w:rPr>
        <w:t>Объём аннотации ограничен – она максимум должна размещаться на странице.</w:t>
      </w:r>
      <w:r w:rsidRPr="0042519C">
        <w:rPr>
          <w:rFonts w:cs="Times New Roman"/>
          <w:sz w:val="22"/>
          <w:highlight w:val="yellow"/>
        </w:rPr>
        <w:t xml:space="preserve"> Слово «Аннотация» не является заголовком – оно не должно попадать в оглавление, как и слово «Оглавление» – в оглавление включаются заголовки, следующие за ним (ссылки на страницы вперёд, но не назад).</w:t>
      </w:r>
    </w:p>
    <w:p w14:paraId="3E8EC5DD" w14:textId="63D467A0" w:rsidR="003A38A9" w:rsidRPr="0042519C" w:rsidRDefault="003A38A9" w:rsidP="00226624">
      <w:pPr>
        <w:spacing w:line="216" w:lineRule="auto"/>
        <w:rPr>
          <w:rFonts w:cs="Times New Roman"/>
          <w:sz w:val="22"/>
          <w:highlight w:val="yellow"/>
        </w:rPr>
      </w:pPr>
      <w:r w:rsidRPr="0042519C">
        <w:rPr>
          <w:rFonts w:cs="Times New Roman"/>
          <w:sz w:val="22"/>
          <w:highlight w:val="yellow"/>
        </w:rPr>
        <w:t>В</w:t>
      </w:r>
      <w:r w:rsidRPr="0042519C">
        <w:rPr>
          <w:rFonts w:cs="Times New Roman"/>
          <w:sz w:val="22"/>
          <w:highlight w:val="yellow"/>
        </w:rPr>
        <w:t xml:space="preserve"> тексте серым</w:t>
      </w:r>
      <w:r w:rsidRPr="0042519C">
        <w:rPr>
          <w:rFonts w:cs="Times New Roman"/>
          <w:sz w:val="22"/>
          <w:highlight w:val="yellow"/>
        </w:rPr>
        <w:t xml:space="preserve"> (при соответствующей настройке параметров текстового процессора)</w:t>
      </w:r>
      <w:r w:rsidRPr="0042519C">
        <w:rPr>
          <w:rFonts w:cs="Times New Roman"/>
          <w:sz w:val="22"/>
          <w:highlight w:val="yellow"/>
        </w:rPr>
        <w:t xml:space="preserve"> выделены поля </w:t>
      </w:r>
      <w:r w:rsidRPr="0042519C">
        <w:rPr>
          <w:rFonts w:cs="Times New Roman"/>
          <w:sz w:val="22"/>
          <w:highlight w:val="yellow"/>
          <w:lang w:val="en-US"/>
        </w:rPr>
        <w:t>Word</w:t>
      </w:r>
      <w:r w:rsidRPr="0042519C">
        <w:rPr>
          <w:rFonts w:cs="Times New Roman"/>
          <w:sz w:val="22"/>
          <w:highlight w:val="yellow"/>
        </w:rPr>
        <w:t>, которые используются для автоматизации документа.</w:t>
      </w:r>
      <w:r w:rsidRPr="0042519C">
        <w:rPr>
          <w:rFonts w:cs="Times New Roman"/>
          <w:sz w:val="22"/>
          <w:highlight w:val="yellow"/>
        </w:rPr>
        <w:t xml:space="preserve"> Там, где предлагается что-то ввести, устанавливаете курсор на поле и просто замен</w:t>
      </w:r>
      <w:r w:rsidR="008546BD" w:rsidRPr="0042519C">
        <w:rPr>
          <w:rFonts w:cs="Times New Roman"/>
          <w:sz w:val="22"/>
          <w:highlight w:val="yellow"/>
        </w:rPr>
        <w:t>я</w:t>
      </w:r>
      <w:r w:rsidRPr="0042519C">
        <w:rPr>
          <w:rFonts w:cs="Times New Roman"/>
          <w:sz w:val="22"/>
          <w:highlight w:val="yellow"/>
        </w:rPr>
        <w:t>ете его вводом соответствующего текста</w:t>
      </w:r>
      <w:r w:rsidR="009E46F9" w:rsidRPr="0042519C">
        <w:rPr>
          <w:rFonts w:cs="Times New Roman"/>
          <w:sz w:val="22"/>
          <w:highlight w:val="yellow"/>
        </w:rPr>
        <w:t>. Нельзя (!) изменять код поля, превращая введённый текст в подсказку, – оно просто стирается в предлагаемом варианте.</w:t>
      </w:r>
    </w:p>
    <w:p w14:paraId="02700A5D" w14:textId="17C7DF5C" w:rsidR="0066226E" w:rsidRPr="0042519C" w:rsidRDefault="0066226E" w:rsidP="00226624">
      <w:pPr>
        <w:spacing w:line="216" w:lineRule="auto"/>
        <w:rPr>
          <w:rFonts w:cs="Times New Roman"/>
          <w:sz w:val="22"/>
          <w:highlight w:val="yellow"/>
        </w:rPr>
      </w:pPr>
      <w:r w:rsidRPr="0042519C">
        <w:rPr>
          <w:rFonts w:cs="Times New Roman"/>
          <w:sz w:val="22"/>
          <w:highlight w:val="yellow"/>
        </w:rPr>
        <w:t>В шаблоне нужно перенастроить междустрочные интервалы так, чтобы на странице, заполненной текстом, размещалось примерно 30 строк (сейчас – 40–41, что соответствует полутора машинописным интервалам, а должно быть по ГОСТ два машинописных интервала – см. предлагаемые параметры абзаца основного текста в правилах оформления ВКР).</w:t>
      </w:r>
    </w:p>
    <w:p w14:paraId="229BBA23" w14:textId="53C58A41" w:rsidR="0066226E" w:rsidRPr="0042519C" w:rsidRDefault="0066226E" w:rsidP="00226624">
      <w:pPr>
        <w:spacing w:line="216" w:lineRule="auto"/>
        <w:rPr>
          <w:rFonts w:cs="Times New Roman"/>
          <w:sz w:val="22"/>
          <w:highlight w:val="yellow"/>
        </w:rPr>
      </w:pPr>
      <w:r w:rsidRPr="0042519C">
        <w:rPr>
          <w:rFonts w:cs="Times New Roman"/>
          <w:sz w:val="22"/>
          <w:highlight w:val="yellow"/>
        </w:rPr>
        <w:t>В шаблоне нужно настроить стили заголовков приложений и оглавление так, чтобы эти заголовки приложений попадали в общее оглавление ВКР. Если приложения будете загружать отдельными файлами, заголовки всё равно должны быть в оглавлении с указанием соответствующих страниц при сквозной нумерации страниц документа.</w:t>
      </w:r>
    </w:p>
    <w:p w14:paraId="51AFBD52" w14:textId="3AE0CAB9" w:rsidR="0035681D" w:rsidRPr="0042519C" w:rsidRDefault="0035681D" w:rsidP="00226624">
      <w:pPr>
        <w:spacing w:line="216" w:lineRule="auto"/>
        <w:rPr>
          <w:rFonts w:cs="Times New Roman"/>
          <w:sz w:val="22"/>
          <w:highlight w:val="yellow"/>
        </w:rPr>
      </w:pPr>
      <w:r w:rsidRPr="0042519C">
        <w:rPr>
          <w:rFonts w:cs="Times New Roman"/>
          <w:sz w:val="22"/>
          <w:highlight w:val="yellow"/>
        </w:rPr>
        <w:t xml:space="preserve">Не используйте для переноса заголовков на страницах, иллюстраций и пр. пробелы, пустые строки (абзацы) и разрывы страниц – это не профессионально и увеличивает трудоёмкость подготовки документов, приводит к </w:t>
      </w:r>
      <w:r w:rsidR="0042519C" w:rsidRPr="0042519C">
        <w:rPr>
          <w:rFonts w:cs="Times New Roman"/>
          <w:sz w:val="22"/>
          <w:highlight w:val="yellow"/>
        </w:rPr>
        <w:t xml:space="preserve">ошибкам оформления. </w:t>
      </w:r>
      <w:r w:rsidR="00E37C06">
        <w:rPr>
          <w:rFonts w:cs="Times New Roman"/>
          <w:sz w:val="22"/>
          <w:highlight w:val="yellow"/>
        </w:rPr>
        <w:t>Разрывы разделов позволяют настроить нумерацию и параметры страниц, колонтитулы – макеты страниц отдельно для каждого раздела – их использовать можно и нужно</w:t>
      </w:r>
      <w:r w:rsidR="007C5FF6">
        <w:rPr>
          <w:rFonts w:cs="Times New Roman"/>
          <w:sz w:val="22"/>
          <w:highlight w:val="yellow"/>
        </w:rPr>
        <w:t xml:space="preserve"> (например, чтобы убрать номера страниц на титуле и аннотации)</w:t>
      </w:r>
      <w:r w:rsidR="00E37C06">
        <w:rPr>
          <w:rFonts w:cs="Times New Roman"/>
          <w:sz w:val="22"/>
          <w:highlight w:val="yellow"/>
        </w:rPr>
        <w:t>.</w:t>
      </w:r>
    </w:p>
    <w:p w14:paraId="1BF8976D" w14:textId="77777777" w:rsidR="0048742B" w:rsidRDefault="0042519C" w:rsidP="00226624">
      <w:pPr>
        <w:spacing w:line="216" w:lineRule="auto"/>
        <w:rPr>
          <w:rFonts w:cs="Times New Roman"/>
          <w:sz w:val="22"/>
          <w:highlight w:val="yellow"/>
        </w:rPr>
      </w:pPr>
      <w:r w:rsidRPr="0042519C">
        <w:rPr>
          <w:rFonts w:cs="Times New Roman"/>
          <w:sz w:val="22"/>
          <w:highlight w:val="yellow"/>
        </w:rPr>
        <w:t>Основные правила оформления смотрите в правилах подготовки ВКР. Читайте внимательно – неправильно понимаете и используете приведённые там рекомендации.</w:t>
      </w:r>
    </w:p>
    <w:p w14:paraId="6C396BF3" w14:textId="78947152" w:rsidR="0049433F" w:rsidRDefault="0049433F" w:rsidP="00226624">
      <w:pPr>
        <w:spacing w:line="216" w:lineRule="auto"/>
        <w:rPr>
          <w:rFonts w:cs="Times New Roman"/>
          <w:sz w:val="22"/>
          <w:highlight w:val="yellow"/>
        </w:rPr>
      </w:pPr>
      <w:r>
        <w:rPr>
          <w:rFonts w:cs="Times New Roman"/>
          <w:sz w:val="22"/>
          <w:highlight w:val="yellow"/>
        </w:rPr>
        <w:t>При переносе в документ, оформленных по шаблону, текста из других документов не переносите форматирование, стили , чтобы не испортить настройки стилевой разметки (используйте режим вставки «только текст» – без форматирования).</w:t>
      </w:r>
    </w:p>
    <w:p w14:paraId="44AE3CFD" w14:textId="77777777" w:rsidR="006D7983" w:rsidRDefault="006D7983" w:rsidP="003A38A9">
      <w:pPr>
        <w:rPr>
          <w:rFonts w:cs="Times New Roman"/>
          <w:sz w:val="22"/>
          <w:highlight w:val="yellow"/>
        </w:rPr>
      </w:pPr>
    </w:p>
    <w:p w14:paraId="75CB67FC" w14:textId="77777777" w:rsidR="0049433F" w:rsidRDefault="0049433F" w:rsidP="003A38A9">
      <w:pPr>
        <w:rPr>
          <w:rFonts w:cs="Times New Roman"/>
          <w:sz w:val="22"/>
          <w:highlight w:val="yellow"/>
        </w:rPr>
        <w:sectPr w:rsidR="0049433F" w:rsidSect="00532309">
          <w:footerReference w:type="default" r:id="rId8"/>
          <w:footerReference w:type="first" r:id="rId9"/>
          <w:pgSz w:w="11906" w:h="16838"/>
          <w:pgMar w:top="1134" w:right="851" w:bottom="1418" w:left="1701" w:header="709" w:footer="525" w:gutter="0"/>
          <w:cols w:space="708"/>
          <w:titlePg/>
          <w:docGrid w:linePitch="360"/>
        </w:sectPr>
      </w:pPr>
    </w:p>
    <w:p w14:paraId="7CDD3D71" w14:textId="77777777" w:rsidR="00E33622" w:rsidRPr="00E33622" w:rsidRDefault="00E33622" w:rsidP="00EE5AD6">
      <w:pPr>
        <w:keepNext/>
        <w:keepLines/>
        <w:pageBreakBefore/>
        <w:suppressAutoHyphens/>
        <w:spacing w:before="360" w:after="240"/>
        <w:ind w:firstLine="0"/>
        <w:jc w:val="center"/>
        <w:rPr>
          <w:rFonts w:cs="Times New Roman"/>
          <w:b/>
          <w:bCs/>
          <w:szCs w:val="26"/>
        </w:rPr>
      </w:pPr>
      <w:r>
        <w:rPr>
          <w:rFonts w:cs="Times New Roman"/>
          <w:b/>
          <w:bCs/>
          <w:szCs w:val="26"/>
        </w:rPr>
        <w:lastRenderedPageBreak/>
        <w:t>ОГЛАВЛЕНИЕ</w:t>
      </w:r>
    </w:p>
    <w:p w14:paraId="202F06C1" w14:textId="180A94E8" w:rsidR="003A38A9" w:rsidRDefault="00376791">
      <w:pPr>
        <w:pStyle w:val="11"/>
        <w:rPr>
          <w:rFonts w:asciiTheme="minorHAnsi" w:eastAsiaTheme="minorEastAsia" w:hAnsiTheme="minorHAnsi"/>
          <w:sz w:val="24"/>
          <w:szCs w:val="24"/>
          <w:lang w:eastAsia="ru-RU"/>
        </w:rPr>
      </w:pPr>
      <w:r>
        <w:rPr>
          <w:rFonts w:cs="Times New Roman"/>
          <w:szCs w:val="26"/>
        </w:rPr>
        <w:fldChar w:fldCharType="begin"/>
      </w:r>
      <w:r>
        <w:rPr>
          <w:rFonts w:cs="Times New Roman"/>
          <w:szCs w:val="26"/>
        </w:rPr>
        <w:instrText xml:space="preserve"> TOC \o "1-3" \h \z \u </w:instrText>
      </w:r>
      <w:r>
        <w:rPr>
          <w:rFonts w:cs="Times New Roman"/>
          <w:szCs w:val="26"/>
        </w:rPr>
        <w:fldChar w:fldCharType="separate"/>
      </w:r>
      <w:hyperlink w:anchor="_Toc220001519" w:history="1">
        <w:r w:rsidR="003A38A9" w:rsidRPr="00522027">
          <w:rPr>
            <w:rStyle w:val="af1"/>
          </w:rPr>
          <w:t>Введение</w:t>
        </w:r>
        <w:r w:rsidR="003A38A9">
          <w:rPr>
            <w:webHidden/>
          </w:rPr>
          <w:tab/>
        </w:r>
        <w:r w:rsidR="003A38A9">
          <w:rPr>
            <w:webHidden/>
          </w:rPr>
          <w:fldChar w:fldCharType="begin"/>
        </w:r>
        <w:r w:rsidR="003A38A9">
          <w:rPr>
            <w:webHidden/>
          </w:rPr>
          <w:instrText xml:space="preserve"> PAGEREF _Toc220001519 \h </w:instrText>
        </w:r>
        <w:r w:rsidR="003A38A9">
          <w:rPr>
            <w:webHidden/>
          </w:rPr>
        </w:r>
        <w:r w:rsidR="003A38A9">
          <w:rPr>
            <w:webHidden/>
          </w:rPr>
          <w:fldChar w:fldCharType="separate"/>
        </w:r>
        <w:r w:rsidR="003A38A9">
          <w:rPr>
            <w:webHidden/>
          </w:rPr>
          <w:t>4</w:t>
        </w:r>
        <w:r w:rsidR="003A38A9">
          <w:rPr>
            <w:webHidden/>
          </w:rPr>
          <w:fldChar w:fldCharType="end"/>
        </w:r>
      </w:hyperlink>
    </w:p>
    <w:p w14:paraId="4722E0D8" w14:textId="21F7DAE9" w:rsidR="003A38A9" w:rsidRDefault="003A38A9">
      <w:pPr>
        <w:pStyle w:val="1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20" w:history="1">
        <w:r w:rsidRPr="00522027">
          <w:rPr>
            <w:rStyle w:val="af1"/>
          </w:rPr>
          <w:t>Глава 1.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 xml:space="preserve">Анализ предметной области – Заголовок  первого уровня (стиль Заголовок 1 – Глава </w:t>
        </w:r>
        <w:r w:rsidRPr="00522027">
          <w:rPr>
            <w:rStyle w:val="af1"/>
            <w:lang w:val="en-US"/>
          </w:rPr>
          <w:t>N</w:t>
        </w:r>
        <w:r w:rsidRPr="00522027">
          <w:rPr>
            <w:rStyle w:val="af1"/>
          </w:rPr>
          <w:t>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_Toc220001520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2018AA4B" w14:textId="5CDC2A39" w:rsidR="003A38A9" w:rsidRDefault="003A38A9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21" w:history="1">
        <w:r w:rsidRPr="00522027">
          <w:rPr>
            <w:rStyle w:val="af1"/>
          </w:rPr>
          <w:t>1.1.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>Анализ объекта автоматизации (заголовок 2 уровня –  стиль Заголовок 2 в главе)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_Toc220001521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6D49C155" w14:textId="696D1138" w:rsidR="003A38A9" w:rsidRDefault="003A38A9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22" w:history="1">
        <w:r w:rsidRPr="00522027">
          <w:rPr>
            <w:rStyle w:val="af1"/>
          </w:rPr>
          <w:t>1.2.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>Анализ существующих решений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_Toc220001522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418ABBA9" w14:textId="15A46AF0" w:rsidR="003A38A9" w:rsidRDefault="003A38A9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23" w:history="1">
        <w:r w:rsidRPr="00522027">
          <w:rPr>
            <w:rStyle w:val="af1"/>
          </w:rPr>
          <w:t>1.2.1.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>Общие требования к решению и критерии оценки решений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_Toc220001523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024E1DE3" w14:textId="2B8BC5E1" w:rsidR="003A38A9" w:rsidRDefault="003A38A9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24" w:history="1">
        <w:r w:rsidRPr="00522027">
          <w:rPr>
            <w:rStyle w:val="af1"/>
          </w:rPr>
          <w:t>1.2.2.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>Анализ решения 1 (название) (заголовок 3 уровня –  стиль Заголовок 3 в главе)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_Toc220001524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09DD38A1" w14:textId="3F07AD5B" w:rsidR="003A38A9" w:rsidRDefault="003A38A9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25" w:history="1">
        <w:r w:rsidRPr="00522027">
          <w:rPr>
            <w:rStyle w:val="af1"/>
          </w:rPr>
          <w:t>1.2.3.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>Анализ решения 1 (название)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_Toc220001525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06D21D95" w14:textId="1A444944" w:rsidR="003A38A9" w:rsidRDefault="003A38A9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26" w:history="1">
        <w:r w:rsidRPr="00522027">
          <w:rPr>
            <w:rStyle w:val="af1"/>
          </w:rPr>
          <w:t>1.2.4.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>Сравнительный анализ решений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_Toc220001526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45C5A43A" w14:textId="5D2B686D" w:rsidR="003A38A9" w:rsidRDefault="003A38A9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27" w:history="1">
        <w:r w:rsidRPr="00522027">
          <w:rPr>
            <w:rStyle w:val="af1"/>
          </w:rPr>
          <w:t>1.3.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>Анализ требований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_Toc220001527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4A3A1E1D" w14:textId="185FA964" w:rsidR="003A38A9" w:rsidRDefault="003A38A9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28" w:history="1">
        <w:r w:rsidRPr="00522027">
          <w:rPr>
            <w:rStyle w:val="af1"/>
          </w:rPr>
          <w:t>1.4.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>Выводы по главе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_Toc220001528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32A217B3" w14:textId="6CC115BA" w:rsidR="003A38A9" w:rsidRDefault="003A38A9">
      <w:pPr>
        <w:pStyle w:val="1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29" w:history="1">
        <w:r w:rsidRPr="00522027">
          <w:rPr>
            <w:rStyle w:val="af1"/>
          </w:rPr>
          <w:t>Глава 2.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>Проектирование ...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_Toc220001529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0F740DB7" w14:textId="21E523F6" w:rsidR="003A38A9" w:rsidRDefault="003A38A9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30" w:history="1">
        <w:r w:rsidRPr="00522027">
          <w:rPr>
            <w:rStyle w:val="af1"/>
          </w:rPr>
          <w:t>2.1.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>Проектирование...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_Toc220001530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723ED73B" w14:textId="3C1D1D57" w:rsidR="003A38A9" w:rsidRDefault="003A38A9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31" w:history="1">
        <w:r w:rsidRPr="00522027">
          <w:rPr>
            <w:rStyle w:val="af1"/>
          </w:rPr>
          <w:t>2.2.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>Проектирование...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_Toc220001531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6FD3E3A6" w14:textId="1E6DEF3F" w:rsidR="003A38A9" w:rsidRDefault="003A38A9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32" w:history="1">
        <w:r w:rsidRPr="00522027">
          <w:rPr>
            <w:rStyle w:val="af1"/>
          </w:rPr>
          <w:t>2.3.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>Проектирование...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_Toc220001532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2ED142D4" w14:textId="1ABFF6C5" w:rsidR="003A38A9" w:rsidRDefault="003A38A9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33" w:history="1">
        <w:r w:rsidRPr="00522027">
          <w:rPr>
            <w:rStyle w:val="af1"/>
          </w:rPr>
          <w:t>2.3.1.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>Детализация задачи проектирования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_Toc220001533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2CFD8BAB" w14:textId="02B84115" w:rsidR="003A38A9" w:rsidRDefault="003A38A9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34" w:history="1">
        <w:r w:rsidRPr="00522027">
          <w:rPr>
            <w:rStyle w:val="af1"/>
          </w:rPr>
          <w:t>2.3.2.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>Детализация задачи проектирования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_Toc220001534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15E3F1FF" w14:textId="75DE6264" w:rsidR="003A38A9" w:rsidRDefault="003A38A9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35" w:history="1">
        <w:r w:rsidRPr="00522027">
          <w:rPr>
            <w:rStyle w:val="af1"/>
          </w:rPr>
          <w:t>2.3.3.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>Детализация задачи проектирования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_Toc220001535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64C77310" w14:textId="7238C1B4" w:rsidR="003A38A9" w:rsidRDefault="003A38A9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36" w:history="1">
        <w:r w:rsidRPr="00522027">
          <w:rPr>
            <w:rStyle w:val="af1"/>
          </w:rPr>
          <w:t>2.3.4.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>Детализация задачи проектирования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_Toc220001536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52962C31" w14:textId="7B389C23" w:rsidR="003A38A9" w:rsidRDefault="003A38A9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37" w:history="1">
        <w:r w:rsidRPr="00522027">
          <w:rPr>
            <w:rStyle w:val="af1"/>
          </w:rPr>
          <w:t>2.4.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>Проектирование...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_Toc220001537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662A258C" w14:textId="11924E80" w:rsidR="003A38A9" w:rsidRDefault="003A38A9">
      <w:pPr>
        <w:pStyle w:val="1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38" w:history="1">
        <w:r w:rsidRPr="00522027">
          <w:rPr>
            <w:rStyle w:val="af1"/>
          </w:rPr>
          <w:t>Глава 3.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>Реализация приложения/системы...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_Toc220001538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79EF4C37" w14:textId="3687B69E" w:rsidR="003A38A9" w:rsidRDefault="003A38A9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39" w:history="1">
        <w:r w:rsidRPr="00522027">
          <w:rPr>
            <w:rStyle w:val="af1"/>
          </w:rPr>
          <w:t>3.1.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>????????????????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_Toc220001539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6C4BCA72" w14:textId="2DAA59D8" w:rsidR="003A38A9" w:rsidRDefault="003A38A9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40" w:history="1">
        <w:r w:rsidRPr="00522027">
          <w:rPr>
            <w:rStyle w:val="af1"/>
          </w:rPr>
          <w:t>3.1.1.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>Решение подзадачи реализации приложения БД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_Toc220001540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32A269FB" w14:textId="35060FFC" w:rsidR="003A38A9" w:rsidRDefault="003A38A9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41" w:history="1">
        <w:r w:rsidRPr="00522027">
          <w:rPr>
            <w:rStyle w:val="af1"/>
          </w:rPr>
          <w:t>3.1.2.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>Решение подзадачи реализации приложения БД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_Toc220001541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1BC891AF" w14:textId="4C5F2F1A" w:rsidR="003A38A9" w:rsidRDefault="003A38A9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42" w:history="1">
        <w:r w:rsidRPr="00522027">
          <w:rPr>
            <w:rStyle w:val="af1"/>
          </w:rPr>
          <w:t>3.1.3.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>Решение подзадачи реализации приложения БД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_Toc220001542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7889B5B2" w14:textId="396092EB" w:rsidR="003A38A9" w:rsidRDefault="003A38A9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43" w:history="1">
        <w:r w:rsidRPr="00522027">
          <w:rPr>
            <w:rStyle w:val="af1"/>
          </w:rPr>
          <w:t>3.2.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>????????????????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_Toc220001543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560C66AC" w14:textId="6240D439" w:rsidR="003A38A9" w:rsidRDefault="003A38A9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44" w:history="1">
        <w:r w:rsidRPr="00522027">
          <w:rPr>
            <w:rStyle w:val="af1"/>
          </w:rPr>
          <w:t>3.2.1.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>Решение подзадачи реализации приложения БД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_Toc220001544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34CBBBD0" w14:textId="4D4347DB" w:rsidR="003A38A9" w:rsidRDefault="003A38A9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45" w:history="1">
        <w:r w:rsidRPr="00522027">
          <w:rPr>
            <w:rStyle w:val="af1"/>
          </w:rPr>
          <w:t>3.2.2.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>Решение подзадачи реализации приложения БД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_Toc220001545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06F0E08D" w14:textId="12F95A35" w:rsidR="003A38A9" w:rsidRDefault="003A38A9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46" w:history="1">
        <w:r w:rsidRPr="00522027">
          <w:rPr>
            <w:rStyle w:val="af1"/>
          </w:rPr>
          <w:t>3.2.3.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>Решение подзадачи реализации приложения БД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_Toc220001546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61E3275C" w14:textId="28E32B72" w:rsidR="003A38A9" w:rsidRDefault="003A38A9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47" w:history="1">
        <w:r w:rsidRPr="00522027">
          <w:rPr>
            <w:rStyle w:val="af1"/>
          </w:rPr>
          <w:t>3.2.4.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522027">
          <w:rPr>
            <w:rStyle w:val="af1"/>
          </w:rPr>
          <w:t>Решение подзадачи реализации приложения БД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_Toc220001547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6269DFB8" w14:textId="4C5E3E5B" w:rsidR="003A38A9" w:rsidRDefault="003A38A9">
      <w:pPr>
        <w:pStyle w:val="1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48" w:history="1">
        <w:r w:rsidRPr="00522027">
          <w:rPr>
            <w:rStyle w:val="af1"/>
          </w:rPr>
          <w:t>Заключение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_Toc220001548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14:paraId="12B873E2" w14:textId="30AFC40F" w:rsidR="003A38A9" w:rsidRDefault="003A38A9">
      <w:pPr>
        <w:pStyle w:val="1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20001549" w:history="1">
        <w:r w:rsidRPr="00522027">
          <w:rPr>
            <w:rStyle w:val="af1"/>
          </w:rPr>
          <w:t>Библиографический список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_Toc220001549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14:paraId="42901AA2" w14:textId="49425701" w:rsidR="00B17E9A" w:rsidRDefault="00376791" w:rsidP="007D13BD">
      <w:pPr>
        <w:pStyle w:val="1"/>
      </w:pPr>
      <w:r>
        <w:lastRenderedPageBreak/>
        <w:fldChar w:fldCharType="end"/>
      </w:r>
      <w:bookmarkStart w:id="0" w:name="_Toc213164452"/>
      <w:bookmarkStart w:id="1" w:name="_Toc220001519"/>
      <w:r w:rsidR="00C6537F">
        <w:t>Введение</w:t>
      </w:r>
      <w:bookmarkEnd w:id="0"/>
      <w:bookmarkEnd w:id="1"/>
    </w:p>
    <w:p w14:paraId="2D5A9637" w14:textId="2A76D272" w:rsidR="00C6537F" w:rsidRDefault="00EE5AD6" w:rsidP="00C6537F">
      <w:r>
        <w:t>Начать необходимо с краткого описани</w:t>
      </w:r>
      <w:r w:rsidR="004C109A">
        <w:t>я</w:t>
      </w:r>
      <w:r>
        <w:t xml:space="preserve"> области деятельности, к которой относится проект: видов деятельности, </w:t>
      </w:r>
      <w:r w:rsidR="004332B3">
        <w:t>бизнес-</w:t>
      </w:r>
      <w:r>
        <w:t>процессов, ...</w:t>
      </w:r>
    </w:p>
    <w:p w14:paraId="07417BE6" w14:textId="120C4382" w:rsidR="00EE5AD6" w:rsidRDefault="00EE5AD6" w:rsidP="00C6537F">
      <w:r>
        <w:t xml:space="preserve">Далее кратко описываются существующие в этой области проблемы, связанные с отсутствием или недостатком средств автоматизации, ..., выявляются их причины... (отсутствие или ограниченность, неэффективность программных решений...). </w:t>
      </w:r>
      <w:r w:rsidR="004C109A">
        <w:t xml:space="preserve">При этом необходимы конкретные данные, ссылки на статистически, аналитические отчёты, документы, подтверждающие приведённую характеристику </w:t>
      </w:r>
      <w:r w:rsidR="000750E5">
        <w:t xml:space="preserve">выбранной </w:t>
      </w:r>
      <w:r w:rsidR="004C109A">
        <w:t>области</w:t>
      </w:r>
      <w:r w:rsidR="000750E5">
        <w:t xml:space="preserve"> исследования</w:t>
      </w:r>
      <w:r w:rsidR="004C109A">
        <w:t xml:space="preserve">. </w:t>
      </w:r>
      <w:r w:rsidR="00DB262D">
        <w:t xml:space="preserve">Ссылки </w:t>
      </w:r>
      <w:r w:rsidR="000750E5">
        <w:t xml:space="preserve">на источники </w:t>
      </w:r>
      <w:r w:rsidR="00DB262D">
        <w:t>включаются в библиографический</w:t>
      </w:r>
      <w:r w:rsidR="000750E5">
        <w:t xml:space="preserve"> список (оформляются по ГОСТ</w:t>
      </w:r>
      <w:r w:rsidR="001B53BB">
        <w:t xml:space="preserve"> </w:t>
      </w:r>
      <w:r w:rsidR="001B53BB" w:rsidRPr="001B53BB">
        <w:t>[</w:t>
      </w:r>
      <w:r w:rsidR="009A3452">
        <w:fldChar w:fldCharType="begin"/>
      </w:r>
      <w:r w:rsidR="009A3452">
        <w:instrText xml:space="preserve"> REF _Ref220007391 \r \h </w:instrText>
      </w:r>
      <w:r w:rsidR="009A3452">
        <w:fldChar w:fldCharType="separate"/>
      </w:r>
      <w:r w:rsidR="009A3452">
        <w:t>6</w:t>
      </w:r>
      <w:r w:rsidR="009A3452">
        <w:fldChar w:fldCharType="end"/>
      </w:r>
      <w:r w:rsidR="009A3452" w:rsidRPr="009A3452">
        <w:t xml:space="preserve">, </w:t>
      </w:r>
      <w:r w:rsidR="009A3452">
        <w:fldChar w:fldCharType="begin"/>
      </w:r>
      <w:r w:rsidR="009A3452">
        <w:instrText xml:space="preserve"> REF _Ref220007502 \r \h </w:instrText>
      </w:r>
      <w:r w:rsidR="009A3452">
        <w:fldChar w:fldCharType="separate"/>
      </w:r>
      <w:r w:rsidR="009A3452">
        <w:t>7</w:t>
      </w:r>
      <w:r w:rsidR="009A3452">
        <w:fldChar w:fldCharType="end"/>
      </w:r>
      <w:r w:rsidR="001B53BB" w:rsidRPr="001B53BB">
        <w:t>]</w:t>
      </w:r>
      <w:r w:rsidR="001B53BB">
        <w:t xml:space="preserve">, ГОСТ </w:t>
      </w:r>
      <w:r w:rsidR="001B53BB" w:rsidRPr="001B53BB">
        <w:t>[</w:t>
      </w:r>
      <w:r w:rsidR="009A3452">
        <w:fldChar w:fldCharType="begin"/>
      </w:r>
      <w:r w:rsidR="009A3452">
        <w:instrText xml:space="preserve"> REF _Ref220007556 \r \h </w:instrText>
      </w:r>
      <w:r w:rsidR="009A3452">
        <w:fldChar w:fldCharType="separate"/>
      </w:r>
      <w:r w:rsidR="009A3452">
        <w:t>8</w:t>
      </w:r>
      <w:r w:rsidR="009A3452">
        <w:fldChar w:fldCharType="end"/>
      </w:r>
      <w:r w:rsidR="001B53BB" w:rsidRPr="001B53BB">
        <w:t>]</w:t>
      </w:r>
      <w:r w:rsidR="001B53BB">
        <w:t xml:space="preserve"> на диссертации и авторефераты диссертаций включает примеры оформления элементов библиографических списков и ссылок</w:t>
      </w:r>
      <w:r w:rsidR="000750E5">
        <w:t>) или приводятся как подстраничные сноски.</w:t>
      </w:r>
      <w:r w:rsidR="00DB262D">
        <w:t xml:space="preserve"> </w:t>
      </w:r>
      <w:r w:rsidR="001D507A">
        <w:t>(</w:t>
      </w:r>
      <w:r>
        <w:t xml:space="preserve">Подробный анализ приводится в первой главе, а здесь </w:t>
      </w:r>
      <w:r w:rsidR="001D507A">
        <w:t>даётся описание</w:t>
      </w:r>
      <w:r>
        <w:t xml:space="preserve"> в краткой форме.</w:t>
      </w:r>
      <w:r w:rsidR="001D507A">
        <w:t>)</w:t>
      </w:r>
    </w:p>
    <w:p w14:paraId="763AD7B4" w14:textId="4C006193" w:rsidR="00EE5AD6" w:rsidRDefault="00EE5AD6" w:rsidP="00C6537F">
      <w:r>
        <w:t xml:space="preserve">Выделяется отдельный процесс (или процессы), </w:t>
      </w:r>
      <w:r w:rsidR="001D507A">
        <w:t>исследованию/</w:t>
      </w:r>
      <w:r>
        <w:t>автоматизации которых и посвящена работа..., кратко характеризуются существующие проблемы</w:t>
      </w:r>
      <w:r w:rsidR="00FC7A41">
        <w:t>, вызвавшие их причины</w:t>
      </w:r>
      <w:r>
        <w:t xml:space="preserve"> и требования </w:t>
      </w:r>
      <w:r w:rsidR="00FC7A41">
        <w:t xml:space="preserve">по их устранению </w:t>
      </w:r>
      <w:r w:rsidR="00885F99">
        <w:t>со ссылками на данные, которые это подтверждают</w:t>
      </w:r>
      <w:r>
        <w:t xml:space="preserve">... </w:t>
      </w:r>
    </w:p>
    <w:p w14:paraId="4A721A96" w14:textId="68864FB2" w:rsidR="00EE5AD6" w:rsidRDefault="00EE5AD6" w:rsidP="00C6537F">
      <w:r>
        <w:t>Показывается, что существующие решения этой задачи (или смежных, похожих задач) неприменимы в тех условиях, которые поставлены, не удовлетворяют требованиям.</w:t>
      </w:r>
      <w:r w:rsidR="00612395">
        <w:t xml:space="preserve"> </w:t>
      </w:r>
      <w:r w:rsidR="000920CD">
        <w:t>(</w:t>
      </w:r>
      <w:r w:rsidR="00612395">
        <w:t>Подробный анализ – в первой главе</w:t>
      </w:r>
      <w:r w:rsidR="00F33ADF">
        <w:t>, а</w:t>
      </w:r>
      <w:r w:rsidR="00612395">
        <w:t xml:space="preserve"> здесь уже только выводы по выполненному там анализу</w:t>
      </w:r>
      <w:r w:rsidR="00F33ADF">
        <w:t xml:space="preserve"> со ссылками на решения, на их анализ в различных источниках, которые должны быть включены в библиографический список</w:t>
      </w:r>
      <w:r w:rsidR="00612395">
        <w:t>.</w:t>
      </w:r>
      <w:r w:rsidR="000920CD">
        <w:t>)</w:t>
      </w:r>
    </w:p>
    <w:p w14:paraId="64766EC1" w14:textId="77777777" w:rsidR="00056254" w:rsidRDefault="00612395" w:rsidP="00C6537F">
      <w:r>
        <w:t>Здесь хорошо, если сделаны ссылки на какие-то реальные данные, статистику, которая подтверждает наличие проблемы..., на публикации по этой тематике...</w:t>
      </w:r>
      <w:r w:rsidR="00056254">
        <w:t xml:space="preserve"> Это придаёт «вес» работе. Иначе обоснование актуальности сводится к общим рассуждениям, что ведёт к снижению оценки. </w:t>
      </w:r>
    </w:p>
    <w:p w14:paraId="1672D29F" w14:textId="3B1928F3" w:rsidR="00612395" w:rsidRDefault="00056254" w:rsidP="00C6537F">
      <w:r>
        <w:t>В библиографический список включаются ссылки на публикации различных типов и видов (научные публикации, рекламно-технические описания программных продуктов, …), документацию, нормативно-справочную информацию НСИ) – законы, стандарты, классификаторы, регламенты, инструкции и пр. Элементы списка оформляются по ГОСТ (ГОСТ на оформление ссылок на публикации 2008 г.</w:t>
      </w:r>
      <w:r w:rsidR="009A3452">
        <w:t xml:space="preserve"> </w:t>
      </w:r>
      <w:r w:rsidR="009A3452" w:rsidRPr="009A3452">
        <w:t>[</w:t>
      </w:r>
      <w:r w:rsidR="009A3452">
        <w:fldChar w:fldCharType="begin"/>
      </w:r>
      <w:r w:rsidR="009A3452">
        <w:instrText xml:space="preserve"> REF _Ref220007391 \r \h </w:instrText>
      </w:r>
      <w:r w:rsidR="009A3452">
        <w:fldChar w:fldCharType="separate"/>
      </w:r>
      <w:r w:rsidR="009A3452">
        <w:t>6</w:t>
      </w:r>
      <w:r w:rsidR="009A3452">
        <w:fldChar w:fldCharType="end"/>
      </w:r>
      <w:r w:rsidR="009A3452" w:rsidRPr="009A3452">
        <w:t>]</w:t>
      </w:r>
      <w:r>
        <w:t xml:space="preserve"> и 2022 г.</w:t>
      </w:r>
      <w:r w:rsidR="009A3452" w:rsidRPr="009A3452">
        <w:t xml:space="preserve"> [</w:t>
      </w:r>
      <w:r w:rsidR="009A3452">
        <w:fldChar w:fldCharType="begin"/>
      </w:r>
      <w:r w:rsidR="009A3452">
        <w:instrText xml:space="preserve"> REF _Ref220007502 \r \h </w:instrText>
      </w:r>
      <w:r w:rsidR="009A3452">
        <w:fldChar w:fldCharType="separate"/>
      </w:r>
      <w:r w:rsidR="009A3452">
        <w:t>7</w:t>
      </w:r>
      <w:r w:rsidR="009A3452">
        <w:fldChar w:fldCharType="end"/>
      </w:r>
      <w:r w:rsidR="009A3452" w:rsidRPr="009A3452">
        <w:t>]</w:t>
      </w:r>
      <w:r>
        <w:t xml:space="preserve"> на ресурсы в Интернет загружены в папку, ссылка на которую приведена в материалах курса в </w:t>
      </w:r>
      <w:proofErr w:type="spellStart"/>
      <w:r>
        <w:rPr>
          <w:lang w:val="en-US"/>
        </w:rPr>
        <w:t>SmartLMS</w:t>
      </w:r>
      <w:proofErr w:type="spellEnd"/>
      <w:r>
        <w:t>). На все источники, включённые в библиографический список, должны быть ссылки в тексте.</w:t>
      </w:r>
      <w:r w:rsidR="007E259F">
        <w:t xml:space="preserve"> Порядок в списке может быть алфавитным (при большом количестве ссылок – такой список начинается с элементов на языке работы, а потом – на других языках) или «хронологическим» – в порядке, в котором ссылки встречаются в тексте.</w:t>
      </w:r>
    </w:p>
    <w:p w14:paraId="7BC138B0" w14:textId="23572A4E" w:rsidR="000E62CF" w:rsidRDefault="000E62CF" w:rsidP="00C6537F">
      <w:r>
        <w:t>В тексте «Введения» не должно быть «существенного» цитирования – должны быть даны краткие обобщённые характеристики. Подробный анализ, оценки – в основном тексте.</w:t>
      </w:r>
    </w:p>
    <w:p w14:paraId="4E06E757" w14:textId="02FE9DD1" w:rsidR="00612395" w:rsidRDefault="00612395" w:rsidP="00C6537F">
      <w:r w:rsidRPr="00612395">
        <w:rPr>
          <w:i/>
          <w:iCs/>
        </w:rPr>
        <w:t xml:space="preserve">Объект </w:t>
      </w:r>
      <w:r w:rsidR="000920CD">
        <w:rPr>
          <w:i/>
          <w:iCs/>
        </w:rPr>
        <w:t>исследования/</w:t>
      </w:r>
      <w:r w:rsidRPr="00612395">
        <w:rPr>
          <w:i/>
          <w:iCs/>
        </w:rPr>
        <w:t>автоматизации</w:t>
      </w:r>
      <w:r>
        <w:t xml:space="preserve"> – это ... (тот процесс, для которого выявлены проблемы, которые должны быть решены при выполнении работы</w:t>
      </w:r>
      <w:r w:rsidR="000E62CF">
        <w:t>, – обозначен в теме работы</w:t>
      </w:r>
      <w:r>
        <w:t>).</w:t>
      </w:r>
    </w:p>
    <w:p w14:paraId="79E5DCAD" w14:textId="34859E61" w:rsidR="00612395" w:rsidRDefault="00612395" w:rsidP="00C6537F">
      <w:r w:rsidRPr="00612395">
        <w:rPr>
          <w:i/>
          <w:iCs/>
        </w:rPr>
        <w:lastRenderedPageBreak/>
        <w:t>Предмет</w:t>
      </w:r>
      <w:r>
        <w:t xml:space="preserve"> – те средства, с помощью которых проблема должна быть решена (обозначен в теме)</w:t>
      </w:r>
      <w:r w:rsidR="000E62CF">
        <w:t>, отличающиеся от существующих решений (нужно показать его место среди других решений, подходов к решению выявленных проблем)</w:t>
      </w:r>
      <w:r>
        <w:t>.</w:t>
      </w:r>
    </w:p>
    <w:p w14:paraId="024FE485" w14:textId="1C475297" w:rsidR="00612395" w:rsidRDefault="00612395" w:rsidP="00C6537F">
      <w:r w:rsidRPr="00612395">
        <w:rPr>
          <w:i/>
          <w:iCs/>
        </w:rPr>
        <w:t>Цель проекта</w:t>
      </w:r>
      <w:r>
        <w:t xml:space="preserve"> – ... (детализация темы – уточнение некоторых общих требований к проектируемым и разрабатываемым средствам...), цель всегда направлена на создание предмета</w:t>
      </w:r>
      <w:r w:rsidR="000E62CF">
        <w:t>, краткая характеристика которого должна быть приведена выше</w:t>
      </w:r>
      <w:r>
        <w:t>.</w:t>
      </w:r>
    </w:p>
    <w:p w14:paraId="4DFE659B" w14:textId="6A96BED0" w:rsidR="00612395" w:rsidRDefault="00612395" w:rsidP="008F7E92">
      <w:pPr>
        <w:keepNext/>
      </w:pPr>
      <w:r>
        <w:t>Для достижения поставленной цели</w:t>
      </w:r>
      <w:r w:rsidR="008F7E92">
        <w:t xml:space="preserve"> должны быть решены следующие </w:t>
      </w:r>
      <w:r w:rsidR="008F7E92" w:rsidRPr="008F7E92">
        <w:rPr>
          <w:i/>
          <w:iCs/>
        </w:rPr>
        <w:t>задачи</w:t>
      </w:r>
      <w:r w:rsidR="008F7E92">
        <w:t xml:space="preserve"> </w:t>
      </w:r>
      <w:r w:rsidR="008F7E92" w:rsidRPr="00951F97">
        <w:t xml:space="preserve">(формулировки задач </w:t>
      </w:r>
      <w:r w:rsidR="00643FE0">
        <w:t xml:space="preserve">примерные, в общем случае </w:t>
      </w:r>
      <w:r w:rsidR="00643FE0" w:rsidRPr="003011F5">
        <w:rPr>
          <w:i/>
          <w:iCs/>
          <w:u w:val="single"/>
        </w:rPr>
        <w:t xml:space="preserve">они </w:t>
      </w:r>
      <w:r w:rsidR="008F7E92" w:rsidRPr="003011F5">
        <w:rPr>
          <w:i/>
          <w:iCs/>
          <w:u w:val="single"/>
        </w:rPr>
        <w:t>должны соответствовать этапам жизненного цикла программного обеспечения</w:t>
      </w:r>
      <w:r w:rsidR="008F7E92" w:rsidRPr="00951F97">
        <w:t>...</w:t>
      </w:r>
      <w:r w:rsidR="00477003">
        <w:t xml:space="preserve">, но могут быть </w:t>
      </w:r>
      <w:r w:rsidR="00477003" w:rsidRPr="00477003">
        <w:rPr>
          <w:i/>
          <w:iCs/>
          <w:u w:val="single"/>
        </w:rPr>
        <w:t>включены дополнительные задачи</w:t>
      </w:r>
      <w:r w:rsidR="00477003">
        <w:t xml:space="preserve">, например, по разработке математических моделей в исследовательских работах, по анализу, выбору </w:t>
      </w:r>
      <w:r w:rsidR="00477003">
        <w:rPr>
          <w:lang w:val="en-US"/>
        </w:rPr>
        <w:t>LLM</w:t>
      </w:r>
      <w:r w:rsidR="00477003">
        <w:t xml:space="preserve"> и технологий…, …</w:t>
      </w:r>
      <w:r w:rsidR="00C555FF">
        <w:t xml:space="preserve"> – приведённый список определяет структуру работы</w:t>
      </w:r>
      <w:r w:rsidR="003011F5">
        <w:t>, её план по главам</w:t>
      </w:r>
      <w:r w:rsidR="005A758D">
        <w:t>: одна задача – одна глава в основном тексте ВКР</w:t>
      </w:r>
      <w:r w:rsidR="008F7E92" w:rsidRPr="00951F97">
        <w:t>):</w:t>
      </w:r>
    </w:p>
    <w:p w14:paraId="338CDA5B" w14:textId="22C13B50" w:rsidR="008F7E92" w:rsidRDefault="008F7E92" w:rsidP="008F7E92">
      <w:pPr>
        <w:pStyle w:val="a7"/>
        <w:numPr>
          <w:ilvl w:val="0"/>
          <w:numId w:val="8"/>
        </w:numPr>
        <w:ind w:left="1134"/>
      </w:pPr>
      <w:r>
        <w:t xml:space="preserve">Анализ предметной области, объекта </w:t>
      </w:r>
      <w:r w:rsidR="000920CD">
        <w:t>исследования/</w:t>
      </w:r>
      <w:r>
        <w:t>автоматизации с целью определения требований к системе</w:t>
      </w:r>
      <w:r w:rsidR="000920CD">
        <w:t>/приложению</w:t>
      </w:r>
      <w:r>
        <w:t>... (можно назвать</w:t>
      </w:r>
      <w:r w:rsidR="000920CD">
        <w:t xml:space="preserve"> систему, приложение</w:t>
      </w:r>
      <w:r>
        <w:t>).</w:t>
      </w:r>
      <w:r w:rsidR="00332EF2">
        <w:t xml:space="preserve"> Нельзя оставлять такую обобщённую формулировку: нужно конкретизировать предметную область или область исследований, объект автоматизации или исследования (зависит от типа ВКР: носит работа академический (исследовательский) характер или проектный, включает те и другие задачи (и проектные и исследовательские)?).</w:t>
      </w:r>
    </w:p>
    <w:p w14:paraId="3DA1A6E1" w14:textId="0CDD0FD8" w:rsidR="008F7E92" w:rsidRDefault="00C115EB" w:rsidP="008F7E92">
      <w:pPr>
        <w:pStyle w:val="a7"/>
        <w:numPr>
          <w:ilvl w:val="0"/>
          <w:numId w:val="8"/>
        </w:numPr>
        <w:ind w:left="1134"/>
      </w:pPr>
      <w:r>
        <w:t>Проектирование системы</w:t>
      </w:r>
      <w:r w:rsidR="000920CD">
        <w:t>/приложения</w:t>
      </w:r>
      <w:r>
        <w:t>... (назвать</w:t>
      </w:r>
      <w:r w:rsidR="00332EF2">
        <w:t xml:space="preserve"> – конкретизировать формулировку, основываясь на описании предмета, приведённого выше</w:t>
      </w:r>
      <w:r>
        <w:t>).</w:t>
      </w:r>
    </w:p>
    <w:p w14:paraId="7D8BED10" w14:textId="264565A4" w:rsidR="00C115EB" w:rsidRDefault="00C115EB" w:rsidP="008F7E92">
      <w:pPr>
        <w:pStyle w:val="a7"/>
        <w:numPr>
          <w:ilvl w:val="0"/>
          <w:numId w:val="8"/>
        </w:numPr>
        <w:ind w:left="1134"/>
      </w:pPr>
      <w:r>
        <w:t>Реализация...</w:t>
      </w:r>
      <w:r w:rsidR="00332EF2">
        <w:t xml:space="preserve"> (конкретизируется – программная реализация чего?).</w:t>
      </w:r>
    </w:p>
    <w:p w14:paraId="7C126B28" w14:textId="36F9C668" w:rsidR="000920CD" w:rsidRDefault="000920CD" w:rsidP="008F7E92">
      <w:pPr>
        <w:pStyle w:val="a7"/>
        <w:numPr>
          <w:ilvl w:val="0"/>
          <w:numId w:val="8"/>
        </w:numPr>
        <w:ind w:left="1134"/>
      </w:pPr>
      <w:r>
        <w:t>Тестирование, апробация, …</w:t>
      </w:r>
      <w:r w:rsidR="0076046C">
        <w:t xml:space="preserve"> (нужна конкретизация).</w:t>
      </w:r>
    </w:p>
    <w:p w14:paraId="69A5D08B" w14:textId="520881BE" w:rsidR="00951F97" w:rsidRDefault="00875083" w:rsidP="00C6537F">
      <w:r>
        <w:t xml:space="preserve">Здесь </w:t>
      </w:r>
      <w:r w:rsidR="0081151F">
        <w:t>нужно</w:t>
      </w:r>
      <w:r>
        <w:t xml:space="preserve"> показать базу исследования</w:t>
      </w:r>
      <w:r w:rsidR="0081151F">
        <w:t xml:space="preserve"> (теоретическую основу, технологическую базу)</w:t>
      </w:r>
      <w:r>
        <w:t>, подход к выполнению проекта…</w:t>
      </w:r>
      <w:r w:rsidR="0081151F">
        <w:t xml:space="preserve"> Лучше показать, на какой основе предлагается решать каждую задачу.</w:t>
      </w:r>
      <w:r>
        <w:t xml:space="preserve"> Например:</w:t>
      </w:r>
      <w:r w:rsidR="00A24869">
        <w:t xml:space="preserve"> </w:t>
      </w:r>
      <w:r w:rsidR="0081151F">
        <w:t>В</w:t>
      </w:r>
      <w:r w:rsidR="00D82B33">
        <w:t xml:space="preserve"> ходе анализа объекта автоматизации</w:t>
      </w:r>
      <w:r w:rsidR="000920CD">
        <w:t>/исследования</w:t>
      </w:r>
      <w:r w:rsidR="00D82B33">
        <w:t xml:space="preserve"> </w:t>
      </w:r>
      <w:r w:rsidR="00643FE0">
        <w:t>должна</w:t>
      </w:r>
      <w:r w:rsidR="00D82B33">
        <w:t xml:space="preserve"> быть </w:t>
      </w:r>
      <w:r w:rsidR="00643FE0">
        <w:t xml:space="preserve">… </w:t>
      </w:r>
      <w:r w:rsidR="00D82B33">
        <w:t xml:space="preserve">построена </w:t>
      </w:r>
      <w:r w:rsidR="00643FE0">
        <w:t xml:space="preserve">и проанализирована </w:t>
      </w:r>
      <w:r w:rsidR="00D82B33">
        <w:t xml:space="preserve">модель </w:t>
      </w:r>
      <w:r w:rsidR="009B4064">
        <w:t>«</w:t>
      </w:r>
      <w:r w:rsidR="00D82B33">
        <w:rPr>
          <w:lang w:val="en-US"/>
        </w:rPr>
        <w:t>as</w:t>
      </w:r>
      <w:r w:rsidR="00D82B33" w:rsidRPr="00D82B33">
        <w:t>-</w:t>
      </w:r>
      <w:r w:rsidR="00D82B33">
        <w:rPr>
          <w:lang w:val="en-US"/>
        </w:rPr>
        <w:t>is</w:t>
      </w:r>
      <w:r w:rsidR="009B4064">
        <w:t>»</w:t>
      </w:r>
      <w:r w:rsidR="00643FE0">
        <w:t xml:space="preserve"> в нотации</w:t>
      </w:r>
      <w:r w:rsidR="00D82B33">
        <w:t>...</w:t>
      </w:r>
      <w:r w:rsidR="00643FE0">
        <w:t>).</w:t>
      </w:r>
      <w:r w:rsidR="00D82B33">
        <w:t xml:space="preserve"> Требования должны быть оформлены в виде технического задания по ГОСТ... (выбрать из двух подходящий</w:t>
      </w:r>
      <w:r w:rsidR="001B53BB">
        <w:t xml:space="preserve"> </w:t>
      </w:r>
      <w:r w:rsidR="001B53BB">
        <w:rPr>
          <w:lang w:val="en-US"/>
        </w:rPr>
        <w:t>[</w:t>
      </w:r>
      <w:r w:rsidR="001B53BB">
        <w:fldChar w:fldCharType="begin"/>
      </w:r>
      <w:r w:rsidR="001B53BB">
        <w:rPr>
          <w:lang w:val="en-US"/>
        </w:rPr>
        <w:instrText xml:space="preserve"> REF _Ref220005941 \r \h </w:instrText>
      </w:r>
      <w:r w:rsidR="001B53BB">
        <w:fldChar w:fldCharType="separate"/>
      </w:r>
      <w:r w:rsidR="00F96FDA">
        <w:rPr>
          <w:lang w:val="en-US"/>
        </w:rPr>
        <w:t>3</w:t>
      </w:r>
      <w:r w:rsidR="001B53BB">
        <w:fldChar w:fldCharType="end"/>
      </w:r>
      <w:r w:rsidR="001B53BB">
        <w:t xml:space="preserve">, </w:t>
      </w:r>
      <w:r w:rsidR="001B53BB">
        <w:fldChar w:fldCharType="begin"/>
      </w:r>
      <w:r w:rsidR="001B53BB">
        <w:instrText xml:space="preserve"> REF _Ref220005948 \r \h </w:instrText>
      </w:r>
      <w:r w:rsidR="001B53BB">
        <w:fldChar w:fldCharType="separate"/>
      </w:r>
      <w:r w:rsidR="00F96FDA">
        <w:t>4</w:t>
      </w:r>
      <w:r w:rsidR="001B53BB">
        <w:fldChar w:fldCharType="end"/>
      </w:r>
      <w:r w:rsidR="001B53BB">
        <w:rPr>
          <w:lang w:val="en-US"/>
        </w:rPr>
        <w:t>]</w:t>
      </w:r>
      <w:r w:rsidR="00D82B33">
        <w:t>).</w:t>
      </w:r>
      <w:r w:rsidR="00A24869">
        <w:t xml:space="preserve"> </w:t>
      </w:r>
      <w:r w:rsidR="00643FE0">
        <w:t xml:space="preserve">Проектирование и реализация системы/приложения выполняется в рамках объектно-ориентированного подхода с использованием диаграмм </w:t>
      </w:r>
      <w:r w:rsidR="00643FE0">
        <w:rPr>
          <w:lang w:val="en-US"/>
        </w:rPr>
        <w:t>UML</w:t>
      </w:r>
      <w:r w:rsidR="00643FE0">
        <w:t xml:space="preserve"> и …</w:t>
      </w:r>
      <w:r w:rsidR="00A24869">
        <w:t xml:space="preserve"> </w:t>
      </w:r>
      <w:r w:rsidR="00643FE0">
        <w:t>Разработка БД</w:t>
      </w:r>
      <w:r w:rsidR="00951F97">
        <w:t xml:space="preserve"> основана на теории</w:t>
      </w:r>
      <w:r w:rsidR="00643FE0">
        <w:t xml:space="preserve"> реляционных баз данных (например)</w:t>
      </w:r>
      <w:r w:rsidR="00951F97">
        <w:t>…</w:t>
      </w:r>
    </w:p>
    <w:p w14:paraId="08DD33FD" w14:textId="1D70806B" w:rsidR="004E4B5F" w:rsidRDefault="004E4B5F" w:rsidP="00C6537F">
      <w:r>
        <w:t>Нужно показать планируемую теоретическую или практическую значимость: значимость не состоит в разработке какого-либо решения, значимость обосновывается эффектом от его внедрения, использования (планируемый экономический эффект, …).</w:t>
      </w:r>
    </w:p>
    <w:p w14:paraId="193E5DCF" w14:textId="46470A3D" w:rsidR="00D82B33" w:rsidRPr="00D82B33" w:rsidRDefault="004E4B5F" w:rsidP="00C6537F">
      <w:r>
        <w:t>Для исследовательских работ следует показать, в чём состоит научная новизна исследования: решается новая задача (это редко), решается задача, которая имеет решение, но в новых условиях, решение должно снять ограничения, оно должно быть более эффективным по сравнению с другими решениями…</w:t>
      </w:r>
    </w:p>
    <w:p w14:paraId="08A1849A" w14:textId="77777777" w:rsidR="00C6537F" w:rsidRDefault="00C6537F" w:rsidP="00F617A5">
      <w:pPr>
        <w:pStyle w:val="1-N"/>
      </w:pPr>
      <w:bookmarkStart w:id="2" w:name="_Toc213164453"/>
      <w:bookmarkStart w:id="3" w:name="_Toc220001520"/>
      <w:r>
        <w:lastRenderedPageBreak/>
        <w:t>Анализ предметной области</w:t>
      </w:r>
      <w:r w:rsidR="00F94445">
        <w:t xml:space="preserve"> – Заголовок </w:t>
      </w:r>
      <w:r w:rsidR="00F94445">
        <w:br/>
        <w:t xml:space="preserve">первого уровня (стиль Заголовок 1 – Глава </w:t>
      </w:r>
      <w:r w:rsidR="00F94445">
        <w:rPr>
          <w:lang w:val="en-US"/>
        </w:rPr>
        <w:t>N</w:t>
      </w:r>
      <w:r w:rsidR="00F94445">
        <w:t>)</w:t>
      </w:r>
      <w:bookmarkEnd w:id="2"/>
      <w:bookmarkEnd w:id="3"/>
    </w:p>
    <w:p w14:paraId="3768B67A" w14:textId="3779F306" w:rsidR="00C6537F" w:rsidRDefault="00C6537F" w:rsidP="00C6537F">
      <w:r>
        <w:t xml:space="preserve">В </w:t>
      </w:r>
      <w:r w:rsidR="00881B5F">
        <w:t>ходе анализа</w:t>
      </w:r>
      <w:r>
        <w:t xml:space="preserve"> должны быть решены следующие задачи</w:t>
      </w:r>
      <w:r w:rsidR="00C555FF">
        <w:t xml:space="preserve"> (список задач определяет структуру главы…)</w:t>
      </w:r>
      <w:r>
        <w:t>:</w:t>
      </w:r>
    </w:p>
    <w:p w14:paraId="472D3871" w14:textId="77777777" w:rsidR="00C6537F" w:rsidRDefault="00C6537F" w:rsidP="00F84646">
      <w:pPr>
        <w:pStyle w:val="a7"/>
        <w:numPr>
          <w:ilvl w:val="0"/>
          <w:numId w:val="4"/>
        </w:numPr>
        <w:ind w:left="993"/>
      </w:pPr>
      <w:r>
        <w:t>Анализ объекта автоматизации</w:t>
      </w:r>
      <w:r w:rsidR="000F5C21">
        <w:t>/исследования</w:t>
      </w:r>
      <w:r>
        <w:t>, в ходе которого должны быть выявлены проблемы, связанные с отсутствием или недостатками автоматизации..., определены их причины...</w:t>
      </w:r>
      <w:r w:rsidR="00F84646">
        <w:t>, которые должны быть устранены при создании..., определяются общие требования к ...</w:t>
      </w:r>
    </w:p>
    <w:p w14:paraId="2CDB23E3" w14:textId="77777777" w:rsidR="00F84646" w:rsidRDefault="00F84646" w:rsidP="00F84646">
      <w:pPr>
        <w:pStyle w:val="a7"/>
        <w:numPr>
          <w:ilvl w:val="0"/>
          <w:numId w:val="4"/>
        </w:numPr>
        <w:ind w:left="993"/>
      </w:pPr>
      <w:r>
        <w:t>Анализ существующих решений, в ходе которого оценивается их соответствие общим требованиям..., возможность использования при реализации проекта...</w:t>
      </w:r>
    </w:p>
    <w:p w14:paraId="6DFC9753" w14:textId="77777777" w:rsidR="00C6537F" w:rsidRDefault="00F84646" w:rsidP="00C6537F">
      <w:pPr>
        <w:pStyle w:val="a7"/>
        <w:numPr>
          <w:ilvl w:val="0"/>
          <w:numId w:val="4"/>
        </w:numPr>
        <w:ind w:left="993"/>
      </w:pPr>
      <w:r>
        <w:t>Анализ требований к ..., в ходе которого должны быть определены как функциональные, так и нефункциональные требования. Результаты должны быть зафиксированы в техническом задании, оформленном в соответствии с ГОСТ...</w:t>
      </w:r>
    </w:p>
    <w:p w14:paraId="47AAE29E" w14:textId="620442D2" w:rsidR="00640381" w:rsidRDefault="00640381" w:rsidP="00640381">
      <w:r>
        <w:t>Заголовки глав и детализированный список задач, решаемых в главе, должны быть конкретизированы: должны быть указаны конкретные предметные области (области исследований), объекты автоматизации; должны быть конкретизированы требования к их решению, ожидаемые результаты</w:t>
      </w:r>
      <w:r w:rsidR="0040067F">
        <w:t>, которые должны быть направлены на достижение цели работы</w:t>
      </w:r>
      <w:r>
        <w:t>.</w:t>
      </w:r>
      <w:r w:rsidR="007A3630">
        <w:t xml:space="preserve"> Даны примерные пункты, список которых должен конкретизироваться с учётов цели и задач конкретной ВКР.</w:t>
      </w:r>
      <w:r>
        <w:t xml:space="preserve"> При этом формулировки должны быть не только конкретными, но и краткими – введение к главе не должно занимать больше страницы (!), а лучше должно быть размещено не более, чем на ½ страницы. Детализация постановки подзадач даётся в начале соответствующих пунктов в главе.</w:t>
      </w:r>
    </w:p>
    <w:p w14:paraId="0E463F85" w14:textId="77777777" w:rsidR="00F84646" w:rsidRDefault="00F84646" w:rsidP="00F617A5">
      <w:pPr>
        <w:pStyle w:val="2"/>
      </w:pPr>
      <w:bookmarkStart w:id="4" w:name="_Toc213164454"/>
      <w:bookmarkStart w:id="5" w:name="_Toc220001521"/>
      <w:r w:rsidRPr="00F84646">
        <w:t>Анализ объекта автоматизации</w:t>
      </w:r>
      <w:r w:rsidR="00F94445" w:rsidRPr="00F94445">
        <w:t xml:space="preserve"> (</w:t>
      </w:r>
      <w:r w:rsidR="00F94445">
        <w:t xml:space="preserve">заголовок 2 уровня – </w:t>
      </w:r>
      <w:r w:rsidR="00F94445">
        <w:br/>
        <w:t>стиль Заголовок 2 в главе</w:t>
      </w:r>
      <w:r w:rsidR="00F94445" w:rsidRPr="00F94445">
        <w:t>)</w:t>
      </w:r>
      <w:bookmarkEnd w:id="4"/>
      <w:bookmarkEnd w:id="5"/>
    </w:p>
    <w:p w14:paraId="003CAADF" w14:textId="79043537" w:rsidR="00C44754" w:rsidRDefault="00C44754" w:rsidP="00F84646">
      <w:r>
        <w:t>Заголовок пункта должен быть конкретизирован – должен быть указан конкретный объект.</w:t>
      </w:r>
    </w:p>
    <w:p w14:paraId="37FF883D" w14:textId="120C62F2" w:rsidR="00F84646" w:rsidRDefault="00F84646" w:rsidP="00F84646">
      <w:r>
        <w:t>Текст</w:t>
      </w:r>
      <w:r w:rsidR="00F826CC">
        <w:t xml:space="preserve"> со ссылкой на рисун</w:t>
      </w:r>
      <w:r w:rsidR="000F5C21">
        <w:t>ки, схемы…</w:t>
      </w:r>
      <w:r w:rsidR="00F826CC">
        <w:t>, представляющ</w:t>
      </w:r>
      <w:r w:rsidR="000F5C21">
        <w:t>ие</w:t>
      </w:r>
      <w:r w:rsidR="00F826CC">
        <w:t xml:space="preserve"> процесс </w:t>
      </w:r>
      <w:r w:rsidR="000F5C21">
        <w:t>«</w:t>
      </w:r>
      <w:r w:rsidR="00F826CC">
        <w:t>как есть</w:t>
      </w:r>
      <w:r w:rsidR="000F5C21">
        <w:t>»</w:t>
      </w:r>
      <w:r w:rsidR="00F826CC">
        <w:t>, позволяющ</w:t>
      </w:r>
      <w:r w:rsidR="000F5C21">
        <w:t>ие</w:t>
      </w:r>
      <w:r w:rsidR="00F826CC">
        <w:t xml:space="preserve"> продемонстрировать на защите модель</w:t>
      </w:r>
      <w:r w:rsidR="007B6AE7">
        <w:t xml:space="preserve"> Пример «перевёрнутого» рисунка на странице (</w:t>
      </w:r>
      <w:r w:rsidR="007B6AE7">
        <w:fldChar w:fldCharType="begin"/>
      </w:r>
      <w:r w:rsidR="007B6AE7">
        <w:instrText xml:space="preserve"> REF _Ref190520145 \h </w:instrText>
      </w:r>
      <w:r w:rsidR="007B6AE7">
        <w:fldChar w:fldCharType="separate"/>
      </w:r>
      <w:r w:rsidR="004E213E">
        <w:t xml:space="preserve">Рисунок </w:t>
      </w:r>
      <w:r w:rsidR="004E213E">
        <w:rPr>
          <w:noProof/>
        </w:rPr>
        <w:t>1</w:t>
      </w:r>
      <w:r w:rsidR="007B6AE7">
        <w:fldChar w:fldCharType="end"/>
      </w:r>
      <w:r w:rsidR="007B6AE7">
        <w:t>).</w:t>
      </w:r>
      <w:r w:rsidR="00BC30FC">
        <w:t xml:space="preserve"> </w:t>
      </w:r>
      <w:r w:rsidR="00A94A95">
        <w:t xml:space="preserve">Рисунки следуют всегда </w:t>
      </w:r>
      <w:r w:rsidR="007B6AE7">
        <w:t>з</w:t>
      </w:r>
      <w:r w:rsidR="00A94A95">
        <w:t>а ссылками на них (после абзаца со ссылкой) или перемещаются в начало следующей страницы, если не помещаются на странице после ссылки , а текст продолжается здесь – «пустот» не страницах быть не должно</w:t>
      </w:r>
      <w:r w:rsidR="00F94445">
        <w:t>.</w:t>
      </w:r>
      <w:r w:rsidR="007B6AE7">
        <w:t xml:space="preserve"> </w:t>
      </w:r>
      <w:r>
        <w:t>Текст</w:t>
      </w:r>
      <w:r w:rsidR="00F826CC">
        <w:t xml:space="preserve"> описывает процесс</w:t>
      </w:r>
      <w:r w:rsidR="00C44754">
        <w:t>, в</w:t>
      </w:r>
      <w:r w:rsidR="00F826CC">
        <w:t>ыявленные проблемы, их причины, а также общий подход к их устранению, общие требования к решению, которое должно быть разработано</w:t>
      </w:r>
      <w:r w:rsidR="00C44754">
        <w:t xml:space="preserve"> (общие требования к предмету)</w:t>
      </w:r>
      <w:r>
        <w:t>.</w:t>
      </w:r>
      <w:r w:rsidR="00C44754">
        <w:t xml:space="preserve"> </w:t>
      </w:r>
    </w:p>
    <w:p w14:paraId="7CED8248" w14:textId="0DD36069" w:rsidR="00F826CC" w:rsidRDefault="00C44754" w:rsidP="00F84646">
      <w:r>
        <w:t>Модель «как есть» и общие требования к решению – основа для анализа существующих решений, конкретизации требований к решению, которое должно быть получено при выполнении ВКР.</w:t>
      </w:r>
    </w:p>
    <w:tbl>
      <w:tblPr>
        <w:tblStyle w:val="af0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05"/>
        <w:gridCol w:w="839"/>
      </w:tblGrid>
      <w:tr w:rsidR="00894033" w14:paraId="384F0D22" w14:textId="77777777" w:rsidTr="007B6AE7">
        <w:trPr>
          <w:cantSplit/>
          <w:trHeight w:val="14188"/>
        </w:trPr>
        <w:tc>
          <w:tcPr>
            <w:tcW w:w="8505" w:type="dxa"/>
            <w:textDirection w:val="btLr"/>
            <w:vAlign w:val="center"/>
          </w:tcPr>
          <w:p w14:paraId="3EAC0183" w14:textId="77777777" w:rsidR="00894033" w:rsidRDefault="00894033" w:rsidP="00894033">
            <w:pPr>
              <w:ind w:left="113" w:right="113" w:firstLine="0"/>
              <w:jc w:val="center"/>
            </w:pPr>
            <w:r>
              <w:rPr>
                <w:noProof/>
              </w:rPr>
              <w:lastRenderedPageBreak/>
              <w:drawing>
                <wp:inline distT="0" distB="0" distL="0" distR="0" wp14:anchorId="725D8690" wp14:editId="090036FB">
                  <wp:extent cx="4633595" cy="4633595"/>
                  <wp:effectExtent l="0" t="0" r="0" b="0"/>
                  <wp:docPr id="825976763" name="Рисунок 1" descr="Диаграмма принятия решений контур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79249204" name="Рисунок 1679249204" descr="Диаграмма принятия решений контур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11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16200000">
                            <a:off x="0" y="0"/>
                            <a:ext cx="4660261" cy="466026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39" w:type="dxa"/>
            <w:textDirection w:val="btLr"/>
          </w:tcPr>
          <w:p w14:paraId="67C2D415" w14:textId="77777777" w:rsidR="00894033" w:rsidRDefault="00894033" w:rsidP="00894033">
            <w:pPr>
              <w:pStyle w:val="afa"/>
            </w:pPr>
            <w:bookmarkStart w:id="6" w:name="_Ref190520145"/>
            <w:r>
              <w:t xml:space="preserve">Рисунок </w:t>
            </w:r>
            <w:fldSimple w:instr=" SEQ Рисунок \* ARABIC ">
              <w:r w:rsidR="004E213E">
                <w:rPr>
                  <w:noProof/>
                </w:rPr>
                <w:t>1</w:t>
              </w:r>
            </w:fldSimple>
            <w:bookmarkEnd w:id="6"/>
            <w:r>
              <w:t>. Подрисуночная подпись под «перевёрнутым» рисунком</w:t>
            </w:r>
            <w:r w:rsidR="007B6AE7">
              <w:t xml:space="preserve"> (стиль – Подрисуночная подпись)</w:t>
            </w:r>
          </w:p>
        </w:tc>
      </w:tr>
    </w:tbl>
    <w:p w14:paraId="0126595D" w14:textId="77777777" w:rsidR="00417A71" w:rsidRDefault="00417A71" w:rsidP="00417A71">
      <w:pPr>
        <w:keepNext/>
      </w:pPr>
      <w:r>
        <w:lastRenderedPageBreak/>
        <w:t>Чтобы анализ объекта автоматизации не превращался в общее описание, в самом начале можно поставить исследовательские вопросы, не которые необходимо ответить в ходе анализа. Например:</w:t>
      </w:r>
    </w:p>
    <w:p w14:paraId="373F079F" w14:textId="77777777" w:rsidR="00417A71" w:rsidRDefault="00417A71" w:rsidP="00417A71">
      <w:pPr>
        <w:numPr>
          <w:ilvl w:val="0"/>
          <w:numId w:val="27"/>
        </w:numPr>
        <w:ind w:left="993" w:hanging="219"/>
      </w:pPr>
      <w:r>
        <w:t>Какие проблемы существуют и каково их влияние на деятельность…?</w:t>
      </w:r>
    </w:p>
    <w:p w14:paraId="08143981" w14:textId="77777777" w:rsidR="00417A71" w:rsidRDefault="00417A71" w:rsidP="00417A71">
      <w:pPr>
        <w:numPr>
          <w:ilvl w:val="0"/>
          <w:numId w:val="27"/>
        </w:numPr>
        <w:ind w:left="993" w:hanging="219"/>
      </w:pPr>
      <w:r>
        <w:t>Каковы причины выявленных проблем, снижающие, …?</w:t>
      </w:r>
    </w:p>
    <w:p w14:paraId="0AEEC788" w14:textId="77777777" w:rsidR="00417A71" w:rsidRDefault="00417A71" w:rsidP="00417A71">
      <w:pPr>
        <w:numPr>
          <w:ilvl w:val="0"/>
          <w:numId w:val="27"/>
        </w:numPr>
        <w:ind w:left="993" w:hanging="219"/>
      </w:pPr>
      <w:r>
        <w:t>Какие требования должны быть предъявлены к решению, которое может устранить причины…?</w:t>
      </w:r>
    </w:p>
    <w:p w14:paraId="056972B1" w14:textId="77777777" w:rsidR="00417A71" w:rsidRDefault="00417A71" w:rsidP="00417A71">
      <w:r>
        <w:t>Эти вопросы могут определить структуру этого пункта главы, анализ вариантов и ответы на эти вопросы могут быть описаны в тексте под заголовками третьего уровня в этом пункте.</w:t>
      </w:r>
    </w:p>
    <w:p w14:paraId="3961B250" w14:textId="77777777" w:rsidR="00417A71" w:rsidRPr="005D5EB2" w:rsidRDefault="00417A71" w:rsidP="00417A71">
      <w:r>
        <w:t>Далее могут быть включены в текст заголовки третьего  уровня, под которыми будут описаны решения, поиск ответов на поставленные вопросы.</w:t>
      </w:r>
    </w:p>
    <w:p w14:paraId="740281DF" w14:textId="77777777" w:rsidR="00417A71" w:rsidRDefault="00417A71" w:rsidP="00417A71">
      <w:pPr>
        <w:pStyle w:val="2"/>
      </w:pPr>
      <w:bookmarkStart w:id="7" w:name="_Toc213164455"/>
      <w:bookmarkStart w:id="8" w:name="_Toc220001522"/>
      <w:r w:rsidRPr="00F84646">
        <w:t>Анализ существующих решений</w:t>
      </w:r>
      <w:bookmarkEnd w:id="7"/>
      <w:bookmarkEnd w:id="8"/>
    </w:p>
    <w:p w14:paraId="257378F6" w14:textId="56266048" w:rsidR="005869C3" w:rsidRPr="005869C3" w:rsidRDefault="005869C3" w:rsidP="005869C3">
      <w:r>
        <w:t>Здесь необходимо конкретизировать заголовок – какие решения рассматриваются? Программные продукты, предназначенные для   ? Методы решения…? Теоретическая база для решения? …</w:t>
      </w:r>
    </w:p>
    <w:p w14:paraId="1F3D4DE9" w14:textId="77777777" w:rsidR="00417A71" w:rsidRDefault="00417A71" w:rsidP="00417A71">
      <w:pPr>
        <w:pStyle w:val="3"/>
      </w:pPr>
      <w:bookmarkStart w:id="9" w:name="_Toc213164456"/>
      <w:bookmarkStart w:id="10" w:name="_Toc220001523"/>
      <w:r>
        <w:t>Общие требования к решению и критерии оценки решений</w:t>
      </w:r>
      <w:bookmarkEnd w:id="9"/>
      <w:bookmarkEnd w:id="10"/>
    </w:p>
    <w:p w14:paraId="0DE2ADE7" w14:textId="4E794565" w:rsidR="00417A71" w:rsidRDefault="00417A71" w:rsidP="00417A71">
      <w:r>
        <w:t>Текст. Начать нужно с определения критериев, общих требований, по которым решения будут оцениваться</w:t>
      </w:r>
      <w:r w:rsidR="005869C3">
        <w:t xml:space="preserve"> с точки зрения конечной цели работы и необходимости решения поставленных задач</w:t>
      </w:r>
      <w:r>
        <w:t>.</w:t>
      </w:r>
      <w:r w:rsidR="005869C3">
        <w:t xml:space="preserve"> Конкретизация общих требований к решению не позволит «скатиться» на написание реферата.</w:t>
      </w:r>
      <w:r w:rsidR="00D941A9">
        <w:t xml:space="preserve"> Могут быть поставлены исследовательские вопросы, на которые необходимо ответить в ходе анализа решений, их оценки.</w:t>
      </w:r>
    </w:p>
    <w:p w14:paraId="4C362A9E" w14:textId="77777777" w:rsidR="00417A71" w:rsidRDefault="00417A71" w:rsidP="00417A71">
      <w:r>
        <w:t>Общие функциональные требования…:</w:t>
      </w:r>
    </w:p>
    <w:p w14:paraId="550DD5F9" w14:textId="77777777" w:rsidR="00417A71" w:rsidRDefault="00417A71" w:rsidP="00417A71">
      <w:pPr>
        <w:numPr>
          <w:ilvl w:val="0"/>
          <w:numId w:val="10"/>
        </w:numPr>
        <w:ind w:left="993"/>
      </w:pPr>
      <w:r>
        <w:t>Функция 1…</w:t>
      </w:r>
    </w:p>
    <w:p w14:paraId="0ED6A4DA" w14:textId="77777777" w:rsidR="00417A71" w:rsidRDefault="00417A71" w:rsidP="00417A71">
      <w:pPr>
        <w:numPr>
          <w:ilvl w:val="0"/>
          <w:numId w:val="10"/>
        </w:numPr>
        <w:ind w:left="993"/>
      </w:pPr>
      <w:r>
        <w:t>Функция 2…</w:t>
      </w:r>
    </w:p>
    <w:p w14:paraId="5B7EE82E" w14:textId="77777777" w:rsidR="00417A71" w:rsidRDefault="00417A71" w:rsidP="00417A71">
      <w:r>
        <w:t>Общие нефункциональные требования…:</w:t>
      </w:r>
    </w:p>
    <w:p w14:paraId="2E9E1443" w14:textId="77777777" w:rsidR="00417A71" w:rsidRDefault="00417A71" w:rsidP="00417A71">
      <w:pPr>
        <w:numPr>
          <w:ilvl w:val="0"/>
          <w:numId w:val="10"/>
        </w:numPr>
        <w:ind w:left="993"/>
      </w:pPr>
      <w:r>
        <w:t>Текст…</w:t>
      </w:r>
    </w:p>
    <w:p w14:paraId="017C293B" w14:textId="77777777" w:rsidR="00417A71" w:rsidRDefault="00417A71" w:rsidP="00417A71">
      <w:pPr>
        <w:numPr>
          <w:ilvl w:val="0"/>
          <w:numId w:val="10"/>
        </w:numPr>
        <w:ind w:left="993"/>
      </w:pPr>
      <w:r>
        <w:t>Текст…</w:t>
      </w:r>
    </w:p>
    <w:p w14:paraId="6104A663" w14:textId="02C44C32" w:rsidR="004B66D3" w:rsidRDefault="004B66D3" w:rsidP="004B66D3">
      <w:r>
        <w:t>Аналогично могут быть сформулированы и требования к методам решения, моделям, которые должны быть выбраны или разработаны при выполнении ВКР…</w:t>
      </w:r>
    </w:p>
    <w:p w14:paraId="13467C93" w14:textId="77777777" w:rsidR="00417A71" w:rsidRDefault="00417A71" w:rsidP="00417A71">
      <w:pPr>
        <w:pStyle w:val="3"/>
      </w:pPr>
      <w:bookmarkStart w:id="11" w:name="_Toc213164457"/>
      <w:bookmarkStart w:id="12" w:name="_Toc220001524"/>
      <w:r>
        <w:t xml:space="preserve">Анализ решения 1 (название) </w:t>
      </w:r>
      <w:r w:rsidRPr="00F94445">
        <w:t>(</w:t>
      </w:r>
      <w:r>
        <w:t xml:space="preserve">заголовок 3 уровня – </w:t>
      </w:r>
      <w:r>
        <w:br/>
        <w:t>стиль Заголовок 3 в главе</w:t>
      </w:r>
      <w:r w:rsidRPr="00F94445">
        <w:t>)</w:t>
      </w:r>
      <w:bookmarkEnd w:id="11"/>
      <w:bookmarkEnd w:id="12"/>
    </w:p>
    <w:p w14:paraId="431DC102" w14:textId="6A233D01" w:rsidR="00F45177" w:rsidRDefault="00F45177" w:rsidP="00417A71">
      <w:r>
        <w:t xml:space="preserve">Заголовок должен быть конкретизирован. </w:t>
      </w:r>
      <w:r w:rsidR="00417A71">
        <w:t xml:space="preserve">Каждое решение можно кратко охарактеризовать, </w:t>
      </w:r>
      <w:r>
        <w:t xml:space="preserve">показать </w:t>
      </w:r>
      <w:r w:rsidR="00417A71">
        <w:t>его преимущества и ограничения, … Дать оценку с точки зрения выполнения общих требований</w:t>
      </w:r>
      <w:r>
        <w:t>, сформулированных выше</w:t>
      </w:r>
      <w:r w:rsidR="00417A71">
        <w:t>...</w:t>
      </w:r>
    </w:p>
    <w:p w14:paraId="4BB7B395" w14:textId="2A09D712" w:rsidR="007B6AE7" w:rsidRDefault="00F45177" w:rsidP="00417A71">
      <w:r>
        <w:t xml:space="preserve">В текст следует включить и иллюстрации (диаграммы, схемы и пр.). Эти иллюстрации могут быть взяты из аналитических отчётов, публикаций, посвящённых этой тематике, анализу и оценке решений. </w:t>
      </w:r>
      <w:r w:rsidR="007B6AE7">
        <w:t>Ссылка на рисунок в тексте</w:t>
      </w:r>
      <w:r w:rsidR="008519A2">
        <w:t xml:space="preserve"> (</w:t>
      </w:r>
      <w:r w:rsidR="008519A2">
        <w:fldChar w:fldCharType="begin"/>
      </w:r>
      <w:r w:rsidR="008519A2">
        <w:instrText xml:space="preserve"> REF _Ref166012640 \h </w:instrText>
      </w:r>
      <w:r w:rsidR="008519A2">
        <w:fldChar w:fldCharType="separate"/>
      </w:r>
      <w:r w:rsidR="004E213E">
        <w:t xml:space="preserve">Рисунок </w:t>
      </w:r>
      <w:r w:rsidR="004E213E">
        <w:rPr>
          <w:noProof/>
        </w:rPr>
        <w:t>2</w:t>
      </w:r>
      <w:r w:rsidR="008519A2">
        <w:fldChar w:fldCharType="end"/>
      </w:r>
      <w:r w:rsidR="008519A2">
        <w:t>)</w:t>
      </w:r>
      <w:r w:rsidR="007B6AE7">
        <w:t>, который следует прямо за абзацем со ссылкой.</w:t>
      </w:r>
    </w:p>
    <w:p w14:paraId="617139FD" w14:textId="77777777" w:rsidR="007B6AE7" w:rsidRPr="00912517" w:rsidRDefault="007B6AE7" w:rsidP="007B6AE7">
      <w:pPr>
        <w:pStyle w:val="af4"/>
        <w:rPr>
          <w:b/>
          <w:bCs/>
          <w:sz w:val="22"/>
        </w:rPr>
      </w:pPr>
      <w:r w:rsidRPr="00912517">
        <w:rPr>
          <w:b/>
          <w:bCs/>
          <w:noProof/>
          <w:sz w:val="22"/>
        </w:rPr>
        <w:lastRenderedPageBreak/>
        <w:drawing>
          <wp:inline distT="0" distB="0" distL="0" distR="0" wp14:anchorId="6849E79D" wp14:editId="76476738">
            <wp:extent cx="1965960" cy="1965960"/>
            <wp:effectExtent l="0" t="0" r="0" b="0"/>
            <wp:docPr id="1679249204" name="Рисунок 1" descr="Диаграмма принятия решений контур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79249204" name="Рисунок 1679249204" descr="Диаграмма принятия решений контур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11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65960" cy="19659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912517">
        <w:rPr>
          <w:b/>
          <w:bCs/>
          <w:sz w:val="22"/>
        </w:rPr>
        <w:t xml:space="preserve"> стиль для рисунка в тексте – Рисунок</w:t>
      </w:r>
    </w:p>
    <w:p w14:paraId="4FCA771A" w14:textId="77777777" w:rsidR="007B6AE7" w:rsidRDefault="007B6AE7" w:rsidP="007B6AE7">
      <w:pPr>
        <w:pStyle w:val="afa"/>
      </w:pPr>
      <w:bookmarkStart w:id="13" w:name="_Ref166012640"/>
      <w:bookmarkStart w:id="14" w:name="_Ref198069930"/>
      <w:r>
        <w:t xml:space="preserve">Рисунок </w:t>
      </w:r>
      <w:fldSimple w:instr=" SEQ Рисунок \* ARABIC ">
        <w:r w:rsidR="004E213E">
          <w:rPr>
            <w:noProof/>
          </w:rPr>
          <w:t>2</w:t>
        </w:r>
      </w:fldSimple>
      <w:bookmarkEnd w:id="13"/>
      <w:r>
        <w:t>. Подрисуночная подпись (стиль – Подрисуночная подпись)</w:t>
      </w:r>
      <w:bookmarkEnd w:id="14"/>
    </w:p>
    <w:p w14:paraId="2547F245" w14:textId="789963B1" w:rsidR="00894033" w:rsidRDefault="008519A2" w:rsidP="00F84646">
      <w:r>
        <w:t xml:space="preserve">Текст, следующий за рисунком. </w:t>
      </w:r>
      <w:r w:rsidR="00D761FC">
        <w:t>В конце каждого пункта должны быть сделаны выводы, оценки по результатам приведённого анализа решения. Выводы автора могут опираться и на публикации по теме</w:t>
      </w:r>
      <w:r>
        <w:t>.</w:t>
      </w:r>
    </w:p>
    <w:p w14:paraId="54260207" w14:textId="0E3B8A83" w:rsidR="00191C18" w:rsidRDefault="00191C18" w:rsidP="00191C18">
      <w:pPr>
        <w:pStyle w:val="3"/>
      </w:pPr>
      <w:bookmarkStart w:id="15" w:name="_Toc213164458"/>
      <w:bookmarkStart w:id="16" w:name="_Toc220001525"/>
      <w:r>
        <w:t xml:space="preserve">Анализ решения </w:t>
      </w:r>
      <w:r w:rsidR="008164AA">
        <w:t>2</w:t>
      </w:r>
      <w:r>
        <w:t xml:space="preserve"> (название)</w:t>
      </w:r>
      <w:bookmarkEnd w:id="15"/>
      <w:bookmarkEnd w:id="16"/>
    </w:p>
    <w:p w14:paraId="5128B2E3" w14:textId="4565DFC1" w:rsidR="00191C18" w:rsidRDefault="008164AA" w:rsidP="00191C18">
      <w:r>
        <w:t xml:space="preserve">Заголовки конкретизируются. </w:t>
      </w:r>
      <w:r w:rsidR="00191C18">
        <w:t>Каждое решение можно кратко охарактеризовать, его преимущества и ограничения, … Дать оценку с точки зрения выполнения общих требований...</w:t>
      </w:r>
    </w:p>
    <w:p w14:paraId="2163A155" w14:textId="77777777" w:rsidR="00BA401D" w:rsidRDefault="00191C18" w:rsidP="00F84646">
      <w:r>
        <w:t>…</w:t>
      </w:r>
    </w:p>
    <w:p w14:paraId="0630FED1" w14:textId="77777777" w:rsidR="00191C18" w:rsidRDefault="00191C18" w:rsidP="00191C18">
      <w:pPr>
        <w:pStyle w:val="3"/>
      </w:pPr>
      <w:bookmarkStart w:id="17" w:name="_Toc213164459"/>
      <w:bookmarkStart w:id="18" w:name="_Toc220001526"/>
      <w:r>
        <w:t>Сравнительный анализ решений</w:t>
      </w:r>
      <w:bookmarkEnd w:id="17"/>
      <w:bookmarkEnd w:id="18"/>
    </w:p>
    <w:p w14:paraId="0904BB25" w14:textId="77777777" w:rsidR="00D4318D" w:rsidRDefault="00F826CC" w:rsidP="00F84646">
      <w:r>
        <w:t xml:space="preserve">Результат анализа лучше оформить в виде таблицы (решение/критерий – насколько удовлетворяет) или </w:t>
      </w:r>
      <w:r w:rsidR="00062604">
        <w:t xml:space="preserve">нескольких </w:t>
      </w:r>
      <w:r>
        <w:t>таблиц: отдельно оценить выполнение требований по реализации нужных функций, отдельно – выполнение требований нефункциональных (к условиям эксплуатации...).</w:t>
      </w:r>
      <w:r w:rsidR="00EE3D41">
        <w:t xml:space="preserve"> </w:t>
      </w:r>
    </w:p>
    <w:p w14:paraId="20AC4F9A" w14:textId="2CF6ECCF" w:rsidR="00F826CC" w:rsidRDefault="00EE3D41" w:rsidP="00F84646">
      <w:r>
        <w:t xml:space="preserve">В текст </w:t>
      </w:r>
      <w:r w:rsidR="00D4318D">
        <w:t xml:space="preserve">с общими выводами, оценками </w:t>
      </w:r>
      <w:r w:rsidR="00881B5F">
        <w:t xml:space="preserve">нужно </w:t>
      </w:r>
      <w:r>
        <w:t>вставить ссылки на таблицу</w:t>
      </w:r>
      <w:r w:rsidR="00D4318D">
        <w:t xml:space="preserve"> или таблицы, которые эти выводы позволяют обосновать</w:t>
      </w:r>
      <w:r>
        <w:t xml:space="preserve"> (</w:t>
      </w:r>
      <w:r w:rsidR="000739DD">
        <w:fldChar w:fldCharType="begin"/>
      </w:r>
      <w:r w:rsidR="000739DD">
        <w:instrText xml:space="preserve"> REF _Ref166013045 \h </w:instrText>
      </w:r>
      <w:r w:rsidR="000739DD">
        <w:fldChar w:fldCharType="separate"/>
      </w:r>
      <w:r w:rsidR="008A6869" w:rsidRPr="000739DD">
        <w:t xml:space="preserve">Таблица </w:t>
      </w:r>
      <w:r w:rsidR="008A6869">
        <w:rPr>
          <w:noProof/>
        </w:rPr>
        <w:t>1</w:t>
      </w:r>
      <w:r w:rsidR="000739DD">
        <w:fldChar w:fldCharType="end"/>
      </w:r>
      <w:r>
        <w:t>).</w:t>
      </w:r>
    </w:p>
    <w:p w14:paraId="0D7678DA" w14:textId="77777777" w:rsidR="000739DD" w:rsidRPr="000739DD" w:rsidRDefault="000739DD" w:rsidP="000739DD">
      <w:pPr>
        <w:pStyle w:val="afd"/>
      </w:pPr>
      <w:bookmarkStart w:id="19" w:name="_Ref166013045"/>
      <w:r w:rsidRPr="000739DD">
        <w:t xml:space="preserve">Таблица </w:t>
      </w:r>
      <w:fldSimple w:instr=" SEQ Таблица \* ARABIC ">
        <w:r w:rsidR="004E213E">
          <w:rPr>
            <w:noProof/>
          </w:rPr>
          <w:t>1</w:t>
        </w:r>
      </w:fldSimple>
      <w:bookmarkEnd w:id="19"/>
      <w:r w:rsidRPr="000739DD">
        <w:t>. Название таблицы</w:t>
      </w:r>
    </w:p>
    <w:tbl>
      <w:tblPr>
        <w:tblStyle w:val="af0"/>
        <w:tblW w:w="9351" w:type="dxa"/>
        <w:tblLook w:val="04A0" w:firstRow="1" w:lastRow="0" w:firstColumn="1" w:lastColumn="0" w:noHBand="0" w:noVBand="1"/>
      </w:tblPr>
      <w:tblGrid>
        <w:gridCol w:w="3096"/>
        <w:gridCol w:w="2144"/>
        <w:gridCol w:w="1985"/>
        <w:gridCol w:w="2126"/>
      </w:tblGrid>
      <w:tr w:rsidR="005D2196" w:rsidRPr="005D2196" w14:paraId="06F71DF5" w14:textId="77777777" w:rsidTr="009D3BE6">
        <w:trPr>
          <w:trHeight w:val="812"/>
          <w:tblHeader/>
        </w:trPr>
        <w:tc>
          <w:tcPr>
            <w:tcW w:w="3096" w:type="dxa"/>
            <w:vAlign w:val="center"/>
          </w:tcPr>
          <w:p w14:paraId="1506F5A0" w14:textId="77777777" w:rsidR="005D2196" w:rsidRPr="005D2196" w:rsidRDefault="005D2196" w:rsidP="005D2196">
            <w:pPr>
              <w:pStyle w:val="afc"/>
              <w:rPr>
                <w:sz w:val="20"/>
                <w:szCs w:val="20"/>
              </w:rPr>
            </w:pPr>
            <w:r w:rsidRPr="005D2196">
              <w:rPr>
                <w:sz w:val="20"/>
                <w:szCs w:val="20"/>
              </w:rPr>
              <w:t>Критерий оценки</w:t>
            </w:r>
            <w:r w:rsidR="008F26B0">
              <w:rPr>
                <w:sz w:val="20"/>
                <w:szCs w:val="20"/>
              </w:rPr>
              <w:br/>
              <w:t>(стиль – Заголовок граф в таблице)</w:t>
            </w:r>
          </w:p>
        </w:tc>
        <w:tc>
          <w:tcPr>
            <w:tcW w:w="2144" w:type="dxa"/>
            <w:vAlign w:val="center"/>
          </w:tcPr>
          <w:p w14:paraId="4709B7F7" w14:textId="77777777" w:rsidR="005D2196" w:rsidRPr="005D2196" w:rsidRDefault="005D2196" w:rsidP="005D2196">
            <w:pPr>
              <w:pStyle w:val="afc"/>
              <w:rPr>
                <w:sz w:val="20"/>
                <w:szCs w:val="20"/>
              </w:rPr>
            </w:pPr>
            <w:r w:rsidRPr="005D2196">
              <w:rPr>
                <w:sz w:val="20"/>
                <w:szCs w:val="20"/>
              </w:rPr>
              <w:t>Решение 1</w:t>
            </w:r>
          </w:p>
        </w:tc>
        <w:tc>
          <w:tcPr>
            <w:tcW w:w="1985" w:type="dxa"/>
            <w:vAlign w:val="center"/>
          </w:tcPr>
          <w:p w14:paraId="5AE36B73" w14:textId="77777777" w:rsidR="005D2196" w:rsidRPr="005D2196" w:rsidRDefault="005D2196" w:rsidP="005D2196">
            <w:pPr>
              <w:pStyle w:val="afc"/>
              <w:rPr>
                <w:sz w:val="20"/>
                <w:szCs w:val="20"/>
              </w:rPr>
            </w:pPr>
            <w:r w:rsidRPr="005D2196">
              <w:rPr>
                <w:sz w:val="20"/>
                <w:szCs w:val="20"/>
              </w:rPr>
              <w:t>…</w:t>
            </w:r>
          </w:p>
        </w:tc>
        <w:tc>
          <w:tcPr>
            <w:tcW w:w="2126" w:type="dxa"/>
            <w:vAlign w:val="center"/>
          </w:tcPr>
          <w:p w14:paraId="619E0A1E" w14:textId="77777777" w:rsidR="005D2196" w:rsidRPr="005D2196" w:rsidRDefault="005D2196" w:rsidP="005D2196">
            <w:pPr>
              <w:pStyle w:val="afc"/>
              <w:rPr>
                <w:sz w:val="20"/>
                <w:szCs w:val="20"/>
              </w:rPr>
            </w:pPr>
            <w:r w:rsidRPr="005D2196">
              <w:rPr>
                <w:sz w:val="20"/>
                <w:szCs w:val="20"/>
              </w:rPr>
              <w:t>Решение 2</w:t>
            </w:r>
          </w:p>
        </w:tc>
      </w:tr>
      <w:tr w:rsidR="005D2196" w:rsidRPr="00EE3D41" w14:paraId="0559B802" w14:textId="77777777" w:rsidTr="005D2196">
        <w:tc>
          <w:tcPr>
            <w:tcW w:w="3096" w:type="dxa"/>
          </w:tcPr>
          <w:p w14:paraId="5144F98C" w14:textId="77777777" w:rsidR="005D2196" w:rsidRPr="00EE3D41" w:rsidRDefault="005D2196" w:rsidP="005D2196">
            <w:pPr>
              <w:keepLines/>
              <w:suppressAutoHyphens/>
              <w:spacing w:before="40" w:after="20"/>
              <w:ind w:firstLine="0"/>
              <w:jc w:val="left"/>
              <w:rPr>
                <w:sz w:val="22"/>
              </w:rPr>
            </w:pPr>
            <w:r>
              <w:rPr>
                <w:sz w:val="22"/>
              </w:rPr>
              <w:t>Текст в таблице</w:t>
            </w:r>
          </w:p>
        </w:tc>
        <w:tc>
          <w:tcPr>
            <w:tcW w:w="2144" w:type="dxa"/>
          </w:tcPr>
          <w:p w14:paraId="5E265CE1" w14:textId="77777777" w:rsidR="005D2196" w:rsidRPr="00EE3D41" w:rsidRDefault="005D2196" w:rsidP="005D2196">
            <w:pPr>
              <w:keepLines/>
              <w:suppressAutoHyphens/>
              <w:spacing w:before="40" w:after="20"/>
              <w:ind w:firstLine="0"/>
              <w:jc w:val="center"/>
              <w:rPr>
                <w:sz w:val="22"/>
              </w:rPr>
            </w:pPr>
            <w:r>
              <w:rPr>
                <w:sz w:val="22"/>
              </w:rPr>
              <w:t>+</w:t>
            </w:r>
          </w:p>
        </w:tc>
        <w:tc>
          <w:tcPr>
            <w:tcW w:w="1985" w:type="dxa"/>
          </w:tcPr>
          <w:p w14:paraId="00C60899" w14:textId="77777777" w:rsidR="005D2196" w:rsidRPr="00EE3D41" w:rsidRDefault="005D2196" w:rsidP="005D2196">
            <w:pPr>
              <w:keepLines/>
              <w:suppressAutoHyphens/>
              <w:spacing w:before="40" w:after="20"/>
              <w:ind w:firstLine="0"/>
              <w:jc w:val="center"/>
              <w:rPr>
                <w:sz w:val="22"/>
              </w:rPr>
            </w:pPr>
            <w:r>
              <w:rPr>
                <w:sz w:val="22"/>
              </w:rPr>
              <w:t>…</w:t>
            </w:r>
          </w:p>
        </w:tc>
        <w:tc>
          <w:tcPr>
            <w:tcW w:w="2126" w:type="dxa"/>
          </w:tcPr>
          <w:p w14:paraId="4844756D" w14:textId="77777777" w:rsidR="005D2196" w:rsidRPr="00EE3D41" w:rsidRDefault="005D2196" w:rsidP="005D2196">
            <w:pPr>
              <w:keepLines/>
              <w:suppressAutoHyphens/>
              <w:spacing w:before="40" w:after="20"/>
              <w:ind w:right="36" w:firstLine="0"/>
              <w:jc w:val="center"/>
              <w:rPr>
                <w:sz w:val="22"/>
              </w:rPr>
            </w:pPr>
            <w:r>
              <w:rPr>
                <w:sz w:val="22"/>
              </w:rPr>
              <w:t>–</w:t>
            </w:r>
          </w:p>
        </w:tc>
      </w:tr>
      <w:tr w:rsidR="008F26B0" w:rsidRPr="00EE3D41" w14:paraId="118FA9B4" w14:textId="77777777" w:rsidTr="005D2196">
        <w:tc>
          <w:tcPr>
            <w:tcW w:w="3096" w:type="dxa"/>
          </w:tcPr>
          <w:p w14:paraId="5DF4E8C3" w14:textId="77777777" w:rsidR="008F26B0" w:rsidRDefault="008F26B0" w:rsidP="008F26B0">
            <w:pPr>
              <w:keepLines/>
              <w:suppressAutoHyphens/>
              <w:spacing w:before="40" w:after="20"/>
              <w:ind w:firstLine="0"/>
              <w:jc w:val="left"/>
              <w:rPr>
                <w:sz w:val="22"/>
              </w:rPr>
            </w:pPr>
            <w:r>
              <w:rPr>
                <w:sz w:val="22"/>
              </w:rPr>
              <w:t>Текст в таблице</w:t>
            </w:r>
          </w:p>
        </w:tc>
        <w:tc>
          <w:tcPr>
            <w:tcW w:w="2144" w:type="dxa"/>
          </w:tcPr>
          <w:p w14:paraId="179257FC" w14:textId="77777777" w:rsidR="008F26B0" w:rsidRDefault="008F26B0" w:rsidP="008F26B0">
            <w:pPr>
              <w:keepLines/>
              <w:suppressAutoHyphens/>
              <w:spacing w:before="40" w:after="20"/>
              <w:ind w:firstLine="0"/>
              <w:jc w:val="center"/>
              <w:rPr>
                <w:sz w:val="22"/>
              </w:rPr>
            </w:pPr>
          </w:p>
        </w:tc>
        <w:tc>
          <w:tcPr>
            <w:tcW w:w="1985" w:type="dxa"/>
          </w:tcPr>
          <w:p w14:paraId="64461B89" w14:textId="77777777" w:rsidR="008F26B0" w:rsidRDefault="008F26B0" w:rsidP="008F26B0">
            <w:pPr>
              <w:keepLines/>
              <w:suppressAutoHyphens/>
              <w:spacing w:before="40" w:after="20"/>
              <w:ind w:firstLine="0"/>
              <w:jc w:val="center"/>
              <w:rPr>
                <w:sz w:val="22"/>
              </w:rPr>
            </w:pPr>
          </w:p>
        </w:tc>
        <w:tc>
          <w:tcPr>
            <w:tcW w:w="2126" w:type="dxa"/>
          </w:tcPr>
          <w:p w14:paraId="709B516D" w14:textId="77777777" w:rsidR="008F26B0" w:rsidRDefault="008F26B0" w:rsidP="008F26B0">
            <w:pPr>
              <w:keepLines/>
              <w:suppressAutoHyphens/>
              <w:spacing w:before="40" w:after="20"/>
              <w:ind w:right="36" w:firstLine="0"/>
              <w:jc w:val="center"/>
              <w:rPr>
                <w:sz w:val="22"/>
              </w:rPr>
            </w:pPr>
          </w:p>
        </w:tc>
      </w:tr>
    </w:tbl>
    <w:p w14:paraId="4F6E0F78" w14:textId="07958C5B" w:rsidR="00F826CC" w:rsidRDefault="00F826CC" w:rsidP="000F5C21">
      <w:pPr>
        <w:spacing w:before="120"/>
      </w:pPr>
      <w:r>
        <w:t xml:space="preserve">Таблицы </w:t>
      </w:r>
      <w:r w:rsidR="005006A3">
        <w:t xml:space="preserve">и рисунки (схемы, диаграммы) </w:t>
      </w:r>
      <w:r>
        <w:t>на защите можно будет показать на слайдах.</w:t>
      </w:r>
      <w:r w:rsidR="000739DD">
        <w:t xml:space="preserve"> И дать краткий комментарий по результатам: что можно использовать</w:t>
      </w:r>
      <w:r w:rsidR="004004B7">
        <w:t xml:space="preserve"> при выполнении ВКР</w:t>
      </w:r>
      <w:r w:rsidR="000739DD">
        <w:t>, что нет и почему.</w:t>
      </w:r>
    </w:p>
    <w:p w14:paraId="4C544775" w14:textId="77777777" w:rsidR="00965F74" w:rsidRDefault="00965F74" w:rsidP="00F84646">
      <w:r>
        <w:t>Таблицу можно «перевернуть» аналогично рисунку</w:t>
      </w:r>
      <w:r w:rsidR="00B05D94">
        <w:t xml:space="preserve"> (см. </w:t>
      </w:r>
      <w:r w:rsidR="00B05D94">
        <w:fldChar w:fldCharType="begin"/>
      </w:r>
      <w:r w:rsidR="00B05D94">
        <w:instrText xml:space="preserve"> REF _Ref190520145 \h </w:instrText>
      </w:r>
      <w:r w:rsidR="00B05D94">
        <w:fldChar w:fldCharType="separate"/>
      </w:r>
      <w:r w:rsidR="004E213E">
        <w:t xml:space="preserve">Рисунок </w:t>
      </w:r>
      <w:r w:rsidR="004E213E">
        <w:rPr>
          <w:noProof/>
        </w:rPr>
        <w:t>1</w:t>
      </w:r>
      <w:r w:rsidR="00B05D94">
        <w:fldChar w:fldCharType="end"/>
      </w:r>
      <w:r w:rsidR="00B05D94">
        <w:t>)</w:t>
      </w:r>
      <w:r>
        <w:t>.</w:t>
      </w:r>
    </w:p>
    <w:p w14:paraId="58463DAD" w14:textId="77777777" w:rsidR="000F5C21" w:rsidRDefault="000F5C21" w:rsidP="00F84646">
      <w:r>
        <w:t>Текст с выводами по оценке решений…</w:t>
      </w:r>
    </w:p>
    <w:p w14:paraId="19B8FE73" w14:textId="77777777" w:rsidR="00F84646" w:rsidRDefault="00F84646" w:rsidP="00F84646">
      <w:pPr>
        <w:pStyle w:val="2"/>
      </w:pPr>
      <w:bookmarkStart w:id="20" w:name="_Toc213164460"/>
      <w:bookmarkStart w:id="21" w:name="_Toc220001527"/>
      <w:r>
        <w:t>Анализ требований</w:t>
      </w:r>
      <w:bookmarkEnd w:id="20"/>
      <w:bookmarkEnd w:id="21"/>
    </w:p>
    <w:p w14:paraId="69064B21" w14:textId="14E51BE4" w:rsidR="002622D9" w:rsidRDefault="00F84646" w:rsidP="00EB7FEC">
      <w:pPr>
        <w:keepLines/>
      </w:pPr>
      <w:r>
        <w:t>Текст</w:t>
      </w:r>
      <w:r w:rsidR="000739DD">
        <w:t xml:space="preserve"> – ссылка на общие требования</w:t>
      </w:r>
      <w:r w:rsidR="009D6B60">
        <w:t xml:space="preserve">, сформулированные </w:t>
      </w:r>
      <w:r w:rsidR="000739DD">
        <w:t>выше</w:t>
      </w:r>
      <w:r w:rsidR="009D6B60">
        <w:t>,</w:t>
      </w:r>
      <w:r w:rsidR="000739DD">
        <w:t xml:space="preserve"> и </w:t>
      </w:r>
      <w:r w:rsidR="009D6B60">
        <w:t xml:space="preserve">выполненный </w:t>
      </w:r>
      <w:r w:rsidR="000739DD">
        <w:t>анализ решений</w:t>
      </w:r>
      <w:r w:rsidR="009D6B60">
        <w:t xml:space="preserve">, результаты которого могут помочь уточнить </w:t>
      </w:r>
      <w:r w:rsidR="0068686A">
        <w:t xml:space="preserve">общие </w:t>
      </w:r>
      <w:r w:rsidR="009D6B60">
        <w:t>требования</w:t>
      </w:r>
      <w:r w:rsidR="000739DD">
        <w:t xml:space="preserve">. </w:t>
      </w:r>
    </w:p>
    <w:p w14:paraId="317D2A86" w14:textId="77777777" w:rsidR="002622D9" w:rsidRDefault="002622D9" w:rsidP="00F84646">
      <w:r>
        <w:lastRenderedPageBreak/>
        <w:t>Отдельно выполняется анализ функциональных требований и нефункциональных, детализация описанных выше общих требований.</w:t>
      </w:r>
    </w:p>
    <w:p w14:paraId="29D521FC" w14:textId="1208C7EC" w:rsidR="00F84646" w:rsidRDefault="000739DD" w:rsidP="00F84646">
      <w:r>
        <w:t>На этой основе</w:t>
      </w:r>
      <w:r w:rsidR="00CB5D99">
        <w:t xml:space="preserve"> нужно</w:t>
      </w:r>
      <w:r>
        <w:t xml:space="preserve"> </w:t>
      </w:r>
      <w:r w:rsidR="00CB5D99">
        <w:t>с</w:t>
      </w:r>
      <w:r>
        <w:t xml:space="preserve">формулировать чётко </w:t>
      </w:r>
      <w:r w:rsidRPr="00CB5D99">
        <w:rPr>
          <w:i/>
          <w:iCs/>
        </w:rPr>
        <w:t>бизнес-требования</w:t>
      </w:r>
      <w:r>
        <w:t xml:space="preserve"> и расшифровать их (декомпозировать), выделив </w:t>
      </w:r>
      <w:r w:rsidRPr="00CB5D99">
        <w:rPr>
          <w:i/>
          <w:iCs/>
        </w:rPr>
        <w:t>пользовательские требования</w:t>
      </w:r>
      <w:r>
        <w:t xml:space="preserve"> для пользователей, участвующих в бизнес-процессах</w:t>
      </w:r>
      <w:r w:rsidR="00CB5D99">
        <w:t>, направленных на достижение бизнес-требований, решающих конкретные задачи</w:t>
      </w:r>
      <w:r>
        <w:t xml:space="preserve">. </w:t>
      </w:r>
      <w:r w:rsidR="00CB5D99">
        <w:t>Бизнес-процессы</w:t>
      </w:r>
      <w:r>
        <w:t xml:space="preserve"> должны быть усовершенствован</w:t>
      </w:r>
      <w:r w:rsidR="00CB5D99">
        <w:t>ы через</w:t>
      </w:r>
      <w:r>
        <w:t xml:space="preserve"> автоматиз</w:t>
      </w:r>
      <w:r w:rsidR="00CB5D99">
        <w:t>ацию решения задач, которые декомпозируются конкретными функциями, которые должны быть реализованы для автоматизации решения задач пользователей</w:t>
      </w:r>
      <w:r>
        <w:t>.</w:t>
      </w:r>
      <w:r w:rsidR="002622D9">
        <w:t xml:space="preserve"> Это – основа анализа функциональных требований.</w:t>
      </w:r>
    </w:p>
    <w:p w14:paraId="70858913" w14:textId="36CF9F75" w:rsidR="000739DD" w:rsidRDefault="000739DD" w:rsidP="00F84646">
      <w:r>
        <w:t xml:space="preserve">На основе этой декомпозиции </w:t>
      </w:r>
      <w:r w:rsidR="00CB5D99">
        <w:t xml:space="preserve">нужно </w:t>
      </w:r>
      <w:r>
        <w:t xml:space="preserve">построить </w:t>
      </w:r>
      <w:r w:rsidRPr="00CB5D99">
        <w:rPr>
          <w:i/>
          <w:iCs/>
        </w:rPr>
        <w:t>общую диаграмму прецедентов</w:t>
      </w:r>
      <w:r>
        <w:t>, в которой должны быть показаны все категории пользователей (акторы), все процессы (подпроцессы автоматизируемого процесса), в которых они участвуют</w:t>
      </w:r>
      <w:r w:rsidR="00CB5D99">
        <w:t>, если они связаны в одном процессе</w:t>
      </w:r>
      <w:r>
        <w:t xml:space="preserve"> (</w:t>
      </w:r>
      <w:r w:rsidR="00CB5D99">
        <w:t xml:space="preserve">диаграммы представляют процессы в целом, </w:t>
      </w:r>
      <w:r>
        <w:t>подпроцессы – это прецеденты). Выделенные прецеденты могут и должны быть детализированы конкретными функциями (операциями), которые они включают... если их много и диаграмма получается громоздкая, то декомпозицию можно сделать отдельными диаграммами для каждого подпроцесса (не по акторам декомпозировать, а именно по прецедентам-подпроцессам</w:t>
      </w:r>
      <w:r w:rsidR="007A41D7">
        <w:t>, чтобы не потерялась их логика, связь между прецедентами..., их принадлежность процессам...</w:t>
      </w:r>
      <w:r w:rsidR="00CB5D99">
        <w:t xml:space="preserve"> Если предусмотрено взаимодействие с внешними системами, то они также должны быть показаны в качестве акторов в диаграммах. При этом чётко должна быть определена граница системы. При разработке диаграмм недопустимо отклонение от стандарта, использование отсутствующих в нём элементов </w:t>
      </w:r>
      <w:r w:rsidR="00CB5D99" w:rsidRPr="00CB5D99">
        <w:t>[</w:t>
      </w:r>
      <w:r w:rsidR="00CB5D99">
        <w:fldChar w:fldCharType="begin"/>
      </w:r>
      <w:r w:rsidR="00CB5D99">
        <w:instrText xml:space="preserve"> REF _Ref220010296 \r \h </w:instrText>
      </w:r>
      <w:r w:rsidR="00CB5D99">
        <w:fldChar w:fldCharType="separate"/>
      </w:r>
      <w:r w:rsidR="00CB5D99">
        <w:t>10</w:t>
      </w:r>
      <w:r w:rsidR="00CB5D99">
        <w:fldChar w:fldCharType="end"/>
      </w:r>
      <w:r w:rsidR="00CB5D99">
        <w:t xml:space="preserve">, </w:t>
      </w:r>
      <w:r w:rsidR="00CB5D99">
        <w:fldChar w:fldCharType="begin"/>
      </w:r>
      <w:r w:rsidR="00CB5D99">
        <w:instrText xml:space="preserve"> REF _Ref220010298 \r \h </w:instrText>
      </w:r>
      <w:r w:rsidR="00CB5D99">
        <w:fldChar w:fldCharType="separate"/>
      </w:r>
      <w:r w:rsidR="00CB5D99">
        <w:t>11</w:t>
      </w:r>
      <w:r w:rsidR="00CB5D99">
        <w:fldChar w:fldCharType="end"/>
      </w:r>
      <w:r w:rsidR="00CB5D99" w:rsidRPr="00CB5D99">
        <w:t>]</w:t>
      </w:r>
      <w:r w:rsidR="00CB5D99">
        <w:t>.</w:t>
      </w:r>
      <w:r w:rsidR="00ED4430">
        <w:t xml:space="preserve"> Рисунки должны подписываться не названиями типов диаграмм, а иметь содержательные подрисуночные подписи, поясняющие, что именно показано на рисунке (т. е. отражать назначение диаграмм, а не их вид).</w:t>
      </w:r>
    </w:p>
    <w:p w14:paraId="29C77238" w14:textId="1280C540" w:rsidR="00CB5D99" w:rsidRDefault="00CB5D99" w:rsidP="00F84646">
      <w:r>
        <w:t>Нельзя строить громоздкие диаграммы, пытаясь включить в них сразу все прецеденты. Диаграммы должны быть читабельными (надписи в рисунках должны быть сделаны шрифтом, по размеру сопоставимым с</w:t>
      </w:r>
      <w:r w:rsidR="00F465B3">
        <w:t>о</w:t>
      </w:r>
      <w:r>
        <w:t xml:space="preserve"> шрифтом основного текста документа или чуть мельче).</w:t>
      </w:r>
      <w:r w:rsidR="00320D49">
        <w:t xml:space="preserve"> Нельзя нагромождать в один рисунок несколько диаграмм.</w:t>
      </w:r>
    </w:p>
    <w:p w14:paraId="4DE89783" w14:textId="4B977F57" w:rsidR="002622D9" w:rsidRDefault="002622D9" w:rsidP="00F84646">
      <w:r>
        <w:t>Затем сценарии для прецедентов должны быть описаны текстом (см. пособия – как выполняются такие описания</w:t>
      </w:r>
      <w:r w:rsidR="008D27E0">
        <w:t xml:space="preserve"> </w:t>
      </w:r>
      <w:r w:rsidR="008D27E0" w:rsidRPr="008D27E0">
        <w:t>[</w:t>
      </w:r>
      <w:r w:rsidR="008D27E0">
        <w:fldChar w:fldCharType="begin"/>
      </w:r>
      <w:r w:rsidR="008D27E0">
        <w:instrText xml:space="preserve"> REF _Ref220010296 \r \h </w:instrText>
      </w:r>
      <w:r w:rsidR="008D27E0">
        <w:fldChar w:fldCharType="separate"/>
      </w:r>
      <w:r w:rsidR="008D27E0">
        <w:t>10</w:t>
      </w:r>
      <w:r w:rsidR="008D27E0">
        <w:fldChar w:fldCharType="end"/>
      </w:r>
      <w:r w:rsidR="008D27E0">
        <w:t xml:space="preserve">, </w:t>
      </w:r>
      <w:r w:rsidR="008D27E0">
        <w:fldChar w:fldCharType="begin"/>
      </w:r>
      <w:r w:rsidR="008D27E0">
        <w:instrText xml:space="preserve"> REF _Ref220010298 \r \h </w:instrText>
      </w:r>
      <w:r w:rsidR="008D27E0">
        <w:fldChar w:fldCharType="separate"/>
      </w:r>
      <w:r w:rsidR="008D27E0">
        <w:t>11</w:t>
      </w:r>
      <w:r w:rsidR="008D27E0">
        <w:fldChar w:fldCharType="end"/>
      </w:r>
      <w:r w:rsidR="008D27E0" w:rsidRPr="008D27E0">
        <w:t>]</w:t>
      </w:r>
      <w:r>
        <w:t xml:space="preserve">). Потом ровно для этих операций </w:t>
      </w:r>
      <w:r w:rsidR="008D27E0" w:rsidRPr="008D27E0">
        <w:t>(</w:t>
      </w:r>
      <w:r>
        <w:t xml:space="preserve">прецедентов) будете описывать требования к данным (входным и результатам) </w:t>
      </w:r>
      <w:r w:rsidR="008D27E0">
        <w:t>при</w:t>
      </w:r>
      <w:r>
        <w:t xml:space="preserve"> проектировании БД...</w:t>
      </w:r>
      <w:r w:rsidR="008D27E0" w:rsidRPr="008D27E0">
        <w:t xml:space="preserve"> </w:t>
      </w:r>
      <w:r w:rsidR="008D27E0">
        <w:t xml:space="preserve">Требования к данным для каждой функции должны быть включены в техническое задание – это требования ГОСТ </w:t>
      </w:r>
      <w:r w:rsidR="008D27E0" w:rsidRPr="008D27E0">
        <w:t>[</w:t>
      </w:r>
      <w:r w:rsidR="008D27E0">
        <w:fldChar w:fldCharType="begin"/>
      </w:r>
      <w:r w:rsidR="008D27E0">
        <w:instrText xml:space="preserve"> REF _Ref220005941 \r \h </w:instrText>
      </w:r>
      <w:r w:rsidR="008D27E0">
        <w:fldChar w:fldCharType="separate"/>
      </w:r>
      <w:r w:rsidR="008D27E0">
        <w:t>3</w:t>
      </w:r>
      <w:r w:rsidR="008D27E0">
        <w:fldChar w:fldCharType="end"/>
      </w:r>
      <w:r w:rsidR="008D27E0" w:rsidRPr="008D27E0">
        <w:t xml:space="preserve">, </w:t>
      </w:r>
      <w:r w:rsidR="008D27E0">
        <w:fldChar w:fldCharType="begin"/>
      </w:r>
      <w:r w:rsidR="008D27E0">
        <w:instrText xml:space="preserve"> REF _Ref220005948 \r \h </w:instrText>
      </w:r>
      <w:r w:rsidR="008D27E0">
        <w:fldChar w:fldCharType="separate"/>
      </w:r>
      <w:r w:rsidR="008D27E0">
        <w:t>4</w:t>
      </w:r>
      <w:r w:rsidR="008D27E0">
        <w:fldChar w:fldCharType="end"/>
      </w:r>
      <w:r w:rsidR="008D27E0" w:rsidRPr="008D27E0">
        <w:t>]</w:t>
      </w:r>
      <w:r w:rsidR="008D27E0">
        <w:t>.</w:t>
      </w:r>
      <w:r>
        <w:t xml:space="preserve"> Нужно использовать везде одни и те же названия операций (прецедентов), роли пользователей (акторов) – не должно быть несоответствия в названиях</w:t>
      </w:r>
      <w:r w:rsidR="00721D96">
        <w:t xml:space="preserve"> в разных диаграммах</w:t>
      </w:r>
      <w:r>
        <w:t>, путаницы – все описания, все построенные модели должны выстраиваться иерархически, пошагово детализироваться при переходе к следующему этапу выполнения проекта.</w:t>
      </w:r>
      <w:r w:rsidR="00721D96">
        <w:t xml:space="preserve"> Корнем иерархии диаграмм при проектировании в рамках объектно-ориентированного подхода является диаграмма прецедентов (вариантов использования). Для показанных в ней прецедентов строятся другие типы диаграмм, для которых также должна соблюдаться согласованность, непротиворечивость).</w:t>
      </w:r>
    </w:p>
    <w:p w14:paraId="6F094EEF" w14:textId="77777777" w:rsidR="002622D9" w:rsidRDefault="002622D9" w:rsidP="00F84646">
      <w:r>
        <w:lastRenderedPageBreak/>
        <w:t>Нефункциональные требования описываются отдельно. Как основу нужно взять соответствующие пункты в техническом задании.</w:t>
      </w:r>
    </w:p>
    <w:p w14:paraId="7D76DC21" w14:textId="2B6F4E5A" w:rsidR="00EF2E09" w:rsidRDefault="00EF2E09" w:rsidP="00F84646">
      <w:r>
        <w:t>Нельзя путать функциональные требования и нефункциональные! Признаком, является ли требование функциональным, является ли то, направлено ли требование на получение результата, необходимого для реализации бизнес-требований: бизнес-процессы, как и алгоритмы, обладают свойством результативности, прецеденты будут вписываться в алгоритмы выполнения бизнес-процессов как шаги, при выполнении которых получаются свои результаты (промежуточные, конечные).</w:t>
      </w:r>
    </w:p>
    <w:p w14:paraId="528E16AD" w14:textId="7C352511" w:rsidR="00EF2E09" w:rsidRDefault="00EF2E09" w:rsidP="00F84646">
      <w:r>
        <w:t>С этой точки зрения понятно, что вход в систему, авторизация и т. п. никак не являются функциональными требованиями – они могут быть зафиксированы как предусловия при описании сценариев выполнения прецедентов. Нельзя путать требования к защите, безопасности с функциональными требованиями!</w:t>
      </w:r>
    </w:p>
    <w:p w14:paraId="1B43C79C" w14:textId="36A28C22" w:rsidR="00EF2E09" w:rsidRPr="00EF2E09" w:rsidRDefault="00EF2E09" w:rsidP="00F84646">
      <w:r>
        <w:t>Нефункциональные требования также должны быть конкретизированы в зависимости он назначения разрабатываемого программного продукта. Например, при проектировании приложения баз данных необходимо зафиксировать</w:t>
      </w:r>
      <w:r w:rsidR="00087C44">
        <w:t xml:space="preserve"> не то</w:t>
      </w:r>
      <w:r w:rsidR="00EF11F1">
        <w:t>л</w:t>
      </w:r>
      <w:r w:rsidR="00087C44">
        <w:t>ько требования к данным</w:t>
      </w:r>
      <w:r w:rsidR="00EF11F1">
        <w:t xml:space="preserve"> и к структурам данных</w:t>
      </w:r>
      <w:r w:rsidR="00087C44">
        <w:t>, но и</w:t>
      </w:r>
      <w:r>
        <w:t xml:space="preserve"> требования к реализации механизмов контроля целостности и пр.</w:t>
      </w:r>
    </w:p>
    <w:p w14:paraId="53261891" w14:textId="22C90792" w:rsidR="002622D9" w:rsidRDefault="002622D9" w:rsidP="00F84646">
      <w:r>
        <w:t>На основе выполненного анализа разрабатывается техническое задания (выбираете то ГОСТ (19 или 34), который больше походит для вашего проекта). Оно выносится в приложение. Не берите ТЗ из Интернет – там сплошной мусор!</w:t>
      </w:r>
      <w:r w:rsidR="00E23B6D">
        <w:t xml:space="preserve"> Аккуратно заполните все пункты, которые есть в ГОСТ с учётом специфики своего проекта</w:t>
      </w:r>
      <w:r w:rsidR="009565E6">
        <w:t>, используя результаты анализа требований, описанные в основном тексте.</w:t>
      </w:r>
    </w:p>
    <w:p w14:paraId="77894252" w14:textId="77777777" w:rsidR="00442E73" w:rsidRDefault="00442E73" w:rsidP="00442E73">
      <w:pPr>
        <w:pStyle w:val="2"/>
      </w:pPr>
      <w:bookmarkStart w:id="22" w:name="_Toc213164461"/>
      <w:bookmarkStart w:id="23" w:name="_Toc220001528"/>
      <w:r>
        <w:t>Выводы по главе</w:t>
      </w:r>
      <w:bookmarkEnd w:id="22"/>
      <w:bookmarkEnd w:id="23"/>
    </w:p>
    <w:p w14:paraId="67C24736" w14:textId="77777777" w:rsidR="00F84646" w:rsidRDefault="00442E73" w:rsidP="00F84646">
      <w:r>
        <w:t>Текст с итогами главы</w:t>
      </w:r>
      <w:r w:rsidR="00583FE1">
        <w:t xml:space="preserve"> – кратко: что показал анализ деятельности..., как оценили существующие решения, как это учтено в ходе анализа требований</w:t>
      </w:r>
      <w:r>
        <w:t>.</w:t>
      </w:r>
    </w:p>
    <w:p w14:paraId="2332D389" w14:textId="77777777" w:rsidR="00442E73" w:rsidRDefault="00442E73" w:rsidP="00F84646">
      <w:r>
        <w:t>Ссылка на оформленное техническое задание в приложении</w:t>
      </w:r>
      <w:r w:rsidR="00583FE1">
        <w:t xml:space="preserve"> (</w:t>
      </w:r>
      <w:r w:rsidR="00583FE1">
        <w:fldChar w:fldCharType="begin"/>
      </w:r>
      <w:r w:rsidR="00583FE1">
        <w:instrText xml:space="preserve"> REF _Ref166010189 \r \h </w:instrText>
      </w:r>
      <w:r w:rsidR="00583FE1">
        <w:fldChar w:fldCharType="separate"/>
      </w:r>
      <w:r w:rsidR="004E213E">
        <w:t>Приложение А</w:t>
      </w:r>
      <w:r w:rsidR="00583FE1">
        <w:fldChar w:fldCharType="end"/>
      </w:r>
      <w:r w:rsidR="00583FE1">
        <w:t>)</w:t>
      </w:r>
      <w:r>
        <w:t>.</w:t>
      </w:r>
    </w:p>
    <w:p w14:paraId="6FE9FE57" w14:textId="77777777" w:rsidR="00442E73" w:rsidRDefault="00DC78E2" w:rsidP="00DC78E2">
      <w:pPr>
        <w:pStyle w:val="1-N"/>
      </w:pPr>
      <w:bookmarkStart w:id="24" w:name="_Toc213164462"/>
      <w:bookmarkStart w:id="25" w:name="_Toc220001529"/>
      <w:r>
        <w:lastRenderedPageBreak/>
        <w:t>Проектирование ...</w:t>
      </w:r>
      <w:bookmarkEnd w:id="24"/>
      <w:bookmarkEnd w:id="25"/>
    </w:p>
    <w:p w14:paraId="7ECF4C0F" w14:textId="48EBC0E6" w:rsidR="00DC78E2" w:rsidRDefault="00DC78E2" w:rsidP="00DC78E2">
      <w:r>
        <w:t>В ходе проектирования должны быть решены следующие задачи</w:t>
      </w:r>
      <w:r w:rsidR="00C31064">
        <w:t xml:space="preserve"> (</w:t>
      </w:r>
      <w:r w:rsidR="00476842">
        <w:t xml:space="preserve">заголовок и </w:t>
      </w:r>
      <w:r w:rsidR="00881B5F">
        <w:t xml:space="preserve">задачи формулируются </w:t>
      </w:r>
      <w:r w:rsidR="00C31064">
        <w:t xml:space="preserve">в зависимости от конкретной </w:t>
      </w:r>
      <w:r w:rsidR="00881B5F">
        <w:t>темы (разработки приложения/</w:t>
      </w:r>
      <w:r w:rsidR="00C31064">
        <w:t>системы</w:t>
      </w:r>
      <w:r w:rsidR="00881B5F">
        <w:t>):</w:t>
      </w:r>
      <w:r w:rsidR="00C31064">
        <w:t xml:space="preserve"> </w:t>
      </w:r>
      <w:r w:rsidR="00C31064" w:rsidRPr="00F756D4">
        <w:rPr>
          <w:i/>
          <w:iCs/>
        </w:rPr>
        <w:t>выбирается её модель</w:t>
      </w:r>
      <w:r w:rsidR="00C31064">
        <w:t xml:space="preserve"> </w:t>
      </w:r>
      <w:r w:rsidR="00F756D4">
        <w:t xml:space="preserve">и проектируется архитектура с распределением функций между компонентами системы </w:t>
      </w:r>
      <w:r w:rsidR="00C31064">
        <w:t xml:space="preserve">(для распределённой системы...), </w:t>
      </w:r>
      <w:r w:rsidR="00881B5F">
        <w:rPr>
          <w:i/>
          <w:iCs/>
        </w:rPr>
        <w:t>разрабатываются</w:t>
      </w:r>
      <w:r w:rsidR="00C31064" w:rsidRPr="00F756D4">
        <w:rPr>
          <w:i/>
          <w:iCs/>
        </w:rPr>
        <w:t xml:space="preserve"> </w:t>
      </w:r>
      <w:r w:rsidR="00881B5F">
        <w:rPr>
          <w:i/>
          <w:iCs/>
        </w:rPr>
        <w:t>структуры</w:t>
      </w:r>
      <w:r w:rsidR="00C31064" w:rsidRPr="00F756D4">
        <w:rPr>
          <w:i/>
          <w:iCs/>
        </w:rPr>
        <w:t xml:space="preserve"> данных</w:t>
      </w:r>
      <w:r w:rsidR="00881B5F">
        <w:rPr>
          <w:i/>
          <w:iCs/>
        </w:rPr>
        <w:t>…</w:t>
      </w:r>
      <w:r w:rsidR="00C31064">
        <w:t xml:space="preserve">, </w:t>
      </w:r>
      <w:r w:rsidR="00881B5F" w:rsidRPr="00881B5F">
        <w:rPr>
          <w:i/>
          <w:iCs/>
        </w:rPr>
        <w:t>разрабатываются алгоритмы</w:t>
      </w:r>
      <w:r w:rsidR="00881B5F">
        <w:t xml:space="preserve">…, </w:t>
      </w:r>
      <w:r w:rsidR="00F756D4" w:rsidRPr="00F756D4">
        <w:rPr>
          <w:i/>
          <w:iCs/>
        </w:rPr>
        <w:t xml:space="preserve">проектируется </w:t>
      </w:r>
      <w:r w:rsidR="00C31064" w:rsidRPr="00F756D4">
        <w:rPr>
          <w:i/>
          <w:iCs/>
        </w:rPr>
        <w:t>пользовательский интерфейс</w:t>
      </w:r>
      <w:r w:rsidR="00881B5F">
        <w:t>…</w:t>
      </w:r>
      <w:r>
        <w:t>:</w:t>
      </w:r>
    </w:p>
    <w:p w14:paraId="71A5D069" w14:textId="77777777" w:rsidR="00F756D4" w:rsidRDefault="00881B5F" w:rsidP="00DC78E2">
      <w:pPr>
        <w:pStyle w:val="a7"/>
        <w:numPr>
          <w:ilvl w:val="0"/>
          <w:numId w:val="5"/>
        </w:numPr>
        <w:ind w:left="993" w:hanging="207"/>
      </w:pPr>
      <w:r>
        <w:t>Проектирование</w:t>
      </w:r>
      <w:r w:rsidR="00F756D4">
        <w:t>...</w:t>
      </w:r>
    </w:p>
    <w:p w14:paraId="01393AD1" w14:textId="77777777" w:rsidR="00DC78E2" w:rsidRDefault="00DC78E2" w:rsidP="00DC78E2">
      <w:pPr>
        <w:pStyle w:val="a7"/>
        <w:numPr>
          <w:ilvl w:val="0"/>
          <w:numId w:val="5"/>
        </w:numPr>
        <w:ind w:left="993" w:hanging="207"/>
      </w:pPr>
      <w:r>
        <w:t>Проектирование...</w:t>
      </w:r>
    </w:p>
    <w:p w14:paraId="0B922258" w14:textId="77777777" w:rsidR="00DC78E2" w:rsidRDefault="00DC78E2" w:rsidP="00DC78E2">
      <w:pPr>
        <w:pStyle w:val="a7"/>
        <w:numPr>
          <w:ilvl w:val="0"/>
          <w:numId w:val="5"/>
        </w:numPr>
        <w:ind w:left="993" w:hanging="207"/>
      </w:pPr>
      <w:r>
        <w:t>...</w:t>
      </w:r>
    </w:p>
    <w:p w14:paraId="003C4937" w14:textId="77777777" w:rsidR="00DC78E2" w:rsidRDefault="00DC78E2" w:rsidP="00DC78E2">
      <w:pPr>
        <w:pStyle w:val="2"/>
      </w:pPr>
      <w:bookmarkStart w:id="26" w:name="_Toc213164463"/>
      <w:bookmarkStart w:id="27" w:name="_Toc220001530"/>
      <w:r>
        <w:t>Проектирование...</w:t>
      </w:r>
      <w:bookmarkEnd w:id="26"/>
      <w:bookmarkEnd w:id="27"/>
    </w:p>
    <w:p w14:paraId="23D16749" w14:textId="77777777" w:rsidR="00DC78E2" w:rsidRDefault="00881B5F" w:rsidP="00DC78E2">
      <w:r>
        <w:t>Решение каждой задачи проектирования описывается отдельным пунктом в главе… Описание иллюстрируется схемами, диаграммами, …</w:t>
      </w:r>
    </w:p>
    <w:p w14:paraId="3374225E" w14:textId="77777777" w:rsidR="00B6314B" w:rsidRDefault="00F617A5" w:rsidP="00B6314B">
      <w:pPr>
        <w:pStyle w:val="2"/>
      </w:pPr>
      <w:bookmarkStart w:id="28" w:name="_Toc213164464"/>
      <w:bookmarkStart w:id="29" w:name="_Toc220001531"/>
      <w:r>
        <w:t>Проектирование</w:t>
      </w:r>
      <w:r w:rsidR="00B6314B">
        <w:t>...</w:t>
      </w:r>
      <w:bookmarkEnd w:id="28"/>
      <w:bookmarkEnd w:id="29"/>
    </w:p>
    <w:p w14:paraId="09573B45" w14:textId="77777777" w:rsidR="00B6314B" w:rsidRDefault="00B6314B" w:rsidP="00B6314B">
      <w:r>
        <w:t>Решение каждой задачи проектирования описывается отдельным пунктом в главе… Описание иллюстрируется схемами, диаграммами, …</w:t>
      </w:r>
    </w:p>
    <w:p w14:paraId="728969FE" w14:textId="77777777" w:rsidR="00B6314B" w:rsidRDefault="00F617A5" w:rsidP="00B6314B">
      <w:pPr>
        <w:pStyle w:val="2"/>
      </w:pPr>
      <w:bookmarkStart w:id="30" w:name="_Toc213164465"/>
      <w:bookmarkStart w:id="31" w:name="_Toc220001532"/>
      <w:r>
        <w:t>Проектирование</w:t>
      </w:r>
      <w:r w:rsidR="00B6314B">
        <w:t>...</w:t>
      </w:r>
      <w:bookmarkEnd w:id="30"/>
      <w:bookmarkEnd w:id="31"/>
    </w:p>
    <w:p w14:paraId="1CB42601" w14:textId="77777777" w:rsidR="00B6314B" w:rsidRDefault="00B6314B" w:rsidP="00B6314B">
      <w:r>
        <w:t>Решение каждой задачи проектирования описывается отдельным пунктом в главе… Описание иллюстрируется схемами, диаграммами, …</w:t>
      </w:r>
    </w:p>
    <w:p w14:paraId="4622C5CF" w14:textId="77777777" w:rsidR="00F617A5" w:rsidRDefault="00F617A5" w:rsidP="00F617A5">
      <w:pPr>
        <w:pStyle w:val="3"/>
      </w:pPr>
      <w:bookmarkStart w:id="32" w:name="_Toc213164466"/>
      <w:bookmarkStart w:id="33" w:name="_Toc220001533"/>
      <w:r>
        <w:t>Детализация задачи проектирования</w:t>
      </w:r>
      <w:bookmarkEnd w:id="32"/>
      <w:bookmarkEnd w:id="33"/>
    </w:p>
    <w:p w14:paraId="3F0B810C" w14:textId="77777777" w:rsidR="00F617A5" w:rsidRDefault="00F617A5" w:rsidP="00B6314B">
      <w:r>
        <w:t>Решение может быть детализировано, детали могут быть описаны отдельными пунктами.</w:t>
      </w:r>
    </w:p>
    <w:p w14:paraId="376283F3" w14:textId="77777777" w:rsidR="00F617A5" w:rsidRDefault="00F617A5" w:rsidP="00F617A5">
      <w:pPr>
        <w:pStyle w:val="3"/>
      </w:pPr>
      <w:bookmarkStart w:id="34" w:name="_Toc213164467"/>
      <w:bookmarkStart w:id="35" w:name="_Toc220001534"/>
      <w:r>
        <w:t>Детализация задачи проектирования</w:t>
      </w:r>
      <w:bookmarkEnd w:id="34"/>
      <w:bookmarkEnd w:id="35"/>
    </w:p>
    <w:p w14:paraId="596CCBE8" w14:textId="77777777" w:rsidR="00F617A5" w:rsidRDefault="00F617A5" w:rsidP="00F617A5">
      <w:r>
        <w:t>Решение может быть детализировано, детали могут быть описаны отдельными пунктами.</w:t>
      </w:r>
    </w:p>
    <w:p w14:paraId="3DD759D3" w14:textId="77777777" w:rsidR="00F617A5" w:rsidRDefault="00F617A5" w:rsidP="00F617A5">
      <w:pPr>
        <w:pStyle w:val="3"/>
      </w:pPr>
      <w:bookmarkStart w:id="36" w:name="_Toc213164468"/>
      <w:bookmarkStart w:id="37" w:name="_Toc220001535"/>
      <w:r>
        <w:t>Детализация задачи проектирования</w:t>
      </w:r>
      <w:bookmarkEnd w:id="36"/>
      <w:bookmarkEnd w:id="37"/>
    </w:p>
    <w:p w14:paraId="099DC5A1" w14:textId="77777777" w:rsidR="00F617A5" w:rsidRDefault="00F617A5" w:rsidP="00F617A5">
      <w:r>
        <w:t>Решение может быть детализировано, детали могут быть описаны отдельными пунктами.</w:t>
      </w:r>
    </w:p>
    <w:p w14:paraId="04B35A07" w14:textId="77777777" w:rsidR="00F617A5" w:rsidRDefault="00F617A5" w:rsidP="00F617A5">
      <w:pPr>
        <w:pStyle w:val="3"/>
      </w:pPr>
      <w:bookmarkStart w:id="38" w:name="_Toc213164469"/>
      <w:bookmarkStart w:id="39" w:name="_Toc220001536"/>
      <w:r>
        <w:t>Детализация задачи проектирования</w:t>
      </w:r>
      <w:bookmarkEnd w:id="38"/>
      <w:bookmarkEnd w:id="39"/>
    </w:p>
    <w:p w14:paraId="6F917C48" w14:textId="77777777" w:rsidR="00F617A5" w:rsidRDefault="00F617A5" w:rsidP="00B6314B">
      <w:r>
        <w:t>Решение может быть детализировано, детали могут быть описаны отдельными пунктами.</w:t>
      </w:r>
    </w:p>
    <w:p w14:paraId="3B59C9C5" w14:textId="77777777" w:rsidR="00B6314B" w:rsidRDefault="00B6314B" w:rsidP="00B6314B">
      <w:pPr>
        <w:pStyle w:val="2"/>
      </w:pPr>
      <w:bookmarkStart w:id="40" w:name="_Toc213164470"/>
      <w:bookmarkStart w:id="41" w:name="_Toc220001537"/>
      <w:r>
        <w:t>Проектирование...</w:t>
      </w:r>
      <w:bookmarkEnd w:id="40"/>
      <w:bookmarkEnd w:id="41"/>
    </w:p>
    <w:p w14:paraId="7E9E6EE4" w14:textId="77777777" w:rsidR="00B6314B" w:rsidRDefault="00B6314B" w:rsidP="00B6314B">
      <w:r>
        <w:t>Решение каждой задачи проектирования описывается отдельным пунктом в главе… Описание иллюстрируется схемами, диаграммами, …</w:t>
      </w:r>
    </w:p>
    <w:p w14:paraId="1F11295A" w14:textId="77777777" w:rsidR="00B6314B" w:rsidRPr="00DC78E2" w:rsidRDefault="00B6314B" w:rsidP="00DC78E2"/>
    <w:p w14:paraId="706C135F" w14:textId="77777777" w:rsidR="00DC78E2" w:rsidRDefault="0028452F" w:rsidP="00DC78E2">
      <w:pPr>
        <w:pStyle w:val="1-N"/>
      </w:pPr>
      <w:bookmarkStart w:id="42" w:name="_Toc213164471"/>
      <w:bookmarkStart w:id="43" w:name="_Toc220001538"/>
      <w:r>
        <w:lastRenderedPageBreak/>
        <w:t xml:space="preserve">Реализация </w:t>
      </w:r>
      <w:r w:rsidR="002070CB">
        <w:t>приложения/системы</w:t>
      </w:r>
      <w:r>
        <w:t>...</w:t>
      </w:r>
      <w:bookmarkEnd w:id="42"/>
      <w:bookmarkEnd w:id="43"/>
    </w:p>
    <w:p w14:paraId="7D300DC2" w14:textId="77777777" w:rsidR="0016353C" w:rsidRDefault="0016353C" w:rsidP="0016353C">
      <w:r>
        <w:t>В ходе реализации</w:t>
      </w:r>
      <w:r w:rsidR="00D03DD6">
        <w:t xml:space="preserve"> </w:t>
      </w:r>
      <w:r>
        <w:t>должны быть решены следующие задачи:</w:t>
      </w:r>
    </w:p>
    <w:p w14:paraId="378CBB32" w14:textId="77777777" w:rsidR="0016353C" w:rsidRDefault="0016353C" w:rsidP="0016353C">
      <w:pPr>
        <w:pStyle w:val="a7"/>
        <w:numPr>
          <w:ilvl w:val="0"/>
          <w:numId w:val="7"/>
        </w:numPr>
        <w:ind w:left="993"/>
      </w:pPr>
      <w:r>
        <w:t>??????</w:t>
      </w:r>
    </w:p>
    <w:p w14:paraId="2CF64069" w14:textId="77777777" w:rsidR="0016353C" w:rsidRDefault="0016353C" w:rsidP="0016353C">
      <w:pPr>
        <w:pStyle w:val="a7"/>
        <w:numPr>
          <w:ilvl w:val="0"/>
          <w:numId w:val="7"/>
        </w:numPr>
        <w:ind w:left="993"/>
      </w:pPr>
      <w:r>
        <w:t>???</w:t>
      </w:r>
    </w:p>
    <w:p w14:paraId="7E11CE6A" w14:textId="77777777" w:rsidR="0016353C" w:rsidRDefault="0016353C" w:rsidP="0016353C">
      <w:r>
        <w:t>Для реализации использованы...</w:t>
      </w:r>
    </w:p>
    <w:p w14:paraId="0C28A349" w14:textId="77777777" w:rsidR="0016353C" w:rsidRDefault="0016353C" w:rsidP="0016353C">
      <w:pPr>
        <w:pStyle w:val="2"/>
      </w:pPr>
      <w:bookmarkStart w:id="44" w:name="_Toc213164472"/>
      <w:bookmarkStart w:id="45" w:name="_Toc220001539"/>
      <w:r>
        <w:t>????????????????</w:t>
      </w:r>
      <w:bookmarkEnd w:id="44"/>
      <w:bookmarkEnd w:id="45"/>
    </w:p>
    <w:p w14:paraId="0E0CD4DB" w14:textId="77777777" w:rsidR="002070CB" w:rsidRDefault="002070CB" w:rsidP="00C6537F">
      <w:r>
        <w:t>Каждая задача описывается отдельным пунктом…</w:t>
      </w:r>
    </w:p>
    <w:p w14:paraId="1D4E84EA" w14:textId="77777777" w:rsidR="00C6537F" w:rsidRDefault="00EE5AD6" w:rsidP="00C6537F">
      <w:r>
        <w:t>????????????</w:t>
      </w:r>
    </w:p>
    <w:p w14:paraId="684DD70D" w14:textId="77777777" w:rsidR="00F617A5" w:rsidRDefault="00F617A5" w:rsidP="00F617A5">
      <w:pPr>
        <w:pStyle w:val="3"/>
      </w:pPr>
      <w:bookmarkStart w:id="46" w:name="_Toc213164473"/>
      <w:bookmarkStart w:id="47" w:name="_Toc220001540"/>
      <w:r>
        <w:t>Решение подзадачи реализации приложения БД</w:t>
      </w:r>
      <w:bookmarkEnd w:id="46"/>
      <w:bookmarkEnd w:id="47"/>
    </w:p>
    <w:p w14:paraId="0D4009F5" w14:textId="77777777" w:rsidR="00F617A5" w:rsidRDefault="00F617A5" w:rsidP="00C6537F">
      <w:r>
        <w:t>Решение может быть детализировано…</w:t>
      </w:r>
    </w:p>
    <w:p w14:paraId="6CCAB59F" w14:textId="77777777" w:rsidR="00F617A5" w:rsidRDefault="00F617A5" w:rsidP="00F617A5">
      <w:pPr>
        <w:pStyle w:val="3"/>
      </w:pPr>
      <w:bookmarkStart w:id="48" w:name="_Toc213164474"/>
      <w:bookmarkStart w:id="49" w:name="_Toc220001541"/>
      <w:r>
        <w:t>Решение подзадачи реализации приложения БД</w:t>
      </w:r>
      <w:bookmarkEnd w:id="48"/>
      <w:bookmarkEnd w:id="49"/>
    </w:p>
    <w:p w14:paraId="37A688C0" w14:textId="77777777" w:rsidR="00F617A5" w:rsidRDefault="00F617A5" w:rsidP="00C6537F">
      <w:r>
        <w:t>Решение может быть детализировано…</w:t>
      </w:r>
    </w:p>
    <w:p w14:paraId="0AD90E7C" w14:textId="77777777" w:rsidR="00F617A5" w:rsidRDefault="00F617A5" w:rsidP="00F617A5">
      <w:pPr>
        <w:pStyle w:val="3"/>
      </w:pPr>
      <w:bookmarkStart w:id="50" w:name="_Toc213164475"/>
      <w:bookmarkStart w:id="51" w:name="_Toc220001542"/>
      <w:r>
        <w:t>Решение подзадачи реализации приложения БД</w:t>
      </w:r>
      <w:bookmarkEnd w:id="50"/>
      <w:bookmarkEnd w:id="51"/>
    </w:p>
    <w:p w14:paraId="440D71A1" w14:textId="77777777" w:rsidR="00F617A5" w:rsidRDefault="00F617A5" w:rsidP="00F617A5">
      <w:r>
        <w:t>Решение может быть детализировано…</w:t>
      </w:r>
    </w:p>
    <w:p w14:paraId="52CD0B5F" w14:textId="77777777" w:rsidR="002A5B47" w:rsidRDefault="002A5B47" w:rsidP="002A5B47">
      <w:pPr>
        <w:pStyle w:val="2"/>
      </w:pPr>
      <w:bookmarkStart w:id="52" w:name="_Toc213164476"/>
      <w:bookmarkStart w:id="53" w:name="_Toc220001543"/>
      <w:r>
        <w:t>????????????????</w:t>
      </w:r>
      <w:bookmarkEnd w:id="52"/>
      <w:bookmarkEnd w:id="53"/>
    </w:p>
    <w:p w14:paraId="1F3A2C35" w14:textId="77777777" w:rsidR="002A5B47" w:rsidRDefault="002A5B47" w:rsidP="002A5B47">
      <w:r>
        <w:t>Каждая задача описывается отдельным пунктом…</w:t>
      </w:r>
    </w:p>
    <w:p w14:paraId="15BEA7ED" w14:textId="77777777" w:rsidR="002A5B47" w:rsidRDefault="002A5B47" w:rsidP="002A5B47">
      <w:r>
        <w:t>????????????</w:t>
      </w:r>
    </w:p>
    <w:p w14:paraId="4E3CEB31" w14:textId="77777777" w:rsidR="002A5B47" w:rsidRDefault="002A5B47" w:rsidP="002A5B47">
      <w:pPr>
        <w:pStyle w:val="3"/>
      </w:pPr>
      <w:bookmarkStart w:id="54" w:name="_Toc213164477"/>
      <w:bookmarkStart w:id="55" w:name="_Toc220001544"/>
      <w:r>
        <w:t>Решение подзадачи реализации приложения БД</w:t>
      </w:r>
      <w:bookmarkEnd w:id="54"/>
      <w:bookmarkEnd w:id="55"/>
    </w:p>
    <w:p w14:paraId="12178434" w14:textId="77777777" w:rsidR="007D13BD" w:rsidRDefault="007D13BD" w:rsidP="007D13BD">
      <w:r>
        <w:t>Решение может быть детализировано… Решение может быть детализировано… Решение может быть детализировано… Решение может быть детализировано…</w:t>
      </w:r>
    </w:p>
    <w:p w14:paraId="2B378AB8" w14:textId="77777777" w:rsidR="007D13BD" w:rsidRDefault="007D13BD" w:rsidP="007D13BD">
      <w:r>
        <w:t>Решение может быть детализировано… Решение может быть детализировано… Решение может быть детализировано… Решение может быть детализировано… Решение может быть детализировано… Решение может быть детализировано…</w:t>
      </w:r>
    </w:p>
    <w:p w14:paraId="0CD187CB" w14:textId="77777777" w:rsidR="002A5B47" w:rsidRDefault="002A5B47" w:rsidP="002A5B47">
      <w:r>
        <w:t>Решение может быть детализировано…</w:t>
      </w:r>
    </w:p>
    <w:p w14:paraId="5D532D24" w14:textId="77777777" w:rsidR="002A5B47" w:rsidRDefault="002A5B47" w:rsidP="002A5B47">
      <w:pPr>
        <w:pStyle w:val="3"/>
      </w:pPr>
      <w:bookmarkStart w:id="56" w:name="_Toc213164478"/>
      <w:bookmarkStart w:id="57" w:name="_Toc220001545"/>
      <w:r>
        <w:t>Решение подзадачи реализации приложения БД</w:t>
      </w:r>
      <w:bookmarkEnd w:id="56"/>
      <w:bookmarkEnd w:id="57"/>
    </w:p>
    <w:p w14:paraId="5AF7B955" w14:textId="77777777" w:rsidR="002A5B47" w:rsidRDefault="002A5B47" w:rsidP="002A5B47">
      <w:r>
        <w:t>Решение может быть детализировано…</w:t>
      </w:r>
    </w:p>
    <w:p w14:paraId="6C8DEA5C" w14:textId="77777777" w:rsidR="002A5B47" w:rsidRDefault="002A5B47" w:rsidP="002A5B47">
      <w:pPr>
        <w:pStyle w:val="3"/>
      </w:pPr>
      <w:bookmarkStart w:id="58" w:name="_Toc213164479"/>
      <w:bookmarkStart w:id="59" w:name="_Toc220001546"/>
      <w:r>
        <w:t>Решение подзадачи реализации приложения БД</w:t>
      </w:r>
      <w:bookmarkEnd w:id="58"/>
      <w:bookmarkEnd w:id="59"/>
    </w:p>
    <w:p w14:paraId="1B64CEA0" w14:textId="77777777" w:rsidR="002A5B47" w:rsidRDefault="002A5B47" w:rsidP="002A5B47">
      <w:r>
        <w:t>Решение может быть детализировано…</w:t>
      </w:r>
    </w:p>
    <w:p w14:paraId="055785B4" w14:textId="77777777" w:rsidR="002A5B47" w:rsidRDefault="002A5B47" w:rsidP="002A5B47">
      <w:pPr>
        <w:pStyle w:val="3"/>
      </w:pPr>
      <w:bookmarkStart w:id="60" w:name="_Toc213164480"/>
      <w:bookmarkStart w:id="61" w:name="_Toc220001547"/>
      <w:r>
        <w:t>Решение подзадачи реализации приложения БД</w:t>
      </w:r>
      <w:bookmarkEnd w:id="60"/>
      <w:bookmarkEnd w:id="61"/>
    </w:p>
    <w:p w14:paraId="09B0F900" w14:textId="77777777" w:rsidR="00F617A5" w:rsidRDefault="002A5B47" w:rsidP="00C6537F">
      <w:r>
        <w:t>Решение может быть детализировано…</w:t>
      </w:r>
    </w:p>
    <w:p w14:paraId="654D27B9" w14:textId="77777777" w:rsidR="00C6537F" w:rsidRDefault="00C6537F" w:rsidP="00C6537F">
      <w:pPr>
        <w:pStyle w:val="1"/>
      </w:pPr>
      <w:bookmarkStart w:id="62" w:name="_Toc213164481"/>
      <w:bookmarkStart w:id="63" w:name="_Toc220001548"/>
      <w:r>
        <w:lastRenderedPageBreak/>
        <w:t>Заключение</w:t>
      </w:r>
      <w:bookmarkEnd w:id="62"/>
      <w:bookmarkEnd w:id="63"/>
    </w:p>
    <w:p w14:paraId="5BF9E349" w14:textId="77777777" w:rsidR="00C6537F" w:rsidRDefault="0028452F" w:rsidP="00C6537F">
      <w:r>
        <w:t>Здесь подводятся итоги, даётся оценка результатов выполнения проекта...</w:t>
      </w:r>
    </w:p>
    <w:p w14:paraId="1C9143C2" w14:textId="77777777" w:rsidR="0016353C" w:rsidRDefault="0016353C" w:rsidP="00C6537F">
      <w:r w:rsidRPr="00FD6EE2">
        <w:rPr>
          <w:b/>
          <w:bCs/>
          <w:i/>
          <w:iCs/>
        </w:rPr>
        <w:t>Не нужно просто перечислять решённые задачи</w:t>
      </w:r>
      <w:r>
        <w:t xml:space="preserve"> – нужно охарактеризовать результат решения каждой из них...</w:t>
      </w:r>
    </w:p>
    <w:p w14:paraId="0BE133F5" w14:textId="77777777" w:rsidR="0016353C" w:rsidRDefault="0016353C" w:rsidP="00C6537F">
      <w:r>
        <w:t>В результате анализа деятельности</w:t>
      </w:r>
      <w:r w:rsidR="00FD6EE2">
        <w:t>…</w:t>
      </w:r>
      <w:r>
        <w:t xml:space="preserve"> выявлены </w:t>
      </w:r>
      <w:r w:rsidR="00FD6EE2">
        <w:t>проблемы</w:t>
      </w:r>
      <w:r>
        <w:t>..., причиной которых являются...</w:t>
      </w:r>
    </w:p>
    <w:p w14:paraId="5993069C" w14:textId="77777777" w:rsidR="0016353C" w:rsidRDefault="0016353C" w:rsidP="00C6537F">
      <w:r>
        <w:t>Анализ показал, что существующие решения могут..., но не...</w:t>
      </w:r>
      <w:r w:rsidR="00FD6EE2">
        <w:t>, имеются ограничения, …</w:t>
      </w:r>
    </w:p>
    <w:p w14:paraId="787168E2" w14:textId="77777777" w:rsidR="0016353C" w:rsidRDefault="0016353C" w:rsidP="00C6537F">
      <w:r>
        <w:t>Результаты анализа требований оформлены в виде технического задания (</w:t>
      </w:r>
      <w:r>
        <w:fldChar w:fldCharType="begin"/>
      </w:r>
      <w:r>
        <w:instrText xml:space="preserve"> REF _Ref166010189 \r \h </w:instrText>
      </w:r>
      <w:r>
        <w:fldChar w:fldCharType="separate"/>
      </w:r>
      <w:r w:rsidR="004E213E">
        <w:t>Приложение А</w:t>
      </w:r>
      <w:r>
        <w:fldChar w:fldCharType="end"/>
      </w:r>
      <w:r>
        <w:t>).</w:t>
      </w:r>
    </w:p>
    <w:p w14:paraId="31D19A9E" w14:textId="77777777" w:rsidR="00E64AD2" w:rsidRDefault="00E64AD2" w:rsidP="00C6537F">
      <w:r>
        <w:t>В ходе проектирования разработана модель..., ...</w:t>
      </w:r>
    </w:p>
    <w:p w14:paraId="51256442" w14:textId="77777777" w:rsidR="00E64AD2" w:rsidRDefault="00E64AD2" w:rsidP="00C6537F">
      <w:r>
        <w:t>При реализации прототипа создано, ... разработаны...</w:t>
      </w:r>
      <w:r w:rsidR="00FD6EE2">
        <w:t xml:space="preserve"> Общий объём кода…</w:t>
      </w:r>
    </w:p>
    <w:p w14:paraId="22840F0C" w14:textId="77777777" w:rsidR="00E64AD2" w:rsidRDefault="00E64AD2" w:rsidP="00C6537F">
      <w:r>
        <w:t xml:space="preserve">Все описанные сценарии реализованы и созданные... протестированы </w:t>
      </w:r>
      <w:r w:rsidR="00FD6EE2">
        <w:t xml:space="preserve">на основе </w:t>
      </w:r>
      <w:r>
        <w:t>(...).</w:t>
      </w:r>
    </w:p>
    <w:p w14:paraId="3F41F562" w14:textId="77777777" w:rsidR="00C6537F" w:rsidRDefault="00E64AD2" w:rsidP="00C6537F">
      <w:r>
        <w:t>Полученные результаты могут быть полезны, ... использованы...</w:t>
      </w:r>
    </w:p>
    <w:p w14:paraId="606F8904" w14:textId="77777777" w:rsidR="00C6537F" w:rsidRDefault="00C6537F" w:rsidP="00C6537F">
      <w:pPr>
        <w:pStyle w:val="1"/>
      </w:pPr>
      <w:bookmarkStart w:id="64" w:name="_Toc213164726"/>
      <w:bookmarkStart w:id="65" w:name="_Toc220001549"/>
      <w:r>
        <w:lastRenderedPageBreak/>
        <w:t>Библиографический список</w:t>
      </w:r>
      <w:bookmarkEnd w:id="64"/>
      <w:bookmarkEnd w:id="65"/>
    </w:p>
    <w:p w14:paraId="31E8452E" w14:textId="650AC715" w:rsidR="00C6537F" w:rsidRPr="00D430BF" w:rsidRDefault="00C6537F" w:rsidP="00187CCD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  <w:r w:rsidRPr="00D430BF">
        <w:t>Элементы оформляются по ГОСТ.</w:t>
      </w:r>
      <w:r w:rsidR="000C31C9" w:rsidRPr="00D430BF">
        <w:t xml:space="preserve"> Ниже несколько примеров.</w:t>
      </w:r>
      <w:r w:rsidR="00DF1BB9" w:rsidRPr="00D430BF">
        <w:t xml:space="preserve"> Стиль – Абзац списка</w:t>
      </w:r>
      <w:r w:rsidR="00741C45">
        <w:t>. Сохраните в своём списке ссылки на стандарты! …</w:t>
      </w:r>
      <w:r w:rsidR="0091664F">
        <w:t>Включите обязательно ссылки на НСИ – нельзя говорить об анализе предметной области, объекта автоматизации, об анализе требований, на ссылаясь на документы, регламентирующие деятельность!</w:t>
      </w:r>
    </w:p>
    <w:p w14:paraId="36B2D0AD" w14:textId="77777777" w:rsidR="00BC2D3F" w:rsidRDefault="00BC2D3F" w:rsidP="00290F32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</w:p>
    <w:p w14:paraId="04FC43F5" w14:textId="77777777" w:rsidR="003A038F" w:rsidRDefault="003A038F" w:rsidP="00290F32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  <w:bookmarkStart w:id="66" w:name="_Ref220005941"/>
      <w:r>
        <w:t>ГОСТ </w:t>
      </w:r>
      <w:r w:rsidR="00314237">
        <w:t>19</w:t>
      </w:r>
      <w:r>
        <w:t>.</w:t>
      </w:r>
      <w:r w:rsidR="00314237">
        <w:t>201</w:t>
      </w:r>
      <w:r>
        <w:t>–</w:t>
      </w:r>
      <w:r w:rsidR="00314237">
        <w:t>78</w:t>
      </w:r>
      <w:r>
        <w:t xml:space="preserve">. </w:t>
      </w:r>
      <w:r w:rsidR="00314237">
        <w:t>Единая система программной документации</w:t>
      </w:r>
      <w:r w:rsidRPr="003A038F">
        <w:t>. Техническое задание</w:t>
      </w:r>
      <w:r w:rsidR="00314237">
        <w:t xml:space="preserve">. Требования к содержанию и оформлению </w:t>
      </w:r>
      <w:r w:rsidRPr="003A038F">
        <w:t xml:space="preserve">: издание официальное : </w:t>
      </w:r>
      <w:r w:rsidR="00314237" w:rsidRPr="003A038F">
        <w:t xml:space="preserve">межгосударственный стандарт : </w:t>
      </w:r>
      <w:r w:rsidRPr="003A038F">
        <w:t xml:space="preserve">утвержден и введен в действие </w:t>
      </w:r>
      <w:r w:rsidR="00314237">
        <w:t>Постановлением Государственного комитета СССР по стандартизации</w:t>
      </w:r>
      <w:r w:rsidR="00EB12E8">
        <w:t xml:space="preserve"> от 18 декабря 1978 г. № 3351 с 01.01.80.</w:t>
      </w:r>
      <w:r>
        <w:t xml:space="preserve"> – М.: </w:t>
      </w:r>
      <w:r w:rsidR="00EB12E8">
        <w:t>Стандартинформ</w:t>
      </w:r>
      <w:r w:rsidR="00290F32">
        <w:t>, 20</w:t>
      </w:r>
      <w:r w:rsidR="00EB12E8">
        <w:t>10</w:t>
      </w:r>
      <w:r w:rsidR="00290F32">
        <w:t>.</w:t>
      </w:r>
      <w:bookmarkEnd w:id="66"/>
    </w:p>
    <w:p w14:paraId="5CC7CFF0" w14:textId="77777777" w:rsidR="00314237" w:rsidRDefault="00314237" w:rsidP="00314237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  <w:bookmarkStart w:id="67" w:name="_Ref220005948"/>
      <w:r>
        <w:t xml:space="preserve">ГОСТ 34.602–2020. </w:t>
      </w:r>
      <w:r w:rsidRPr="003A038F">
        <w:t xml:space="preserve">Информационная технология. Комплекс стандартов на автоматизированные системы. Техническое задание на создание автоматизированной системы : межгосударственный стандарт : издание официальное : утвержден и введен в действие </w:t>
      </w:r>
      <w:r>
        <w:t>Приказом Федерального агентства по техническому регулированию и метрологии от 19 ноября 2021 г. № 1522</w:t>
      </w:r>
      <w:r>
        <w:noBreakHyphen/>
        <w:t>ст в качестве национального стандарта Российской Федерации с 1 января 2022 г. – М.: Российский институт стандартизации, 2021.</w:t>
      </w:r>
      <w:bookmarkEnd w:id="67"/>
    </w:p>
    <w:p w14:paraId="3ECE7E59" w14:textId="77777777" w:rsidR="0031366B" w:rsidRDefault="0031366B" w:rsidP="00314237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</w:p>
    <w:p w14:paraId="03C7DD35" w14:textId="77777777" w:rsidR="009A3452" w:rsidRDefault="009A3452" w:rsidP="009A3452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  <w:bookmarkStart w:id="68" w:name="_Ref220007380"/>
      <w:bookmarkStart w:id="69" w:name="_Ref220007391"/>
      <w:r w:rsidRPr="0079744B">
        <w:t>ГОСТ</w:t>
      </w:r>
      <w:r>
        <w:t> </w:t>
      </w:r>
      <w:r w:rsidRPr="0079744B">
        <w:t>Р</w:t>
      </w:r>
      <w:r>
        <w:t> </w:t>
      </w:r>
      <w:r w:rsidRPr="0079744B">
        <w:t>7.0.5</w:t>
      </w:r>
      <w:r>
        <w:t>–</w:t>
      </w:r>
      <w:r w:rsidRPr="0079744B">
        <w:t>2008</w:t>
      </w:r>
      <w:r>
        <w:t xml:space="preserve">. </w:t>
      </w:r>
      <w:r w:rsidRPr="00A71FEA">
        <w:t>Библиографическ</w:t>
      </w:r>
      <w:r>
        <w:t>ая</w:t>
      </w:r>
      <w:r w:rsidRPr="00A71FEA">
        <w:t xml:space="preserve"> ссылк</w:t>
      </w:r>
      <w:r>
        <w:t>а.</w:t>
      </w:r>
      <w:r w:rsidRPr="00A71FEA">
        <w:t xml:space="preserve"> Общие требования </w:t>
      </w:r>
      <w:r>
        <w:t>и правила</w:t>
      </w:r>
      <w:r w:rsidRPr="00A71FEA">
        <w:t xml:space="preserve"> составлени</w:t>
      </w:r>
      <w:r>
        <w:t xml:space="preserve">я. – </w:t>
      </w:r>
      <w:r w:rsidRPr="00B7599D">
        <w:t>– М.: Стандартинформ, 20</w:t>
      </w:r>
      <w:r>
        <w:t>20.</w:t>
      </w:r>
      <w:bookmarkEnd w:id="69"/>
    </w:p>
    <w:p w14:paraId="746D45EA" w14:textId="2D94CCFF" w:rsidR="001B53BB" w:rsidRDefault="00A71FEA" w:rsidP="00AE0283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  <w:bookmarkStart w:id="70" w:name="_Ref220007502"/>
      <w:r w:rsidRPr="00A71FEA">
        <w:t>ГОСТ</w:t>
      </w:r>
      <w:r>
        <w:t> </w:t>
      </w:r>
      <w:r w:rsidRPr="00A71FEA">
        <w:t>Р</w:t>
      </w:r>
      <w:r>
        <w:t> </w:t>
      </w:r>
      <w:r w:rsidRPr="00A71FEA">
        <w:t>7.0.108</w:t>
      </w:r>
      <w:r>
        <w:t>–</w:t>
      </w:r>
      <w:r w:rsidRPr="00A71FEA">
        <w:t>2022</w:t>
      </w:r>
      <w:r>
        <w:t>.</w:t>
      </w:r>
      <w:r w:rsidRPr="00A71FEA">
        <w:t xml:space="preserve"> Библиографические ссылки на электронные документы, размещенные в информационно-телекоммуникационных сетях. Общие требования к составлению и оформлению</w:t>
      </w:r>
      <w:r>
        <w:t>. – М.: Российский институт стандартизации, 2022.</w:t>
      </w:r>
      <w:bookmarkEnd w:id="68"/>
      <w:bookmarkEnd w:id="70"/>
    </w:p>
    <w:p w14:paraId="0832EA0C" w14:textId="77777777" w:rsidR="009A3452" w:rsidRDefault="009A3452" w:rsidP="009A3452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  <w:bookmarkStart w:id="71" w:name="_Ref220007556"/>
      <w:r>
        <w:t>ГОСТ </w:t>
      </w:r>
      <w:r w:rsidRPr="001B53BB">
        <w:t>Р</w:t>
      </w:r>
      <w:r>
        <w:t> </w:t>
      </w:r>
      <w:r w:rsidRPr="001B53BB">
        <w:t>7.0.11</w:t>
      </w:r>
      <w:r>
        <w:t>–</w:t>
      </w:r>
      <w:r w:rsidRPr="001B53BB">
        <w:t>2011</w:t>
      </w:r>
      <w:r>
        <w:t xml:space="preserve">. </w:t>
      </w:r>
      <w:r w:rsidRPr="001B53BB">
        <w:t xml:space="preserve">Диссертация и автореферат диссертации. Структура и правила оформления. </w:t>
      </w:r>
      <w:r>
        <w:t>– М.: Стандартинформ</w:t>
      </w:r>
      <w:r w:rsidRPr="001B53BB">
        <w:t>, 2012</w:t>
      </w:r>
      <w:r>
        <w:t>.</w:t>
      </w:r>
      <w:bookmarkEnd w:id="71"/>
      <w:r>
        <w:t xml:space="preserve"> </w:t>
      </w:r>
    </w:p>
    <w:p w14:paraId="78812464" w14:textId="77777777" w:rsidR="00314237" w:rsidRDefault="00314237" w:rsidP="00290F32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</w:p>
    <w:p w14:paraId="0D5E1A59" w14:textId="77777777" w:rsidR="002A1997" w:rsidRDefault="002A1997" w:rsidP="00187CCD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  <w:bookmarkStart w:id="72" w:name="_Ref220010296"/>
      <w:r w:rsidRPr="00B966A7">
        <w:rPr>
          <w:i/>
          <w:iCs/>
        </w:rPr>
        <w:t>Дацун, Н. Н</w:t>
      </w:r>
      <w:r>
        <w:t>. Моделирование информационных систем. Указания к выполнению лабораторных работ и проведению практических занятий. Ч. 1 [Электронный ресурс]: учеб. пособие / Н. Н. Дацун. – Пермь, 2019. – 2,25 Мб; 105 с. – Режим доступа: http://www.psu.ru/files/docs/</w:t>
      </w:r>
      <w:r w:rsidRPr="00B966A7">
        <w:t>science/books/uchebnie-posobiya/dacun-modelirovanieinformacionnykh-</w:t>
      </w:r>
      <w:r>
        <w:t>sistem.pdf.</w:t>
      </w:r>
      <w:bookmarkEnd w:id="72"/>
    </w:p>
    <w:p w14:paraId="6E259249" w14:textId="77777777" w:rsidR="002A1997" w:rsidRDefault="002A1997" w:rsidP="00187CCD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  <w:bookmarkStart w:id="73" w:name="_Ref220010298"/>
      <w:r w:rsidRPr="000C31C9">
        <w:rPr>
          <w:i/>
          <w:iCs/>
        </w:rPr>
        <w:t>Шаврин, С. М</w:t>
      </w:r>
      <w:r>
        <w:t xml:space="preserve">. </w:t>
      </w:r>
      <w:r w:rsidRPr="000C31C9">
        <w:t xml:space="preserve">Моделирование и проектирование информационных систем: учеб.-метод. пособие / </w:t>
      </w:r>
      <w:r w:rsidRPr="000C31C9">
        <w:rPr>
          <w:i/>
          <w:iCs/>
        </w:rPr>
        <w:t>С.М.</w:t>
      </w:r>
      <w:r>
        <w:rPr>
          <w:i/>
          <w:iCs/>
        </w:rPr>
        <w:t> </w:t>
      </w:r>
      <w:r w:rsidRPr="000C31C9">
        <w:rPr>
          <w:i/>
          <w:iCs/>
        </w:rPr>
        <w:t xml:space="preserve">Шаврин, </w:t>
      </w:r>
      <w:proofErr w:type="gramStart"/>
      <w:r w:rsidRPr="000C31C9">
        <w:rPr>
          <w:i/>
          <w:iCs/>
        </w:rPr>
        <w:t>Л.Н.</w:t>
      </w:r>
      <w:proofErr w:type="gramEnd"/>
      <w:r>
        <w:rPr>
          <w:i/>
          <w:iCs/>
        </w:rPr>
        <w:t> </w:t>
      </w:r>
      <w:r w:rsidRPr="000C31C9">
        <w:rPr>
          <w:i/>
          <w:iCs/>
        </w:rPr>
        <w:t>Лядова, С.И.</w:t>
      </w:r>
      <w:r>
        <w:rPr>
          <w:i/>
          <w:iCs/>
        </w:rPr>
        <w:t> </w:t>
      </w:r>
      <w:r w:rsidRPr="000C31C9">
        <w:rPr>
          <w:i/>
          <w:iCs/>
        </w:rPr>
        <w:t>Чуприна</w:t>
      </w:r>
      <w:r>
        <w:t>.</w:t>
      </w:r>
      <w:r w:rsidRPr="000C31C9">
        <w:t xml:space="preserve"> </w:t>
      </w:r>
      <w:r>
        <w:t xml:space="preserve">– </w:t>
      </w:r>
      <w:r w:rsidRPr="000C31C9">
        <w:t>Пермь</w:t>
      </w:r>
      <w:r>
        <w:rPr>
          <w:lang w:val="en-US"/>
        </w:rPr>
        <w:t> </w:t>
      </w:r>
      <w:r>
        <w:t xml:space="preserve">: </w:t>
      </w:r>
      <w:r w:rsidRPr="000C31C9">
        <w:t>Перм.</w:t>
      </w:r>
      <w:r>
        <w:t> </w:t>
      </w:r>
      <w:proofErr w:type="spellStart"/>
      <w:r>
        <w:t>у</w:t>
      </w:r>
      <w:r w:rsidRPr="000C31C9">
        <w:t>н</w:t>
      </w:r>
      <w:proofErr w:type="spellEnd"/>
      <w:r>
        <w:t>–</w:t>
      </w:r>
      <w:r w:rsidRPr="000C31C9">
        <w:t>т, 2007. –  152 с.: ил.</w:t>
      </w:r>
      <w:bookmarkEnd w:id="73"/>
    </w:p>
    <w:p w14:paraId="3269DF13" w14:textId="77777777" w:rsidR="00187CCD" w:rsidRDefault="00187CCD" w:rsidP="00187CCD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</w:p>
    <w:p w14:paraId="0C27E22D" w14:textId="77777777" w:rsidR="00187CCD" w:rsidRDefault="00187CCD" w:rsidP="00187CCD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</w:p>
    <w:p w14:paraId="72322C88" w14:textId="77777777" w:rsidR="00C6537F" w:rsidRDefault="00C6537F" w:rsidP="00C6537F"/>
    <w:p w14:paraId="09E36135" w14:textId="77777777" w:rsidR="00C6537F" w:rsidRPr="00ED2206" w:rsidRDefault="0028452F" w:rsidP="002A5B47">
      <w:pPr>
        <w:pStyle w:val="1-"/>
      </w:pPr>
      <w:bookmarkStart w:id="74" w:name="_Ref166010189"/>
      <w:r w:rsidRPr="00ED2206">
        <w:lastRenderedPageBreak/>
        <w:t>Техническое задание</w:t>
      </w:r>
      <w:bookmarkEnd w:id="74"/>
    </w:p>
    <w:p w14:paraId="7314F535" w14:textId="77777777" w:rsidR="00DE29FE" w:rsidRDefault="00DE29FE" w:rsidP="0028452F">
      <w:r>
        <w:t>Техническое задания разрабатывается на основе выполненного анализа (выбираете то ГОСТ (19 или 34), который больше походит для вашего проекта). Оно выносится в приложение. Не берите ТЗ из Интернет – там сплошной мусор! Аккуратно заполните все пункты, которые есть в ГОСТ с учётом специфики своего проекта. Не общих фраз, которые кочуют из одного текста в другой, а конкретных требований для своей работы.</w:t>
      </w:r>
    </w:p>
    <w:p w14:paraId="060FF2FC" w14:textId="77777777" w:rsidR="00D430BF" w:rsidRPr="0028452F" w:rsidRDefault="00D430BF" w:rsidP="0028452F">
      <w:r>
        <w:t xml:space="preserve">Оформляется как отдельный документ… При загрузке ВКР в </w:t>
      </w:r>
      <w:r>
        <w:rPr>
          <w:lang w:val="en-US"/>
        </w:rPr>
        <w:t>LMS</w:t>
      </w:r>
      <w:r>
        <w:t xml:space="preserve"> приложения могут быть отделены и загружены отдельно.</w:t>
      </w:r>
    </w:p>
    <w:p w14:paraId="2CE9636C" w14:textId="77777777" w:rsidR="0028452F" w:rsidRPr="00C6537F" w:rsidRDefault="0028452F" w:rsidP="002A5B47">
      <w:pPr>
        <w:pStyle w:val="20"/>
        <w:numPr>
          <w:ilvl w:val="1"/>
          <w:numId w:val="14"/>
        </w:numPr>
      </w:pPr>
      <w:r>
        <w:t>???</w:t>
      </w:r>
    </w:p>
    <w:p w14:paraId="1097F0B7" w14:textId="77777777" w:rsidR="00C6537F" w:rsidRDefault="00ED2206" w:rsidP="00C6537F">
      <w:r>
        <w:t>?????</w:t>
      </w:r>
    </w:p>
    <w:p w14:paraId="2FFA6516" w14:textId="77777777" w:rsidR="00ED2206" w:rsidRDefault="00ED2206" w:rsidP="00C6537F"/>
    <w:p w14:paraId="3404D735" w14:textId="77777777" w:rsidR="00E33622" w:rsidRDefault="00ED2206" w:rsidP="002A5B47">
      <w:pPr>
        <w:pStyle w:val="20"/>
        <w:numPr>
          <w:ilvl w:val="1"/>
          <w:numId w:val="14"/>
        </w:numPr>
      </w:pPr>
      <w:r>
        <w:t>???????</w:t>
      </w:r>
    </w:p>
    <w:p w14:paraId="38C0DA68" w14:textId="77777777" w:rsidR="00ED2206" w:rsidRDefault="00ED2206">
      <w:pPr>
        <w:rPr>
          <w:rFonts w:cs="Times New Roman"/>
          <w:szCs w:val="26"/>
        </w:rPr>
      </w:pPr>
      <w:r>
        <w:rPr>
          <w:rFonts w:cs="Times New Roman"/>
          <w:szCs w:val="26"/>
        </w:rPr>
        <w:t>?????</w:t>
      </w:r>
    </w:p>
    <w:p w14:paraId="59878C90" w14:textId="77777777" w:rsidR="002A5B47" w:rsidRDefault="002A5B47">
      <w:pPr>
        <w:rPr>
          <w:rFonts w:cs="Times New Roman"/>
          <w:szCs w:val="26"/>
        </w:rPr>
      </w:pPr>
    </w:p>
    <w:p w14:paraId="402866C6" w14:textId="77777777" w:rsidR="002A5B47" w:rsidRPr="00ED2206" w:rsidRDefault="002A5B47" w:rsidP="002A5B47">
      <w:pPr>
        <w:pStyle w:val="1-"/>
      </w:pPr>
      <w:r>
        <w:lastRenderedPageBreak/>
        <w:t>?????</w:t>
      </w:r>
    </w:p>
    <w:p w14:paraId="68FB9A6F" w14:textId="77777777" w:rsidR="002A5B47" w:rsidRDefault="002A5B47" w:rsidP="002A5B47">
      <w:r>
        <w:t>Приложения могут содержать справочные материалы, таблицы большого объёма с описанием классификаторов и пр., а также тестовые сценарии и пр.</w:t>
      </w:r>
    </w:p>
    <w:p w14:paraId="176092BB" w14:textId="77777777" w:rsidR="002A5B47" w:rsidRPr="0028452F" w:rsidRDefault="002A5B47" w:rsidP="002A5B47">
      <w:r>
        <w:t>В приложения выносится программная документация (руководство программиста, руководство пользователя, …</w:t>
      </w:r>
      <w:proofErr w:type="gramStart"/>
      <w:r>
        <w:t>администратора….</w:t>
      </w:r>
      <w:proofErr w:type="gramEnd"/>
      <w:r>
        <w:t>).</w:t>
      </w:r>
    </w:p>
    <w:p w14:paraId="6EE9D3D1" w14:textId="77777777" w:rsidR="002A5B47" w:rsidRPr="00C6537F" w:rsidRDefault="002A5B47" w:rsidP="002A5B47">
      <w:pPr>
        <w:pStyle w:val="20"/>
      </w:pPr>
      <w:r>
        <w:t>???</w:t>
      </w:r>
    </w:p>
    <w:p w14:paraId="1B6FE87F" w14:textId="77777777" w:rsidR="002A5B47" w:rsidRDefault="002A5B47" w:rsidP="002A5B47">
      <w:r>
        <w:t>?????</w:t>
      </w:r>
    </w:p>
    <w:p w14:paraId="2F371572" w14:textId="77777777" w:rsidR="002A5B47" w:rsidRDefault="007D13BD" w:rsidP="002A5B47">
      <w:r>
        <w:t>??????????????????????????? ???????????????? ???????????????? ??????????????? ??????????</w:t>
      </w:r>
    </w:p>
    <w:p w14:paraId="6F3E90ED" w14:textId="77777777" w:rsidR="002A5B47" w:rsidRDefault="002A5B47" w:rsidP="002A5B47">
      <w:pPr>
        <w:pStyle w:val="20"/>
      </w:pPr>
      <w:r>
        <w:t>???????</w:t>
      </w:r>
    </w:p>
    <w:p w14:paraId="4E4ABE1F" w14:textId="77777777" w:rsidR="002A5B47" w:rsidRPr="00E33622" w:rsidRDefault="002A5B47" w:rsidP="002A5B47">
      <w:pPr>
        <w:rPr>
          <w:rFonts w:cs="Times New Roman"/>
          <w:szCs w:val="26"/>
        </w:rPr>
      </w:pPr>
      <w:r>
        <w:rPr>
          <w:rFonts w:cs="Times New Roman"/>
          <w:szCs w:val="26"/>
        </w:rPr>
        <w:t>?????</w:t>
      </w:r>
    </w:p>
    <w:p w14:paraId="246C8600" w14:textId="77777777" w:rsidR="002A5B47" w:rsidRPr="00E33622" w:rsidRDefault="007D13BD">
      <w:pPr>
        <w:rPr>
          <w:rFonts w:cs="Times New Roman"/>
          <w:szCs w:val="26"/>
        </w:rPr>
      </w:pPr>
      <w:r>
        <w:rPr>
          <w:rFonts w:cs="Times New Roman"/>
          <w:szCs w:val="26"/>
        </w:rPr>
        <w:t>??????????? ???????????????? ????????????????? ?????????????? ?????????? ?????? ??????????????? ??????????????? ???????????? ????????????? ???????????? ????????? ????????????</w:t>
      </w:r>
    </w:p>
    <w:sectPr w:rsidR="002A5B47" w:rsidRPr="00E33622" w:rsidSect="0048742B">
      <w:headerReference w:type="default" r:id="rId12"/>
      <w:footerReference w:type="default" r:id="rId13"/>
      <w:pgSz w:w="11906" w:h="16838"/>
      <w:pgMar w:top="1418" w:right="851" w:bottom="1134" w:left="1701" w:header="709" w:footer="52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F876E44" w14:textId="77777777" w:rsidR="00E1600A" w:rsidRDefault="00E1600A" w:rsidP="00E33622">
      <w:pPr>
        <w:spacing w:line="240" w:lineRule="auto"/>
      </w:pPr>
      <w:r>
        <w:separator/>
      </w:r>
    </w:p>
  </w:endnote>
  <w:endnote w:type="continuationSeparator" w:id="0">
    <w:p w14:paraId="7E8A5A9A" w14:textId="77777777" w:rsidR="00E1600A" w:rsidRDefault="00E1600A" w:rsidP="00E3362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24739C" w14:textId="64511A92" w:rsidR="00532309" w:rsidRDefault="00532309" w:rsidP="00E33622">
    <w:pPr>
      <w:pStyle w:val="ae"/>
      <w:tabs>
        <w:tab w:val="clear" w:pos="4677"/>
      </w:tabs>
      <w:ind w:firstLine="0"/>
      <w:jc w:val="cen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5221FF" w14:textId="11AC1261" w:rsidR="00532309" w:rsidRDefault="00532309" w:rsidP="00532309">
    <w:pPr>
      <w:pStyle w:val="ae"/>
      <w:tabs>
        <w:tab w:val="clear" w:pos="4677"/>
      </w:tabs>
      <w:ind w:firstLine="0"/>
      <w:jc w:val="cen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70837F" w14:textId="6C3943E0" w:rsidR="0048742B" w:rsidRPr="0048742B" w:rsidRDefault="0048742B" w:rsidP="0048742B">
    <w:pPr>
      <w:pStyle w:val="ae"/>
      <w:ind w:firstLine="0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20A667" w14:textId="77777777" w:rsidR="00E1600A" w:rsidRDefault="00E1600A" w:rsidP="00E33622">
      <w:pPr>
        <w:spacing w:line="240" w:lineRule="auto"/>
      </w:pPr>
      <w:r>
        <w:separator/>
      </w:r>
    </w:p>
  </w:footnote>
  <w:footnote w:type="continuationSeparator" w:id="0">
    <w:p w14:paraId="04C31A6D" w14:textId="77777777" w:rsidR="00E1600A" w:rsidRDefault="00E1600A" w:rsidP="00E33622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450545255"/>
      <w:docPartObj>
        <w:docPartGallery w:val="Page Numbers (Bottom of Page)"/>
        <w:docPartUnique/>
      </w:docPartObj>
    </w:sdtPr>
    <w:sdtEndPr>
      <w:rPr>
        <w:sz w:val="24"/>
        <w:szCs w:val="24"/>
      </w:rPr>
    </w:sdtEndPr>
    <w:sdtContent>
      <w:p w14:paraId="1EC8FFB8" w14:textId="77777777" w:rsidR="0048742B" w:rsidRPr="007C61C5" w:rsidRDefault="0048742B" w:rsidP="0048742B">
        <w:pPr>
          <w:pStyle w:val="ae"/>
          <w:tabs>
            <w:tab w:val="clear" w:pos="4677"/>
          </w:tabs>
          <w:ind w:firstLine="0"/>
          <w:jc w:val="center"/>
          <w:rPr>
            <w:sz w:val="24"/>
            <w:szCs w:val="24"/>
          </w:rPr>
        </w:pPr>
        <w:r w:rsidRPr="007C61C5">
          <w:rPr>
            <w:sz w:val="24"/>
            <w:szCs w:val="24"/>
          </w:rPr>
          <w:fldChar w:fldCharType="begin"/>
        </w:r>
        <w:r w:rsidRPr="007C61C5">
          <w:rPr>
            <w:sz w:val="24"/>
            <w:szCs w:val="24"/>
          </w:rPr>
          <w:instrText>PAGE   \* MERGEFORMAT</w:instrText>
        </w:r>
        <w:r w:rsidRPr="007C61C5">
          <w:rPr>
            <w:sz w:val="24"/>
            <w:szCs w:val="24"/>
          </w:rPr>
          <w:fldChar w:fldCharType="separate"/>
        </w:r>
        <w:r w:rsidRPr="007C61C5">
          <w:rPr>
            <w:sz w:val="24"/>
            <w:szCs w:val="24"/>
          </w:rPr>
          <w:t>4</w:t>
        </w:r>
        <w:r w:rsidRPr="007C61C5">
          <w:rPr>
            <w:sz w:val="24"/>
            <w:szCs w:val="24"/>
          </w:rPr>
          <w:fldChar w:fldCharType="end"/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897361A"/>
    <w:multiLevelType w:val="hybridMultilevel"/>
    <w:tmpl w:val="662872A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1" w15:restartNumberingAfterBreak="0">
    <w:nsid w:val="1DC121F2"/>
    <w:multiLevelType w:val="multilevel"/>
    <w:tmpl w:val="06181EE4"/>
    <w:lvl w:ilvl="0">
      <w:start w:val="1"/>
      <w:numFmt w:val="decimal"/>
      <w:lvlText w:val="Глава %1."/>
      <w:lvlJc w:val="right"/>
      <w:pPr>
        <w:ind w:left="0" w:firstLine="1247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2" w15:restartNumberingAfterBreak="0">
    <w:nsid w:val="23065EC1"/>
    <w:multiLevelType w:val="multilevel"/>
    <w:tmpl w:val="EFDA4534"/>
    <w:styleLink w:val="-1"/>
    <w:lvl w:ilvl="0">
      <w:start w:val="1"/>
      <w:numFmt w:val="decimal"/>
      <w:pStyle w:val="1-N"/>
      <w:lvlText w:val="Глава %1."/>
      <w:lvlJc w:val="left"/>
      <w:pPr>
        <w:tabs>
          <w:tab w:val="num" w:pos="1191"/>
        </w:tabs>
        <w:ind w:left="0" w:firstLine="0"/>
      </w:pPr>
      <w:rPr>
        <w:rFonts w:hint="default"/>
      </w:rPr>
    </w:lvl>
    <w:lvl w:ilvl="1">
      <w:start w:val="1"/>
      <w:numFmt w:val="decimal"/>
      <w:pStyle w:val="2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3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270E03F1"/>
    <w:multiLevelType w:val="hybridMultilevel"/>
    <w:tmpl w:val="C87A682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4" w15:restartNumberingAfterBreak="0">
    <w:nsid w:val="2ED84426"/>
    <w:multiLevelType w:val="hybridMultilevel"/>
    <w:tmpl w:val="4538C748"/>
    <w:lvl w:ilvl="0" w:tplc="44749A42">
      <w:start w:val="1"/>
      <w:numFmt w:val="decimal"/>
      <w:lvlText w:val="%1."/>
      <w:lvlJc w:val="right"/>
      <w:pPr>
        <w:ind w:left="1287" w:hanging="360"/>
      </w:pPr>
      <w:rPr>
        <w:rFonts w:hint="default"/>
        <w:sz w:val="24"/>
      </w:r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5" w15:restartNumberingAfterBreak="0">
    <w:nsid w:val="38DF7B57"/>
    <w:multiLevelType w:val="hybridMultilevel"/>
    <w:tmpl w:val="102481CA"/>
    <w:lvl w:ilvl="0" w:tplc="2AC07178">
      <w:start w:val="1"/>
      <w:numFmt w:val="decimal"/>
      <w:lvlText w:val="%1."/>
      <w:lvlJc w:val="right"/>
      <w:pPr>
        <w:ind w:left="128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6" w15:restartNumberingAfterBreak="0">
    <w:nsid w:val="3A0B74B1"/>
    <w:multiLevelType w:val="multilevel"/>
    <w:tmpl w:val="EFDA4534"/>
    <w:numStyleLink w:val="-1"/>
  </w:abstractNum>
  <w:abstractNum w:abstractNumId="7" w15:restartNumberingAfterBreak="0">
    <w:nsid w:val="42772280"/>
    <w:multiLevelType w:val="multilevel"/>
    <w:tmpl w:val="DA1848CE"/>
    <w:lvl w:ilvl="0">
      <w:start w:val="1"/>
      <w:numFmt w:val="russianUpper"/>
      <w:pStyle w:val="1-"/>
      <w:suff w:val="space"/>
      <w:lvlText w:val="Приложение %1."/>
      <w:lvlJc w:val="left"/>
      <w:pPr>
        <w:ind w:left="0" w:firstLine="0"/>
      </w:pPr>
      <w:rPr>
        <w:rFonts w:ascii="Times New Roman" w:hAnsi="Times New Roman" w:hint="default"/>
        <w:caps/>
        <w:sz w:val="28"/>
      </w:rPr>
    </w:lvl>
    <w:lvl w:ilvl="1">
      <w:start w:val="1"/>
      <w:numFmt w:val="decimal"/>
      <w:pStyle w:val="20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8" w15:restartNumberingAfterBreak="0">
    <w:nsid w:val="487B69E2"/>
    <w:multiLevelType w:val="multilevel"/>
    <w:tmpl w:val="73A050EA"/>
    <w:lvl w:ilvl="0">
      <w:start w:val="1"/>
      <w:numFmt w:val="upperLetter"/>
      <w:lvlText w:val="Приложение %1."/>
      <w:lvlJc w:val="left"/>
      <w:pPr>
        <w:ind w:left="2401" w:hanging="360"/>
      </w:pPr>
      <w:rPr>
        <w:rFonts w:hint="default"/>
        <w:sz w:val="24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9" w15:restartNumberingAfterBreak="0">
    <w:nsid w:val="49477C3C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0" w15:restartNumberingAfterBreak="0">
    <w:nsid w:val="59A901AC"/>
    <w:multiLevelType w:val="multilevel"/>
    <w:tmpl w:val="587E5822"/>
    <w:styleLink w:val="-10"/>
    <w:lvl w:ilvl="0">
      <w:start w:val="1"/>
      <w:numFmt w:val="russianUpper"/>
      <w:suff w:val="space"/>
      <w:lvlText w:val="Приложение %1."/>
      <w:lvlJc w:val="left"/>
      <w:pPr>
        <w:ind w:left="0" w:firstLine="0"/>
      </w:pPr>
      <w:rPr>
        <w:rFonts w:ascii="Times New Roman" w:hAnsi="Times New Roman" w:hint="default"/>
        <w:caps/>
        <w:sz w:val="28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1" w15:restartNumberingAfterBreak="0">
    <w:nsid w:val="5EB50A1D"/>
    <w:multiLevelType w:val="hybridMultilevel"/>
    <w:tmpl w:val="71A2E06E"/>
    <w:lvl w:ilvl="0" w:tplc="2AC07178">
      <w:start w:val="1"/>
      <w:numFmt w:val="decimal"/>
      <w:lvlText w:val="%1."/>
      <w:lvlJc w:val="righ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61F822B2"/>
    <w:multiLevelType w:val="hybridMultilevel"/>
    <w:tmpl w:val="834A2D6C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13" w15:restartNumberingAfterBreak="0">
    <w:nsid w:val="6B333EFF"/>
    <w:multiLevelType w:val="multilevel"/>
    <w:tmpl w:val="3D36AB4A"/>
    <w:lvl w:ilvl="0">
      <w:start w:val="1"/>
      <w:numFmt w:val="upperLetter"/>
      <w:lvlText w:val="Приложение %1."/>
      <w:lvlJc w:val="left"/>
      <w:pPr>
        <w:ind w:left="0" w:firstLine="0"/>
      </w:pPr>
      <w:rPr>
        <w:rFonts w:ascii="Times New Roman" w:hAnsi="Times New Roman" w:hint="default"/>
        <w:caps/>
        <w:sz w:val="28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4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5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6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pStyle w:val="7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pStyle w:val="8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pStyle w:val="9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4" w15:restartNumberingAfterBreak="0">
    <w:nsid w:val="75743A0B"/>
    <w:multiLevelType w:val="hybridMultilevel"/>
    <w:tmpl w:val="F17A5F2E"/>
    <w:lvl w:ilvl="0" w:tplc="EE106D8C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15" w15:restartNumberingAfterBreak="0">
    <w:nsid w:val="7B8152A8"/>
    <w:multiLevelType w:val="hybridMultilevel"/>
    <w:tmpl w:val="677ED48A"/>
    <w:lvl w:ilvl="0" w:tplc="2CBEC4F2">
      <w:start w:val="1"/>
      <w:numFmt w:val="bullet"/>
      <w:lvlText w:val=""/>
      <w:lvlJc w:val="left"/>
      <w:pPr>
        <w:ind w:left="1287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16" w15:restartNumberingAfterBreak="0">
    <w:nsid w:val="7E722541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65095979">
    <w:abstractNumId w:val="11"/>
  </w:num>
  <w:num w:numId="2" w16cid:durableId="767654343">
    <w:abstractNumId w:val="1"/>
  </w:num>
  <w:num w:numId="3" w16cid:durableId="2053073357">
    <w:abstractNumId w:val="1"/>
  </w:num>
  <w:num w:numId="4" w16cid:durableId="1048803079">
    <w:abstractNumId w:val="3"/>
  </w:num>
  <w:num w:numId="5" w16cid:durableId="483546215">
    <w:abstractNumId w:val="5"/>
  </w:num>
  <w:num w:numId="6" w16cid:durableId="1418358557">
    <w:abstractNumId w:val="13"/>
  </w:num>
  <w:num w:numId="7" w16cid:durableId="791246701">
    <w:abstractNumId w:val="12"/>
  </w:num>
  <w:num w:numId="8" w16cid:durableId="1771857102">
    <w:abstractNumId w:val="0"/>
  </w:num>
  <w:num w:numId="9" w16cid:durableId="288904353">
    <w:abstractNumId w:val="14"/>
  </w:num>
  <w:num w:numId="10" w16cid:durableId="1617981707">
    <w:abstractNumId w:val="15"/>
  </w:num>
  <w:num w:numId="11" w16cid:durableId="1251888596">
    <w:abstractNumId w:val="1"/>
  </w:num>
  <w:num w:numId="12" w16cid:durableId="1611861828">
    <w:abstractNumId w:val="1"/>
  </w:num>
  <w:num w:numId="13" w16cid:durableId="1140684646">
    <w:abstractNumId w:val="8"/>
  </w:num>
  <w:num w:numId="14" w16cid:durableId="1499419501">
    <w:abstractNumId w:val="13"/>
  </w:num>
  <w:num w:numId="15" w16cid:durableId="393549507">
    <w:abstractNumId w:val="10"/>
  </w:num>
  <w:num w:numId="16" w16cid:durableId="524446351">
    <w:abstractNumId w:val="10"/>
  </w:num>
  <w:num w:numId="17" w16cid:durableId="8719200">
    <w:abstractNumId w:val="2"/>
  </w:num>
  <w:num w:numId="18" w16cid:durableId="121851864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340275583">
    <w:abstractNumId w:val="16"/>
  </w:num>
  <w:num w:numId="20" w16cid:durableId="840461637">
    <w:abstractNumId w:val="6"/>
  </w:num>
  <w:num w:numId="21" w16cid:durableId="1276256342">
    <w:abstractNumId w:val="6"/>
  </w:num>
  <w:num w:numId="22" w16cid:durableId="1466973578">
    <w:abstractNumId w:val="10"/>
  </w:num>
  <w:num w:numId="23" w16cid:durableId="819344962">
    <w:abstractNumId w:val="10"/>
  </w:num>
  <w:num w:numId="24" w16cid:durableId="1817527466">
    <w:abstractNumId w:val="9"/>
  </w:num>
  <w:num w:numId="25" w16cid:durableId="1950776463">
    <w:abstractNumId w:val="7"/>
  </w:num>
  <w:num w:numId="26" w16cid:durableId="104273195">
    <w:abstractNumId w:val="7"/>
  </w:num>
  <w:num w:numId="27" w16cid:durableId="1478495173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4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213E"/>
    <w:rsid w:val="00006561"/>
    <w:rsid w:val="00040B5F"/>
    <w:rsid w:val="00056254"/>
    <w:rsid w:val="00062604"/>
    <w:rsid w:val="00064623"/>
    <w:rsid w:val="000739DD"/>
    <w:rsid w:val="000750E5"/>
    <w:rsid w:val="00084444"/>
    <w:rsid w:val="00087C44"/>
    <w:rsid w:val="000920CD"/>
    <w:rsid w:val="000C31C9"/>
    <w:rsid w:val="000E62CF"/>
    <w:rsid w:val="000F5C21"/>
    <w:rsid w:val="00120F25"/>
    <w:rsid w:val="0016353C"/>
    <w:rsid w:val="00187CCD"/>
    <w:rsid w:val="00191C18"/>
    <w:rsid w:val="001A4980"/>
    <w:rsid w:val="001B2B66"/>
    <w:rsid w:val="001B53BB"/>
    <w:rsid w:val="001D507A"/>
    <w:rsid w:val="001F42E0"/>
    <w:rsid w:val="001F7BCB"/>
    <w:rsid w:val="002070CB"/>
    <w:rsid w:val="0021219E"/>
    <w:rsid w:val="00226624"/>
    <w:rsid w:val="00242B28"/>
    <w:rsid w:val="002622D9"/>
    <w:rsid w:val="0028452F"/>
    <w:rsid w:val="00290F32"/>
    <w:rsid w:val="002949E8"/>
    <w:rsid w:val="002A1997"/>
    <w:rsid w:val="002A5B47"/>
    <w:rsid w:val="002A7DED"/>
    <w:rsid w:val="003011F5"/>
    <w:rsid w:val="0031366B"/>
    <w:rsid w:val="00314237"/>
    <w:rsid w:val="00320D49"/>
    <w:rsid w:val="003222A0"/>
    <w:rsid w:val="003225B3"/>
    <w:rsid w:val="00332EF2"/>
    <w:rsid w:val="0035681D"/>
    <w:rsid w:val="003747A5"/>
    <w:rsid w:val="00376791"/>
    <w:rsid w:val="003A038F"/>
    <w:rsid w:val="003A38A9"/>
    <w:rsid w:val="003B5AE3"/>
    <w:rsid w:val="004004B7"/>
    <w:rsid w:val="0040067F"/>
    <w:rsid w:val="00417A71"/>
    <w:rsid w:val="0042519C"/>
    <w:rsid w:val="004332B3"/>
    <w:rsid w:val="00442E73"/>
    <w:rsid w:val="00476842"/>
    <w:rsid w:val="00477003"/>
    <w:rsid w:val="0048742B"/>
    <w:rsid w:val="0049433F"/>
    <w:rsid w:val="00496DBC"/>
    <w:rsid w:val="004B1CF4"/>
    <w:rsid w:val="004B66D3"/>
    <w:rsid w:val="004C109A"/>
    <w:rsid w:val="004D1DE2"/>
    <w:rsid w:val="004E213E"/>
    <w:rsid w:val="004E4B5F"/>
    <w:rsid w:val="005006A3"/>
    <w:rsid w:val="00527A19"/>
    <w:rsid w:val="00532309"/>
    <w:rsid w:val="005451FF"/>
    <w:rsid w:val="00551430"/>
    <w:rsid w:val="00583FE1"/>
    <w:rsid w:val="005869C3"/>
    <w:rsid w:val="005A758D"/>
    <w:rsid w:val="005B32B4"/>
    <w:rsid w:val="005D2196"/>
    <w:rsid w:val="005D4284"/>
    <w:rsid w:val="005D5EB2"/>
    <w:rsid w:val="005E232A"/>
    <w:rsid w:val="00612395"/>
    <w:rsid w:val="00640381"/>
    <w:rsid w:val="00643FE0"/>
    <w:rsid w:val="00657AEA"/>
    <w:rsid w:val="0066226E"/>
    <w:rsid w:val="00683493"/>
    <w:rsid w:val="0068686A"/>
    <w:rsid w:val="006D7983"/>
    <w:rsid w:val="00721D96"/>
    <w:rsid w:val="00724667"/>
    <w:rsid w:val="00741C45"/>
    <w:rsid w:val="0074357C"/>
    <w:rsid w:val="0076046C"/>
    <w:rsid w:val="00761C5F"/>
    <w:rsid w:val="0077272B"/>
    <w:rsid w:val="00780B93"/>
    <w:rsid w:val="007838E8"/>
    <w:rsid w:val="0079188A"/>
    <w:rsid w:val="0079744B"/>
    <w:rsid w:val="007A3630"/>
    <w:rsid w:val="007A41D7"/>
    <w:rsid w:val="007B5BBD"/>
    <w:rsid w:val="007B6AE7"/>
    <w:rsid w:val="007C5FF6"/>
    <w:rsid w:val="007C61C5"/>
    <w:rsid w:val="007D13BD"/>
    <w:rsid w:val="007E259F"/>
    <w:rsid w:val="007F3738"/>
    <w:rsid w:val="0081151F"/>
    <w:rsid w:val="008164AA"/>
    <w:rsid w:val="008305FC"/>
    <w:rsid w:val="008519A2"/>
    <w:rsid w:val="008546BD"/>
    <w:rsid w:val="00875083"/>
    <w:rsid w:val="00881B5F"/>
    <w:rsid w:val="00882929"/>
    <w:rsid w:val="00885F99"/>
    <w:rsid w:val="00894033"/>
    <w:rsid w:val="008A079B"/>
    <w:rsid w:val="008A6869"/>
    <w:rsid w:val="008D27E0"/>
    <w:rsid w:val="008F26B0"/>
    <w:rsid w:val="008F7E92"/>
    <w:rsid w:val="00912517"/>
    <w:rsid w:val="0091664F"/>
    <w:rsid w:val="009431DA"/>
    <w:rsid w:val="00945C34"/>
    <w:rsid w:val="009515EF"/>
    <w:rsid w:val="00951F97"/>
    <w:rsid w:val="009565E6"/>
    <w:rsid w:val="00962750"/>
    <w:rsid w:val="00965F74"/>
    <w:rsid w:val="009A3452"/>
    <w:rsid w:val="009B4064"/>
    <w:rsid w:val="009D2D9F"/>
    <w:rsid w:val="009D3BE6"/>
    <w:rsid w:val="009D6B60"/>
    <w:rsid w:val="009E46F9"/>
    <w:rsid w:val="00A24869"/>
    <w:rsid w:val="00A35F6C"/>
    <w:rsid w:val="00A71FEA"/>
    <w:rsid w:val="00A94A95"/>
    <w:rsid w:val="00AE0283"/>
    <w:rsid w:val="00AE5CFD"/>
    <w:rsid w:val="00B05D94"/>
    <w:rsid w:val="00B17E9A"/>
    <w:rsid w:val="00B6314B"/>
    <w:rsid w:val="00B7599D"/>
    <w:rsid w:val="00B83DF0"/>
    <w:rsid w:val="00B966A7"/>
    <w:rsid w:val="00BA1436"/>
    <w:rsid w:val="00BA401D"/>
    <w:rsid w:val="00BB01E5"/>
    <w:rsid w:val="00BC2D3F"/>
    <w:rsid w:val="00BC30FC"/>
    <w:rsid w:val="00BF6A0C"/>
    <w:rsid w:val="00C115EB"/>
    <w:rsid w:val="00C166BD"/>
    <w:rsid w:val="00C201D8"/>
    <w:rsid w:val="00C31064"/>
    <w:rsid w:val="00C44754"/>
    <w:rsid w:val="00C555FF"/>
    <w:rsid w:val="00C6537F"/>
    <w:rsid w:val="00CB5D99"/>
    <w:rsid w:val="00CC78BC"/>
    <w:rsid w:val="00D03DD6"/>
    <w:rsid w:val="00D269DE"/>
    <w:rsid w:val="00D430BF"/>
    <w:rsid w:val="00D4318D"/>
    <w:rsid w:val="00D566F8"/>
    <w:rsid w:val="00D761FC"/>
    <w:rsid w:val="00D82B33"/>
    <w:rsid w:val="00D941A9"/>
    <w:rsid w:val="00DB262D"/>
    <w:rsid w:val="00DC78E2"/>
    <w:rsid w:val="00DD233A"/>
    <w:rsid w:val="00DE29FE"/>
    <w:rsid w:val="00DF1BB9"/>
    <w:rsid w:val="00DF1FA2"/>
    <w:rsid w:val="00E07645"/>
    <w:rsid w:val="00E15C58"/>
    <w:rsid w:val="00E1600A"/>
    <w:rsid w:val="00E23B6D"/>
    <w:rsid w:val="00E33622"/>
    <w:rsid w:val="00E37C06"/>
    <w:rsid w:val="00E64AD2"/>
    <w:rsid w:val="00E865AE"/>
    <w:rsid w:val="00EB12E8"/>
    <w:rsid w:val="00EB7FEC"/>
    <w:rsid w:val="00EC7698"/>
    <w:rsid w:val="00ED038F"/>
    <w:rsid w:val="00ED2206"/>
    <w:rsid w:val="00ED4430"/>
    <w:rsid w:val="00ED6236"/>
    <w:rsid w:val="00EE3D41"/>
    <w:rsid w:val="00EE5AD6"/>
    <w:rsid w:val="00EF11F1"/>
    <w:rsid w:val="00EF2E09"/>
    <w:rsid w:val="00F075D0"/>
    <w:rsid w:val="00F219FF"/>
    <w:rsid w:val="00F33ADF"/>
    <w:rsid w:val="00F45177"/>
    <w:rsid w:val="00F465B3"/>
    <w:rsid w:val="00F579A9"/>
    <w:rsid w:val="00F617A5"/>
    <w:rsid w:val="00F756D4"/>
    <w:rsid w:val="00F826CC"/>
    <w:rsid w:val="00F82916"/>
    <w:rsid w:val="00F84646"/>
    <w:rsid w:val="00F9209F"/>
    <w:rsid w:val="00F94445"/>
    <w:rsid w:val="00F96FDA"/>
    <w:rsid w:val="00FA1EC7"/>
    <w:rsid w:val="00FC574B"/>
    <w:rsid w:val="00FC7A41"/>
    <w:rsid w:val="00FD6EE2"/>
    <w:rsid w:val="00FE1D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572626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84646"/>
    <w:pPr>
      <w:spacing w:after="0"/>
      <w:ind w:firstLine="567"/>
      <w:jc w:val="both"/>
    </w:pPr>
    <w:rPr>
      <w:rFonts w:ascii="Times New Roman" w:hAnsi="Times New Roman"/>
      <w:sz w:val="26"/>
    </w:rPr>
  </w:style>
  <w:style w:type="paragraph" w:styleId="1">
    <w:name w:val="heading 1"/>
    <w:aliases w:val="Заголовок 1 - ненумерованный"/>
    <w:basedOn w:val="a"/>
    <w:next w:val="a"/>
    <w:link w:val="10"/>
    <w:uiPriority w:val="9"/>
    <w:qFormat/>
    <w:rsid w:val="00F84646"/>
    <w:pPr>
      <w:keepNext/>
      <w:keepLines/>
      <w:pageBreakBefore/>
      <w:suppressAutoHyphens/>
      <w:spacing w:before="360" w:after="180"/>
      <w:ind w:firstLine="0"/>
      <w:jc w:val="center"/>
      <w:outlineLvl w:val="0"/>
    </w:pPr>
    <w:rPr>
      <w:rFonts w:eastAsiaTheme="majorEastAsia" w:cstheme="majorBidi"/>
      <w:caps/>
      <w:color w:val="0D0D0D" w:themeColor="text1" w:themeTint="F2"/>
      <w:sz w:val="28"/>
      <w:szCs w:val="40"/>
    </w:rPr>
  </w:style>
  <w:style w:type="paragraph" w:styleId="21">
    <w:name w:val="heading 2"/>
    <w:basedOn w:val="a"/>
    <w:next w:val="a"/>
    <w:link w:val="22"/>
    <w:uiPriority w:val="9"/>
    <w:unhideWhenUsed/>
    <w:qFormat/>
    <w:rsid w:val="00F84646"/>
    <w:pPr>
      <w:keepNext/>
      <w:keepLines/>
      <w:suppressAutoHyphens/>
      <w:spacing w:before="240" w:after="120"/>
      <w:ind w:firstLine="0"/>
      <w:outlineLvl w:val="1"/>
    </w:pPr>
    <w:rPr>
      <w:rFonts w:eastAsiaTheme="majorEastAsia" w:cstheme="majorBidi"/>
      <w:color w:val="0D0D0D" w:themeColor="text1" w:themeTint="F2"/>
      <w:sz w:val="28"/>
      <w:szCs w:val="32"/>
    </w:rPr>
  </w:style>
  <w:style w:type="paragraph" w:styleId="3">
    <w:name w:val="heading 3"/>
    <w:aliases w:val="Заголовок 3 в главе"/>
    <w:basedOn w:val="a"/>
    <w:next w:val="a"/>
    <w:link w:val="30"/>
    <w:uiPriority w:val="9"/>
    <w:unhideWhenUsed/>
    <w:qFormat/>
    <w:rsid w:val="00242B28"/>
    <w:pPr>
      <w:keepNext/>
      <w:keepLines/>
      <w:numPr>
        <w:ilvl w:val="2"/>
        <w:numId w:val="20"/>
      </w:numPr>
      <w:suppressAutoHyphens/>
      <w:spacing w:before="180" w:after="100" w:line="240" w:lineRule="auto"/>
      <w:jc w:val="center"/>
      <w:outlineLvl w:val="2"/>
    </w:pPr>
    <w:rPr>
      <w:rFonts w:eastAsiaTheme="majorEastAsia" w:cstheme="majorBidi"/>
      <w:color w:val="000000" w:themeColor="text1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F82916"/>
    <w:pPr>
      <w:keepNext/>
      <w:keepLines/>
      <w:numPr>
        <w:ilvl w:val="3"/>
        <w:numId w:val="14"/>
      </w:numPr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F82916"/>
    <w:pPr>
      <w:keepNext/>
      <w:keepLines/>
      <w:numPr>
        <w:ilvl w:val="4"/>
        <w:numId w:val="14"/>
      </w:numPr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F82916"/>
    <w:pPr>
      <w:keepNext/>
      <w:keepLines/>
      <w:numPr>
        <w:ilvl w:val="5"/>
        <w:numId w:val="14"/>
      </w:numPr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F82916"/>
    <w:pPr>
      <w:keepNext/>
      <w:keepLines/>
      <w:numPr>
        <w:ilvl w:val="6"/>
        <w:numId w:val="14"/>
      </w:numPr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F82916"/>
    <w:pPr>
      <w:keepNext/>
      <w:keepLines/>
      <w:numPr>
        <w:ilvl w:val="7"/>
        <w:numId w:val="14"/>
      </w:numPr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F82916"/>
    <w:pPr>
      <w:keepNext/>
      <w:keepLines/>
      <w:numPr>
        <w:ilvl w:val="8"/>
        <w:numId w:val="14"/>
      </w:numPr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aliases w:val="Заголовок 1 - ненумерованный Знак"/>
    <w:basedOn w:val="a0"/>
    <w:link w:val="1"/>
    <w:uiPriority w:val="9"/>
    <w:rsid w:val="00F84646"/>
    <w:rPr>
      <w:rFonts w:ascii="Times New Roman" w:eastAsiaTheme="majorEastAsia" w:hAnsi="Times New Roman" w:cstheme="majorBidi"/>
      <w:caps/>
      <w:color w:val="0D0D0D" w:themeColor="text1" w:themeTint="F2"/>
      <w:sz w:val="28"/>
      <w:szCs w:val="40"/>
    </w:rPr>
  </w:style>
  <w:style w:type="character" w:customStyle="1" w:styleId="22">
    <w:name w:val="Заголовок 2 Знак"/>
    <w:basedOn w:val="a0"/>
    <w:link w:val="21"/>
    <w:uiPriority w:val="9"/>
    <w:rsid w:val="00F84646"/>
    <w:rPr>
      <w:rFonts w:ascii="Times New Roman" w:eastAsiaTheme="majorEastAsia" w:hAnsi="Times New Roman" w:cstheme="majorBidi"/>
      <w:color w:val="0D0D0D" w:themeColor="text1" w:themeTint="F2"/>
      <w:sz w:val="28"/>
      <w:szCs w:val="32"/>
    </w:rPr>
  </w:style>
  <w:style w:type="character" w:customStyle="1" w:styleId="30">
    <w:name w:val="Заголовок 3 Знак"/>
    <w:aliases w:val="Заголовок 3 в главе Знак"/>
    <w:basedOn w:val="a0"/>
    <w:link w:val="3"/>
    <w:uiPriority w:val="9"/>
    <w:rsid w:val="00242B28"/>
    <w:rPr>
      <w:rFonts w:ascii="Times New Roman" w:eastAsiaTheme="majorEastAsia" w:hAnsi="Times New Roman" w:cstheme="majorBidi"/>
      <w:color w:val="000000" w:themeColor="text1"/>
      <w:sz w:val="26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F82916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F82916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F82916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F82916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F82916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F82916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F8291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F8291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F82916"/>
    <w:pPr>
      <w:numPr>
        <w:ilvl w:val="1"/>
      </w:numPr>
      <w:ind w:firstLine="567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F8291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3">
    <w:name w:val="Quote"/>
    <w:basedOn w:val="a"/>
    <w:next w:val="a"/>
    <w:link w:val="24"/>
    <w:uiPriority w:val="29"/>
    <w:qFormat/>
    <w:rsid w:val="00F8291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4">
    <w:name w:val="Цитата 2 Знак"/>
    <w:basedOn w:val="a0"/>
    <w:link w:val="23"/>
    <w:uiPriority w:val="29"/>
    <w:rsid w:val="00F82916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F82916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F82916"/>
    <w:rPr>
      <w:i/>
      <w:iCs/>
      <w:color w:val="0F4761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F8291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F82916"/>
    <w:rPr>
      <w:i/>
      <w:iCs/>
      <w:color w:val="0F4761" w:themeColor="accent1" w:themeShade="BF"/>
    </w:rPr>
  </w:style>
  <w:style w:type="character" w:styleId="ab">
    <w:name w:val="Intense Reference"/>
    <w:basedOn w:val="a0"/>
    <w:uiPriority w:val="32"/>
    <w:qFormat/>
    <w:rsid w:val="00F82916"/>
    <w:rPr>
      <w:b/>
      <w:bCs/>
      <w:smallCaps/>
      <w:color w:val="0F4761" w:themeColor="accent1" w:themeShade="BF"/>
      <w:spacing w:val="5"/>
    </w:rPr>
  </w:style>
  <w:style w:type="paragraph" w:styleId="ac">
    <w:name w:val="header"/>
    <w:basedOn w:val="a"/>
    <w:link w:val="ad"/>
    <w:uiPriority w:val="99"/>
    <w:unhideWhenUsed/>
    <w:rsid w:val="00E33622"/>
    <w:pPr>
      <w:tabs>
        <w:tab w:val="center" w:pos="4677"/>
        <w:tab w:val="right" w:pos="9355"/>
      </w:tabs>
      <w:spacing w:line="240" w:lineRule="auto"/>
    </w:pPr>
  </w:style>
  <w:style w:type="character" w:customStyle="1" w:styleId="ad">
    <w:name w:val="Верхний колонтитул Знак"/>
    <w:basedOn w:val="a0"/>
    <w:link w:val="ac"/>
    <w:uiPriority w:val="99"/>
    <w:rsid w:val="00E33622"/>
    <w:rPr>
      <w:rFonts w:ascii="Times New Roman" w:hAnsi="Times New Roman"/>
      <w:sz w:val="26"/>
    </w:rPr>
  </w:style>
  <w:style w:type="paragraph" w:styleId="ae">
    <w:name w:val="footer"/>
    <w:basedOn w:val="a"/>
    <w:link w:val="af"/>
    <w:uiPriority w:val="99"/>
    <w:unhideWhenUsed/>
    <w:rsid w:val="00E33622"/>
    <w:pPr>
      <w:tabs>
        <w:tab w:val="center" w:pos="4677"/>
        <w:tab w:val="right" w:pos="9355"/>
      </w:tabs>
      <w:spacing w:line="240" w:lineRule="auto"/>
    </w:pPr>
  </w:style>
  <w:style w:type="character" w:customStyle="1" w:styleId="af">
    <w:name w:val="Нижний колонтитул Знак"/>
    <w:basedOn w:val="a0"/>
    <w:link w:val="ae"/>
    <w:uiPriority w:val="99"/>
    <w:rsid w:val="00E33622"/>
    <w:rPr>
      <w:rFonts w:ascii="Times New Roman" w:hAnsi="Times New Roman"/>
      <w:sz w:val="26"/>
    </w:rPr>
  </w:style>
  <w:style w:type="table" w:styleId="af0">
    <w:name w:val="Table Grid"/>
    <w:basedOn w:val="a1"/>
    <w:uiPriority w:val="39"/>
    <w:rsid w:val="00E3362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-N">
    <w:name w:val="Заголовок 1 - Глава N"/>
    <w:basedOn w:val="1"/>
    <w:next w:val="a"/>
    <w:link w:val="1-N0"/>
    <w:qFormat/>
    <w:rsid w:val="00242B28"/>
    <w:pPr>
      <w:numPr>
        <w:numId w:val="20"/>
      </w:numPr>
      <w:spacing w:line="240" w:lineRule="auto"/>
    </w:pPr>
  </w:style>
  <w:style w:type="character" w:customStyle="1" w:styleId="1-N0">
    <w:name w:val="Заголовок 1 - Глава N Знак"/>
    <w:basedOn w:val="10"/>
    <w:link w:val="1-N"/>
    <w:rsid w:val="00242B28"/>
    <w:rPr>
      <w:rFonts w:ascii="Times New Roman" w:eastAsiaTheme="majorEastAsia" w:hAnsi="Times New Roman" w:cstheme="majorBidi"/>
      <w:caps/>
      <w:color w:val="0D0D0D" w:themeColor="text1" w:themeTint="F2"/>
      <w:sz w:val="28"/>
      <w:szCs w:val="40"/>
    </w:rPr>
  </w:style>
  <w:style w:type="paragraph" w:customStyle="1" w:styleId="2">
    <w:name w:val="Заголовок 2 в главе"/>
    <w:basedOn w:val="21"/>
    <w:next w:val="a"/>
    <w:link w:val="25"/>
    <w:qFormat/>
    <w:rsid w:val="00F84646"/>
    <w:pPr>
      <w:numPr>
        <w:ilvl w:val="1"/>
        <w:numId w:val="20"/>
      </w:numPr>
      <w:jc w:val="center"/>
    </w:pPr>
  </w:style>
  <w:style w:type="character" w:customStyle="1" w:styleId="25">
    <w:name w:val="Заголовок 2 в главе Знак"/>
    <w:basedOn w:val="22"/>
    <w:link w:val="2"/>
    <w:rsid w:val="00F84646"/>
    <w:rPr>
      <w:rFonts w:ascii="Times New Roman" w:eastAsiaTheme="majorEastAsia" w:hAnsi="Times New Roman" w:cstheme="majorBidi"/>
      <w:color w:val="0D0D0D" w:themeColor="text1" w:themeTint="F2"/>
      <w:sz w:val="28"/>
      <w:szCs w:val="32"/>
    </w:rPr>
  </w:style>
  <w:style w:type="paragraph" w:customStyle="1" w:styleId="1-">
    <w:name w:val="Заголовок 1 - Приложение"/>
    <w:next w:val="a"/>
    <w:link w:val="1-0"/>
    <w:qFormat/>
    <w:rsid w:val="00ED2206"/>
    <w:pPr>
      <w:keepNext/>
      <w:keepLines/>
      <w:pageBreakBefore/>
      <w:numPr>
        <w:numId w:val="25"/>
      </w:numPr>
      <w:suppressAutoHyphens/>
      <w:spacing w:before="360" w:after="240" w:line="240" w:lineRule="auto"/>
      <w:jc w:val="center"/>
    </w:pPr>
    <w:rPr>
      <w:rFonts w:ascii="Times New Roman" w:eastAsiaTheme="majorEastAsia" w:hAnsi="Times New Roman" w:cstheme="majorBidi"/>
      <w:caps/>
      <w:color w:val="0D0D0D" w:themeColor="text1" w:themeTint="F2"/>
      <w:sz w:val="28"/>
      <w:szCs w:val="40"/>
    </w:rPr>
  </w:style>
  <w:style w:type="character" w:customStyle="1" w:styleId="1-0">
    <w:name w:val="Заголовок 1 - Приложение Знак"/>
    <w:basedOn w:val="1-N0"/>
    <w:link w:val="1-"/>
    <w:rsid w:val="00ED2206"/>
    <w:rPr>
      <w:rFonts w:ascii="Times New Roman" w:eastAsiaTheme="majorEastAsia" w:hAnsi="Times New Roman" w:cstheme="majorBidi"/>
      <w:caps/>
      <w:color w:val="0D0D0D" w:themeColor="text1" w:themeTint="F2"/>
      <w:sz w:val="28"/>
      <w:szCs w:val="40"/>
    </w:rPr>
  </w:style>
  <w:style w:type="paragraph" w:styleId="11">
    <w:name w:val="toc 1"/>
    <w:basedOn w:val="a"/>
    <w:next w:val="a"/>
    <w:link w:val="12"/>
    <w:autoRedefine/>
    <w:uiPriority w:val="39"/>
    <w:unhideWhenUsed/>
    <w:rsid w:val="007D13BD"/>
    <w:pPr>
      <w:tabs>
        <w:tab w:val="right" w:leader="dot" w:pos="9344"/>
      </w:tabs>
      <w:spacing w:before="120" w:after="60" w:line="240" w:lineRule="auto"/>
      <w:ind w:left="992" w:hanging="992"/>
      <w:jc w:val="left"/>
    </w:pPr>
    <w:rPr>
      <w:noProof/>
    </w:rPr>
  </w:style>
  <w:style w:type="paragraph" w:styleId="26">
    <w:name w:val="toc 2"/>
    <w:basedOn w:val="a"/>
    <w:next w:val="a"/>
    <w:autoRedefine/>
    <w:uiPriority w:val="39"/>
    <w:unhideWhenUsed/>
    <w:rsid w:val="007D13BD"/>
    <w:pPr>
      <w:tabs>
        <w:tab w:val="left" w:pos="993"/>
        <w:tab w:val="right" w:leader="dot" w:pos="9344"/>
      </w:tabs>
      <w:spacing w:after="60" w:line="240" w:lineRule="auto"/>
      <w:ind w:left="992" w:hanging="567"/>
      <w:jc w:val="left"/>
    </w:pPr>
    <w:rPr>
      <w:noProof/>
    </w:rPr>
  </w:style>
  <w:style w:type="character" w:styleId="af1">
    <w:name w:val="Hyperlink"/>
    <w:basedOn w:val="a0"/>
    <w:uiPriority w:val="99"/>
    <w:unhideWhenUsed/>
    <w:rsid w:val="00376791"/>
    <w:rPr>
      <w:color w:val="467886" w:themeColor="hyperlink"/>
      <w:u w:val="single"/>
    </w:rPr>
  </w:style>
  <w:style w:type="paragraph" w:customStyle="1" w:styleId="af2">
    <w:name w:val="Приложение в оглавлении"/>
    <w:link w:val="af3"/>
    <w:qFormat/>
    <w:rsid w:val="003225B3"/>
    <w:pPr>
      <w:tabs>
        <w:tab w:val="right" w:leader="dot" w:pos="9356"/>
      </w:tabs>
    </w:pPr>
    <w:rPr>
      <w:rFonts w:ascii="Times New Roman" w:hAnsi="Times New Roman"/>
      <w:noProof/>
      <w:sz w:val="26"/>
    </w:rPr>
  </w:style>
  <w:style w:type="character" w:customStyle="1" w:styleId="12">
    <w:name w:val="Оглавление 1 Знак"/>
    <w:basedOn w:val="a0"/>
    <w:link w:val="11"/>
    <w:uiPriority w:val="39"/>
    <w:rsid w:val="007D13BD"/>
    <w:rPr>
      <w:rFonts w:ascii="Times New Roman" w:hAnsi="Times New Roman"/>
      <w:noProof/>
      <w:sz w:val="26"/>
    </w:rPr>
  </w:style>
  <w:style w:type="character" w:customStyle="1" w:styleId="af3">
    <w:name w:val="Приложение в оглавлении Знак"/>
    <w:basedOn w:val="12"/>
    <w:link w:val="af2"/>
    <w:rsid w:val="003225B3"/>
    <w:rPr>
      <w:rFonts w:ascii="Times New Roman" w:hAnsi="Times New Roman"/>
      <w:noProof/>
      <w:sz w:val="26"/>
    </w:rPr>
  </w:style>
  <w:style w:type="paragraph" w:customStyle="1" w:styleId="af4">
    <w:name w:val="Рисунок"/>
    <w:basedOn w:val="a"/>
    <w:next w:val="af5"/>
    <w:link w:val="af6"/>
    <w:qFormat/>
    <w:rsid w:val="00E865AE"/>
    <w:pPr>
      <w:keepNext/>
      <w:keepLines/>
      <w:suppressAutoHyphens/>
      <w:spacing w:before="240" w:after="120" w:line="240" w:lineRule="auto"/>
      <w:ind w:firstLine="0"/>
      <w:jc w:val="center"/>
    </w:pPr>
  </w:style>
  <w:style w:type="character" w:customStyle="1" w:styleId="af6">
    <w:name w:val="Рисунок Знак"/>
    <w:basedOn w:val="a0"/>
    <w:link w:val="af4"/>
    <w:rsid w:val="00E865AE"/>
    <w:rPr>
      <w:rFonts w:ascii="Times New Roman" w:hAnsi="Times New Roman"/>
      <w:sz w:val="26"/>
    </w:rPr>
  </w:style>
  <w:style w:type="paragraph" w:styleId="af5">
    <w:name w:val="Signature"/>
    <w:basedOn w:val="a"/>
    <w:link w:val="af7"/>
    <w:uiPriority w:val="99"/>
    <w:semiHidden/>
    <w:unhideWhenUsed/>
    <w:rsid w:val="00E15C58"/>
    <w:pPr>
      <w:spacing w:line="240" w:lineRule="auto"/>
      <w:ind w:left="4252"/>
    </w:pPr>
  </w:style>
  <w:style w:type="character" w:customStyle="1" w:styleId="af7">
    <w:name w:val="Подпись Знак"/>
    <w:basedOn w:val="a0"/>
    <w:link w:val="af5"/>
    <w:uiPriority w:val="99"/>
    <w:semiHidden/>
    <w:rsid w:val="00E15C58"/>
    <w:rPr>
      <w:rFonts w:ascii="Times New Roman" w:hAnsi="Times New Roman"/>
      <w:sz w:val="26"/>
    </w:rPr>
  </w:style>
  <w:style w:type="paragraph" w:styleId="af8">
    <w:name w:val="caption"/>
    <w:basedOn w:val="a"/>
    <w:next w:val="a"/>
    <w:link w:val="af9"/>
    <w:uiPriority w:val="35"/>
    <w:unhideWhenUsed/>
    <w:qFormat/>
    <w:rsid w:val="00E15C58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paragraph" w:customStyle="1" w:styleId="afa">
    <w:name w:val="Подрисуночная подпись"/>
    <w:basedOn w:val="af8"/>
    <w:next w:val="a"/>
    <w:link w:val="afb"/>
    <w:qFormat/>
    <w:rsid w:val="00E15C58"/>
    <w:pPr>
      <w:spacing w:after="240"/>
      <w:ind w:firstLine="0"/>
      <w:jc w:val="center"/>
    </w:pPr>
    <w:rPr>
      <w:sz w:val="24"/>
    </w:rPr>
  </w:style>
  <w:style w:type="character" w:customStyle="1" w:styleId="af9">
    <w:name w:val="Название объекта Знак"/>
    <w:basedOn w:val="a0"/>
    <w:link w:val="af8"/>
    <w:uiPriority w:val="35"/>
    <w:rsid w:val="00E15C58"/>
    <w:rPr>
      <w:rFonts w:ascii="Times New Roman" w:hAnsi="Times New Roman"/>
      <w:i/>
      <w:iCs/>
      <w:color w:val="0E2841" w:themeColor="text2"/>
      <w:sz w:val="18"/>
      <w:szCs w:val="18"/>
    </w:rPr>
  </w:style>
  <w:style w:type="character" w:customStyle="1" w:styleId="afb">
    <w:name w:val="Подрисуночная подпись Знак"/>
    <w:basedOn w:val="af9"/>
    <w:link w:val="afa"/>
    <w:rsid w:val="00E15C58"/>
    <w:rPr>
      <w:rFonts w:ascii="Times New Roman" w:hAnsi="Times New Roman"/>
      <w:i/>
      <w:iCs/>
      <w:color w:val="0E2841" w:themeColor="text2"/>
      <w:sz w:val="24"/>
      <w:szCs w:val="18"/>
    </w:rPr>
  </w:style>
  <w:style w:type="paragraph" w:customStyle="1" w:styleId="afc">
    <w:name w:val="Заголовок граф в таблице"/>
    <w:basedOn w:val="a"/>
    <w:next w:val="a"/>
    <w:qFormat/>
    <w:rsid w:val="000739DD"/>
    <w:pPr>
      <w:keepNext/>
      <w:keepLines/>
      <w:suppressAutoHyphens/>
      <w:spacing w:line="240" w:lineRule="auto"/>
      <w:ind w:firstLine="0"/>
      <w:jc w:val="center"/>
    </w:pPr>
    <w:rPr>
      <w:b/>
      <w:bCs/>
      <w:sz w:val="22"/>
    </w:rPr>
  </w:style>
  <w:style w:type="paragraph" w:customStyle="1" w:styleId="afd">
    <w:name w:val="Подпись таблицы"/>
    <w:basedOn w:val="af8"/>
    <w:link w:val="afe"/>
    <w:qFormat/>
    <w:rsid w:val="000739DD"/>
    <w:pPr>
      <w:keepNext/>
      <w:keepLines/>
      <w:suppressAutoHyphens/>
      <w:spacing w:before="120" w:after="60"/>
      <w:ind w:firstLine="0"/>
      <w:jc w:val="center"/>
    </w:pPr>
    <w:rPr>
      <w:sz w:val="24"/>
      <w:szCs w:val="24"/>
    </w:rPr>
  </w:style>
  <w:style w:type="character" w:customStyle="1" w:styleId="afe">
    <w:name w:val="Подпись таблицы Знак"/>
    <w:basedOn w:val="af9"/>
    <w:link w:val="afd"/>
    <w:rsid w:val="000739DD"/>
    <w:rPr>
      <w:rFonts w:ascii="Times New Roman" w:hAnsi="Times New Roman"/>
      <w:i/>
      <w:iCs/>
      <w:color w:val="0E2841" w:themeColor="text2"/>
      <w:sz w:val="24"/>
      <w:szCs w:val="24"/>
    </w:rPr>
  </w:style>
  <w:style w:type="character" w:styleId="aff">
    <w:name w:val="Unresolved Mention"/>
    <w:basedOn w:val="a0"/>
    <w:uiPriority w:val="99"/>
    <w:semiHidden/>
    <w:unhideWhenUsed/>
    <w:rsid w:val="002A1997"/>
    <w:rPr>
      <w:color w:val="605E5C"/>
      <w:shd w:val="clear" w:color="auto" w:fill="E1DFDD"/>
    </w:rPr>
  </w:style>
  <w:style w:type="paragraph" w:customStyle="1" w:styleId="20">
    <w:name w:val="Заголовок 2 в приложении"/>
    <w:basedOn w:val="a"/>
    <w:rsid w:val="00ED2206"/>
    <w:pPr>
      <w:keepNext/>
      <w:keepLines/>
      <w:numPr>
        <w:ilvl w:val="1"/>
        <w:numId w:val="25"/>
      </w:numPr>
      <w:suppressAutoHyphens/>
      <w:spacing w:before="240" w:after="120" w:line="240" w:lineRule="auto"/>
      <w:jc w:val="center"/>
    </w:pPr>
  </w:style>
  <w:style w:type="numbering" w:customStyle="1" w:styleId="-10">
    <w:name w:val="Придложение - 1"/>
    <w:uiPriority w:val="99"/>
    <w:rsid w:val="00ED2206"/>
    <w:pPr>
      <w:numPr>
        <w:numId w:val="15"/>
      </w:numPr>
    </w:pPr>
  </w:style>
  <w:style w:type="paragraph" w:styleId="31">
    <w:name w:val="toc 3"/>
    <w:basedOn w:val="a"/>
    <w:next w:val="a"/>
    <w:autoRedefine/>
    <w:uiPriority w:val="39"/>
    <w:unhideWhenUsed/>
    <w:rsid w:val="007D13BD"/>
    <w:pPr>
      <w:tabs>
        <w:tab w:val="left" w:pos="1920"/>
        <w:tab w:val="right" w:leader="dot" w:pos="9344"/>
      </w:tabs>
      <w:spacing w:after="60" w:line="240" w:lineRule="auto"/>
      <w:ind w:left="1843" w:hanging="754"/>
      <w:jc w:val="left"/>
    </w:pPr>
    <w:rPr>
      <w:noProof/>
    </w:rPr>
  </w:style>
  <w:style w:type="numbering" w:customStyle="1" w:styleId="-1">
    <w:name w:val="Глава - Стиль1"/>
    <w:uiPriority w:val="99"/>
    <w:rsid w:val="00ED2206"/>
    <w:pPr>
      <w:numPr>
        <w:numId w:val="17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sv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1.png"/><Relationship Id="rId4" Type="http://schemas.openxmlformats.org/officeDocument/2006/relationships/settings" Target="settings.xml"/><Relationship Id="rId9" Type="http://schemas.openxmlformats.org/officeDocument/2006/relationships/footer" Target="foot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5556F40-7553-48E3-A8C2-C7A960E572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 ВКР с рекомендациями (РИС-22).dotx</Template>
  <TotalTime>168</TotalTime>
  <Pages>17</Pages>
  <Words>4711</Words>
  <Characters>26854</Characters>
  <Application>Microsoft Office Word</Application>
  <DocSecurity>0</DocSecurity>
  <Lines>223</Lines>
  <Paragraphs>63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31502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Lyudmila N. Lyadova</dc:creator>
  <cp:keywords/>
  <dc:description/>
  <cp:lastModifiedBy>Lyudmila Lyadova</cp:lastModifiedBy>
  <cp:revision>200</cp:revision>
  <dcterms:created xsi:type="dcterms:W3CDTF">2026-01-22T14:10:00Z</dcterms:created>
  <dcterms:modified xsi:type="dcterms:W3CDTF">2026-01-22T16:58:00Z</dcterms:modified>
</cp:coreProperties>
</file>