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ind w:left="709" w:right="0" w:hanging="0"/>
        <w:rPr>
          <w:rFonts w:cs="Times New Roman" w:ascii="Times New Roman" w:hAnsi="Times New Roman"/>
        </w:rPr>
      </w:pPr>
      <w:bookmarkStart w:id="0" w:name="__DdeLink__537_303543097"/>
      <w:r>
        <w:rPr>
          <w:rFonts w:cs="Times New Roman" w:ascii="Times New Roman" w:hAnsi="Times New Roman"/>
        </w:rPr>
        <w:tab/>
        <w:tab/>
        <w:tab/>
        <w:tab/>
      </w:r>
    </w:p>
    <w:p>
      <w:pPr>
        <w:pStyle w:val="Normal"/>
        <w:ind w:left="709" w:right="0" w:hanging="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ГОУ ВПО «Омский технический университет»</w:t>
      </w:r>
    </w:p>
    <w:p>
      <w:pPr>
        <w:pStyle w:val="Normal"/>
        <w:ind w:left="709" w:right="0" w:hanging="0"/>
        <w:jc w:val="center"/>
        <w:rPr>
          <w:rFonts w:cs="Times New Roman" w:ascii="Times New Roman" w:hAnsi="Times New Roman"/>
          <w:u w:val="single"/>
        </w:rPr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>Информатики и вычислительной техники</w:t>
      </w:r>
    </w:p>
    <w:p>
      <w:pPr>
        <w:pStyle w:val="Normal"/>
        <w:ind w:left="709" w:right="0" w:hanging="0"/>
        <w:jc w:val="center"/>
        <w:rPr>
          <w:rFonts w:cs="Times New Roman" w:ascii="Times New Roman" w:hAnsi="Times New Roman"/>
          <w:u w:val="single"/>
        </w:rPr>
      </w:pPr>
      <w:r>
        <w:rPr>
          <w:rFonts w:cs="Times New Roman" w:ascii="Times New Roman" w:hAnsi="Times New Roman"/>
        </w:rPr>
        <w:t xml:space="preserve">Специальность </w:t>
      </w:r>
      <w:r>
        <w:rPr>
          <w:rFonts w:cs="Times New Roman" w:ascii="Times New Roman" w:hAnsi="Times New Roman"/>
          <w:u w:val="single"/>
        </w:rPr>
        <w:t>230100 «Информатика и вычислительная техника»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jc w:val="center"/>
        <w:rPr>
          <w:rStyle w:val="Style11"/>
          <w:rFonts w:cs="Times New Roman" w:ascii="Times New Roman" w:hAnsi="Times New Roman"/>
          <w:sz w:val="52"/>
        </w:rPr>
      </w:pPr>
      <w:r>
        <w:rPr>
          <w:rStyle w:val="Style11"/>
          <w:rFonts w:cs="Times New Roman" w:ascii="Times New Roman" w:hAnsi="Times New Roman"/>
          <w:sz w:val="52"/>
        </w:rPr>
        <w:t>Курсовая работа</w:t>
      </w:r>
    </w:p>
    <w:p>
      <w:pPr>
        <w:pStyle w:val="Normal"/>
        <w:ind w:left="709" w:right="0" w:hanging="0"/>
        <w:jc w:val="center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>по дисциплине «Операционные системы»</w:t>
      </w:r>
    </w:p>
    <w:p>
      <w:pPr>
        <w:pStyle w:val="Normal"/>
        <w:ind w:left="709" w:right="0" w:hanging="0"/>
        <w:jc w:val="center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 xml:space="preserve">Вариант </w:t>
      </w:r>
      <w:r>
        <w:rPr>
          <w:rStyle w:val="Style11"/>
          <w:rFonts w:cs="Times New Roman" w:ascii="Times New Roman" w:hAnsi="Times New Roman"/>
          <w:sz w:val="28"/>
        </w:rPr>
        <w:t>62</w:t>
      </w:r>
    </w:p>
    <w:p>
      <w:pPr>
        <w:pStyle w:val="Normal"/>
        <w:ind w:left="709" w:right="0" w:hanging="0"/>
        <w:jc w:val="center"/>
        <w:rPr/>
      </w:pPr>
      <w:r>
        <w:rPr/>
      </w:r>
    </w:p>
    <w:p>
      <w:pPr>
        <w:pStyle w:val="Normal"/>
        <w:ind w:left="709" w:right="0" w:hanging="0"/>
        <w:jc w:val="right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 xml:space="preserve">Выполнил:           </w:t>
      </w:r>
    </w:p>
    <w:p>
      <w:pPr>
        <w:pStyle w:val="Normal"/>
        <w:ind w:left="709" w:right="0" w:hanging="0"/>
        <w:jc w:val="right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 xml:space="preserve">Пудов М.Г        </w:t>
      </w:r>
    </w:p>
    <w:p>
      <w:pPr>
        <w:pStyle w:val="Normal"/>
        <w:ind w:left="709" w:right="0" w:hanging="0"/>
        <w:jc w:val="right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>____________</w:t>
      </w:r>
    </w:p>
    <w:p>
      <w:pPr>
        <w:pStyle w:val="Normal"/>
        <w:ind w:left="709" w:right="0" w:hanging="0"/>
        <w:jc w:val="right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>Группа: В-</w:t>
      </w:r>
      <w:r>
        <w:rPr>
          <w:rStyle w:val="Style11"/>
          <w:rFonts w:cs="Times New Roman" w:ascii="Times New Roman" w:hAnsi="Times New Roman"/>
          <w:sz w:val="28"/>
        </w:rPr>
        <w:t>312</w:t>
      </w:r>
    </w:p>
    <w:p>
      <w:pPr>
        <w:pStyle w:val="Normal"/>
        <w:ind w:left="709" w:right="0" w:hanging="0"/>
        <w:jc w:val="right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 xml:space="preserve">Проверил: </w:t>
      </w:r>
    </w:p>
    <w:p>
      <w:pPr>
        <w:pStyle w:val="Normal"/>
        <w:ind w:left="709" w:right="0" w:hanging="0"/>
        <w:jc w:val="right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>Флоренсов А.Н.</w:t>
      </w:r>
    </w:p>
    <w:p>
      <w:pPr>
        <w:pStyle w:val="Normal"/>
        <w:ind w:left="709" w:right="0" w:hanging="0"/>
        <w:jc w:val="right"/>
        <w:rPr>
          <w:rStyle w:val="Style11"/>
          <w:rFonts w:cs="Times New Roman" w:ascii="Times New Roman" w:hAnsi="Times New Roman"/>
          <w:sz w:val="28"/>
        </w:rPr>
      </w:pPr>
      <w:r>
        <w:rPr>
          <w:rStyle w:val="Style11"/>
          <w:rFonts w:cs="Times New Roman" w:ascii="Times New Roman" w:hAnsi="Times New Roman"/>
          <w:sz w:val="28"/>
        </w:rPr>
        <w:t>_____________</w:t>
      </w:r>
    </w:p>
    <w:p>
      <w:pPr>
        <w:pStyle w:val="Normal"/>
        <w:ind w:left="709" w:right="0" w:hanging="0"/>
        <w:jc w:val="right"/>
        <w:rPr/>
      </w:pPr>
      <w:r>
        <w:rPr/>
      </w:r>
    </w:p>
    <w:p>
      <w:pPr>
        <w:pStyle w:val="Normal"/>
        <w:ind w:left="709" w:right="0" w:hanging="0"/>
        <w:jc w:val="right"/>
        <w:rPr/>
      </w:pPr>
      <w:r>
        <w:rPr/>
      </w:r>
    </w:p>
    <w:p>
      <w:pPr>
        <w:pStyle w:val="Normal"/>
        <w:ind w:left="709" w:right="0" w:hanging="0"/>
        <w:jc w:val="right"/>
        <w:rPr/>
      </w:pPr>
      <w:r>
        <w:rPr/>
      </w:r>
    </w:p>
    <w:p>
      <w:pPr>
        <w:pStyle w:val="Normal"/>
        <w:ind w:left="709" w:right="0" w:hanging="0"/>
        <w:jc w:val="right"/>
        <w:rPr/>
      </w:pPr>
      <w:r>
        <w:rPr/>
      </w:r>
    </w:p>
    <w:p>
      <w:pPr>
        <w:pStyle w:val="Normal"/>
        <w:ind w:left="709" w:right="0" w:hanging="0"/>
        <w:jc w:val="right"/>
        <w:rPr/>
      </w:pPr>
      <w:r>
        <w:rPr/>
      </w:r>
    </w:p>
    <w:p>
      <w:pPr>
        <w:pStyle w:val="Normal"/>
        <w:ind w:left="709" w:right="0" w:hanging="0"/>
        <w:jc w:val="right"/>
        <w:rPr/>
      </w:pPr>
      <w:r>
        <w:rPr/>
      </w:r>
    </w:p>
    <w:p>
      <w:pPr>
        <w:pStyle w:val="Normal"/>
        <w:ind w:left="709" w:right="0" w:hanging="0"/>
        <w:jc w:val="center"/>
        <w:rPr>
          <w:rStyle w:val="Style11"/>
          <w:rFonts w:cs="Times New Roman" w:ascii="Times New Roman" w:hAnsi="Times New Roman"/>
          <w:sz w:val="28"/>
        </w:rPr>
      </w:pPr>
      <w:bookmarkStart w:id="1" w:name="__DdeLink__537_303543097"/>
      <w:bookmarkEnd w:id="1"/>
      <w:r>
        <w:rPr>
          <w:rStyle w:val="Style11"/>
          <w:rFonts w:cs="Times New Roman" w:ascii="Times New Roman" w:hAnsi="Times New Roman"/>
          <w:sz w:val="28"/>
        </w:rPr>
        <w:t>Омск, 2015</w:t>
      </w:r>
    </w:p>
    <w:p>
      <w:pPr>
        <w:pStyle w:val="Normal"/>
        <w:tabs>
          <w:tab w:val="left" w:pos="2552" w:leader="none"/>
        </w:tabs>
        <w:rPr>
          <w:rStyle w:val="Style11"/>
          <w:rFonts w:cs="Times New Roman" w:ascii="Times New Roman" w:hAnsi="Times New Roman"/>
          <w:i/>
          <w:sz w:val="28"/>
        </w:rPr>
      </w:pPr>
      <w:r>
        <w:rPr>
          <w:rStyle w:val="Style11"/>
          <w:rFonts w:cs="Times New Roman" w:ascii="Times New Roman" w:hAnsi="Times New Roman"/>
          <w:i/>
          <w:sz w:val="28"/>
        </w:rPr>
        <w:t>Задание:</w:t>
      </w:r>
    </w:p>
    <w:p>
      <w:pPr>
        <w:pStyle w:val="Normal"/>
        <w:tabs>
          <w:tab w:val="left" w:pos="3402" w:leader="none"/>
        </w:tabs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Разработать программную модель ямской почтовой связи, имевшейся в Российской империи. Модель представляет 8 почтовых станций, между которыми перемещаются почтовые подводы. За каждой почтовой станцией закреплено некоторое число лошадей. (Для модели выбрать число в пределах 5-7). Это количество может быть не полностью готовым для перевозок (лошади отдыхают после гоньбы), промоделировать случайными величинами, случайным образом формируются лица, едущие по казенной надобности, случайным образом в один из городов. Граф дорожной связи городов связный, линейный контур, замкнутый или нет - по выбору разработчика. Ввести 2 приоритета для пользующихся услугами ямской связи, более приоритетные едут в 2 раза быстрее. Подобрать характеристики программных генераторов ездоков, чтобы на станциях возникали ситуации ожидания освободившихся или отдохнувших лошадей. Для упрощения модели в подводу для путешественника впрягается одна лошадь, для высокоприоритетных - две. Разработку провести в ОС типа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Linux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как многопоточную программную имитацию в консольном окне. Поведение модели должно отображаться с помощью символов по усмотрению разработчика. Поведение каждого пассажира должно реализовываться отдельной нитью. Для правильного взаимодействия использовать семафоры или мьютексы.</w:t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tabs>
          <w:tab w:val="left" w:pos="3402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yle11"/>
          <w:rFonts w:cs="Times New Roman" w:ascii="Times New Roman" w:hAnsi="Times New Roman"/>
          <w:i/>
          <w:sz w:val="28"/>
          <w:szCs w:val="28"/>
        </w:rPr>
      </w:pPr>
      <w:r>
        <w:rPr>
          <w:rStyle w:val="Style11"/>
          <w:rFonts w:cs="Times New Roman" w:ascii="Times New Roman" w:hAnsi="Times New Roman"/>
          <w:i/>
          <w:sz w:val="28"/>
          <w:szCs w:val="28"/>
        </w:rPr>
        <w:t>Описание программы: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ab/>
        <w:t>Семафор — объект, ограничивающий количество потоков, которые могут войти в заданный участок кода.</w:t>
      </w:r>
      <w:r>
        <w:rPr/>
        <w:t xml:space="preserve"> </w:t>
      </w:r>
      <w:r>
        <w:rPr>
          <w:rStyle w:val="Style11"/>
          <w:rFonts w:cs="Times New Roman" w:ascii="Times New Roman" w:hAnsi="Times New Roman"/>
          <w:sz w:val="28"/>
          <w:szCs w:val="28"/>
        </w:rPr>
        <w:t>Семафор — это объект, с которым можно выполнить три операции. Увеличить, уменьшить счетчик, ожидание пока не станет больше 0.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ab/>
        <w:t>Вот некоторые из проблем, которые могут решать семафоры:</w:t>
      </w:r>
    </w:p>
    <w:p>
      <w:pPr>
        <w:pStyle w:val="Normal"/>
        <w:numPr>
          <w:ilvl w:val="0"/>
          <w:numId w:val="1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запрет одновременного выполнения заданных участков кода;</w:t>
      </w:r>
    </w:p>
    <w:p>
      <w:pPr>
        <w:pStyle w:val="Normal"/>
        <w:numPr>
          <w:ilvl w:val="0"/>
          <w:numId w:val="1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поочерёдный доступ к критическому ресурсу (важному ресурсу, для которого невозможен (или нежелателен) одновременный доступ). 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ab/>
        <w:t>В данной программе, поочередной доступ к критическому ресурсу не нужен.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ab/>
        <w:t>POSIX Threads — стандарт POSIX реализации потоков (нитей) выполнения. Стандарт POSIX.1c, Threads extensions (IEEE Std 1003.1c-1995) определяет API для управления потоками, их синхронизации и планирования.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Программа строится из несколько этапов разработки:</w:t>
      </w:r>
    </w:p>
    <w:p>
      <w:pPr>
        <w:pStyle w:val="Normal"/>
        <w:numPr>
          <w:ilvl w:val="0"/>
          <w:numId w:val="2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Постороение схемы почтовой связи.</w:t>
      </w:r>
    </w:p>
    <w:p>
      <w:pPr>
        <w:pStyle w:val="Normal"/>
        <w:numPr>
          <w:ilvl w:val="0"/>
          <w:numId w:val="2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Написане программы, реализующую данную задачу.</w:t>
      </w:r>
    </w:p>
    <w:p>
      <w:pPr>
        <w:pStyle w:val="Normal"/>
        <w:numPr>
          <w:ilvl w:val="0"/>
          <w:numId w:val="2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Тестирование на правильность выполнения.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Первый этап - это  этап разработки алгоритмов. Это самый важный этап, так как от него зависит правильность состовления и выполнения исходного кода программы</w:t>
      </w:r>
      <w:r>
        <w:rPr>
          <w:rStyle w:val="Style11"/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Для начало нам надо описать личьности которые будут использоваться у нас в программе.</w:t>
      </w:r>
    </w:p>
    <w:p>
      <w:pPr>
        <w:pStyle w:val="Normal"/>
        <w:numPr>
          <w:ilvl w:val="0"/>
          <w:numId w:val="3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1"/>
          <w:rFonts w:cs="Times New Roman" w:ascii="Times New Roman" w:hAnsi="Times New Roman"/>
          <w:sz w:val="28"/>
          <w:szCs w:val="28"/>
        </w:rPr>
        <w:t>Люди,  которые пришли на станцыю за казенной надобностью (Men).</w:t>
      </w:r>
    </w:p>
    <w:p>
      <w:pPr>
        <w:pStyle w:val="Normal"/>
        <w:numPr>
          <w:ilvl w:val="0"/>
          <w:numId w:val="3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1"/>
          <w:rFonts w:cs="Times New Roman" w:ascii="Times New Roman" w:hAnsi="Times New Roman"/>
          <w:sz w:val="28"/>
          <w:szCs w:val="28"/>
        </w:rPr>
        <w:t>Лошади, как средстрво перевозки людей(Loshads).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К этим данным можно отнести и такую сушьность как город-</w:t>
      </w:r>
      <w:r>
        <w:rPr>
          <w:rStyle w:val="Style11"/>
          <w:rFonts w:cs="Times New Roman" w:ascii="Times New Roman" w:hAnsi="Times New Roman"/>
          <w:sz w:val="28"/>
          <w:szCs w:val="28"/>
        </w:rPr>
        <w:t>станцию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 (gorods), </w:t>
      </w:r>
      <w:r>
        <w:rPr>
          <w:rStyle w:val="Style11"/>
          <w:rFonts w:cs="Times New Roman" w:ascii="Times New Roman" w:hAnsi="Times New Roman"/>
          <w:sz w:val="28"/>
          <w:szCs w:val="28"/>
        </w:rPr>
        <w:t>в которой и происходят все события.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После описания всех сушьностей можно перейти к разработке алгоритном данной задачи. И как всегда стоит начать с описания того или иного алгоритма.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Для данной задачи было выделенно несколько блоков, которые в свою очередь приведут к правельному решению задачи. Таких блоков несколько: </w:t>
      </w:r>
    </w:p>
    <w:p>
      <w:pPr>
        <w:pStyle w:val="Normal"/>
        <w:numPr>
          <w:ilvl w:val="0"/>
          <w:numId w:val="4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Настройка программы(Main</w:t>
      </w:r>
      <w:r>
        <w:rPr>
          <w:rStyle w:val="Style11"/>
          <w:rFonts w:cs="Times New Roman" w:ascii="Times New Roman" w:hAnsi="Times New Roman"/>
          <w:sz w:val="28"/>
          <w:szCs w:val="28"/>
        </w:rPr>
        <w:t>()</w:t>
      </w:r>
      <w:r>
        <w:rPr>
          <w:rStyle w:val="Style11"/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numPr>
          <w:ilvl w:val="0"/>
          <w:numId w:val="4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Описание прихода людей на ту или иную станцыю</w:t>
      </w:r>
      <w:r>
        <w:rPr>
          <w:rStyle w:val="Style11"/>
          <w:rFonts w:cs="Times New Roman" w:ascii="Times New Roman" w:hAnsi="Times New Roman"/>
          <w:sz w:val="28"/>
          <w:szCs w:val="28"/>
        </w:rPr>
        <w:t>(thread_Men())</w:t>
      </w:r>
      <w:r>
        <w:rPr>
          <w:rStyle w:val="Style11"/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Добавление заказа</w:t>
      </w:r>
      <w:r>
        <w:rPr>
          <w:rStyle w:val="Style11"/>
          <w:rFonts w:cs="Times New Roman" w:ascii="Times New Roman" w:hAnsi="Times New Roman"/>
          <w:sz w:val="28"/>
          <w:szCs w:val="28"/>
        </w:rPr>
        <w:t>(add())</w:t>
      </w:r>
      <w:r>
        <w:rPr>
          <w:rStyle w:val="Style11"/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Удаление заказа</w:t>
      </w:r>
      <w:r>
        <w:rPr>
          <w:rStyle w:val="Style11"/>
          <w:rFonts w:cs="Times New Roman" w:ascii="Times New Roman" w:hAnsi="Times New Roman"/>
          <w:sz w:val="28"/>
          <w:szCs w:val="28"/>
        </w:rPr>
        <w:t>(deletee())</w:t>
      </w:r>
      <w:r>
        <w:rPr>
          <w:rStyle w:val="Style11"/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Отправка лошади в из пункта А в пункт Б</w:t>
      </w:r>
      <w:r>
        <w:rPr>
          <w:rStyle w:val="Style11"/>
          <w:rFonts w:cs="Times New Roman" w:ascii="Times New Roman" w:hAnsi="Times New Roman"/>
          <w:sz w:val="28"/>
          <w:szCs w:val="28"/>
        </w:rPr>
        <w:t>(loshad())</w:t>
      </w:r>
      <w:r>
        <w:rPr>
          <w:rStyle w:val="Style11"/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Графическое представление бега лошади(beg()).</w:t>
      </w:r>
    </w:p>
    <w:p>
      <w:pPr>
        <w:pStyle w:val="Normal"/>
        <w:numPr>
          <w:ilvl w:val="0"/>
          <w:numId w:val="4"/>
        </w:numPr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Вывод данных на экран консоли</w:t>
      </w:r>
      <w:r>
        <w:rPr>
          <w:rStyle w:val="Style11"/>
          <w:rFonts w:cs="Times New Roman" w:ascii="Times New Roman" w:hAnsi="Times New Roman"/>
          <w:sz w:val="28"/>
          <w:szCs w:val="28"/>
        </w:rPr>
        <w:t>(Writer())</w:t>
      </w:r>
      <w:r>
        <w:rPr>
          <w:rStyle w:val="Style11"/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Сначала программа запускает потоки лошадей и людей, пареллельно им запускается поток «Вывода данных» он позволяет вывести на экран монитора  данные лошадей и людей. </w:t>
      </w:r>
      <w:r>
        <w:rPr>
          <w:rStyle w:val="Style11"/>
          <w:rFonts w:cs="Times New Roman" w:ascii="Times New Roman" w:hAnsi="Times New Roman"/>
          <w:sz w:val="28"/>
          <w:szCs w:val="28"/>
        </w:rPr>
        <w:t>В программе используется ряд констант, которые по желанию разработчика можно изменить, таких констант в программе три: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#define Ng 8 — Количество городов-станцый.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#define Nl 30 — Количество лошадей 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#define Nm  40 — Количество людей 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Они служат для решения нашей задачи. Также в программе есть несколько очень важных переменних</w:t>
      </w:r>
      <w:r>
        <w:rPr>
          <w:rStyle w:val="Style11"/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struct lass loshads[Nl];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 — </w:t>
      </w:r>
      <w:r>
        <w:rPr>
          <w:rStyle w:val="Style11"/>
          <w:rFonts w:cs="Times New Roman" w:ascii="Times New Roman" w:hAnsi="Times New Roman"/>
          <w:sz w:val="28"/>
          <w:szCs w:val="28"/>
        </w:rPr>
        <w:t>Mассив лошадей.</w:t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int iterator[Ng]; 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 — </w:t>
      </w:r>
      <w:r>
        <w:rPr>
          <w:rStyle w:val="Style11"/>
          <w:rFonts w:cs="Times New Roman" w:ascii="Times New Roman" w:hAnsi="Times New Roman"/>
          <w:sz w:val="28"/>
          <w:szCs w:val="28"/>
        </w:rPr>
        <w:t>Массив людей.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>sem_t  losha[</w:t>
      </w:r>
      <w:r>
        <w:rPr>
          <w:rStyle w:val="Style11"/>
          <w:rFonts w:cs="Times New Roman" w:ascii="Times New Roman" w:hAnsi="Times New Roman"/>
          <w:sz w:val="28"/>
          <w:szCs w:val="28"/>
        </w:rPr>
        <w:t>Ng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]; 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— </w:t>
      </w:r>
      <w:r>
        <w:rPr>
          <w:rStyle w:val="Style11"/>
          <w:rFonts w:cs="Times New Roman"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емафор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Что бы было топятно как все работает,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ниже представлены схемы алгоритмов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-182880</wp:posOffset>
            </wp:positionH>
            <wp:positionV relativeFrom="paragraph">
              <wp:posOffset>40005</wp:posOffset>
            </wp:positionV>
            <wp:extent cx="2476500" cy="38576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2660015</wp:posOffset>
            </wp:positionH>
            <wp:positionV relativeFrom="paragraph">
              <wp:posOffset>130810</wp:posOffset>
            </wp:positionV>
            <wp:extent cx="3524250" cy="37338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Схема №1                                                                                               Схема №2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224790</wp:posOffset>
            </wp:positionH>
            <wp:positionV relativeFrom="paragraph">
              <wp:posOffset>118745</wp:posOffset>
            </wp:positionV>
            <wp:extent cx="2286000" cy="21526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977900</wp:posOffset>
            </wp:positionH>
            <wp:positionV relativeFrom="paragraph">
              <wp:posOffset>-88265</wp:posOffset>
            </wp:positionV>
            <wp:extent cx="2286000" cy="21907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Схема №3                                                                              Схема №4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1053465</wp:posOffset>
            </wp:positionH>
            <wp:positionV relativeFrom="paragraph">
              <wp:posOffset>-27305</wp:posOffset>
            </wp:positionV>
            <wp:extent cx="3895725" cy="30099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Схема №5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1045845</wp:posOffset>
            </wp:positionH>
            <wp:positionV relativeFrom="paragraph">
              <wp:posOffset>99695</wp:posOffset>
            </wp:positionV>
            <wp:extent cx="3619500" cy="48482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Схема №6</w:t>
      </w:r>
    </w:p>
    <w:p>
      <w:pPr>
        <w:pStyle w:val="Normal"/>
        <w:rPr/>
      </w:pPr>
      <w:r>
        <w:rPr/>
      </w:r>
    </w:p>
    <w:p>
      <w:pPr>
        <w:pStyle w:val="Normal"/>
        <w:rPr>
          <w:rStyle w:val="Style11"/>
          <w:rFonts w:cs="Times New Roman" w:ascii="Times New Roman" w:hAnsi="Times New Roman"/>
          <w:sz w:val="28"/>
          <w:szCs w:val="28"/>
        </w:rPr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Так как мы имеем БОЛЬШОЙ опыт работы в сфере разработки приложений, это дает нам возможность, сразу представить тот или иной черный яшик, как код. 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bookmarkStart w:id="2" w:name="_GoBack"/>
      <w:bookmarkStart w:id="3" w:name="_GoBack"/>
      <w:bookmarkEnd w:id="3"/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30"/>
        <w:ind w:left="709" w:right="0" w:hanging="0"/>
        <w:rPr>
          <w:rStyle w:val="Style11"/>
          <w:rFonts w:cs="Times New Roman" w:ascii="Times New Roman" w:hAnsi="Times New Roman"/>
          <w:sz w:val="28"/>
          <w:lang w:val="en-US"/>
        </w:rPr>
      </w:pPr>
      <w:r>
        <w:rPr>
          <w:rStyle w:val="Style11"/>
          <w:rFonts w:cs="Times New Roman" w:ascii="Times New Roman" w:hAnsi="Times New Roman"/>
          <w:sz w:val="28"/>
        </w:rPr>
        <w:t>Код</w:t>
      </w:r>
      <w:r>
        <w:rPr>
          <w:rStyle w:val="Style11"/>
          <w:rFonts w:cs="Times New Roman" w:ascii="Times New Roman" w:hAnsi="Times New Roman"/>
          <w:sz w:val="28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sz w:val="28"/>
        </w:rPr>
        <w:t>программы</w:t>
      </w:r>
      <w:r>
        <w:rPr>
          <w:rStyle w:val="Style11"/>
          <w:rFonts w:cs="Times New Roman" w:ascii="Times New Roman" w:hAnsi="Times New Roman"/>
          <w:sz w:val="28"/>
          <w:lang w:val="en-US"/>
        </w:rPr>
        <w:t>: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#include &lt;stdio.h&gt;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#include &lt;stdlib.h&gt;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#include &lt;string.h&gt;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#include &lt;pthread.h&gt;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#include &lt;unistd.h&gt;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#include &lt;semaphore.h&gt;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#define Ng 8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#define Nl 30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#define Nm  40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struct lass{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x,y;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}loshads[Nl];</w:t>
      </w:r>
    </w:p>
    <w:p>
      <w:pPr>
        <w:pStyle w:val="Style21"/>
        <w:rPr>
          <w:rFonts w:ascii="Times New Roman" w:hAnsi="Times New Roman"/>
          <w:position w:val="0"/>
          <w:sz w:val="22"/>
          <w:vertAlign w:val="baseline"/>
        </w:rPr>
      </w:pPr>
      <w:r>
        <w:rPr>
          <w:rFonts w:ascii="Times New Roman" w:hAnsi="Times New Roman"/>
          <w:position w:val="0"/>
          <w:sz w:val="22"/>
          <w:vertAlign w:val="baseline"/>
        </w:rPr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iterator[Ng];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sem_t gorodaAs,losha[9];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void add(int n){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sem_wait(&amp;losha[n]);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iterator[n]++;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sem_post(&amp;losha[n]);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void deletee(int n){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if(iterator[n]==0) return;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sem_wait(&amp;losha[n]);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iterator[n]--;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sem_post(&amp;losha[n]);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void *thread_Men(void *in){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e= (int)in;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for(;;){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r = rand()%100;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if (r&gt;10){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add(rand()%8);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usleep(9000000);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lenloshad(int n){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t,ret=0;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 (t=0;t&lt;Nl;t++) if (loshads[t].x==n) ret++;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return ret;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void Writer(){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i,k=0;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for(;;){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printf("\033[0;0HНомер города");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for(i=0; i&lt;Ng;i++){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printf("\033[%d;0H%d) %2d людей ожидает, свободных лощадей %3d ",i+2,i+1, iterator[i] ,lenloshad(i) 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usleep(1000000);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k++;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printf("\033[24;0H Время: %4d секунд", k);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void beg(int l,int l2){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u = l2 - l;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i,j,y;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if(u&lt;0) y = 1;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else y = -1;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for(i=0;i&lt;8;i++){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printf("\033[%d;%dH&amp;",l+2,45+i);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usleep(100000);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printf("\033[%d;%dH  ",l+2,45+i);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for(i=8;i&gt;0;i--){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printf("\033[%d;%dH&amp;",l+2,45+i);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usleep(100000);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printf("\033[%d;%dH  ",l+2,45+i);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void *loshad(void *in){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n = (int) in;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t,t2;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loshads[n].x = rand()%Ng;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usleep(20000);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 (;;){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t = rand()%Ng;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deletee(loshads[n].x);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printf("\033[23;0HЛощадь выехала из A(%d) в пункт В(%d).. ",loshads[n].x,t);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beg( loshads[n].x ,t);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t2 = abs(loshads[n].x-t);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loshads[n].x =t 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usleep((3000000)*t2);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main()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int i;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pthread_t cd[101];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setbuf(stdout,NULL);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for(i=0;i&lt;Nl;i++)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{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pthread_create( &amp;cd[i], NULL, loshad, (void*)i);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sem_init(&amp;losha[i],0,3);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pthread_create( &amp;cd[100], NULL, Writer, NULL);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for (i=0;i&lt;Nm;i++)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pthread_create( &amp;cd[Nl+i], NULL, thread_Men, NULL);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while(1){}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 xml:space="preserve">    </w:t>
      </w: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getchar();</w:t>
      </w:r>
    </w:p>
    <w:p>
      <w:pPr>
        <w:pStyle w:val="Style21"/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</w:pPr>
      <w:r>
        <w:rPr>
          <w:rStyle w:val="Style11"/>
          <w:rFonts w:cs="Times New Roman" w:ascii="Times New Roman" w:hAnsi="Times New Roman"/>
          <w:position w:val="0"/>
          <w:sz w:val="22"/>
          <w:vertAlign w:val="baseline"/>
          <w:lang w:val="en-US"/>
        </w:rPr>
        <w:t>}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Список литературы</w:t>
      </w:r>
    </w:p>
    <w:p>
      <w:pPr>
        <w:pStyle w:val="Normal"/>
        <w:spacing w:before="0" w:after="160"/>
        <w:ind w:left="709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[1]Флоренсов А.Н. Операционные системы для программиста. Учеб.пос.-Омск,Изд-во ОмГТУ,2005.-240 с.</w:t>
      </w:r>
    </w:p>
    <w:sectPr>
      <w:headerReference w:type="default" r:id="rId8"/>
      <w:footerReference w:type="default" r:id="rId9"/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  <w:spacing w:before="0" w:after="160"/>
      <w:jc w:val="right"/>
      <w:rPr>
        <w:rFonts w:ascii="Times New Roman" w:hAnsi="Times New Roman"/>
      </w:rPr>
    </w:pPr>
    <w:r>
      <w:rPr>
        <w:rFonts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tabs>
        <w:tab w:val="left" w:pos="709" w:leader="none"/>
      </w:tabs>
      <w:suppressAutoHyphens w:val="true"/>
      <w:kinsoku w:val="true"/>
      <w:overflowPunct w:val="true"/>
      <w:autoSpaceDE w:val="true"/>
      <w:bidi w:val="0"/>
      <w:spacing w:lineRule="atLeast" w:line="252" w:before="0" w:after="160"/>
      <w:jc w:val="left"/>
      <w:textAlignment w:val="baseline"/>
    </w:pPr>
    <w:rPr>
      <w:rFonts w:ascii="Calibri" w:hAnsi="Calibri" w:eastAsia="Times New Roman" w:cs="Calibri"/>
      <w:color w:val="auto"/>
      <w:sz w:val="22"/>
      <w:szCs w:val="20"/>
      <w:lang w:eastAsia="zh-CN" w:val="ru-RU" w:bidi="ar-SA"/>
    </w:rPr>
  </w:style>
  <w:style w:type="paragraph" w:styleId="1">
    <w:name w:val="Заголовок 1"/>
    <w:basedOn w:val="Style20"/>
    <w:pPr/>
    <w:rPr/>
  </w:style>
  <w:style w:type="paragraph" w:styleId="2">
    <w:name w:val="Заголовок 2"/>
    <w:basedOn w:val="Style20"/>
    <w:pPr/>
    <w:rPr/>
  </w:style>
  <w:style w:type="paragraph" w:styleId="3">
    <w:name w:val="Заголовок 3"/>
    <w:basedOn w:val="Style20"/>
    <w:pPr/>
    <w:rPr/>
  </w:style>
  <w:style w:type="character" w:styleId="DefaultParagraphFont">
    <w:name w:val="Default Paragraph Font"/>
    <w:rPr/>
  </w:style>
  <w:style w:type="character" w:styleId="WW8NumSt1z0">
    <w:name w:val="WW8NumSt1z0"/>
    <w:rPr>
      <w:rFonts w:ascii="Symbol" w:hAnsi="Symbol" w:cs="Symbol"/>
    </w:rPr>
  </w:style>
  <w:style w:type="character" w:styleId="WW8NumSt2z0">
    <w:name w:val="WW8NumSt2z0"/>
    <w:rPr>
      <w:rFonts w:ascii="Symbol" w:hAnsi="Symbol" w:cs="Symbol"/>
    </w:rPr>
  </w:style>
  <w:style w:type="character" w:styleId="WW8NumSt3z0">
    <w:name w:val="WW8NumSt3z0"/>
    <w:rPr>
      <w:rFonts w:ascii="Symbol" w:hAnsi="Symbol" w:cs="Symbol"/>
    </w:rPr>
  </w:style>
  <w:style w:type="character" w:styleId="WW8NumSt4z0">
    <w:name w:val="WW8NumSt4z0"/>
    <w:rPr>
      <w:rFonts w:ascii="Symbol" w:hAnsi="Symbol" w:cs="Symbol"/>
    </w:rPr>
  </w:style>
  <w:style w:type="character" w:styleId="WW8NumSt5z0">
    <w:name w:val="WW8NumSt5z0"/>
    <w:rPr>
      <w:rFonts w:ascii="Wingdings" w:hAnsi="Wingdings" w:cs="Wingdings"/>
    </w:rPr>
  </w:style>
  <w:style w:type="character" w:styleId="WW8NumSt6z0">
    <w:name w:val="WW8NumSt6z0"/>
    <w:rPr>
      <w:rFonts w:ascii="Wingdings" w:hAnsi="Wingdings" w:cs="Wingdings"/>
    </w:rPr>
  </w:style>
  <w:style w:type="character" w:styleId="WW8NumSt7z0">
    <w:name w:val="WW8NumSt7z0"/>
    <w:rPr>
      <w:rFonts w:ascii="Wingdings" w:hAnsi="Wingdings" w:cs="Wingdings"/>
    </w:rPr>
  </w:style>
  <w:style w:type="character" w:styleId="AbsatzStandardschriftart">
    <w:name w:val="Absatz-Standardschriftart"/>
    <w:rPr/>
  </w:style>
  <w:style w:type="character" w:styleId="Style11">
    <w:name w:val="???????? ????? ??????"/>
    <w:rPr/>
  </w:style>
  <w:style w:type="character" w:styleId="ListLabel1">
    <w:name w:val="ListLabel 1"/>
    <w:rPr/>
  </w:style>
  <w:style w:type="character" w:styleId="WWCharLFO1LVL1">
    <w:name w:val="WW_CharLFO1LVL1"/>
    <w:rPr>
      <w:rFonts w:ascii="Wingdings" w:hAnsi="Wingdings" w:cs="Wingdings"/>
    </w:rPr>
  </w:style>
  <w:style w:type="character" w:styleId="WWCharLFO1LVL2">
    <w:name w:val="WW_CharLFO1LVL2"/>
    <w:rPr>
      <w:rFonts w:ascii="Courier New" w:hAnsi="Courier New" w:cs="Courier New"/>
    </w:rPr>
  </w:style>
  <w:style w:type="character" w:styleId="WWCharLFO1LVL3">
    <w:name w:val="WW_CharLFO1LVL3"/>
    <w:rPr>
      <w:rFonts w:ascii="Wingdings" w:hAnsi="Wingdings" w:cs="Wingdings"/>
    </w:rPr>
  </w:style>
  <w:style w:type="character" w:styleId="WWCharLFO1LVL4">
    <w:name w:val="WW_CharLFO1LVL4"/>
    <w:rPr>
      <w:rFonts w:ascii="Symbol" w:hAnsi="Symbol" w:cs="Symbol"/>
    </w:rPr>
  </w:style>
  <w:style w:type="character" w:styleId="WWCharLFO1LVL5">
    <w:name w:val="WW_CharLFO1LVL5"/>
    <w:rPr>
      <w:rFonts w:ascii="Courier New" w:hAnsi="Courier New" w:cs="Courier New"/>
    </w:rPr>
  </w:style>
  <w:style w:type="character" w:styleId="WWCharLFO1LVL6">
    <w:name w:val="WW_CharLFO1LVL6"/>
    <w:rPr>
      <w:rFonts w:ascii="Wingdings" w:hAnsi="Wingdings" w:cs="Wingdings"/>
    </w:rPr>
  </w:style>
  <w:style w:type="character" w:styleId="WWCharLFO1LVL7">
    <w:name w:val="WW_CharLFO1LVL7"/>
    <w:rPr>
      <w:rFonts w:ascii="Symbol" w:hAnsi="Symbol" w:cs="Symbol"/>
    </w:rPr>
  </w:style>
  <w:style w:type="character" w:styleId="WWCharLFO1LVL8">
    <w:name w:val="WW_CharLFO1LVL8"/>
    <w:rPr>
      <w:rFonts w:ascii="Courier New" w:hAnsi="Courier New" w:cs="Courier New"/>
    </w:rPr>
  </w:style>
  <w:style w:type="character" w:styleId="WWCharLFO1LVL9">
    <w:name w:val="WW_CharLFO1LVL9"/>
    <w:rPr>
      <w:rFonts w:ascii="Wingdings" w:hAnsi="Wingdings" w:cs="Wingdings"/>
    </w:rPr>
  </w:style>
  <w:style w:type="character" w:styleId="Style12">
    <w:name w:val="??????? ??????"/>
    <w:rPr>
      <w:rFonts w:ascii="OpenSymbol" w:hAnsi="OpenSymbol" w:cs="OpenSymbol"/>
    </w:rPr>
  </w:style>
  <w:style w:type="character" w:styleId="Style13">
    <w:name w:val="Верхний колонтитул Знак"/>
    <w:basedOn w:val="DefaultParagraphFont"/>
    <w:rPr>
      <w:rFonts w:ascii="Calibri" w:hAnsi="Calibri" w:cs="Calibri"/>
      <w:sz w:val="22"/>
    </w:rPr>
  </w:style>
  <w:style w:type="character" w:styleId="Style14">
    <w:name w:val="Нижний колонтитул Знак"/>
    <w:basedOn w:val="DefaultParagraphFont"/>
    <w:rPr>
      <w:rFonts w:ascii="Calibri" w:hAnsi="Calibri" w:cs="Calibri"/>
      <w:sz w:val="22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Times New Roman"/>
      <w:sz w:val="28"/>
    </w:rPr>
  </w:style>
  <w:style w:type="character" w:styleId="ListLabel5">
    <w:name w:val="ListLabel 5"/>
    <w:rPr>
      <w:rFonts w:cs="Courier New"/>
    </w:rPr>
  </w:style>
  <w:style w:type="character" w:styleId="Style15">
    <w:name w:val="Символ нумерации"/>
    <w:rPr/>
  </w:style>
  <w:style w:type="character" w:styleId="Style16">
    <w:name w:val="Символ сноски"/>
    <w:rPr/>
  </w:style>
  <w:style w:type="character" w:styleId="Style17">
    <w:name w:val="Символы концевой сноски"/>
    <w:rPr/>
  </w:style>
  <w:style w:type="character" w:styleId="Style18">
    <w:name w:val="Интернет-ссылка"/>
    <w:rPr>
      <w:color w:val="000080"/>
      <w:u w:val="single"/>
      <w:lang w:val="zxx" w:eastAsia="zxx" w:bidi="zxx"/>
    </w:rPr>
  </w:style>
  <w:style w:type="character" w:styleId="Style19">
    <w:name w:val="Посещённая гиперссылка"/>
    <w:rPr>
      <w:color w:val="800000"/>
      <w:u w:val="single"/>
      <w:lang w:val="zxx" w:eastAsia="zxx" w:bidi="zxx"/>
    </w:rPr>
  </w:style>
  <w:style w:type="paragraph" w:styleId="Style20">
    <w:name w:val="Заголовок"/>
    <w:basedOn w:val="Normal"/>
    <w:next w:val="Style21"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Style21">
    <w:name w:val="Основной текст"/>
    <w:basedOn w:val="Normal"/>
    <w:pPr>
      <w:spacing w:lineRule="auto" w:line="288" w:before="0" w:after="120"/>
    </w:pPr>
    <w:rPr/>
  </w:style>
  <w:style w:type="paragraph" w:styleId="Style22">
    <w:name w:val="Список"/>
    <w:basedOn w:val="Style21"/>
    <w:pPr/>
    <w:rPr>
      <w:rFonts w:cs="FreeSans"/>
      <w:sz w:val="24"/>
    </w:rPr>
  </w:style>
  <w:style w:type="paragraph" w:styleId="Style23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pPr>
      <w:suppressLineNumbers/>
    </w:pPr>
    <w:rPr>
      <w:rFonts w:cs="FreeSans"/>
    </w:rPr>
  </w:style>
  <w:style w:type="paragraph" w:styleId="Style25">
    <w:name w:val="Заглав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Mangal"/>
    </w:rPr>
  </w:style>
  <w:style w:type="paragraph" w:styleId="Style26">
    <w:name w:val="?????????"/>
    <w:basedOn w:val="Normal"/>
    <w:pPr>
      <w:keepNext/>
      <w:spacing w:before="240" w:after="120"/>
    </w:pPr>
    <w:rPr>
      <w:rFonts w:ascii="Arial" w:hAnsi="Arial" w:cs="Arial"/>
      <w:sz w:val="28"/>
    </w:rPr>
  </w:style>
  <w:style w:type="paragraph" w:styleId="Style27">
    <w:name w:val="????????"/>
    <w:basedOn w:val="Normal"/>
    <w:pPr>
      <w:suppressLineNumbers/>
      <w:spacing w:before="120" w:after="120"/>
    </w:pPr>
    <w:rPr>
      <w:i/>
      <w:sz w:val="24"/>
    </w:rPr>
  </w:style>
  <w:style w:type="paragraph" w:styleId="WW">
    <w:name w:val="WW-?????????"/>
    <w:basedOn w:val="Normal"/>
    <w:pPr>
      <w:suppressLineNumbers/>
    </w:pPr>
    <w:rPr/>
  </w:style>
  <w:style w:type="paragraph" w:styleId="Style28">
    <w:name w:val="???????"/>
    <w:pPr>
      <w:widowControl w:val="false"/>
      <w:tabs>
        <w:tab w:val="left" w:pos="709" w:leader="none"/>
      </w:tabs>
      <w:suppressAutoHyphens w:val="true"/>
      <w:kinsoku w:val="true"/>
      <w:overflowPunct w:val="true"/>
      <w:autoSpaceDE w:val="true"/>
      <w:bidi w:val="0"/>
      <w:spacing w:lineRule="atLeast" w:line="252" w:before="0" w:after="160"/>
      <w:jc w:val="left"/>
      <w:textAlignment w:val="baseline"/>
    </w:pPr>
    <w:rPr>
      <w:rFonts w:ascii="Calibri" w:hAnsi="Calibri" w:eastAsia="Times New Roman" w:cs="Calibri"/>
      <w:color w:val="auto"/>
      <w:sz w:val="22"/>
      <w:szCs w:val="20"/>
      <w:lang w:eastAsia="zh-CN" w:val="ru-RU" w:bidi="ar-SA"/>
    </w:rPr>
  </w:style>
  <w:style w:type="paragraph" w:styleId="WW1">
    <w:name w:val="WW-????????"/>
    <w:basedOn w:val="Normal"/>
    <w:pPr>
      <w:keepNext/>
      <w:spacing w:before="240" w:after="120"/>
    </w:pPr>
    <w:rPr>
      <w:rFonts w:ascii="Liberation Sans;Arial" w:hAnsi="Liberation Sans;Arial" w:cs="Liberation Sans;Arial"/>
      <w:sz w:val="28"/>
    </w:rPr>
  </w:style>
  <w:style w:type="paragraph" w:styleId="Style29">
    <w:name w:val="???????? ???????"/>
    <w:basedOn w:val="Normal"/>
    <w:pPr>
      <w:suppressLineNumbers/>
      <w:spacing w:before="120" w:after="120"/>
    </w:pPr>
    <w:rPr>
      <w:i/>
      <w:sz w:val="24"/>
    </w:rPr>
  </w:style>
  <w:style w:type="paragraph" w:styleId="WW11">
    <w:name w:val="WW-?????????1"/>
    <w:basedOn w:val="Normal"/>
    <w:pPr>
      <w:suppressLineNumbers/>
    </w:pPr>
    <w:rPr>
      <w:sz w:val="24"/>
    </w:rPr>
  </w:style>
  <w:style w:type="paragraph" w:styleId="Style30">
    <w:name w:val="????? ??????"/>
    <w:pPr>
      <w:widowControl w:val="false"/>
      <w:tabs>
        <w:tab w:val="left" w:pos="1429" w:leader="none"/>
      </w:tabs>
      <w:suppressAutoHyphens w:val="true"/>
      <w:kinsoku w:val="true"/>
      <w:overflowPunct w:val="true"/>
      <w:autoSpaceDE w:val="true"/>
      <w:bidi w:val="0"/>
      <w:spacing w:lineRule="atLeast" w:line="252" w:before="0" w:after="160"/>
      <w:ind w:left="720" w:right="0" w:hanging="0"/>
      <w:jc w:val="left"/>
      <w:textAlignment w:val="baseline"/>
    </w:pPr>
    <w:rPr>
      <w:rFonts w:ascii="Calibri" w:hAnsi="Calibri" w:eastAsia="Times New Roman" w:cs="Calibri"/>
      <w:color w:val="auto"/>
      <w:sz w:val="22"/>
      <w:szCs w:val="20"/>
      <w:lang w:eastAsia="zh-CN" w:val="ru-RU" w:bidi="ar-SA"/>
    </w:rPr>
  </w:style>
  <w:style w:type="paragraph" w:styleId="Style31">
    <w:name w:val="Верхний колонтитул"/>
    <w:basedOn w:val="Normal"/>
    <w:pPr/>
    <w:rPr/>
  </w:style>
  <w:style w:type="paragraph" w:styleId="Style32">
    <w:name w:val="Нижний колонтитул"/>
    <w:basedOn w:val="Normal"/>
    <w:pPr/>
    <w:rPr/>
  </w:style>
  <w:style w:type="paragraph" w:styleId="Style33">
    <w:name w:val="Цитата"/>
    <w:basedOn w:val="Normal"/>
    <w:pPr/>
    <w:rPr/>
  </w:style>
  <w:style w:type="paragraph" w:styleId="Style34">
    <w:name w:val="Подзаголовок"/>
    <w:basedOn w:val="Style20"/>
    <w:pPr/>
    <w:rPr/>
  </w:style>
  <w:style w:type="paragraph" w:styleId="Style35">
    <w:name w:val="Содержимое списка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2015-06-01T16:24:00Z</dcterms:created>
  <dc:language>ru-RU</dc:language>
  <cp:lastModifiedBy>misha  </cp:lastModifiedBy>
  <cp:lastPrinted>2015-06-01T09:57:00Z</cp:lastPrinted>
  <dcterms:modified xsi:type="dcterms:W3CDTF">2015-11-05T16:54:23Z</dcterms:modified>
  <cp:revision>44</cp:revision>
</cp:coreProperties>
</file>