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29FAD" w14:textId="10AFA8AC" w:rsidR="00ED70B1" w:rsidRDefault="007D7004" w:rsidP="008303A0">
      <w:pPr>
        <w:jc w:val="both"/>
        <w:rPr>
          <w:rFonts w:ascii="Times New Roman" w:eastAsia="標楷體" w:hAnsi="Times New Roman" w:cs="Times New Roman"/>
        </w:rPr>
      </w:pPr>
      <w:r w:rsidRPr="00C0171D">
        <w:rPr>
          <w:rFonts w:ascii="Times New Roman" w:eastAsia="標楷體" w:hAnsi="Times New Roman" w:cs="Times New Roman"/>
        </w:rPr>
        <w:t xml:space="preserve">Step 1: </w:t>
      </w:r>
      <w:r w:rsidRPr="00C0171D">
        <w:rPr>
          <w:rFonts w:ascii="Times New Roman" w:eastAsia="標楷體" w:hAnsi="Times New Roman" w:cs="Times New Roman"/>
        </w:rPr>
        <w:t>依據點雲分類的類別，建立</w:t>
      </w:r>
      <w:r w:rsidR="00C0171D">
        <w:rPr>
          <w:rFonts w:ascii="Times New Roman" w:eastAsia="標楷體" w:hAnsi="Times New Roman" w:cs="Times New Roman" w:hint="eastAsia"/>
        </w:rPr>
        <w:t>對應</w:t>
      </w:r>
      <w:r w:rsidRPr="00C0171D">
        <w:rPr>
          <w:rFonts w:ascii="Times New Roman" w:eastAsia="標楷體" w:hAnsi="Times New Roman" w:cs="Times New Roman"/>
        </w:rPr>
        <w:t>的資料夾</w:t>
      </w:r>
      <w:r w:rsidR="002E644A" w:rsidRPr="00C0171D">
        <w:rPr>
          <w:rFonts w:ascii="Times New Roman" w:eastAsia="標楷體" w:hAnsi="Times New Roman" w:cs="Times New Roman"/>
        </w:rPr>
        <w:t>，例如</w:t>
      </w:r>
      <w:r w:rsidR="00C0171D">
        <w:rPr>
          <w:rFonts w:ascii="Times New Roman" w:eastAsia="標楷體" w:hAnsi="Times New Roman" w:cs="Times New Roman" w:hint="eastAsia"/>
        </w:rPr>
        <w:t>：</w:t>
      </w:r>
      <w:r w:rsidR="002E644A" w:rsidRPr="00C0171D">
        <w:rPr>
          <w:rFonts w:ascii="Times New Roman" w:eastAsia="標楷體" w:hAnsi="Times New Roman" w:cs="Times New Roman"/>
        </w:rPr>
        <w:t>若我們</w:t>
      </w:r>
      <w:r w:rsidR="00C0171D">
        <w:rPr>
          <w:rFonts w:ascii="Times New Roman" w:eastAsia="標楷體" w:hAnsi="Times New Roman" w:cs="Times New Roman" w:hint="eastAsia"/>
        </w:rPr>
        <w:t>有</w:t>
      </w:r>
      <w:r w:rsidR="00C0171D">
        <w:rPr>
          <w:rFonts w:ascii="Times New Roman" w:eastAsia="標楷體" w:hAnsi="Times New Roman" w:cs="Times New Roman" w:hint="eastAsia"/>
        </w:rPr>
        <w:t>bus</w:t>
      </w:r>
      <w:r w:rsidR="00C0171D">
        <w:rPr>
          <w:rFonts w:ascii="Times New Roman" w:eastAsia="標楷體" w:hAnsi="Times New Roman" w:cs="Times New Roman" w:hint="eastAsia"/>
        </w:rPr>
        <w:t>、</w:t>
      </w:r>
      <w:r w:rsidR="00C0171D">
        <w:rPr>
          <w:rFonts w:ascii="Times New Roman" w:eastAsia="標楷體" w:hAnsi="Times New Roman" w:cs="Times New Roman" w:hint="eastAsia"/>
        </w:rPr>
        <w:t>car</w:t>
      </w:r>
      <w:r w:rsidR="00C0171D">
        <w:rPr>
          <w:rFonts w:ascii="Times New Roman" w:eastAsia="標楷體" w:hAnsi="Times New Roman" w:cs="Times New Roman" w:hint="eastAsia"/>
        </w:rPr>
        <w:t>、</w:t>
      </w:r>
      <w:proofErr w:type="spellStart"/>
      <w:r w:rsidR="00C0171D">
        <w:rPr>
          <w:rFonts w:ascii="Times New Roman" w:eastAsia="標楷體" w:hAnsi="Times New Roman" w:cs="Times New Roman" w:hint="eastAsia"/>
        </w:rPr>
        <w:t>deliver</w:t>
      </w:r>
      <w:r w:rsidR="008303A0">
        <w:rPr>
          <w:rFonts w:ascii="Times New Roman" w:eastAsia="標楷體" w:hAnsi="Times New Roman" w:cs="Times New Roman" w:hint="eastAsia"/>
        </w:rPr>
        <w:t>y_vehicle</w:t>
      </w:r>
      <w:proofErr w:type="spellEnd"/>
      <w:r w:rsidR="008303A0">
        <w:rPr>
          <w:rFonts w:ascii="Times New Roman" w:eastAsia="標楷體" w:hAnsi="Times New Roman" w:cs="Times New Roman" w:hint="eastAsia"/>
        </w:rPr>
        <w:t>、</w:t>
      </w:r>
      <w:r w:rsidR="008303A0">
        <w:rPr>
          <w:rFonts w:ascii="Times New Roman" w:eastAsia="標楷體" w:hAnsi="Times New Roman" w:cs="Times New Roman" w:hint="eastAsia"/>
        </w:rPr>
        <w:t>motorcycle</w:t>
      </w:r>
      <w:r w:rsidR="008303A0">
        <w:rPr>
          <w:rFonts w:ascii="Times New Roman" w:eastAsia="標楷體" w:hAnsi="Times New Roman" w:cs="Times New Roman" w:hint="eastAsia"/>
        </w:rPr>
        <w:t>、</w:t>
      </w:r>
      <w:proofErr w:type="spellStart"/>
      <w:r w:rsidR="008303A0">
        <w:rPr>
          <w:rFonts w:ascii="Times New Roman" w:eastAsia="標楷體" w:hAnsi="Times New Roman" w:cs="Times New Roman" w:hint="eastAsia"/>
        </w:rPr>
        <w:t>semitrailer_truck</w:t>
      </w:r>
      <w:proofErr w:type="spellEnd"/>
      <w:r w:rsidR="008303A0">
        <w:rPr>
          <w:rFonts w:ascii="Times New Roman" w:eastAsia="標楷體" w:hAnsi="Times New Roman" w:cs="Times New Roman" w:hint="eastAsia"/>
        </w:rPr>
        <w:t>及</w:t>
      </w:r>
      <w:r w:rsidR="008303A0">
        <w:rPr>
          <w:rFonts w:ascii="Times New Roman" w:eastAsia="標楷體" w:hAnsi="Times New Roman" w:cs="Times New Roman" w:hint="eastAsia"/>
        </w:rPr>
        <w:t>truck</w:t>
      </w:r>
      <w:r w:rsidR="008303A0">
        <w:rPr>
          <w:rFonts w:ascii="Times New Roman" w:eastAsia="標楷體" w:hAnsi="Times New Roman" w:cs="Times New Roman" w:hint="eastAsia"/>
        </w:rPr>
        <w:t>六個類別，則建立以這六個類別為名稱的目錄，並在每個目錄</w:t>
      </w:r>
      <w:r w:rsidR="00C0171D">
        <w:rPr>
          <w:rFonts w:ascii="Times New Roman" w:eastAsia="標楷體" w:hAnsi="Times New Roman" w:cs="Times New Roman" w:hint="eastAsia"/>
        </w:rPr>
        <w:t>下</w:t>
      </w:r>
      <w:r w:rsidR="008303A0">
        <w:rPr>
          <w:rFonts w:ascii="Times New Roman" w:eastAsia="標楷體" w:hAnsi="Times New Roman" w:cs="Times New Roman" w:hint="eastAsia"/>
        </w:rPr>
        <w:t>分別建立</w:t>
      </w:r>
      <w:r w:rsidR="008303A0">
        <w:rPr>
          <w:rFonts w:ascii="Times New Roman" w:eastAsia="標楷體" w:hAnsi="Times New Roman" w:cs="Times New Roman" w:hint="eastAsia"/>
        </w:rPr>
        <w:t>test</w:t>
      </w:r>
      <w:r w:rsidR="008303A0">
        <w:rPr>
          <w:rFonts w:ascii="Times New Roman" w:eastAsia="標楷體" w:hAnsi="Times New Roman" w:cs="Times New Roman" w:hint="eastAsia"/>
        </w:rPr>
        <w:t>及</w:t>
      </w:r>
      <w:r w:rsidR="008303A0">
        <w:rPr>
          <w:rFonts w:ascii="Times New Roman" w:eastAsia="標楷體" w:hAnsi="Times New Roman" w:cs="Times New Roman" w:hint="eastAsia"/>
        </w:rPr>
        <w:t>train</w:t>
      </w:r>
      <w:r w:rsidR="008303A0">
        <w:rPr>
          <w:rFonts w:ascii="Times New Roman" w:eastAsia="標楷體" w:hAnsi="Times New Roman" w:cs="Times New Roman" w:hint="eastAsia"/>
        </w:rPr>
        <w:t>兩個子資料夾，如下圖所示：</w:t>
      </w:r>
    </w:p>
    <w:p w14:paraId="10AB7D83" w14:textId="6524734D" w:rsidR="00C0171D" w:rsidRDefault="00C0171D">
      <w:pPr>
        <w:rPr>
          <w:rFonts w:ascii="Times New Roman" w:eastAsia="標楷體" w:hAnsi="Times New Roman" w:cs="Times New Roman"/>
        </w:rPr>
      </w:pPr>
      <w:r w:rsidRPr="00C0171D">
        <w:rPr>
          <w:noProof/>
        </w:rPr>
        <w:drawing>
          <wp:inline distT="0" distB="0" distL="0" distR="0" wp14:anchorId="4268348D" wp14:editId="6C8E1519">
            <wp:extent cx="3093518" cy="4396435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8617" cy="440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E53E" w14:textId="34D94F78" w:rsidR="008303A0" w:rsidRDefault="008303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其中根目錄名稱建議設成</w:t>
      </w:r>
      <w:proofErr w:type="spellStart"/>
      <w:r w:rsidR="002D1AAB">
        <w:rPr>
          <w:rFonts w:ascii="Times New Roman" w:eastAsia="標楷體" w:hAnsi="Times New Roman" w:cs="Times New Roman" w:hint="eastAsia"/>
        </w:rPr>
        <w:t>data_augmentation_source</w:t>
      </w:r>
      <w:proofErr w:type="spellEnd"/>
      <w:r w:rsidR="002D1AAB">
        <w:rPr>
          <w:rFonts w:ascii="Times New Roman" w:eastAsia="標楷體" w:hAnsi="Times New Roman" w:cs="Times New Roman" w:hint="eastAsia"/>
        </w:rPr>
        <w:t>。</w:t>
      </w:r>
    </w:p>
    <w:p w14:paraId="42BFED04" w14:textId="77777777" w:rsidR="005A2716" w:rsidRDefault="005A2716" w:rsidP="007C2298">
      <w:pPr>
        <w:jc w:val="both"/>
        <w:rPr>
          <w:rFonts w:ascii="Times New Roman" w:eastAsia="標楷體" w:hAnsi="Times New Roman" w:cs="Times New Roman"/>
        </w:rPr>
      </w:pPr>
    </w:p>
    <w:p w14:paraId="67A19ED7" w14:textId="4D8A03C8" w:rsidR="002D1AAB" w:rsidRDefault="002D1AAB" w:rsidP="007C2298">
      <w:pPr>
        <w:jc w:val="both"/>
        <w:rPr>
          <w:rFonts w:ascii="Times New Roman" w:eastAsia="標楷體" w:hAnsi="Times New Roman" w:cs="Times New Roman"/>
          <w:color w:val="FF0000"/>
        </w:rPr>
      </w:pPr>
      <w:r w:rsidRPr="00C0171D">
        <w:rPr>
          <w:rFonts w:ascii="Times New Roman" w:eastAsia="標楷體" w:hAnsi="Times New Roman" w:cs="Times New Roman"/>
        </w:rPr>
        <w:t xml:space="preserve">Step </w:t>
      </w:r>
      <w:r>
        <w:rPr>
          <w:rFonts w:ascii="Times New Roman" w:eastAsia="標楷體" w:hAnsi="Times New Roman" w:cs="Times New Roman" w:hint="eastAsia"/>
        </w:rPr>
        <w:t>2</w:t>
      </w:r>
      <w:r w:rsidRPr="00C0171D">
        <w:rPr>
          <w:rFonts w:ascii="Times New Roman" w:eastAsia="標楷體" w:hAnsi="Times New Roman" w:cs="Times New Roman"/>
        </w:rPr>
        <w:t xml:space="preserve">: </w:t>
      </w:r>
      <w:r>
        <w:rPr>
          <w:rFonts w:ascii="Times New Roman" w:eastAsia="標楷體" w:hAnsi="Times New Roman" w:cs="Times New Roman" w:hint="eastAsia"/>
        </w:rPr>
        <w:t>將標記好的點雲依據類型分別放入上述資料夾中的</w:t>
      </w:r>
      <w:r>
        <w:rPr>
          <w:rFonts w:ascii="Times New Roman" w:eastAsia="標楷體" w:hAnsi="Times New Roman" w:cs="Times New Roman" w:hint="eastAsia"/>
        </w:rPr>
        <w:t>train</w:t>
      </w:r>
      <w:r>
        <w:rPr>
          <w:rFonts w:ascii="Times New Roman" w:eastAsia="標楷體" w:hAnsi="Times New Roman" w:cs="Times New Roman" w:hint="eastAsia"/>
        </w:rPr>
        <w:t>目錄，例如若有一個點雲標記為</w:t>
      </w:r>
      <w:r>
        <w:rPr>
          <w:rFonts w:ascii="Times New Roman" w:eastAsia="標楷體" w:hAnsi="Times New Roman" w:cs="Times New Roman" w:hint="eastAsia"/>
        </w:rPr>
        <w:t>car</w:t>
      </w:r>
      <w:r>
        <w:rPr>
          <w:rFonts w:ascii="Times New Roman" w:eastAsia="標楷體" w:hAnsi="Times New Roman" w:cs="Times New Roman" w:hint="eastAsia"/>
        </w:rPr>
        <w:t>類別，則將此點雲放置於</w:t>
      </w:r>
      <w:r>
        <w:rPr>
          <w:rFonts w:ascii="Times New Roman" w:eastAsia="標楷體" w:hAnsi="Times New Roman" w:cs="Times New Roman" w:hint="eastAsia"/>
        </w:rPr>
        <w:t>car\train</w:t>
      </w:r>
      <w:r>
        <w:rPr>
          <w:rFonts w:ascii="Times New Roman" w:eastAsia="標楷體" w:hAnsi="Times New Roman" w:cs="Times New Roman" w:hint="eastAsia"/>
        </w:rPr>
        <w:t>目錄下</w:t>
      </w:r>
      <w:r w:rsidR="007C2298">
        <w:rPr>
          <w:rFonts w:ascii="Times New Roman" w:eastAsia="標楷體" w:hAnsi="Times New Roman" w:cs="Times New Roman" w:hint="eastAsia"/>
        </w:rPr>
        <w:t>。</w:t>
      </w:r>
      <w:r w:rsidRPr="007C2298">
        <w:rPr>
          <w:rFonts w:ascii="Times New Roman" w:eastAsia="標楷體" w:hAnsi="Times New Roman" w:cs="Times New Roman" w:hint="eastAsia"/>
          <w:color w:val="FF0000"/>
        </w:rPr>
        <w:t>檔案名稱請命名為</w:t>
      </w:r>
      <w:proofErr w:type="spellStart"/>
      <w:r w:rsidRPr="007C2298">
        <w:rPr>
          <w:rFonts w:ascii="Times New Roman" w:eastAsia="標楷體" w:hAnsi="Times New Roman" w:cs="Times New Roman" w:hint="eastAsia"/>
          <w:color w:val="FF0000"/>
        </w:rPr>
        <w:t>car_yyyymmdd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hhmmssid.npz</w:t>
      </w:r>
      <w:proofErr w:type="spellEnd"/>
      <w:r w:rsidR="007C2298" w:rsidRPr="007C2298">
        <w:rPr>
          <w:rFonts w:ascii="Times New Roman" w:eastAsia="標楷體" w:hAnsi="Times New Roman" w:cs="Times New Roman" w:hint="eastAsia"/>
          <w:color w:val="FF0000"/>
        </w:rPr>
        <w:t>，其中</w:t>
      </w:r>
      <w:proofErr w:type="spellStart"/>
      <w:r w:rsidR="007C2298" w:rsidRPr="007C2298">
        <w:rPr>
          <w:rFonts w:ascii="Times New Roman" w:eastAsia="標楷體" w:hAnsi="Times New Roman" w:cs="Times New Roman" w:hint="eastAsia"/>
          <w:color w:val="FF0000"/>
        </w:rPr>
        <w:t>yyyymmddhhmmss</w:t>
      </w:r>
      <w:proofErr w:type="spellEnd"/>
      <w:r w:rsidR="007C2298" w:rsidRPr="007C2298">
        <w:rPr>
          <w:rFonts w:ascii="Times New Roman" w:eastAsia="標楷體" w:hAnsi="Times New Roman" w:cs="Times New Roman" w:hint="eastAsia"/>
          <w:color w:val="FF0000"/>
        </w:rPr>
        <w:t>為檔案創建的時間戳記，分別代表西元年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(</w:t>
      </w:r>
      <w:proofErr w:type="spellStart"/>
      <w:r w:rsidR="007C2298" w:rsidRPr="007C2298">
        <w:rPr>
          <w:rFonts w:ascii="Times New Roman" w:eastAsia="標楷體" w:hAnsi="Times New Roman" w:cs="Times New Roman" w:hint="eastAsia"/>
          <w:color w:val="FF0000"/>
        </w:rPr>
        <w:t>yyyy</w:t>
      </w:r>
      <w:proofErr w:type="spellEnd"/>
      <w:r w:rsidR="007C2298" w:rsidRPr="007C2298">
        <w:rPr>
          <w:rFonts w:ascii="Times New Roman" w:eastAsia="標楷體" w:hAnsi="Times New Roman" w:cs="Times New Roman" w:hint="eastAsia"/>
          <w:color w:val="FF0000"/>
        </w:rPr>
        <w:t>)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、月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(mm)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、日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(dd)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、時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(</w:t>
      </w:r>
      <w:proofErr w:type="spellStart"/>
      <w:r w:rsidR="007C2298" w:rsidRPr="007C2298">
        <w:rPr>
          <w:rFonts w:ascii="Times New Roman" w:eastAsia="標楷體" w:hAnsi="Times New Roman" w:cs="Times New Roman" w:hint="eastAsia"/>
          <w:color w:val="FF0000"/>
        </w:rPr>
        <w:t>hh</w:t>
      </w:r>
      <w:proofErr w:type="spellEnd"/>
      <w:r w:rsidR="007C2298" w:rsidRPr="007C2298">
        <w:rPr>
          <w:rFonts w:ascii="Times New Roman" w:eastAsia="標楷體" w:hAnsi="Times New Roman" w:cs="Times New Roman" w:hint="eastAsia"/>
          <w:color w:val="FF0000"/>
        </w:rPr>
        <w:t>)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、分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(mm)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及秒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(ss)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，最後的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id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則是為了避免創建時間相同的一個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id</w:t>
      </w:r>
      <w:r w:rsidR="007C2298" w:rsidRPr="007C2298">
        <w:rPr>
          <w:rFonts w:ascii="Times New Roman" w:eastAsia="標楷體" w:hAnsi="Times New Roman" w:cs="Times New Roman" w:hint="eastAsia"/>
          <w:color w:val="FF0000"/>
        </w:rPr>
        <w:t>編號。上述檔案名稱編碼的目的是為了避免檔案重複的情形。</w:t>
      </w:r>
    </w:p>
    <w:p w14:paraId="5D941573" w14:textId="77777777" w:rsidR="005A2716" w:rsidRDefault="005A2716" w:rsidP="007C2298">
      <w:pPr>
        <w:jc w:val="both"/>
        <w:rPr>
          <w:rFonts w:ascii="Times New Roman" w:eastAsia="標楷體" w:hAnsi="Times New Roman" w:cs="Times New Roman"/>
        </w:rPr>
      </w:pPr>
    </w:p>
    <w:p w14:paraId="64DB92B9" w14:textId="77777777" w:rsidR="005A2716" w:rsidRDefault="005A2716" w:rsidP="007C2298">
      <w:pPr>
        <w:jc w:val="both"/>
        <w:rPr>
          <w:rFonts w:ascii="Times New Roman" w:eastAsia="標楷體" w:hAnsi="Times New Roman" w:cs="Times New Roman"/>
        </w:rPr>
      </w:pPr>
    </w:p>
    <w:p w14:paraId="3A124CE8" w14:textId="77777777" w:rsidR="005A2716" w:rsidRDefault="005A2716" w:rsidP="007C2298">
      <w:pPr>
        <w:jc w:val="both"/>
        <w:rPr>
          <w:rFonts w:ascii="Times New Roman" w:eastAsia="標楷體" w:hAnsi="Times New Roman" w:cs="Times New Roman"/>
        </w:rPr>
      </w:pPr>
    </w:p>
    <w:p w14:paraId="1C88BCDB" w14:textId="57F498BB" w:rsidR="007C2298" w:rsidRDefault="007C2298" w:rsidP="007C2298">
      <w:pPr>
        <w:jc w:val="both"/>
        <w:rPr>
          <w:rFonts w:ascii="Times New Roman" w:eastAsia="標楷體" w:hAnsi="Times New Roman" w:cs="Times New Roman"/>
        </w:rPr>
      </w:pPr>
      <w:r w:rsidRPr="00C0171D">
        <w:rPr>
          <w:rFonts w:ascii="Times New Roman" w:eastAsia="標楷體" w:hAnsi="Times New Roman" w:cs="Times New Roman"/>
        </w:rPr>
        <w:lastRenderedPageBreak/>
        <w:t xml:space="preserve">Step </w:t>
      </w:r>
      <w:r>
        <w:rPr>
          <w:rFonts w:ascii="Times New Roman" w:eastAsia="標楷體" w:hAnsi="Times New Roman" w:cs="Times New Roman" w:hint="eastAsia"/>
        </w:rPr>
        <w:t>3</w:t>
      </w:r>
      <w:r w:rsidRPr="00C0171D">
        <w:rPr>
          <w:rFonts w:ascii="Times New Roman" w:eastAsia="標楷體" w:hAnsi="Times New Roman" w:cs="Times New Roman"/>
        </w:rPr>
        <w:t>: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執行以下的程式碼</w:t>
      </w:r>
      <w:r w:rsidR="005A2716">
        <w:rPr>
          <w:rFonts w:ascii="Times New Roman" w:eastAsia="標楷體" w:hAnsi="Times New Roman" w:cs="Times New Roman" w:hint="eastAsia"/>
        </w:rPr>
        <w:t>以產生</w:t>
      </w:r>
      <w:r w:rsidR="005A2716">
        <w:rPr>
          <w:rFonts w:ascii="Times New Roman" w:eastAsia="標楷體" w:hAnsi="Times New Roman" w:cs="Times New Roman" w:hint="eastAsia"/>
        </w:rPr>
        <w:t>test</w:t>
      </w:r>
      <w:r w:rsidR="005A2716">
        <w:rPr>
          <w:rFonts w:ascii="Times New Roman" w:eastAsia="標楷體" w:hAnsi="Times New Roman" w:cs="Times New Roman" w:hint="eastAsia"/>
        </w:rPr>
        <w:t>目錄下的檔案</w:t>
      </w:r>
      <w:r>
        <w:rPr>
          <w:rFonts w:ascii="Times New Roman" w:eastAsia="標楷體" w:hAnsi="Times New Roman" w:cs="Times New Roman" w:hint="eastAsia"/>
        </w:rPr>
        <w:t>：</w:t>
      </w:r>
    </w:p>
    <w:p w14:paraId="186136A0" w14:textId="481BFC93" w:rsidR="005A2716" w:rsidRDefault="00D83B77" w:rsidP="007C2298">
      <w:pPr>
        <w:jc w:val="both"/>
        <w:rPr>
          <w:rFonts w:ascii="Times New Roman" w:eastAsia="標楷體" w:hAnsi="Times New Roman" w:cs="Times New Roman"/>
        </w:rPr>
      </w:pPr>
      <w:r w:rsidRPr="005A2716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inline distT="0" distB="0" distL="0" distR="0" wp14:anchorId="33EA0D6E" wp14:editId="0FC04C01">
                <wp:extent cx="6188710" cy="423702"/>
                <wp:effectExtent l="0" t="0" r="21590" b="14605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8710" cy="42370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10DEC" w14:textId="77777777" w:rsidR="00D83B77" w:rsidRDefault="00D83B77" w:rsidP="00D83B77">
                            <w:r w:rsidRPr="005A2716">
                              <w:t xml:space="preserve">python SplitDataSet.py --ratio 0.1 --directory </w:t>
                            </w:r>
                            <w:proofErr w:type="spellStart"/>
                            <w:r w:rsidRPr="005A2716">
                              <w:t>data_augmentation_source</w:t>
                            </w:r>
                            <w:proofErr w:type="spellEnd"/>
                            <w:r w:rsidRPr="005A2716"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EA0D6E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width:487.3pt;height:3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" fillcolor="black [3213]">
                <v:textbox>
                  <w:txbxContent>
                    <w:p w14:paraId="2C610DEC" w14:textId="77777777" w:rsidR="00D83B77" w:rsidRDefault="00D83B77" w:rsidP="00D83B77">
                      <w:r w:rsidRPr="005A2716">
                        <w:t xml:space="preserve">python SplitDataSet.py --ratio 0.1 --directory </w:t>
                      </w:r>
                      <w:proofErr w:type="spellStart"/>
                      <w:r w:rsidRPr="005A2716">
                        <w:t>data_augmentation_source</w:t>
                      </w:r>
                      <w:proofErr w:type="spellEnd"/>
                      <w:r w:rsidRPr="005A2716">
                        <w:t>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766844" w14:textId="0D531B59" w:rsidR="005A2716" w:rsidRDefault="005A2716" w:rsidP="007C2298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其中</w:t>
      </w:r>
      <w:r>
        <w:rPr>
          <w:rFonts w:ascii="Times New Roman" w:eastAsia="標楷體" w:hAnsi="Times New Roman" w:cs="Times New Roman" w:hint="eastAsia"/>
        </w:rPr>
        <w:t>ratio</w:t>
      </w:r>
      <w:r>
        <w:rPr>
          <w:rFonts w:ascii="Times New Roman" w:eastAsia="標楷體" w:hAnsi="Times New Roman" w:cs="Times New Roman" w:hint="eastAsia"/>
        </w:rPr>
        <w:t>參數是用來設定測試資料集所占的比例，建議設成</w:t>
      </w:r>
      <w:r>
        <w:rPr>
          <w:rFonts w:ascii="Times New Roman" w:eastAsia="標楷體" w:hAnsi="Times New Roman" w:cs="Times New Roman" w:hint="eastAsia"/>
        </w:rPr>
        <w:t>0.1</w:t>
      </w:r>
      <w:r>
        <w:rPr>
          <w:rFonts w:ascii="Times New Roman" w:eastAsia="標楷體" w:hAnsi="Times New Roman" w:cs="Times New Roman" w:hint="eastAsia"/>
        </w:rPr>
        <w:t>，此數值或許可讓網頁操作者</w:t>
      </w:r>
      <w:r w:rsidR="00D83B77">
        <w:rPr>
          <w:rFonts w:ascii="Times New Roman" w:eastAsia="標楷體" w:hAnsi="Times New Roman" w:cs="Times New Roman" w:hint="eastAsia"/>
        </w:rPr>
        <w:t>自行</w:t>
      </w:r>
      <w:r>
        <w:rPr>
          <w:rFonts w:ascii="Times New Roman" w:eastAsia="標楷體" w:hAnsi="Times New Roman" w:cs="Times New Roman" w:hint="eastAsia"/>
        </w:rPr>
        <w:t>設定。參數</w:t>
      </w:r>
      <w:r>
        <w:rPr>
          <w:rFonts w:ascii="Times New Roman" w:eastAsia="標楷體" w:hAnsi="Times New Roman" w:cs="Times New Roman" w:hint="eastAsia"/>
        </w:rPr>
        <w:t>directory</w:t>
      </w:r>
      <w:r>
        <w:rPr>
          <w:rFonts w:ascii="Times New Roman" w:eastAsia="標楷體" w:hAnsi="Times New Roman" w:cs="Times New Roman" w:hint="eastAsia"/>
        </w:rPr>
        <w:t>則是來源資料夾的目錄，應設成</w:t>
      </w:r>
      <w:r>
        <w:rPr>
          <w:rFonts w:ascii="Times New Roman" w:eastAsia="標楷體" w:hAnsi="Times New Roman" w:cs="Times New Roman" w:hint="eastAsia"/>
        </w:rPr>
        <w:t>Step 1</w:t>
      </w:r>
      <w:r>
        <w:rPr>
          <w:rFonts w:ascii="Times New Roman" w:eastAsia="標楷體" w:hAnsi="Times New Roman" w:cs="Times New Roman" w:hint="eastAsia"/>
        </w:rPr>
        <w:t>所建立的目錄，如</w:t>
      </w:r>
      <w:proofErr w:type="spellStart"/>
      <w:r>
        <w:rPr>
          <w:rFonts w:ascii="Times New Roman" w:eastAsia="標楷體" w:hAnsi="Times New Roman" w:cs="Times New Roman" w:hint="eastAsia"/>
        </w:rPr>
        <w:t>data_augmentation_source</w:t>
      </w:r>
      <w:proofErr w:type="spellEnd"/>
      <w:r>
        <w:rPr>
          <w:rFonts w:ascii="Times New Roman" w:eastAsia="標楷體" w:hAnsi="Times New Roman" w:cs="Times New Roman" w:hint="eastAsia"/>
        </w:rPr>
        <w:t>。</w:t>
      </w:r>
    </w:p>
    <w:p w14:paraId="4C5E0246" w14:textId="77777777" w:rsidR="005A2716" w:rsidRDefault="005A2716" w:rsidP="007C2298">
      <w:pPr>
        <w:jc w:val="both"/>
        <w:rPr>
          <w:rFonts w:ascii="Times New Roman" w:eastAsia="標楷體" w:hAnsi="Times New Roman" w:cs="Times New Roman"/>
        </w:rPr>
      </w:pPr>
    </w:p>
    <w:p w14:paraId="5CF4F5CB" w14:textId="050750C5" w:rsidR="005A2716" w:rsidRDefault="005A2716" w:rsidP="007C2298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Step 4: </w:t>
      </w:r>
      <w:r>
        <w:rPr>
          <w:rFonts w:ascii="Times New Roman" w:eastAsia="標楷體" w:hAnsi="Times New Roman" w:cs="Times New Roman" w:hint="eastAsia"/>
        </w:rPr>
        <w:t>利用</w:t>
      </w:r>
      <w:r>
        <w:rPr>
          <w:rFonts w:ascii="Times New Roman" w:eastAsia="標楷體" w:hAnsi="Times New Roman" w:cs="Times New Roman" w:hint="eastAsia"/>
        </w:rPr>
        <w:t>data augmentation</w:t>
      </w:r>
      <w:r>
        <w:rPr>
          <w:rFonts w:ascii="Times New Roman" w:eastAsia="標楷體" w:hAnsi="Times New Roman" w:cs="Times New Roman" w:hint="eastAsia"/>
        </w:rPr>
        <w:t>技術產生大量的訓練及測試資料</w:t>
      </w:r>
      <w:r w:rsidR="0099058A">
        <w:rPr>
          <w:rFonts w:ascii="Times New Roman" w:eastAsia="標楷體" w:hAnsi="Times New Roman" w:cs="Times New Roman" w:hint="eastAsia"/>
        </w:rPr>
        <w:t>。</w:t>
      </w:r>
      <w:r w:rsidR="00D83B77">
        <w:rPr>
          <w:rFonts w:ascii="Times New Roman" w:eastAsia="標楷體" w:hAnsi="Times New Roman" w:cs="Times New Roman" w:hint="eastAsia"/>
        </w:rPr>
        <w:t>執行以下的程式碼：</w:t>
      </w:r>
    </w:p>
    <w:p w14:paraId="6DA5C6C8" w14:textId="510AFD3C" w:rsidR="00D83B77" w:rsidRDefault="00D83B77" w:rsidP="007C2298">
      <w:pPr>
        <w:jc w:val="both"/>
        <w:rPr>
          <w:rFonts w:ascii="Times New Roman" w:eastAsia="標楷體" w:hAnsi="Times New Roman" w:cs="Times New Roman"/>
        </w:rPr>
      </w:pPr>
      <w:r w:rsidRPr="005A2716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inline distT="0" distB="0" distL="0" distR="0" wp14:anchorId="2DA1C522" wp14:editId="744A7D14">
                <wp:extent cx="6188710" cy="716889"/>
                <wp:effectExtent l="0" t="0" r="21590" b="26670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8710" cy="71688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B1E6D" w14:textId="419F3AE4" w:rsidR="00D83B77" w:rsidRDefault="00D83B77" w:rsidP="00D83B77"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>python dataaugmentation.py --</w:t>
                            </w:r>
                            <w:proofErr w:type="spellStart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>source_dir</w:t>
                            </w:r>
                            <w:proofErr w:type="spellEnd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 xml:space="preserve"> /</w:t>
                            </w:r>
                            <w:proofErr w:type="spellStart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>data_augmentation_source</w:t>
                            </w:r>
                            <w:proofErr w:type="spellEnd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>/ --</w:t>
                            </w:r>
                            <w:proofErr w:type="spellStart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>destination_dir</w:t>
                            </w:r>
                            <w:proofErr w:type="spellEnd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 xml:space="preserve"> /</w:t>
                            </w:r>
                            <w:proofErr w:type="spellStart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>data_augmentation_destination</w:t>
                            </w:r>
                            <w:proofErr w:type="spellEnd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 xml:space="preserve"> --</w:t>
                            </w:r>
                            <w:proofErr w:type="spellStart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>noise_std</w:t>
                            </w:r>
                            <w:proofErr w:type="spellEnd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 xml:space="preserve"> 0.05 --</w:t>
                            </w:r>
                            <w:proofErr w:type="spellStart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>test_size</w:t>
                            </w:r>
                            <w:proofErr w:type="spellEnd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 xml:space="preserve"> 1000 --</w:t>
                            </w:r>
                            <w:proofErr w:type="spellStart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>train_size</w:t>
                            </w:r>
                            <w:proofErr w:type="spellEnd"/>
                            <w:r w:rsidRPr="00D83B77">
                              <w:rPr>
                                <w:rFonts w:ascii="Times New Roman" w:eastAsia="標楷體" w:hAnsi="Times New Roman" w:cs="Times New Roman"/>
                              </w:rPr>
                              <w:t xml:space="preserve"> 9000</w:t>
                            </w:r>
                            <w:r w:rsidRPr="00D83B77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A1C522" id="_x0000_s1027" type="#_x0000_t202" style="width:487.3pt;height: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" fillcolor="black [3213]">
                <v:textbox>
                  <w:txbxContent>
                    <w:p w14:paraId="223B1E6D" w14:textId="419F3AE4" w:rsidR="00D83B77" w:rsidRDefault="00D83B77" w:rsidP="00D83B77"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>python dataaugmentation.py --</w:t>
                      </w:r>
                      <w:proofErr w:type="spellStart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>source_dir</w:t>
                      </w:r>
                      <w:proofErr w:type="spellEnd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 xml:space="preserve"> /</w:t>
                      </w:r>
                      <w:proofErr w:type="spellStart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>data_augmentation_source</w:t>
                      </w:r>
                      <w:proofErr w:type="spellEnd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>/ --</w:t>
                      </w:r>
                      <w:proofErr w:type="spellStart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>destination_dir</w:t>
                      </w:r>
                      <w:proofErr w:type="spellEnd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 xml:space="preserve"> /</w:t>
                      </w:r>
                      <w:proofErr w:type="spellStart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>data_augmentation_destination</w:t>
                      </w:r>
                      <w:proofErr w:type="spellEnd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 xml:space="preserve"> --</w:t>
                      </w:r>
                      <w:proofErr w:type="spellStart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>noise_std</w:t>
                      </w:r>
                      <w:proofErr w:type="spellEnd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 xml:space="preserve"> 0.05 --</w:t>
                      </w:r>
                      <w:proofErr w:type="spellStart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>test_size</w:t>
                      </w:r>
                      <w:proofErr w:type="spellEnd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 xml:space="preserve"> 1000 --</w:t>
                      </w:r>
                      <w:proofErr w:type="spellStart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>train_size</w:t>
                      </w:r>
                      <w:proofErr w:type="spellEnd"/>
                      <w:r w:rsidRPr="00D83B77">
                        <w:rPr>
                          <w:rFonts w:ascii="Times New Roman" w:eastAsia="標楷體" w:hAnsi="Times New Roman" w:cs="Times New Roman"/>
                        </w:rPr>
                        <w:t xml:space="preserve"> 9000</w:t>
                      </w:r>
                      <w:r w:rsidRPr="00D83B77"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5B335D" w14:textId="09B34458" w:rsidR="00D83B77" w:rsidRDefault="00D83B77" w:rsidP="007C2298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其中</w:t>
      </w:r>
      <w:proofErr w:type="spellStart"/>
      <w:r w:rsidRPr="00D83B77">
        <w:rPr>
          <w:rFonts w:ascii="Times New Roman" w:eastAsia="標楷體" w:hAnsi="Times New Roman" w:cs="Times New Roman"/>
        </w:rPr>
        <w:t>source_dir</w:t>
      </w:r>
      <w:proofErr w:type="spellEnd"/>
      <w:r>
        <w:rPr>
          <w:rFonts w:ascii="Times New Roman" w:eastAsia="標楷體" w:hAnsi="Times New Roman" w:cs="Times New Roman" w:hint="eastAsia"/>
        </w:rPr>
        <w:t>參數是用來指定進行</w:t>
      </w:r>
      <w:r>
        <w:rPr>
          <w:rFonts w:ascii="Times New Roman" w:eastAsia="標楷體" w:hAnsi="Times New Roman" w:cs="Times New Roman" w:hint="eastAsia"/>
        </w:rPr>
        <w:t>data augmentation</w:t>
      </w:r>
      <w:r>
        <w:rPr>
          <w:rFonts w:ascii="Times New Roman" w:eastAsia="標楷體" w:hAnsi="Times New Roman" w:cs="Times New Roman" w:hint="eastAsia"/>
        </w:rPr>
        <w:t>的來源目錄，亦即</w:t>
      </w:r>
      <w:r>
        <w:rPr>
          <w:rFonts w:ascii="Times New Roman" w:eastAsia="標楷體" w:hAnsi="Times New Roman" w:cs="Times New Roman" w:hint="eastAsia"/>
        </w:rPr>
        <w:t>Step 1</w:t>
      </w:r>
      <w:r>
        <w:rPr>
          <w:rFonts w:ascii="Times New Roman" w:eastAsia="標楷體" w:hAnsi="Times New Roman" w:cs="Times New Roman" w:hint="eastAsia"/>
        </w:rPr>
        <w:t>所產生的目錄。</w:t>
      </w:r>
      <w:proofErr w:type="spellStart"/>
      <w:r>
        <w:rPr>
          <w:rFonts w:ascii="Times New Roman" w:eastAsia="標楷體" w:hAnsi="Times New Roman" w:cs="Times New Roman" w:hint="eastAsia"/>
        </w:rPr>
        <w:t>destination</w:t>
      </w:r>
      <w:r w:rsidRPr="00D83B77">
        <w:rPr>
          <w:rFonts w:ascii="Times New Roman" w:eastAsia="標楷體" w:hAnsi="Times New Roman" w:cs="Times New Roman"/>
        </w:rPr>
        <w:t>_dir</w:t>
      </w:r>
      <w:proofErr w:type="spellEnd"/>
      <w:r>
        <w:rPr>
          <w:rFonts w:ascii="Times New Roman" w:eastAsia="標楷體" w:hAnsi="Times New Roman" w:cs="Times New Roman" w:hint="eastAsia"/>
        </w:rPr>
        <w:t>參數</w:t>
      </w:r>
      <w:r>
        <w:rPr>
          <w:rFonts w:ascii="Times New Roman" w:eastAsia="標楷體" w:hAnsi="Times New Roman" w:cs="Times New Roman" w:hint="eastAsia"/>
        </w:rPr>
        <w:t>則</w:t>
      </w:r>
      <w:r>
        <w:rPr>
          <w:rFonts w:ascii="Times New Roman" w:eastAsia="標楷體" w:hAnsi="Times New Roman" w:cs="Times New Roman" w:hint="eastAsia"/>
        </w:rPr>
        <w:t>是用來指定</w:t>
      </w:r>
      <w:r>
        <w:rPr>
          <w:rFonts w:ascii="Times New Roman" w:eastAsia="標楷體" w:hAnsi="Times New Roman" w:cs="Times New Roman" w:hint="eastAsia"/>
        </w:rPr>
        <w:t>data augmentation</w:t>
      </w:r>
      <w:r>
        <w:rPr>
          <w:rFonts w:ascii="Times New Roman" w:eastAsia="標楷體" w:hAnsi="Times New Roman" w:cs="Times New Roman" w:hint="eastAsia"/>
        </w:rPr>
        <w:t>技術所產生的檔案儲存的目錄。</w:t>
      </w:r>
      <w:proofErr w:type="spellStart"/>
      <w:r>
        <w:rPr>
          <w:rFonts w:ascii="Times New Roman" w:eastAsia="標楷體" w:hAnsi="Times New Roman" w:cs="Times New Roman" w:hint="eastAsia"/>
        </w:rPr>
        <w:t>noise_std</w:t>
      </w:r>
      <w:proofErr w:type="spellEnd"/>
      <w:r>
        <w:rPr>
          <w:rFonts w:ascii="Times New Roman" w:eastAsia="標楷體" w:hAnsi="Times New Roman" w:cs="Times New Roman" w:hint="eastAsia"/>
        </w:rPr>
        <w:t>則是</w:t>
      </w:r>
      <w:r>
        <w:rPr>
          <w:rFonts w:ascii="Times New Roman" w:eastAsia="標楷體" w:hAnsi="Times New Roman" w:cs="Times New Roman" w:hint="eastAsia"/>
        </w:rPr>
        <w:t>data augmentation</w:t>
      </w:r>
      <w:r>
        <w:rPr>
          <w:rFonts w:ascii="Times New Roman" w:eastAsia="標楷體" w:hAnsi="Times New Roman" w:cs="Times New Roman" w:hint="eastAsia"/>
        </w:rPr>
        <w:t>技術所使用的雜訊標準差，預設值是</w:t>
      </w:r>
      <w:r>
        <w:rPr>
          <w:rFonts w:ascii="Times New Roman" w:eastAsia="標楷體" w:hAnsi="Times New Roman" w:cs="Times New Roman" w:hint="eastAsia"/>
        </w:rPr>
        <w:t>0.05</w:t>
      </w:r>
      <w:r>
        <w:rPr>
          <w:rFonts w:ascii="Times New Roman" w:eastAsia="標楷體" w:hAnsi="Times New Roman" w:cs="Times New Roman" w:hint="eastAsia"/>
        </w:rPr>
        <w:t>。</w:t>
      </w:r>
      <w:proofErr w:type="spellStart"/>
      <w:r w:rsidRPr="00D83B77">
        <w:rPr>
          <w:rFonts w:ascii="Times New Roman" w:eastAsia="標楷體" w:hAnsi="Times New Roman" w:cs="Times New Roman"/>
        </w:rPr>
        <w:t>test_size</w:t>
      </w:r>
      <w:proofErr w:type="spellEnd"/>
      <w:r>
        <w:rPr>
          <w:rFonts w:ascii="Times New Roman" w:eastAsia="標楷體" w:hAnsi="Times New Roman" w:cs="Times New Roman" w:hint="eastAsia"/>
        </w:rPr>
        <w:t>及</w:t>
      </w:r>
      <w:proofErr w:type="spellStart"/>
      <w:r>
        <w:rPr>
          <w:rFonts w:ascii="Times New Roman" w:eastAsia="標楷體" w:hAnsi="Times New Roman" w:cs="Times New Roman" w:hint="eastAsia"/>
        </w:rPr>
        <w:t>t</w:t>
      </w:r>
      <w:r w:rsidRPr="00D83B77">
        <w:rPr>
          <w:rFonts w:ascii="Times New Roman" w:eastAsia="標楷體" w:hAnsi="Times New Roman" w:cs="Times New Roman"/>
        </w:rPr>
        <w:t>rain_size</w:t>
      </w:r>
      <w:proofErr w:type="spellEnd"/>
      <w:r>
        <w:rPr>
          <w:rFonts w:ascii="Times New Roman" w:eastAsia="標楷體" w:hAnsi="Times New Roman" w:cs="Times New Roman" w:hint="eastAsia"/>
        </w:rPr>
        <w:t>則是每一個類別產生的測試資料及訓練資料筆數，預設值分別是</w:t>
      </w:r>
      <w:r>
        <w:rPr>
          <w:rFonts w:ascii="Times New Roman" w:eastAsia="標楷體" w:hAnsi="Times New Roman" w:cs="Times New Roman" w:hint="eastAsia"/>
        </w:rPr>
        <w:t>1000</w:t>
      </w:r>
      <w:r>
        <w:rPr>
          <w:rFonts w:ascii="Times New Roman" w:eastAsia="標楷體" w:hAnsi="Times New Roman" w:cs="Times New Roman" w:hint="eastAsia"/>
        </w:rPr>
        <w:t>及</w:t>
      </w:r>
      <w:r>
        <w:rPr>
          <w:rFonts w:ascii="Times New Roman" w:eastAsia="標楷體" w:hAnsi="Times New Roman" w:cs="Times New Roman" w:hint="eastAsia"/>
        </w:rPr>
        <w:t>9000</w:t>
      </w:r>
      <w:r>
        <w:rPr>
          <w:rFonts w:ascii="Times New Roman" w:eastAsia="標楷體" w:hAnsi="Times New Roman" w:cs="Times New Roman" w:hint="eastAsia"/>
        </w:rPr>
        <w:t>。上述三個數值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>
        <w:rPr>
          <w:rFonts w:ascii="Times New Roman" w:eastAsia="標楷體" w:hAnsi="Times New Roman" w:cs="Times New Roman" w:hint="eastAsia"/>
        </w:rPr>
        <w:t>noise_std</w:t>
      </w:r>
      <w:proofErr w:type="spellEnd"/>
      <w:r>
        <w:rPr>
          <w:rFonts w:ascii="Times New Roman" w:eastAsia="標楷體" w:hAnsi="Times New Roman" w:cs="Times New Roman" w:hint="eastAsia"/>
        </w:rPr>
        <w:t>、</w:t>
      </w:r>
      <w:proofErr w:type="spellStart"/>
      <w:r>
        <w:rPr>
          <w:rFonts w:ascii="Times New Roman" w:eastAsia="標楷體" w:hAnsi="Times New Roman" w:cs="Times New Roman" w:hint="eastAsia"/>
        </w:rPr>
        <w:t>test_size</w:t>
      </w:r>
      <w:proofErr w:type="spellEnd"/>
      <w:r>
        <w:rPr>
          <w:rFonts w:ascii="Times New Roman" w:eastAsia="標楷體" w:hAnsi="Times New Roman" w:cs="Times New Roman" w:hint="eastAsia"/>
        </w:rPr>
        <w:t>、</w:t>
      </w:r>
      <w:proofErr w:type="spellStart"/>
      <w:r>
        <w:rPr>
          <w:rFonts w:ascii="Times New Roman" w:eastAsia="標楷體" w:hAnsi="Times New Roman" w:cs="Times New Roman" w:hint="eastAsia"/>
        </w:rPr>
        <w:t>train_size</w:t>
      </w:r>
      <w:proofErr w:type="spellEnd"/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或許</w:t>
      </w:r>
      <w:r>
        <w:rPr>
          <w:rFonts w:ascii="Times New Roman" w:eastAsia="標楷體" w:hAnsi="Times New Roman" w:cs="Times New Roman" w:hint="eastAsia"/>
        </w:rPr>
        <w:t>都可考慮開放</w:t>
      </w:r>
      <w:r>
        <w:rPr>
          <w:rFonts w:ascii="Times New Roman" w:eastAsia="標楷體" w:hAnsi="Times New Roman" w:cs="Times New Roman" w:hint="eastAsia"/>
        </w:rPr>
        <w:t>網頁操作者</w:t>
      </w:r>
      <w:r>
        <w:rPr>
          <w:rFonts w:ascii="Times New Roman" w:eastAsia="標楷體" w:hAnsi="Times New Roman" w:cs="Times New Roman" w:hint="eastAsia"/>
        </w:rPr>
        <w:t>自行</w:t>
      </w:r>
      <w:r>
        <w:rPr>
          <w:rFonts w:ascii="Times New Roman" w:eastAsia="標楷體" w:hAnsi="Times New Roman" w:cs="Times New Roman" w:hint="eastAsia"/>
        </w:rPr>
        <w:t>設定</w:t>
      </w:r>
      <w:r>
        <w:rPr>
          <w:rFonts w:ascii="Times New Roman" w:eastAsia="標楷體" w:hAnsi="Times New Roman" w:cs="Times New Roman" w:hint="eastAsia"/>
        </w:rPr>
        <w:t>。</w:t>
      </w:r>
    </w:p>
    <w:p w14:paraId="043CC02F" w14:textId="77777777" w:rsidR="00553A05" w:rsidRDefault="00553A05" w:rsidP="007C2298">
      <w:pPr>
        <w:jc w:val="both"/>
        <w:rPr>
          <w:rFonts w:ascii="Times New Roman" w:eastAsia="標楷體" w:hAnsi="Times New Roman" w:cs="Times New Roman"/>
        </w:rPr>
      </w:pPr>
    </w:p>
    <w:p w14:paraId="4E170BD5" w14:textId="52B9BACC" w:rsidR="00553A05" w:rsidRDefault="00553A05" w:rsidP="007C2298">
      <w:pPr>
        <w:jc w:val="both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 xml:space="preserve">Step 5: </w:t>
      </w:r>
      <w:r>
        <w:rPr>
          <w:rFonts w:ascii="Times New Roman" w:eastAsia="標楷體" w:hAnsi="Times New Roman" w:cs="Times New Roman" w:hint="eastAsia"/>
        </w:rPr>
        <w:t>進行模型的訓練。</w:t>
      </w:r>
      <w:r>
        <w:rPr>
          <w:rFonts w:ascii="Times New Roman" w:eastAsia="標楷體" w:hAnsi="Times New Roman" w:cs="Times New Roman" w:hint="eastAsia"/>
        </w:rPr>
        <w:t>執行以下的程式碼：</w:t>
      </w:r>
    </w:p>
    <w:p w14:paraId="1F4BE617" w14:textId="44DC435A" w:rsidR="00D83B77" w:rsidRDefault="002A4120" w:rsidP="007C2298">
      <w:pPr>
        <w:jc w:val="both"/>
        <w:rPr>
          <w:rFonts w:ascii="Times New Roman" w:eastAsia="標楷體" w:hAnsi="Times New Roman" w:cs="Times New Roman"/>
        </w:rPr>
      </w:pPr>
      <w:r w:rsidRPr="005A2716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inline distT="0" distB="0" distL="0" distR="0" wp14:anchorId="5110B8EC" wp14:editId="6B9B247A">
                <wp:extent cx="6188710" cy="1177747"/>
                <wp:effectExtent l="0" t="0" r="21590" b="22860"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8710" cy="117774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45C75" w14:textId="5C6A3BC9" w:rsidR="002A4120" w:rsidRDefault="002A4120" w:rsidP="002A4120">
                            <w:r w:rsidRPr="002A4120">
                              <w:rPr>
                                <w:rFonts w:ascii="Times New Roman" w:eastAsia="標楷體" w:hAnsi="Times New Roman" w:cs="Times New Roman"/>
                              </w:rPr>
                              <w:t>python train_classification.py --</w:t>
                            </w:r>
                            <w:proofErr w:type="spellStart"/>
                            <w:r w:rsidRPr="002A4120">
                              <w:rPr>
                                <w:rFonts w:ascii="Times New Roman" w:eastAsia="標楷體" w:hAnsi="Times New Roman" w:cs="Times New Roman"/>
                              </w:rPr>
                              <w:t>data_dir</w:t>
                            </w:r>
                            <w:proofErr w:type="spellEnd"/>
                            <w:r w:rsidRPr="002A4120">
                              <w:rPr>
                                <w:rFonts w:ascii="Times New Roman" w:eastAsia="標楷體" w:hAnsi="Times New Roman" w:cs="Times New Roman"/>
                              </w:rPr>
                              <w:t xml:space="preserve"> E:/DataSets/FETC_Point_Cloud_Data/data_augmentation_destination/NoiseStd0.05/ --</w:t>
                            </w:r>
                            <w:proofErr w:type="spellStart"/>
                            <w:r w:rsidRPr="002A4120">
                              <w:rPr>
                                <w:rFonts w:ascii="Times New Roman" w:eastAsia="標楷體" w:hAnsi="Times New Roman" w:cs="Times New Roman"/>
                              </w:rPr>
                              <w:t>log_dir</w:t>
                            </w:r>
                            <w:proofErr w:type="spellEnd"/>
                            <w:r w:rsidRPr="002A4120">
                              <w:rPr>
                                <w:rFonts w:ascii="Times New Roman" w:eastAsia="標楷體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2A4120">
                              <w:rPr>
                                <w:rFonts w:ascii="Times New Roman" w:eastAsia="標楷體" w:hAnsi="Times New Roman" w:cs="Times New Roman"/>
                              </w:rPr>
                              <w:t>pointnet_cls_fetc</w:t>
                            </w:r>
                            <w:proofErr w:type="spellEnd"/>
                            <w:r w:rsidRPr="002A4120">
                              <w:rPr>
                                <w:rFonts w:ascii="Times New Roman" w:eastAsia="標楷體" w:hAnsi="Times New Roman" w:cs="Times New Roman"/>
                              </w:rPr>
                              <w:t xml:space="preserve"> --</w:t>
                            </w:r>
                            <w:proofErr w:type="spellStart"/>
                            <w:r w:rsidRPr="002A4120">
                              <w:rPr>
                                <w:rFonts w:ascii="Times New Roman" w:eastAsia="標楷體" w:hAnsi="Times New Roman" w:cs="Times New Roman"/>
                              </w:rPr>
                              <w:t>gpu</w:t>
                            </w:r>
                            <w:proofErr w:type="spellEnd"/>
                            <w:r w:rsidRPr="002A4120">
                              <w:rPr>
                                <w:rFonts w:ascii="Times New Roman" w:eastAsia="標楷體" w:hAnsi="Times New Roman" w:cs="Times New Roman"/>
                              </w:rPr>
                              <w:t xml:space="preserve"> 0 --epoch 2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00</w:t>
                            </w:r>
                            <w:r w:rsidRPr="002A4120">
                              <w:rPr>
                                <w:rFonts w:ascii="Times New Roman" w:eastAsia="標楷體" w:hAnsi="Times New Roman" w:cs="Times New Roman"/>
                              </w:rPr>
                              <w:t xml:space="preserve"> --</w:t>
                            </w:r>
                            <w:proofErr w:type="spellStart"/>
                            <w:r w:rsidRPr="002A4120">
                              <w:rPr>
                                <w:rFonts w:ascii="Times New Roman" w:eastAsia="標楷體" w:hAnsi="Times New Roman" w:cs="Times New Roman"/>
                              </w:rPr>
                              <w:t>process_data</w:t>
                            </w:r>
                            <w:proofErr w:type="spellEnd"/>
                            <w:r w:rsidRPr="002A4120">
                              <w:rPr>
                                <w:rFonts w:ascii="Times New Roman" w:eastAsia="標楷體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--</w:t>
                            </w:r>
                            <w:proofErr w:type="spellStart"/>
                            <w:r w:rsidRPr="002A4120">
                              <w:rPr>
                                <w:rFonts w:ascii="Times New Roman" w:eastAsia="標楷體" w:hAnsi="Times New Roman" w:cs="Times New Roman"/>
                              </w:rPr>
                              <w:t>clear_log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10B8EC" id="_x0000_s1028" type="#_x0000_t202" style="width:487.3pt;height:9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" fillcolor="black [3213]">
                <v:textbox>
                  <w:txbxContent>
                    <w:p w14:paraId="34A45C75" w14:textId="5C6A3BC9" w:rsidR="002A4120" w:rsidRDefault="002A4120" w:rsidP="002A4120">
                      <w:r w:rsidRPr="002A4120">
                        <w:rPr>
                          <w:rFonts w:ascii="Times New Roman" w:eastAsia="標楷體" w:hAnsi="Times New Roman" w:cs="Times New Roman"/>
                        </w:rPr>
                        <w:t>python train_classification.py --</w:t>
                      </w:r>
                      <w:proofErr w:type="spellStart"/>
                      <w:r w:rsidRPr="002A4120">
                        <w:rPr>
                          <w:rFonts w:ascii="Times New Roman" w:eastAsia="標楷體" w:hAnsi="Times New Roman" w:cs="Times New Roman"/>
                        </w:rPr>
                        <w:t>data_dir</w:t>
                      </w:r>
                      <w:proofErr w:type="spellEnd"/>
                      <w:r w:rsidRPr="002A4120">
                        <w:rPr>
                          <w:rFonts w:ascii="Times New Roman" w:eastAsia="標楷體" w:hAnsi="Times New Roman" w:cs="Times New Roman"/>
                        </w:rPr>
                        <w:t xml:space="preserve"> E:/DataSets/FETC_Point_Cloud_Data/data_augmentation_destination/NoiseStd0.05/ --</w:t>
                      </w:r>
                      <w:proofErr w:type="spellStart"/>
                      <w:r w:rsidRPr="002A4120">
                        <w:rPr>
                          <w:rFonts w:ascii="Times New Roman" w:eastAsia="標楷體" w:hAnsi="Times New Roman" w:cs="Times New Roman"/>
                        </w:rPr>
                        <w:t>log_dir</w:t>
                      </w:r>
                      <w:proofErr w:type="spellEnd"/>
                      <w:r w:rsidRPr="002A4120">
                        <w:rPr>
                          <w:rFonts w:ascii="Times New Roman" w:eastAsia="標楷體" w:hAnsi="Times New Roman" w:cs="Times New Roman"/>
                        </w:rPr>
                        <w:t xml:space="preserve"> </w:t>
                      </w:r>
                      <w:proofErr w:type="spellStart"/>
                      <w:r w:rsidRPr="002A4120">
                        <w:rPr>
                          <w:rFonts w:ascii="Times New Roman" w:eastAsia="標楷體" w:hAnsi="Times New Roman" w:cs="Times New Roman"/>
                        </w:rPr>
                        <w:t>pointnet_cls_fetc</w:t>
                      </w:r>
                      <w:proofErr w:type="spellEnd"/>
                      <w:r w:rsidRPr="002A4120">
                        <w:rPr>
                          <w:rFonts w:ascii="Times New Roman" w:eastAsia="標楷體" w:hAnsi="Times New Roman" w:cs="Times New Roman"/>
                        </w:rPr>
                        <w:t xml:space="preserve"> --</w:t>
                      </w:r>
                      <w:proofErr w:type="spellStart"/>
                      <w:r w:rsidRPr="002A4120">
                        <w:rPr>
                          <w:rFonts w:ascii="Times New Roman" w:eastAsia="標楷體" w:hAnsi="Times New Roman" w:cs="Times New Roman"/>
                        </w:rPr>
                        <w:t>gpu</w:t>
                      </w:r>
                      <w:proofErr w:type="spellEnd"/>
                      <w:r w:rsidRPr="002A4120">
                        <w:rPr>
                          <w:rFonts w:ascii="Times New Roman" w:eastAsia="標楷體" w:hAnsi="Times New Roman" w:cs="Times New Roman"/>
                        </w:rPr>
                        <w:t xml:space="preserve"> 0 --epoch 2</w:t>
                      </w:r>
                      <w:r>
                        <w:rPr>
                          <w:rFonts w:ascii="Times New Roman" w:eastAsia="標楷體" w:hAnsi="Times New Roman" w:cs="Times New Roman" w:hint="eastAsia"/>
                        </w:rPr>
                        <w:t>00</w:t>
                      </w:r>
                      <w:r w:rsidRPr="002A4120">
                        <w:rPr>
                          <w:rFonts w:ascii="Times New Roman" w:eastAsia="標楷體" w:hAnsi="Times New Roman" w:cs="Times New Roman"/>
                        </w:rPr>
                        <w:t xml:space="preserve"> --</w:t>
                      </w:r>
                      <w:proofErr w:type="spellStart"/>
                      <w:r w:rsidRPr="002A4120">
                        <w:rPr>
                          <w:rFonts w:ascii="Times New Roman" w:eastAsia="標楷體" w:hAnsi="Times New Roman" w:cs="Times New Roman"/>
                        </w:rPr>
                        <w:t>process_data</w:t>
                      </w:r>
                      <w:proofErr w:type="spellEnd"/>
                      <w:r w:rsidRPr="002A4120">
                        <w:rPr>
                          <w:rFonts w:ascii="Times New Roman" w:eastAsia="標楷體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標楷體" w:hAnsi="Times New Roman" w:cs="Times New Roman" w:hint="eastAsia"/>
                        </w:rPr>
                        <w:t>--</w:t>
                      </w:r>
                      <w:proofErr w:type="spellStart"/>
                      <w:r w:rsidRPr="002A4120">
                        <w:rPr>
                          <w:rFonts w:ascii="Times New Roman" w:eastAsia="標楷體" w:hAnsi="Times New Roman" w:cs="Times New Roman"/>
                        </w:rPr>
                        <w:t>clear_log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7316D73D" w14:textId="187E4CC5" w:rsidR="002A4120" w:rsidRPr="005A2716" w:rsidRDefault="002A4120" w:rsidP="002A4120">
      <w:pPr>
        <w:jc w:val="both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其中</w:t>
      </w:r>
      <w:proofErr w:type="spellStart"/>
      <w:r w:rsidRPr="002A4120">
        <w:rPr>
          <w:rFonts w:ascii="Times New Roman" w:eastAsia="標楷體" w:hAnsi="Times New Roman" w:cs="Times New Roman"/>
        </w:rPr>
        <w:t>data_dir</w:t>
      </w:r>
      <w:proofErr w:type="spellEnd"/>
      <w:r>
        <w:rPr>
          <w:rFonts w:ascii="Times New Roman" w:eastAsia="標楷體" w:hAnsi="Times New Roman" w:cs="Times New Roman" w:hint="eastAsia"/>
        </w:rPr>
        <w:t>參數是用來指定資料集所在的目錄，亦即</w:t>
      </w:r>
      <w:r>
        <w:rPr>
          <w:rFonts w:ascii="Times New Roman" w:eastAsia="標楷體" w:hAnsi="Times New Roman" w:cs="Times New Roman" w:hint="eastAsia"/>
        </w:rPr>
        <w:t xml:space="preserve">Step </w:t>
      </w:r>
      <w:r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中所指定的</w:t>
      </w:r>
      <w:proofErr w:type="spellStart"/>
      <w:r>
        <w:rPr>
          <w:rFonts w:ascii="Times New Roman" w:eastAsia="標楷體" w:hAnsi="Times New Roman" w:cs="Times New Roman" w:hint="eastAsia"/>
        </w:rPr>
        <w:t>destination</w:t>
      </w:r>
      <w:r w:rsidRPr="00D83B77">
        <w:rPr>
          <w:rFonts w:ascii="Times New Roman" w:eastAsia="標楷體" w:hAnsi="Times New Roman" w:cs="Times New Roman"/>
        </w:rPr>
        <w:t>_dir</w:t>
      </w:r>
      <w:proofErr w:type="spellEnd"/>
      <w:r>
        <w:rPr>
          <w:rFonts w:ascii="Times New Roman" w:eastAsia="標楷體" w:hAnsi="Times New Roman" w:cs="Times New Roman" w:hint="eastAsia"/>
        </w:rPr>
        <w:t>。</w:t>
      </w:r>
      <w:proofErr w:type="spellStart"/>
      <w:r>
        <w:rPr>
          <w:rFonts w:ascii="Times New Roman" w:eastAsia="標楷體" w:hAnsi="Times New Roman" w:cs="Times New Roman" w:hint="eastAsia"/>
        </w:rPr>
        <w:t>log_dir</w:t>
      </w:r>
      <w:proofErr w:type="spellEnd"/>
      <w:r>
        <w:rPr>
          <w:rFonts w:ascii="Times New Roman" w:eastAsia="標楷體" w:hAnsi="Times New Roman" w:cs="Times New Roman" w:hint="eastAsia"/>
        </w:rPr>
        <w:t>用來指定</w:t>
      </w:r>
      <w:r>
        <w:rPr>
          <w:rFonts w:ascii="Times New Roman" w:eastAsia="標楷體" w:hAnsi="Times New Roman" w:cs="Times New Roman" w:hint="eastAsia"/>
        </w:rPr>
        <w:t>log</w:t>
      </w:r>
      <w:r>
        <w:rPr>
          <w:rFonts w:ascii="Times New Roman" w:eastAsia="標楷體" w:hAnsi="Times New Roman" w:cs="Times New Roman" w:hint="eastAsia"/>
        </w:rPr>
        <w:t>及模型儲存的目錄。</w:t>
      </w:r>
      <w:proofErr w:type="spellStart"/>
      <w:r w:rsidRPr="002A4120">
        <w:rPr>
          <w:rFonts w:ascii="Times New Roman" w:eastAsia="標楷體" w:hAnsi="Times New Roman" w:cs="Times New Roman"/>
        </w:rPr>
        <w:t>gpu</w:t>
      </w:r>
      <w:proofErr w:type="spellEnd"/>
      <w:r w:rsidRPr="002A4120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用來指定</w:t>
      </w:r>
      <w:r>
        <w:rPr>
          <w:rFonts w:ascii="Times New Roman" w:eastAsia="標楷體" w:hAnsi="Times New Roman" w:cs="Times New Roman" w:hint="eastAsia"/>
        </w:rPr>
        <w:t>GPU device</w:t>
      </w:r>
      <w:r>
        <w:rPr>
          <w:rFonts w:ascii="Times New Roman" w:eastAsia="標楷體" w:hAnsi="Times New Roman" w:cs="Times New Roman" w:hint="eastAsia"/>
        </w:rPr>
        <w:t>編號，預設值是</w:t>
      </w:r>
      <w:r w:rsidRPr="002A4120">
        <w:rPr>
          <w:rFonts w:ascii="Times New Roman" w:eastAsia="標楷體" w:hAnsi="Times New Roman" w:cs="Times New Roman"/>
        </w:rPr>
        <w:t>0</w:t>
      </w:r>
      <w:r>
        <w:rPr>
          <w:rFonts w:ascii="Times New Roman" w:eastAsia="標楷體" w:hAnsi="Times New Roman" w:cs="Times New Roman" w:hint="eastAsia"/>
        </w:rPr>
        <w:t>。</w:t>
      </w:r>
      <w:r w:rsidRPr="002A4120">
        <w:rPr>
          <w:rFonts w:ascii="Times New Roman" w:eastAsia="標楷體" w:hAnsi="Times New Roman" w:cs="Times New Roman"/>
        </w:rPr>
        <w:t>epoch</w:t>
      </w:r>
      <w:r>
        <w:rPr>
          <w:rFonts w:ascii="Times New Roman" w:eastAsia="標楷體" w:hAnsi="Times New Roman" w:cs="Times New Roman" w:hint="eastAsia"/>
        </w:rPr>
        <w:t>用來指定訓練的次數，預設值是</w:t>
      </w:r>
      <w:r>
        <w:rPr>
          <w:rFonts w:ascii="Times New Roman" w:eastAsia="標楷體" w:hAnsi="Times New Roman" w:cs="Times New Roman" w:hint="eastAsia"/>
        </w:rPr>
        <w:t>200</w:t>
      </w:r>
      <w:r>
        <w:rPr>
          <w:rFonts w:ascii="Times New Roman" w:eastAsia="標楷體" w:hAnsi="Times New Roman" w:cs="Times New Roman" w:hint="eastAsia"/>
        </w:rPr>
        <w:t>。</w:t>
      </w:r>
      <w:proofErr w:type="spellStart"/>
      <w:r w:rsidRPr="002A4120">
        <w:rPr>
          <w:rFonts w:ascii="Times New Roman" w:eastAsia="標楷體" w:hAnsi="Times New Roman" w:cs="Times New Roman"/>
        </w:rPr>
        <w:t>process_data</w:t>
      </w:r>
      <w:proofErr w:type="spellEnd"/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用來指定是否要</w:t>
      </w:r>
      <w:r>
        <w:rPr>
          <w:rFonts w:ascii="Times New Roman" w:eastAsia="標楷體" w:hAnsi="Times New Roman" w:cs="Times New Roman" w:hint="eastAsia"/>
        </w:rPr>
        <w:t>對資料進行預處理</w:t>
      </w:r>
      <w:r>
        <w:rPr>
          <w:rFonts w:ascii="Times New Roman" w:eastAsia="標楷體" w:hAnsi="Times New Roman" w:cs="Times New Roman" w:hint="eastAsia"/>
        </w:rPr>
        <w:t>，有這個參數代表會</w:t>
      </w:r>
      <w:r>
        <w:rPr>
          <w:rFonts w:ascii="Times New Roman" w:eastAsia="標楷體" w:hAnsi="Times New Roman" w:cs="Times New Roman" w:hint="eastAsia"/>
        </w:rPr>
        <w:t>進行預處理</w:t>
      </w:r>
      <w:r>
        <w:rPr>
          <w:rFonts w:ascii="Times New Roman" w:eastAsia="標楷體" w:hAnsi="Times New Roman" w:cs="Times New Roman" w:hint="eastAsia"/>
        </w:rPr>
        <w:t>。</w:t>
      </w:r>
      <w:proofErr w:type="spellStart"/>
      <w:r>
        <w:rPr>
          <w:rFonts w:ascii="Times New Roman" w:eastAsia="標楷體" w:hAnsi="Times New Roman" w:cs="Times New Roman" w:hint="eastAsia"/>
        </w:rPr>
        <w:t>clear_log</w:t>
      </w:r>
      <w:proofErr w:type="spellEnd"/>
      <w:r>
        <w:rPr>
          <w:rFonts w:ascii="Times New Roman" w:eastAsia="標楷體" w:hAnsi="Times New Roman" w:cs="Times New Roman" w:hint="eastAsia"/>
        </w:rPr>
        <w:t>用來指定是否要清除之前訓練的模型，有這個參數代表會清除。</w:t>
      </w:r>
    </w:p>
    <w:sectPr w:rsidR="002A4120" w:rsidRPr="005A2716" w:rsidSect="007D700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ACIzS1MTIwtzQ0tjIyUdpeDU4uLM/DyQAqNaAIIwHzssAAAA"/>
  </w:docVars>
  <w:rsids>
    <w:rsidRoot w:val="007D7004"/>
    <w:rsid w:val="001010BC"/>
    <w:rsid w:val="002A4120"/>
    <w:rsid w:val="002D1AAB"/>
    <w:rsid w:val="002E644A"/>
    <w:rsid w:val="00553A05"/>
    <w:rsid w:val="00571D6D"/>
    <w:rsid w:val="005A2716"/>
    <w:rsid w:val="007C2298"/>
    <w:rsid w:val="007D7004"/>
    <w:rsid w:val="008303A0"/>
    <w:rsid w:val="0099058A"/>
    <w:rsid w:val="00C0171D"/>
    <w:rsid w:val="00C24850"/>
    <w:rsid w:val="00D83B77"/>
    <w:rsid w:val="00D960B7"/>
    <w:rsid w:val="00ED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6BCB"/>
  <w15:chartTrackingRefBased/>
  <w15:docId w15:val="{ACB16127-83AB-40A6-B415-D77478301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70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00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00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00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00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00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00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D70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D7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D700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D7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D700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D700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D700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D700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D70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70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D7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0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D70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7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D70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70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70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7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D70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7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鄧進宏</dc:creator>
  <cp:keywords/>
  <dc:description/>
  <cp:lastModifiedBy>鄧進宏</cp:lastModifiedBy>
  <cp:revision>9</cp:revision>
  <dcterms:created xsi:type="dcterms:W3CDTF">2025-09-27T00:35:00Z</dcterms:created>
  <dcterms:modified xsi:type="dcterms:W3CDTF">2025-09-28T01:53:00Z</dcterms:modified>
</cp:coreProperties>
</file>