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139E3" w14:textId="77777777" w:rsidR="000D61BC" w:rsidRPr="000D61BC" w:rsidRDefault="000D61BC" w:rsidP="000D61BC">
      <w:pPr>
        <w:spacing w:before="300" w:after="300"/>
        <w:rPr>
          <w:rFonts w:ascii="Arial" w:eastAsia="Times New Roman" w:hAnsi="Arial" w:cs="Arial"/>
          <w:color w:val="434343"/>
        </w:rPr>
      </w:pPr>
      <w:r w:rsidRPr="000D61BC">
        <w:rPr>
          <w:rFonts w:ascii="Arial" w:eastAsia="Times New Roman" w:hAnsi="Arial" w:cs="Arial"/>
          <w:color w:val="434343"/>
        </w:rPr>
        <w:t xml:space="preserve">When Rachid </w:t>
      </w:r>
      <w:proofErr w:type="spellStart"/>
      <w:r w:rsidRPr="000D61BC">
        <w:rPr>
          <w:rFonts w:ascii="Arial" w:eastAsia="Times New Roman" w:hAnsi="Arial" w:cs="Arial"/>
          <w:color w:val="434343"/>
        </w:rPr>
        <w:t>Zerrouki</w:t>
      </w:r>
      <w:proofErr w:type="spellEnd"/>
      <w:r w:rsidRPr="000D61BC">
        <w:rPr>
          <w:rFonts w:ascii="Arial" w:eastAsia="Times New Roman" w:hAnsi="Arial" w:cs="Arial"/>
          <w:color w:val="434343"/>
        </w:rPr>
        <w:t xml:space="preserve">, a teacher in Marseille, headed back to his classroom last Monday, he braced himself for the worst. He hadn’t seen his students since the brutal killing of Samuel </w:t>
      </w:r>
      <w:proofErr w:type="spellStart"/>
      <w:r w:rsidRPr="000D61BC">
        <w:rPr>
          <w:rFonts w:ascii="Arial" w:eastAsia="Times New Roman" w:hAnsi="Arial" w:cs="Arial"/>
          <w:color w:val="434343"/>
        </w:rPr>
        <w:t>Paty</w:t>
      </w:r>
      <w:proofErr w:type="spellEnd"/>
      <w:r w:rsidRPr="000D61BC">
        <w:rPr>
          <w:rFonts w:ascii="Arial" w:eastAsia="Times New Roman" w:hAnsi="Arial" w:cs="Arial"/>
          <w:color w:val="434343"/>
        </w:rPr>
        <w:t>, a 47-year-old middle school teacher in the Paris suburb of Conflans-Sainte-</w:t>
      </w:r>
      <w:proofErr w:type="spellStart"/>
      <w:r w:rsidRPr="000D61BC">
        <w:rPr>
          <w:rFonts w:ascii="Arial" w:eastAsia="Times New Roman" w:hAnsi="Arial" w:cs="Arial"/>
          <w:color w:val="434343"/>
        </w:rPr>
        <w:t>Honorine</w:t>
      </w:r>
      <w:proofErr w:type="spellEnd"/>
      <w:r w:rsidRPr="000D61BC">
        <w:rPr>
          <w:rFonts w:ascii="Arial" w:eastAsia="Times New Roman" w:hAnsi="Arial" w:cs="Arial"/>
          <w:color w:val="434343"/>
        </w:rPr>
        <w:t xml:space="preserve">, who was beheaded by a young Chechen refugee days after he showed his class cartoons of the Prophet Muhammad during a lesson about freedom of expression. With school back in session after a holiday break, the Education Ministry had instructed teachers to have students participate in a minute of silence to express solidarity with </w:t>
      </w:r>
      <w:proofErr w:type="spellStart"/>
      <w:r w:rsidRPr="000D61BC">
        <w:rPr>
          <w:rFonts w:ascii="Arial" w:eastAsia="Times New Roman" w:hAnsi="Arial" w:cs="Arial"/>
          <w:color w:val="434343"/>
        </w:rPr>
        <w:t>Paty</w:t>
      </w:r>
      <w:proofErr w:type="spellEnd"/>
      <w:r w:rsidRPr="000D61BC">
        <w:rPr>
          <w:rFonts w:ascii="Arial" w:eastAsia="Times New Roman" w:hAnsi="Arial" w:cs="Arial"/>
          <w:color w:val="434343"/>
        </w:rPr>
        <w:t xml:space="preserve"> and all teachers throughout France.</w:t>
      </w:r>
    </w:p>
    <w:p w14:paraId="2D568718" w14:textId="77777777" w:rsidR="000D61BC" w:rsidRPr="000D61BC" w:rsidRDefault="000D61BC" w:rsidP="000D61BC">
      <w:pPr>
        <w:spacing w:before="300" w:after="300"/>
        <w:rPr>
          <w:rFonts w:ascii="Arial" w:eastAsia="Times New Roman" w:hAnsi="Arial" w:cs="Arial"/>
          <w:color w:val="434343"/>
        </w:rPr>
      </w:pPr>
      <w:proofErr w:type="spellStart"/>
      <w:r w:rsidRPr="000D61BC">
        <w:rPr>
          <w:rFonts w:ascii="Arial" w:eastAsia="Times New Roman" w:hAnsi="Arial" w:cs="Arial"/>
          <w:color w:val="434343"/>
        </w:rPr>
        <w:t>Zerrouki</w:t>
      </w:r>
      <w:proofErr w:type="spellEnd"/>
      <w:r w:rsidRPr="000D61BC">
        <w:rPr>
          <w:rFonts w:ascii="Arial" w:eastAsia="Times New Roman" w:hAnsi="Arial" w:cs="Arial"/>
          <w:color w:val="434343"/>
        </w:rPr>
        <w:t xml:space="preserve">, who teaches middle school students facing academic difficulty, had warily watched the country react to </w:t>
      </w:r>
      <w:proofErr w:type="spellStart"/>
      <w:r w:rsidRPr="000D61BC">
        <w:rPr>
          <w:rFonts w:ascii="Arial" w:eastAsia="Times New Roman" w:hAnsi="Arial" w:cs="Arial"/>
          <w:color w:val="434343"/>
        </w:rPr>
        <w:t>Paty’s</w:t>
      </w:r>
      <w:proofErr w:type="spellEnd"/>
      <w:r w:rsidRPr="000D61BC">
        <w:rPr>
          <w:rFonts w:ascii="Arial" w:eastAsia="Times New Roman" w:hAnsi="Arial" w:cs="Arial"/>
          <w:color w:val="434343"/>
        </w:rPr>
        <w:t xml:space="preserve"> murder. There was unity, at first, with thousands gathering nationwide in rallies to honor </w:t>
      </w:r>
      <w:proofErr w:type="spellStart"/>
      <w:r w:rsidRPr="000D61BC">
        <w:rPr>
          <w:rFonts w:ascii="Arial" w:eastAsia="Times New Roman" w:hAnsi="Arial" w:cs="Arial"/>
          <w:color w:val="434343"/>
        </w:rPr>
        <w:t>Paty</w:t>
      </w:r>
      <w:proofErr w:type="spellEnd"/>
      <w:r w:rsidRPr="000D61BC">
        <w:rPr>
          <w:rFonts w:ascii="Arial" w:eastAsia="Times New Roman" w:hAnsi="Arial" w:cs="Arial"/>
          <w:color w:val="434343"/>
        </w:rPr>
        <w:t xml:space="preserve"> and defend freedom of expression. But soon after, his killing was swept up in a debate that has become standard fare after terrorist attacks in France: a national reckoning over Islam and its place in a society that holds fast to </w:t>
      </w:r>
      <w:proofErr w:type="spellStart"/>
      <w:r w:rsidRPr="000D61BC">
        <w:rPr>
          <w:rFonts w:ascii="Arial" w:eastAsia="Times New Roman" w:hAnsi="Arial" w:cs="Arial"/>
          <w:i/>
          <w:iCs/>
          <w:color w:val="434343"/>
        </w:rPr>
        <w:t>laicite</w:t>
      </w:r>
      <w:proofErr w:type="spellEnd"/>
      <w:r w:rsidRPr="000D61BC">
        <w:rPr>
          <w:rFonts w:ascii="Arial" w:eastAsia="Times New Roman" w:hAnsi="Arial" w:cs="Arial"/>
          <w:color w:val="434343"/>
        </w:rPr>
        <w:t>, France’s particular vision of secularism, and other “republican values.”</w:t>
      </w:r>
    </w:p>
    <w:p w14:paraId="6B895E16" w14:textId="77777777" w:rsidR="000D61BC" w:rsidRPr="000D61BC" w:rsidRDefault="000D61BC" w:rsidP="000D61BC">
      <w:pPr>
        <w:spacing w:before="300" w:after="300"/>
        <w:rPr>
          <w:rFonts w:ascii="Arial" w:eastAsia="Times New Roman" w:hAnsi="Arial" w:cs="Arial"/>
          <w:color w:val="434343"/>
        </w:rPr>
      </w:pPr>
      <w:r w:rsidRPr="000D61BC">
        <w:rPr>
          <w:rFonts w:ascii="Arial" w:eastAsia="Times New Roman" w:hAnsi="Arial" w:cs="Arial"/>
          <w:color w:val="434343"/>
        </w:rPr>
        <w:t xml:space="preserve">Because </w:t>
      </w:r>
      <w:proofErr w:type="spellStart"/>
      <w:r w:rsidRPr="000D61BC">
        <w:rPr>
          <w:rFonts w:ascii="Arial" w:eastAsia="Times New Roman" w:hAnsi="Arial" w:cs="Arial"/>
          <w:color w:val="434343"/>
        </w:rPr>
        <w:t>Paty</w:t>
      </w:r>
      <w:proofErr w:type="spellEnd"/>
      <w:r w:rsidRPr="000D61BC">
        <w:rPr>
          <w:rFonts w:ascii="Arial" w:eastAsia="Times New Roman" w:hAnsi="Arial" w:cs="Arial"/>
          <w:color w:val="434343"/>
        </w:rPr>
        <w:t xml:space="preserve"> was murdered for what he had taught his students, much of the attention has centered on schools. </w:t>
      </w:r>
      <w:hyperlink r:id="rId6" w:tgtFrame="_blank" w:history="1">
        <w:r w:rsidRPr="000D61BC">
          <w:rPr>
            <w:rFonts w:ascii="Arial" w:eastAsia="Times New Roman" w:hAnsi="Arial" w:cs="Arial"/>
            <w:color w:val="ED9B0E"/>
            <w:u w:val="single"/>
          </w:rPr>
          <w:t>In a speech following the beheading</w:t>
        </w:r>
      </w:hyperlink>
      <w:r w:rsidRPr="000D61BC">
        <w:rPr>
          <w:rFonts w:ascii="Arial" w:eastAsia="Times New Roman" w:hAnsi="Arial" w:cs="Arial"/>
          <w:color w:val="434343"/>
        </w:rPr>
        <w:t>, President Emmanuel Macron promised that “in every middle school, in every high school, we’ll give teachers back the power to ‘make republicans,’ [and] restore their rightful position and authority.”</w:t>
      </w:r>
    </w:p>
    <w:p w14:paraId="0FEB5EF1" w14:textId="77777777" w:rsidR="000D61BC" w:rsidRPr="000D61BC" w:rsidRDefault="000D61BC" w:rsidP="000D61BC">
      <w:pPr>
        <w:spacing w:before="300" w:after="300"/>
        <w:rPr>
          <w:rFonts w:ascii="Arial" w:eastAsia="Times New Roman" w:hAnsi="Arial" w:cs="Arial"/>
          <w:color w:val="434343"/>
        </w:rPr>
      </w:pPr>
      <w:r w:rsidRPr="000D61BC">
        <w:rPr>
          <w:rFonts w:ascii="Arial" w:eastAsia="Times New Roman" w:hAnsi="Arial" w:cs="Arial"/>
          <w:color w:val="434343"/>
        </w:rPr>
        <w:t xml:space="preserve">This sounded familiar to </w:t>
      </w:r>
      <w:proofErr w:type="spellStart"/>
      <w:r w:rsidRPr="000D61BC">
        <w:rPr>
          <w:rFonts w:ascii="Arial" w:eastAsia="Times New Roman" w:hAnsi="Arial" w:cs="Arial"/>
          <w:color w:val="434343"/>
        </w:rPr>
        <w:t>Zerrouki</w:t>
      </w:r>
      <w:proofErr w:type="spellEnd"/>
      <w:r w:rsidRPr="000D61BC">
        <w:rPr>
          <w:rFonts w:ascii="Arial" w:eastAsia="Times New Roman" w:hAnsi="Arial" w:cs="Arial"/>
          <w:color w:val="434343"/>
        </w:rPr>
        <w:t>. The education system was also thrust to the forefront of this debate in January 2015, after two gunmen affiliated with al-Qaida killed 12 people at the Paris offices of Charlie Hebdo, a satirical magazine that has long published caricatures of religious figures, including the Muslim prophet. When schools nationwide paused for a moment of silence the day after the Charlie Hebdo attack, some students refused to participate, or openly sympathized with the attackers. Some repeated a conspiracy theory that the attacks had been staged to demonize Muslims, or argued that the cartoonists “had it coming,” because they should have known not to caricature the prophet. Others subverted the national refrain of “</w:t>
      </w:r>
      <w:r w:rsidRPr="000D61BC">
        <w:rPr>
          <w:rFonts w:ascii="Arial" w:eastAsia="Times New Roman" w:hAnsi="Arial" w:cs="Arial"/>
          <w:i/>
          <w:iCs/>
          <w:color w:val="434343"/>
        </w:rPr>
        <w:t xml:space="preserve">Je </w:t>
      </w:r>
      <w:proofErr w:type="spellStart"/>
      <w:r w:rsidRPr="000D61BC">
        <w:rPr>
          <w:rFonts w:ascii="Arial" w:eastAsia="Times New Roman" w:hAnsi="Arial" w:cs="Arial"/>
          <w:i/>
          <w:iCs/>
          <w:color w:val="434343"/>
        </w:rPr>
        <w:t>suis</w:t>
      </w:r>
      <w:proofErr w:type="spellEnd"/>
      <w:r w:rsidRPr="000D61BC">
        <w:rPr>
          <w:rFonts w:ascii="Arial" w:eastAsia="Times New Roman" w:hAnsi="Arial" w:cs="Arial"/>
          <w:i/>
          <w:iCs/>
          <w:color w:val="434343"/>
        </w:rPr>
        <w:t xml:space="preserve"> Charlie</w:t>
      </w:r>
      <w:r w:rsidRPr="000D61BC">
        <w:rPr>
          <w:rFonts w:ascii="Arial" w:eastAsia="Times New Roman" w:hAnsi="Arial" w:cs="Arial"/>
          <w:color w:val="434343"/>
        </w:rPr>
        <w:t>,” or “I am Charlie,” which had echoed internationally as an expression of support for the magazine’s staff, and said instead, “No, we are not Charlie.”</w:t>
      </w:r>
    </w:p>
    <w:p w14:paraId="53A5FB39" w14:textId="77777777" w:rsidR="000D61BC" w:rsidRPr="000D61BC" w:rsidRDefault="000D61BC" w:rsidP="000D61BC">
      <w:pPr>
        <w:spacing w:before="300" w:after="300"/>
        <w:rPr>
          <w:rFonts w:ascii="Arial" w:eastAsia="Times New Roman" w:hAnsi="Arial" w:cs="Arial"/>
          <w:color w:val="434343"/>
        </w:rPr>
      </w:pPr>
      <w:r w:rsidRPr="000D61BC">
        <w:rPr>
          <w:rFonts w:ascii="Arial" w:eastAsia="Times New Roman" w:hAnsi="Arial" w:cs="Arial"/>
          <w:color w:val="434343"/>
        </w:rPr>
        <w:t>There were reportedly </w:t>
      </w:r>
      <w:hyperlink r:id="rId7" w:tgtFrame="_blank" w:history="1">
        <w:r w:rsidRPr="000D61BC">
          <w:rPr>
            <w:rFonts w:ascii="Arial" w:eastAsia="Times New Roman" w:hAnsi="Arial" w:cs="Arial"/>
            <w:color w:val="ED9B0E"/>
            <w:u w:val="single"/>
          </w:rPr>
          <w:t>more than 200 such disruptions in schools to the moment of silence</w:t>
        </w:r>
      </w:hyperlink>
      <w:r w:rsidRPr="000D61BC">
        <w:rPr>
          <w:rFonts w:ascii="Arial" w:eastAsia="Times New Roman" w:hAnsi="Arial" w:cs="Arial"/>
          <w:color w:val="434343"/>
        </w:rPr>
        <w:t> that day, which many in France and in government saw as evidence that the education system had failed to promote republican values and accordingly, failed to integrate Muslims into French society. In response, the government launched measures to double down on the teaching of these values—both to improve social cohesion, and as a tool in the fight against radicalization.</w:t>
      </w:r>
    </w:p>
    <w:p w14:paraId="21A391FA" w14:textId="77777777" w:rsidR="000D61BC" w:rsidRPr="000D61BC" w:rsidRDefault="000D61BC" w:rsidP="000D61BC">
      <w:pPr>
        <w:spacing w:before="300" w:after="300"/>
        <w:rPr>
          <w:rFonts w:ascii="Arial" w:eastAsia="Times New Roman" w:hAnsi="Arial" w:cs="Arial"/>
          <w:color w:val="434343"/>
        </w:rPr>
      </w:pPr>
      <w:proofErr w:type="spellStart"/>
      <w:r w:rsidRPr="000D61BC">
        <w:rPr>
          <w:rFonts w:ascii="Arial" w:eastAsia="Times New Roman" w:hAnsi="Arial" w:cs="Arial"/>
          <w:color w:val="434343"/>
        </w:rPr>
        <w:t>Zerrouki’s</w:t>
      </w:r>
      <w:proofErr w:type="spellEnd"/>
      <w:r w:rsidRPr="000D61BC">
        <w:rPr>
          <w:rFonts w:ascii="Arial" w:eastAsia="Times New Roman" w:hAnsi="Arial" w:cs="Arial"/>
          <w:color w:val="434343"/>
        </w:rPr>
        <w:t xml:space="preserve"> students </w:t>
      </w:r>
      <w:proofErr w:type="gramStart"/>
      <w:r w:rsidRPr="000D61BC">
        <w:rPr>
          <w:rFonts w:ascii="Arial" w:eastAsia="Times New Roman" w:hAnsi="Arial" w:cs="Arial"/>
          <w:color w:val="434343"/>
        </w:rPr>
        <w:t>in particular have</w:t>
      </w:r>
      <w:proofErr w:type="gramEnd"/>
      <w:r w:rsidRPr="000D61BC">
        <w:rPr>
          <w:rFonts w:ascii="Arial" w:eastAsia="Times New Roman" w:hAnsi="Arial" w:cs="Arial"/>
          <w:color w:val="434343"/>
        </w:rPr>
        <w:t xml:space="preserve"> tended to be the targets of these efforts. Many are of immigrant origin, come from Muslim families, and </w:t>
      </w:r>
      <w:proofErr w:type="gramStart"/>
      <w:r w:rsidRPr="000D61BC">
        <w:rPr>
          <w:rFonts w:ascii="Arial" w:eastAsia="Times New Roman" w:hAnsi="Arial" w:cs="Arial"/>
          <w:color w:val="434343"/>
        </w:rPr>
        <w:t>live in</w:t>
      </w:r>
      <w:proofErr w:type="gramEnd"/>
      <w:r w:rsidRPr="000D61BC">
        <w:rPr>
          <w:rFonts w:ascii="Arial" w:eastAsia="Times New Roman" w:hAnsi="Arial" w:cs="Arial"/>
          <w:color w:val="434343"/>
        </w:rPr>
        <w:t xml:space="preserve"> low-income areas and </w:t>
      </w:r>
      <w:r w:rsidRPr="000D61BC">
        <w:rPr>
          <w:rFonts w:ascii="Arial" w:eastAsia="Times New Roman" w:hAnsi="Arial" w:cs="Arial"/>
          <w:i/>
          <w:iCs/>
          <w:color w:val="434343"/>
        </w:rPr>
        <w:t>banlieues</w:t>
      </w:r>
      <w:r w:rsidRPr="000D61BC">
        <w:rPr>
          <w:rFonts w:ascii="Arial" w:eastAsia="Times New Roman" w:hAnsi="Arial" w:cs="Arial"/>
          <w:color w:val="434343"/>
        </w:rPr>
        <w:t xml:space="preserve">, the suburbs of major cities where many immigrants live. “Everyone in society is waiting for them to mess up or refuse to participate in the moment of silence,” </w:t>
      </w:r>
      <w:r w:rsidRPr="000D61BC">
        <w:rPr>
          <w:rFonts w:ascii="Arial" w:eastAsia="Times New Roman" w:hAnsi="Arial" w:cs="Arial"/>
          <w:color w:val="434343"/>
        </w:rPr>
        <w:lastRenderedPageBreak/>
        <w:t>he said. “There’s this stigmatization. Everything in the media is put in place to give this image of our students as disrespectful of </w:t>
      </w:r>
      <w:proofErr w:type="spellStart"/>
      <w:r w:rsidRPr="000D61BC">
        <w:rPr>
          <w:rFonts w:ascii="Arial" w:eastAsia="Times New Roman" w:hAnsi="Arial" w:cs="Arial"/>
          <w:i/>
          <w:iCs/>
          <w:color w:val="434343"/>
        </w:rPr>
        <w:t>laicite</w:t>
      </w:r>
      <w:proofErr w:type="spellEnd"/>
      <w:r w:rsidRPr="000D61BC">
        <w:rPr>
          <w:rFonts w:ascii="Arial" w:eastAsia="Times New Roman" w:hAnsi="Arial" w:cs="Arial"/>
          <w:color w:val="434343"/>
        </w:rPr>
        <w:t>.”</w:t>
      </w:r>
    </w:p>
    <w:p w14:paraId="1B23D640" w14:textId="77777777" w:rsidR="000D61BC" w:rsidRPr="000D61BC" w:rsidRDefault="000D61BC" w:rsidP="000D61BC">
      <w:pPr>
        <w:spacing w:before="300" w:after="300"/>
        <w:rPr>
          <w:rFonts w:ascii="Arial" w:eastAsia="Times New Roman" w:hAnsi="Arial" w:cs="Arial"/>
          <w:color w:val="434343"/>
        </w:rPr>
      </w:pPr>
      <w:r w:rsidRPr="000D61BC">
        <w:rPr>
          <w:rFonts w:ascii="Arial" w:eastAsia="Times New Roman" w:hAnsi="Arial" w:cs="Arial"/>
          <w:color w:val="434343"/>
        </w:rPr>
        <w:t xml:space="preserve">Since </w:t>
      </w:r>
      <w:proofErr w:type="spellStart"/>
      <w:r w:rsidRPr="000D61BC">
        <w:rPr>
          <w:rFonts w:ascii="Arial" w:eastAsia="Times New Roman" w:hAnsi="Arial" w:cs="Arial"/>
          <w:color w:val="434343"/>
        </w:rPr>
        <w:t>Paty’s</w:t>
      </w:r>
      <w:proofErr w:type="spellEnd"/>
      <w:r w:rsidRPr="000D61BC">
        <w:rPr>
          <w:rFonts w:ascii="Arial" w:eastAsia="Times New Roman" w:hAnsi="Arial" w:cs="Arial"/>
          <w:color w:val="434343"/>
        </w:rPr>
        <w:t xml:space="preserve"> murder, government officials have repeatedly blurred the line between the need for policies to counter radical Islamism, and rhetoric that targets French Muslims in general. The climate, teachers say, is hardly conducive to pedagogy and often clashes with the notions of free expression leaders so ardently defend.</w:t>
      </w:r>
    </w:p>
    <w:p w14:paraId="48DF1217" w14:textId="77777777" w:rsidR="000D61BC" w:rsidRPr="000D61BC" w:rsidRDefault="000D61BC" w:rsidP="000D61BC">
      <w:pPr>
        <w:spacing w:before="300" w:after="300"/>
        <w:rPr>
          <w:rFonts w:ascii="Arial" w:eastAsia="Times New Roman" w:hAnsi="Arial" w:cs="Arial"/>
          <w:color w:val="434343"/>
        </w:rPr>
      </w:pPr>
      <w:r w:rsidRPr="000D61BC">
        <w:rPr>
          <w:rFonts w:ascii="Arial" w:eastAsia="Times New Roman" w:hAnsi="Arial" w:cs="Arial"/>
          <w:color w:val="434343"/>
        </w:rPr>
        <w:t xml:space="preserve">“It’s the same climate as after Charlie Hebdo, but more intense,” </w:t>
      </w:r>
      <w:proofErr w:type="spellStart"/>
      <w:r w:rsidRPr="000D61BC">
        <w:rPr>
          <w:rFonts w:ascii="Arial" w:eastAsia="Times New Roman" w:hAnsi="Arial" w:cs="Arial"/>
          <w:color w:val="434343"/>
        </w:rPr>
        <w:t>Zerrouki</w:t>
      </w:r>
      <w:proofErr w:type="spellEnd"/>
      <w:r w:rsidRPr="000D61BC">
        <w:rPr>
          <w:rFonts w:ascii="Arial" w:eastAsia="Times New Roman" w:hAnsi="Arial" w:cs="Arial"/>
          <w:color w:val="434343"/>
        </w:rPr>
        <w:t xml:space="preserve"> told me. “The government’s tone, the pressure on us, is firmer, and more authoritarian. It feels like we’re sidelined, and so are our students, when it comes to teaching about free speech and </w:t>
      </w:r>
      <w:proofErr w:type="spellStart"/>
      <w:r w:rsidRPr="000D61BC">
        <w:rPr>
          <w:rFonts w:ascii="Arial" w:eastAsia="Times New Roman" w:hAnsi="Arial" w:cs="Arial"/>
          <w:i/>
          <w:iCs/>
          <w:color w:val="434343"/>
        </w:rPr>
        <w:t>laicite</w:t>
      </w:r>
      <w:proofErr w:type="spellEnd"/>
      <w:r w:rsidRPr="000D61BC">
        <w:rPr>
          <w:rFonts w:ascii="Arial" w:eastAsia="Times New Roman" w:hAnsi="Arial" w:cs="Arial"/>
          <w:color w:val="434343"/>
        </w:rPr>
        <w:t>. There’s less room for pedagogy. It’s like they don’t trust us.”</w:t>
      </w:r>
    </w:p>
    <w:p w14:paraId="30C5E914" w14:textId="77777777" w:rsidR="000D61BC" w:rsidRPr="000D61BC" w:rsidRDefault="000D61BC" w:rsidP="000D61BC">
      <w:pPr>
        <w:spacing w:before="300" w:after="300"/>
        <w:rPr>
          <w:rFonts w:ascii="Arial" w:eastAsia="Times New Roman" w:hAnsi="Arial" w:cs="Arial"/>
          <w:color w:val="434343"/>
        </w:rPr>
      </w:pPr>
      <w:proofErr w:type="spellStart"/>
      <w:r w:rsidRPr="000D61BC">
        <w:rPr>
          <w:rFonts w:ascii="Arial" w:eastAsia="Times New Roman" w:hAnsi="Arial" w:cs="Arial"/>
          <w:color w:val="434343"/>
        </w:rPr>
        <w:t>Zerrouki</w:t>
      </w:r>
      <w:proofErr w:type="spellEnd"/>
      <w:r w:rsidRPr="000D61BC">
        <w:rPr>
          <w:rFonts w:ascii="Arial" w:eastAsia="Times New Roman" w:hAnsi="Arial" w:cs="Arial"/>
          <w:color w:val="434343"/>
        </w:rPr>
        <w:t xml:space="preserve"> and other teachers I’ve interviewed—both in the past several weeks and in the years that followed the Charlie Hebdo attacks—felt they have been handed an impossible task: to educate students about values that are fundamental but increasingly </w:t>
      </w:r>
      <w:proofErr w:type="gramStart"/>
      <w:r w:rsidRPr="000D61BC">
        <w:rPr>
          <w:rFonts w:ascii="Arial" w:eastAsia="Times New Roman" w:hAnsi="Arial" w:cs="Arial"/>
          <w:color w:val="434343"/>
        </w:rPr>
        <w:t>politicized, and</w:t>
      </w:r>
      <w:proofErr w:type="gramEnd"/>
      <w:r w:rsidRPr="000D61BC">
        <w:rPr>
          <w:rFonts w:ascii="Arial" w:eastAsia="Times New Roman" w:hAnsi="Arial" w:cs="Arial"/>
          <w:color w:val="434343"/>
        </w:rPr>
        <w:t xml:space="preserve"> have been entangled in contentious conversations about national identity and the fight against terrorism.</w:t>
      </w:r>
    </w:p>
    <w:p w14:paraId="338B6D3F" w14:textId="77777777" w:rsidR="000D61BC" w:rsidRPr="000D61BC" w:rsidRDefault="000D61BC" w:rsidP="000D61BC">
      <w:pPr>
        <w:spacing w:before="300" w:after="300"/>
        <w:rPr>
          <w:rFonts w:ascii="Arial" w:eastAsia="Times New Roman" w:hAnsi="Arial" w:cs="Arial"/>
          <w:color w:val="434343"/>
        </w:rPr>
      </w:pPr>
      <w:proofErr w:type="spellStart"/>
      <w:r w:rsidRPr="000D61BC">
        <w:rPr>
          <w:rFonts w:ascii="Arial" w:eastAsia="Times New Roman" w:hAnsi="Arial" w:cs="Arial"/>
          <w:color w:val="434343"/>
        </w:rPr>
        <w:t>Paty’s</w:t>
      </w:r>
      <w:proofErr w:type="spellEnd"/>
      <w:r w:rsidRPr="000D61BC">
        <w:rPr>
          <w:rFonts w:ascii="Arial" w:eastAsia="Times New Roman" w:hAnsi="Arial" w:cs="Arial"/>
          <w:color w:val="434343"/>
        </w:rPr>
        <w:t xml:space="preserve"> killing came amid the ongoing trial of 14 accomplices in the January 2015 attacks in Paris, including a shooting that killed four at a kosher supermarket two days after the assault on Charlie Hebdo. Even as the trial reignited debates on the right to mock </w:t>
      </w:r>
      <w:proofErr w:type="spellStart"/>
      <w:r w:rsidRPr="000D61BC">
        <w:rPr>
          <w:rFonts w:ascii="Arial" w:eastAsia="Times New Roman" w:hAnsi="Arial" w:cs="Arial"/>
          <w:color w:val="434343"/>
        </w:rPr>
        <w:t>religion</w:t>
      </w:r>
      <w:r w:rsidRPr="000D61BC">
        <w:rPr>
          <w:rFonts w:ascii="Cambria Math" w:eastAsia="Times New Roman" w:hAnsi="Cambria Math" w:cs="Cambria Math"/>
          <w:color w:val="434343"/>
        </w:rPr>
        <w:t>⎯</w:t>
      </w:r>
      <w:r w:rsidRPr="000D61BC">
        <w:rPr>
          <w:rFonts w:ascii="Arial" w:eastAsia="Times New Roman" w:hAnsi="Arial" w:cs="Arial"/>
          <w:color w:val="434343"/>
        </w:rPr>
        <w:t>or</w:t>
      </w:r>
      <w:proofErr w:type="spellEnd"/>
      <w:r w:rsidRPr="000D61BC">
        <w:rPr>
          <w:rFonts w:ascii="Arial" w:eastAsia="Times New Roman" w:hAnsi="Arial" w:cs="Arial"/>
          <w:color w:val="434343"/>
        </w:rPr>
        <w:t xml:space="preserve"> as Macron recently put it, the “right to </w:t>
      </w:r>
      <w:proofErr w:type="spellStart"/>
      <w:proofErr w:type="gramStart"/>
      <w:r w:rsidRPr="000D61BC">
        <w:rPr>
          <w:rFonts w:ascii="Arial" w:eastAsia="Times New Roman" w:hAnsi="Arial" w:cs="Arial"/>
          <w:color w:val="434343"/>
        </w:rPr>
        <w:t>blasphemy”</w:t>
      </w:r>
      <w:r w:rsidRPr="000D61BC">
        <w:rPr>
          <w:rFonts w:ascii="Cambria Math" w:eastAsia="Times New Roman" w:hAnsi="Cambria Math" w:cs="Cambria Math"/>
          <w:color w:val="434343"/>
        </w:rPr>
        <w:t>⎯</w:t>
      </w:r>
      <w:proofErr w:type="gramEnd"/>
      <w:r w:rsidRPr="000D61BC">
        <w:rPr>
          <w:rFonts w:ascii="Arial" w:eastAsia="Times New Roman" w:hAnsi="Arial" w:cs="Arial"/>
          <w:color w:val="434343"/>
        </w:rPr>
        <w:t>in</w:t>
      </w:r>
      <w:proofErr w:type="spellEnd"/>
      <w:r w:rsidRPr="000D61BC">
        <w:rPr>
          <w:rFonts w:ascii="Arial" w:eastAsia="Times New Roman" w:hAnsi="Arial" w:cs="Arial"/>
          <w:color w:val="434343"/>
        </w:rPr>
        <w:t xml:space="preserve"> late September, a man stabbed passersby near the magazine’s now former office, seriously wounding two people. Then, two weeks after </w:t>
      </w:r>
      <w:proofErr w:type="spellStart"/>
      <w:r w:rsidRPr="000D61BC">
        <w:rPr>
          <w:rFonts w:ascii="Arial" w:eastAsia="Times New Roman" w:hAnsi="Arial" w:cs="Arial"/>
          <w:color w:val="434343"/>
        </w:rPr>
        <w:t>Paty’s</w:t>
      </w:r>
      <w:proofErr w:type="spellEnd"/>
      <w:r w:rsidRPr="000D61BC">
        <w:rPr>
          <w:rFonts w:ascii="Arial" w:eastAsia="Times New Roman" w:hAnsi="Arial" w:cs="Arial"/>
          <w:color w:val="434343"/>
        </w:rPr>
        <w:t xml:space="preserve"> murder, a terrorist killed three people in a knife attack in the southern city of Nice, marking the latest episode in what has become a tragic reality of routine Islamist violence in France.</w:t>
      </w:r>
    </w:p>
    <w:p w14:paraId="06EAE095" w14:textId="77777777" w:rsidR="000D61BC" w:rsidRPr="000D61BC" w:rsidRDefault="000D61BC" w:rsidP="000D61BC">
      <w:pPr>
        <w:spacing w:before="300"/>
        <w:outlineLvl w:val="1"/>
        <w:rPr>
          <w:rFonts w:ascii="inherit" w:eastAsia="Times New Roman" w:hAnsi="inherit" w:cs="Arial"/>
          <w:color w:val="434343"/>
          <w:sz w:val="45"/>
          <w:szCs w:val="45"/>
        </w:rPr>
      </w:pPr>
      <w:r w:rsidRPr="000D61BC">
        <w:rPr>
          <w:rFonts w:ascii="inherit" w:eastAsia="Times New Roman" w:hAnsi="inherit" w:cs="Arial"/>
          <w:i/>
          <w:iCs/>
          <w:color w:val="434343"/>
          <w:sz w:val="45"/>
          <w:szCs w:val="45"/>
        </w:rPr>
        <w:t>The climate in France, teachers say, is hardly conducive to pedagogy and often clashes with the notions of free expression leaders so ardently defend.</w:t>
      </w:r>
    </w:p>
    <w:p w14:paraId="7BB66DAC" w14:textId="77777777" w:rsidR="000D61BC" w:rsidRPr="000D61BC" w:rsidRDefault="000D61BC" w:rsidP="000D61BC">
      <w:pPr>
        <w:spacing w:before="300" w:after="300"/>
        <w:rPr>
          <w:rFonts w:ascii="Arial" w:eastAsia="Times New Roman" w:hAnsi="Arial" w:cs="Arial"/>
          <w:color w:val="434343"/>
        </w:rPr>
      </w:pPr>
      <w:r w:rsidRPr="000D61BC">
        <w:rPr>
          <w:rFonts w:ascii="Arial" w:eastAsia="Times New Roman" w:hAnsi="Arial" w:cs="Arial"/>
          <w:color w:val="434343"/>
        </w:rPr>
        <w:t>Leaders have consistently struggled to divorce pressing security concerns from anxiety over Islam in general, in part because many see questions of identity as fundamental to social cohesion, and social cohesion as central to preventing radicalization. </w:t>
      </w:r>
      <w:hyperlink r:id="rId8" w:tgtFrame="_blank" w:history="1">
        <w:r w:rsidRPr="000D61BC">
          <w:rPr>
            <w:rFonts w:ascii="Arial" w:eastAsia="Times New Roman" w:hAnsi="Arial" w:cs="Arial"/>
            <w:color w:val="ED9B0E"/>
            <w:u w:val="single"/>
          </w:rPr>
          <w:t>In a much-anticipated speech in early October on “Islamist separatism,”</w:t>
        </w:r>
      </w:hyperlink>
      <w:r w:rsidRPr="000D61BC">
        <w:rPr>
          <w:rFonts w:ascii="Arial" w:eastAsia="Times New Roman" w:hAnsi="Arial" w:cs="Arial"/>
          <w:color w:val="434343"/>
        </w:rPr>
        <w:t> Macron unveiled plans to fight radical Islam by changing the way the entire religion is regulated and organized in France, including by monitoring Muslim civil associations and schools, and creating a certification process for imams. Although the president focused primarily on Islamist extremism, certain comments—notably that Islam is “in crisis all over the world”—</w:t>
      </w:r>
      <w:r w:rsidRPr="000D61BC">
        <w:rPr>
          <w:rFonts w:ascii="Arial" w:eastAsia="Times New Roman" w:hAnsi="Arial" w:cs="Arial"/>
          <w:color w:val="434343"/>
        </w:rPr>
        <w:lastRenderedPageBreak/>
        <w:t>angered some French Muslims, who have for years felt targeted by counter-radicalization efforts.</w:t>
      </w:r>
    </w:p>
    <w:p w14:paraId="209A4C82" w14:textId="77777777" w:rsidR="000D61BC" w:rsidRPr="000D61BC" w:rsidRDefault="000D61BC" w:rsidP="000D61BC">
      <w:pPr>
        <w:spacing w:before="300" w:after="300"/>
        <w:rPr>
          <w:rFonts w:ascii="Arial" w:eastAsia="Times New Roman" w:hAnsi="Arial" w:cs="Arial"/>
          <w:color w:val="434343"/>
        </w:rPr>
      </w:pPr>
      <w:r w:rsidRPr="000D61BC">
        <w:rPr>
          <w:rFonts w:ascii="Arial" w:eastAsia="Times New Roman" w:hAnsi="Arial" w:cs="Arial"/>
          <w:color w:val="434343"/>
        </w:rPr>
        <w:t>At the same time, the trauma of continuous terrorist violence, which has killed 260 French citizens since 2012, has hardened mainstream interpretations of </w:t>
      </w:r>
      <w:proofErr w:type="spellStart"/>
      <w:r w:rsidRPr="000D61BC">
        <w:rPr>
          <w:rFonts w:ascii="Arial" w:eastAsia="Times New Roman" w:hAnsi="Arial" w:cs="Arial"/>
          <w:i/>
          <w:iCs/>
          <w:color w:val="434343"/>
        </w:rPr>
        <w:t>laicite</w:t>
      </w:r>
      <w:proofErr w:type="spellEnd"/>
      <w:r w:rsidRPr="000D61BC">
        <w:rPr>
          <w:rFonts w:ascii="Arial" w:eastAsia="Times New Roman" w:hAnsi="Arial" w:cs="Arial"/>
          <w:color w:val="434343"/>
        </w:rPr>
        <w:t xml:space="preserve">. The concept is increasingly defended </w:t>
      </w:r>
      <w:proofErr w:type="gramStart"/>
      <w:r w:rsidRPr="000D61BC">
        <w:rPr>
          <w:rFonts w:ascii="Arial" w:eastAsia="Times New Roman" w:hAnsi="Arial" w:cs="Arial"/>
          <w:color w:val="434343"/>
        </w:rPr>
        <w:t>as a way to</w:t>
      </w:r>
      <w:proofErr w:type="gramEnd"/>
      <w:r w:rsidRPr="000D61BC">
        <w:rPr>
          <w:rFonts w:ascii="Arial" w:eastAsia="Times New Roman" w:hAnsi="Arial" w:cs="Arial"/>
          <w:color w:val="434343"/>
        </w:rPr>
        <w:t xml:space="preserve"> keep religion out of public life—and, for some, as a way to single out observant Muslims. In 2006, then-President Jacques Chirac criticized Charlie Hebdo, arguing that “tolerance and the respect of all faiths” were also republican values. Today, such a gesture from a French head of state would be unthinkable, particularly for a political establishment </w:t>
      </w:r>
      <w:proofErr w:type="gramStart"/>
      <w:r w:rsidRPr="000D61BC">
        <w:rPr>
          <w:rFonts w:ascii="Arial" w:eastAsia="Times New Roman" w:hAnsi="Arial" w:cs="Arial"/>
          <w:color w:val="434343"/>
        </w:rPr>
        <w:t>ever-cognizant</w:t>
      </w:r>
      <w:proofErr w:type="gramEnd"/>
      <w:r w:rsidRPr="000D61BC">
        <w:rPr>
          <w:rFonts w:ascii="Arial" w:eastAsia="Times New Roman" w:hAnsi="Arial" w:cs="Arial"/>
          <w:color w:val="434343"/>
        </w:rPr>
        <w:t xml:space="preserve"> that appearing soft on terrorism could boost support for the far right.</w:t>
      </w:r>
    </w:p>
    <w:p w14:paraId="5A75D5CA" w14:textId="77777777" w:rsidR="000D61BC" w:rsidRPr="000D61BC" w:rsidRDefault="000D61BC" w:rsidP="000D61BC">
      <w:pPr>
        <w:spacing w:before="300" w:after="300"/>
        <w:rPr>
          <w:rFonts w:ascii="Arial" w:eastAsia="Times New Roman" w:hAnsi="Arial" w:cs="Arial"/>
          <w:color w:val="434343"/>
        </w:rPr>
      </w:pPr>
      <w:r w:rsidRPr="000D61BC">
        <w:rPr>
          <w:rFonts w:ascii="Arial" w:eastAsia="Times New Roman" w:hAnsi="Arial" w:cs="Arial"/>
          <w:color w:val="434343"/>
        </w:rPr>
        <w:t>“</w:t>
      </w:r>
      <w:proofErr w:type="spellStart"/>
      <w:r w:rsidRPr="000D61BC">
        <w:rPr>
          <w:rFonts w:ascii="Arial" w:eastAsia="Times New Roman" w:hAnsi="Arial" w:cs="Arial"/>
          <w:i/>
          <w:iCs/>
          <w:color w:val="434343"/>
        </w:rPr>
        <w:t>Laicite</w:t>
      </w:r>
      <w:proofErr w:type="spellEnd"/>
      <w:r w:rsidRPr="000D61BC">
        <w:rPr>
          <w:rFonts w:ascii="Arial" w:eastAsia="Times New Roman" w:hAnsi="Arial" w:cs="Arial"/>
          <w:color w:val="434343"/>
        </w:rPr>
        <w:t> should be something that frames the relationship between the state and religions, that mandates the state’s neutrality. It shouldn’t impose anything,” said Valentine Zuber, a historian of religion and </w:t>
      </w:r>
      <w:proofErr w:type="spellStart"/>
      <w:r w:rsidRPr="000D61BC">
        <w:rPr>
          <w:rFonts w:ascii="Arial" w:eastAsia="Times New Roman" w:hAnsi="Arial" w:cs="Arial"/>
          <w:i/>
          <w:iCs/>
          <w:color w:val="434343"/>
        </w:rPr>
        <w:t>laicite</w:t>
      </w:r>
      <w:proofErr w:type="spellEnd"/>
      <w:r w:rsidRPr="000D61BC">
        <w:rPr>
          <w:rFonts w:ascii="Arial" w:eastAsia="Times New Roman" w:hAnsi="Arial" w:cs="Arial"/>
          <w:color w:val="434343"/>
        </w:rPr>
        <w:t xml:space="preserve"> at the Ecole Pratique des Hautes Etudes in Paris. </w:t>
      </w:r>
      <w:proofErr w:type="gramStart"/>
      <w:r w:rsidRPr="000D61BC">
        <w:rPr>
          <w:rFonts w:ascii="Arial" w:eastAsia="Times New Roman" w:hAnsi="Arial" w:cs="Arial"/>
          <w:color w:val="434343"/>
        </w:rPr>
        <w:t>By definition, the</w:t>
      </w:r>
      <w:proofErr w:type="gramEnd"/>
      <w:r w:rsidRPr="000D61BC">
        <w:rPr>
          <w:rFonts w:ascii="Arial" w:eastAsia="Times New Roman" w:hAnsi="Arial" w:cs="Arial"/>
          <w:color w:val="434343"/>
        </w:rPr>
        <w:t xml:space="preserve"> term is “precisely the possibility to have different religions in the public space,” she said, but “instead, we’ve turned </w:t>
      </w:r>
      <w:proofErr w:type="spellStart"/>
      <w:r w:rsidRPr="000D61BC">
        <w:rPr>
          <w:rFonts w:ascii="Arial" w:eastAsia="Times New Roman" w:hAnsi="Arial" w:cs="Arial"/>
          <w:i/>
          <w:iCs/>
          <w:color w:val="434343"/>
        </w:rPr>
        <w:t>laicite</w:t>
      </w:r>
      <w:proofErr w:type="spellEnd"/>
      <w:r w:rsidRPr="000D61BC">
        <w:rPr>
          <w:rFonts w:ascii="Arial" w:eastAsia="Times New Roman" w:hAnsi="Arial" w:cs="Arial"/>
          <w:color w:val="434343"/>
        </w:rPr>
        <w:t> itself into a religion, a dogma, and those who don’t subscribe are signaled or considered against republican values.”</w:t>
      </w:r>
    </w:p>
    <w:p w14:paraId="759799EB" w14:textId="77777777" w:rsidR="000D61BC" w:rsidRPr="000D61BC" w:rsidRDefault="000D61BC" w:rsidP="000D61BC">
      <w:pPr>
        <w:spacing w:before="300" w:after="300"/>
        <w:rPr>
          <w:rFonts w:ascii="Arial" w:eastAsia="Times New Roman" w:hAnsi="Arial" w:cs="Arial"/>
          <w:color w:val="434343"/>
        </w:rPr>
      </w:pPr>
      <w:r w:rsidRPr="000D61BC">
        <w:rPr>
          <w:rFonts w:ascii="Arial" w:eastAsia="Times New Roman" w:hAnsi="Arial" w:cs="Arial"/>
          <w:color w:val="434343"/>
        </w:rPr>
        <w:t>The Education Ministry, Zuber added, has embraced this interpretation, creating a potential conflict for teachers. “The ideological, political tone of the demands placed on the education system do not correspond to the mission of public schools, which is to foster responsible citizens who are capable of making their own political choices that reflect their own experiences.”</w:t>
      </w:r>
    </w:p>
    <w:p w14:paraId="53F8D005" w14:textId="77777777" w:rsidR="000D61BC" w:rsidRPr="000D61BC" w:rsidRDefault="000D61BC" w:rsidP="000D61BC">
      <w:pPr>
        <w:spacing w:before="150" w:after="150"/>
        <w:outlineLvl w:val="2"/>
        <w:rPr>
          <w:rFonts w:ascii="Arial" w:eastAsia="Times New Roman" w:hAnsi="Arial" w:cs="Arial"/>
          <w:b/>
          <w:bCs/>
          <w:color w:val="434343"/>
          <w:sz w:val="36"/>
          <w:szCs w:val="36"/>
        </w:rPr>
      </w:pPr>
      <w:r w:rsidRPr="000D61BC">
        <w:rPr>
          <w:rFonts w:ascii="Arial" w:eastAsia="Times New Roman" w:hAnsi="Arial" w:cs="Arial"/>
          <w:b/>
          <w:bCs/>
          <w:color w:val="434343"/>
          <w:sz w:val="36"/>
          <w:szCs w:val="36"/>
          <w:highlight w:val="yellow"/>
        </w:rPr>
        <w:t>Violating </w:t>
      </w:r>
      <w:proofErr w:type="spellStart"/>
      <w:r w:rsidRPr="000D61BC">
        <w:rPr>
          <w:rFonts w:ascii="Arial" w:eastAsia="Times New Roman" w:hAnsi="Arial" w:cs="Arial"/>
          <w:b/>
          <w:bCs/>
          <w:i/>
          <w:iCs/>
          <w:color w:val="434343"/>
          <w:sz w:val="36"/>
          <w:szCs w:val="36"/>
          <w:highlight w:val="yellow"/>
        </w:rPr>
        <w:t>Laicite</w:t>
      </w:r>
      <w:proofErr w:type="spellEnd"/>
    </w:p>
    <w:p w14:paraId="0B512F34" w14:textId="77777777" w:rsidR="000D61BC" w:rsidRPr="000D61BC" w:rsidRDefault="000D61BC" w:rsidP="000D61BC">
      <w:pPr>
        <w:spacing w:before="300" w:after="300"/>
        <w:rPr>
          <w:rFonts w:ascii="Arial" w:eastAsia="Times New Roman" w:hAnsi="Arial" w:cs="Arial"/>
          <w:color w:val="434343"/>
        </w:rPr>
      </w:pPr>
      <w:r w:rsidRPr="000D61BC">
        <w:rPr>
          <w:rFonts w:ascii="Arial" w:eastAsia="Times New Roman" w:hAnsi="Arial" w:cs="Arial"/>
          <w:color w:val="434343"/>
        </w:rPr>
        <w:t>Schools have always been a central theater for fostering national identity and establishing secularism. </w:t>
      </w:r>
      <w:proofErr w:type="spellStart"/>
      <w:r w:rsidRPr="000D61BC">
        <w:rPr>
          <w:rFonts w:ascii="Arial" w:eastAsia="Times New Roman" w:hAnsi="Arial" w:cs="Arial"/>
          <w:i/>
          <w:iCs/>
          <w:color w:val="434343"/>
        </w:rPr>
        <w:t>Laicite</w:t>
      </w:r>
      <w:proofErr w:type="spellEnd"/>
      <w:r w:rsidRPr="000D61BC">
        <w:rPr>
          <w:rFonts w:ascii="Arial" w:eastAsia="Times New Roman" w:hAnsi="Arial" w:cs="Arial"/>
          <w:color w:val="434343"/>
        </w:rPr>
        <w:t>, rooted in a 1905 law that separates religion from politics, is a product of the hard-fought, violent rejection of Catholicism as France’s state religion. Because secular education, implemented in 1881 and 1882, preceded the 1905 law, it is considered a fundamental foundation of the republic itself.</w:t>
      </w:r>
    </w:p>
    <w:p w14:paraId="448C9A22" w14:textId="77777777" w:rsidR="000D61BC" w:rsidRPr="000D61BC" w:rsidRDefault="000D61BC" w:rsidP="000D61BC">
      <w:pPr>
        <w:spacing w:before="300" w:after="300"/>
        <w:rPr>
          <w:rFonts w:ascii="Arial" w:eastAsia="Times New Roman" w:hAnsi="Arial" w:cs="Arial"/>
          <w:color w:val="434343"/>
        </w:rPr>
      </w:pPr>
      <w:proofErr w:type="spellStart"/>
      <w:r w:rsidRPr="000D61BC">
        <w:rPr>
          <w:rFonts w:ascii="Arial" w:eastAsia="Times New Roman" w:hAnsi="Arial" w:cs="Arial"/>
          <w:i/>
          <w:iCs/>
          <w:color w:val="434343"/>
        </w:rPr>
        <w:t>Laicite</w:t>
      </w:r>
      <w:proofErr w:type="spellEnd"/>
      <w:r w:rsidRPr="000D61BC">
        <w:rPr>
          <w:rFonts w:ascii="Arial" w:eastAsia="Times New Roman" w:hAnsi="Arial" w:cs="Arial"/>
          <w:color w:val="434343"/>
        </w:rPr>
        <w:t>, which mandates the state’s neutrality toward all religions, is based on three principals: freedom of conscience, the separation of political institutions from religious organizations and the equal footing before the law of different religions and beliefs. More than a century later, the text of the 1905 law remains unchanged. But in the past four decades, new interpretations have emerged, largely in response to demographic changes that took place in the 1970s and 1980s. Immigrants who came to France as temporary workers from former colonies, primarily those in North Africa, began to settle permanently; their children and grandchildren formed new generations of citizens who were both French and Muslim.</w:t>
      </w:r>
    </w:p>
    <w:p w14:paraId="6101E5B0" w14:textId="77777777" w:rsidR="000D61BC" w:rsidRPr="000D61BC" w:rsidRDefault="000D61BC" w:rsidP="000D61BC">
      <w:pPr>
        <w:spacing w:before="300" w:after="300"/>
        <w:rPr>
          <w:rFonts w:ascii="Arial" w:eastAsia="Times New Roman" w:hAnsi="Arial" w:cs="Arial"/>
          <w:color w:val="434343"/>
        </w:rPr>
      </w:pPr>
      <w:r w:rsidRPr="000D61BC">
        <w:rPr>
          <w:rFonts w:ascii="Arial" w:eastAsia="Times New Roman" w:hAnsi="Arial" w:cs="Arial"/>
          <w:color w:val="434343"/>
        </w:rPr>
        <w:lastRenderedPageBreak/>
        <w:t xml:space="preserve">Schools were one of the first battlegrounds where the resulting tensions played out. In 1989, three girls were expelled from their middle school in </w:t>
      </w:r>
      <w:proofErr w:type="spellStart"/>
      <w:r w:rsidRPr="000D61BC">
        <w:rPr>
          <w:rFonts w:ascii="Arial" w:eastAsia="Times New Roman" w:hAnsi="Arial" w:cs="Arial"/>
          <w:color w:val="434343"/>
        </w:rPr>
        <w:t>Creil</w:t>
      </w:r>
      <w:proofErr w:type="spellEnd"/>
      <w:r w:rsidRPr="000D61BC">
        <w:rPr>
          <w:rFonts w:ascii="Arial" w:eastAsia="Times New Roman" w:hAnsi="Arial" w:cs="Arial"/>
          <w:color w:val="434343"/>
        </w:rPr>
        <w:t xml:space="preserve">, a town outside of Paris, for refusing to remove their headscarves. At the time, the courts determined that, </w:t>
      </w:r>
      <w:proofErr w:type="gramStart"/>
      <w:r w:rsidRPr="000D61BC">
        <w:rPr>
          <w:rFonts w:ascii="Arial" w:eastAsia="Times New Roman" w:hAnsi="Arial" w:cs="Arial"/>
          <w:color w:val="434343"/>
        </w:rPr>
        <w:t>as long as</w:t>
      </w:r>
      <w:proofErr w:type="gramEnd"/>
      <w:r w:rsidRPr="000D61BC">
        <w:rPr>
          <w:rFonts w:ascii="Arial" w:eastAsia="Times New Roman" w:hAnsi="Arial" w:cs="Arial"/>
          <w:color w:val="434343"/>
        </w:rPr>
        <w:t xml:space="preserve"> religious garb doesn’t disturb the classroom or constitute “pressure, provocation or proselytism,” it could not be prohibited.</w:t>
      </w:r>
    </w:p>
    <w:p w14:paraId="20D57AE3" w14:textId="77777777" w:rsidR="000D61BC" w:rsidRPr="000D61BC" w:rsidRDefault="000D61BC" w:rsidP="000D61BC">
      <w:pPr>
        <w:spacing w:before="300" w:after="300"/>
        <w:rPr>
          <w:rFonts w:ascii="Arial" w:eastAsia="Times New Roman" w:hAnsi="Arial" w:cs="Arial"/>
          <w:color w:val="434343"/>
        </w:rPr>
      </w:pPr>
      <w:r w:rsidRPr="000D61BC">
        <w:rPr>
          <w:rFonts w:ascii="Arial" w:eastAsia="Times New Roman" w:hAnsi="Arial" w:cs="Arial"/>
          <w:color w:val="434343"/>
        </w:rPr>
        <w:t>But in 2004, France’s parliament </w:t>
      </w:r>
      <w:hyperlink r:id="rId9" w:tgtFrame="_blank" w:history="1">
        <w:r w:rsidRPr="000D61BC">
          <w:rPr>
            <w:rFonts w:ascii="Arial" w:eastAsia="Times New Roman" w:hAnsi="Arial" w:cs="Arial"/>
            <w:color w:val="ED9B0E"/>
            <w:u w:val="single"/>
          </w:rPr>
          <w:t>amended the French Code of Education to ban “ostensible” religious signs in public schools</w:t>
        </w:r>
      </w:hyperlink>
      <w:r w:rsidRPr="000D61BC">
        <w:rPr>
          <w:rFonts w:ascii="Arial" w:eastAsia="Times New Roman" w:hAnsi="Arial" w:cs="Arial"/>
          <w:color w:val="434343"/>
        </w:rPr>
        <w:t>. Many French Muslims rejected the law; although it applied to signs associated with the country’s three major religions—a large cross, a kippah, and a headscarf—</w:t>
      </w:r>
      <w:hyperlink r:id="rId10" w:tgtFrame="_blank" w:history="1">
        <w:r w:rsidRPr="000D61BC">
          <w:rPr>
            <w:rFonts w:ascii="Arial" w:eastAsia="Times New Roman" w:hAnsi="Arial" w:cs="Arial"/>
            <w:color w:val="ED9B0E"/>
            <w:u w:val="single"/>
          </w:rPr>
          <w:t>it was devised and perceived as a response to the headscarf</w:t>
        </w:r>
      </w:hyperlink>
      <w:r w:rsidRPr="000D61BC">
        <w:rPr>
          <w:rFonts w:ascii="Arial" w:eastAsia="Times New Roman" w:hAnsi="Arial" w:cs="Arial"/>
          <w:color w:val="434343"/>
        </w:rPr>
        <w:t>.</w:t>
      </w:r>
    </w:p>
    <w:p w14:paraId="38D82A29" w14:textId="77777777" w:rsidR="000D61BC" w:rsidRPr="000D61BC" w:rsidRDefault="000D61BC" w:rsidP="000D61BC">
      <w:pPr>
        <w:spacing w:before="300" w:after="300"/>
        <w:rPr>
          <w:rFonts w:ascii="Arial" w:eastAsia="Times New Roman" w:hAnsi="Arial" w:cs="Arial"/>
          <w:color w:val="434343"/>
        </w:rPr>
      </w:pPr>
      <w:r w:rsidRPr="000D61BC">
        <w:rPr>
          <w:rFonts w:ascii="Arial" w:eastAsia="Times New Roman" w:hAnsi="Arial" w:cs="Arial"/>
          <w:color w:val="434343"/>
        </w:rPr>
        <w:t>The officials who crafted the law argued that religious signs interfered with a school’s mission of fostering a citizenry united around French identity. That reasoning left a mark on the public’s understanding of </w:t>
      </w:r>
      <w:proofErr w:type="spellStart"/>
      <w:r w:rsidRPr="000D61BC">
        <w:rPr>
          <w:rFonts w:ascii="Arial" w:eastAsia="Times New Roman" w:hAnsi="Arial" w:cs="Arial"/>
          <w:i/>
          <w:iCs/>
          <w:color w:val="434343"/>
        </w:rPr>
        <w:t>laicite</w:t>
      </w:r>
      <w:proofErr w:type="spellEnd"/>
      <w:r w:rsidRPr="000D61BC">
        <w:rPr>
          <w:rFonts w:ascii="Arial" w:eastAsia="Times New Roman" w:hAnsi="Arial" w:cs="Arial"/>
          <w:color w:val="434343"/>
        </w:rPr>
        <w:t xml:space="preserve"> and attitudes toward religion’s place in the public sphere. Embracing religious affiliation over national identity, the argument goes, undermines </w:t>
      </w:r>
      <w:proofErr w:type="gramStart"/>
      <w:r w:rsidRPr="000D61BC">
        <w:rPr>
          <w:rFonts w:ascii="Arial" w:eastAsia="Times New Roman" w:hAnsi="Arial" w:cs="Arial"/>
          <w:color w:val="434343"/>
        </w:rPr>
        <w:t>integration</w:t>
      </w:r>
      <w:proofErr w:type="gramEnd"/>
      <w:r w:rsidRPr="000D61BC">
        <w:rPr>
          <w:rFonts w:ascii="Arial" w:eastAsia="Times New Roman" w:hAnsi="Arial" w:cs="Arial"/>
          <w:color w:val="434343"/>
        </w:rPr>
        <w:t xml:space="preserve"> and fuels the type of separatism Macron has pledged to combat.</w:t>
      </w:r>
    </w:p>
    <w:p w14:paraId="7206C69C"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 xml:space="preserve">After the Charlie Hebdo massacre and the coordinated terrorist attacks in and around Paris in November 2015, officials portrayed the school system not only as an incubator of national identity but as a critical front in combating Islamist radicalization and jihadist violence. Najat </w:t>
      </w:r>
      <w:proofErr w:type="spellStart"/>
      <w:r>
        <w:rPr>
          <w:rFonts w:ascii="Arial" w:hAnsi="Arial" w:cs="Arial"/>
          <w:color w:val="434343"/>
        </w:rPr>
        <w:t>Vallaud-Belkacem</w:t>
      </w:r>
      <w:proofErr w:type="spellEnd"/>
      <w:r>
        <w:rPr>
          <w:rFonts w:ascii="Arial" w:hAnsi="Arial" w:cs="Arial"/>
          <w:color w:val="434343"/>
        </w:rPr>
        <w:t>, the education minister at the time,</w:t>
      </w:r>
      <w:r>
        <w:rPr>
          <w:rStyle w:val="apple-converted-space"/>
          <w:rFonts w:ascii="Arial" w:hAnsi="Arial" w:cs="Arial"/>
          <w:color w:val="434343"/>
        </w:rPr>
        <w:t> </w:t>
      </w:r>
      <w:hyperlink r:id="rId11" w:tgtFrame="_blank" w:history="1">
        <w:r>
          <w:rPr>
            <w:rStyle w:val="Hyperlink"/>
            <w:rFonts w:ascii="Arial" w:hAnsi="Arial" w:cs="Arial"/>
            <w:color w:val="ED9B0E"/>
          </w:rPr>
          <w:t>announced a 250 million euro push</w:t>
        </w:r>
      </w:hyperlink>
      <w:r>
        <w:rPr>
          <w:rStyle w:val="apple-converted-space"/>
          <w:rFonts w:ascii="Arial" w:hAnsi="Arial" w:cs="Arial"/>
          <w:color w:val="434343"/>
        </w:rPr>
        <w:t> </w:t>
      </w:r>
      <w:r>
        <w:rPr>
          <w:rFonts w:ascii="Arial" w:hAnsi="Arial" w:cs="Arial"/>
          <w:color w:val="434343"/>
        </w:rPr>
        <w:t>to</w:t>
      </w:r>
      <w:r>
        <w:rPr>
          <w:rStyle w:val="apple-converted-space"/>
          <w:rFonts w:ascii="Arial" w:hAnsi="Arial" w:cs="Arial"/>
          <w:color w:val="434343"/>
        </w:rPr>
        <w:t> </w:t>
      </w:r>
      <w:hyperlink r:id="rId12" w:tgtFrame="_blank" w:history="1">
        <w:r>
          <w:rPr>
            <w:rStyle w:val="Hyperlink"/>
            <w:rFonts w:ascii="Arial" w:hAnsi="Arial" w:cs="Arial"/>
            <w:color w:val="ED9B0E"/>
          </w:rPr>
          <w:t>enhance teaching on</w:t>
        </w:r>
        <w:r>
          <w:rPr>
            <w:rStyle w:val="apple-converted-space"/>
            <w:rFonts w:ascii="Arial" w:hAnsi="Arial" w:cs="Arial"/>
            <w:color w:val="ED9B0E"/>
          </w:rPr>
          <w:t> </w:t>
        </w:r>
        <w:proofErr w:type="spellStart"/>
        <w:r>
          <w:rPr>
            <w:rStyle w:val="Emphasis"/>
            <w:rFonts w:ascii="Arial" w:hAnsi="Arial" w:cs="Arial"/>
            <w:color w:val="ED9B0E"/>
          </w:rPr>
          <w:t>laicite</w:t>
        </w:r>
        <w:proofErr w:type="spellEnd"/>
      </w:hyperlink>
      <w:r>
        <w:rPr>
          <w:rFonts w:ascii="Arial" w:hAnsi="Arial" w:cs="Arial"/>
          <w:color w:val="434343"/>
        </w:rPr>
        <w:t>. The measures included a national “day of</w:t>
      </w:r>
      <w:r>
        <w:rPr>
          <w:rStyle w:val="apple-converted-space"/>
          <w:rFonts w:ascii="Arial" w:hAnsi="Arial" w:cs="Arial"/>
          <w:color w:val="434343"/>
        </w:rPr>
        <w:t> </w:t>
      </w:r>
      <w:proofErr w:type="spellStart"/>
      <w:r>
        <w:rPr>
          <w:rStyle w:val="Emphasis"/>
          <w:rFonts w:ascii="Arial" w:hAnsi="Arial" w:cs="Arial"/>
          <w:color w:val="434343"/>
        </w:rPr>
        <w:t>laicite</w:t>
      </w:r>
      <w:proofErr w:type="spellEnd"/>
      <w:r>
        <w:rPr>
          <w:rFonts w:ascii="Arial" w:hAnsi="Arial" w:cs="Arial"/>
          <w:color w:val="434343"/>
        </w:rPr>
        <w:t>,” additional training on</w:t>
      </w:r>
      <w:r>
        <w:rPr>
          <w:rStyle w:val="apple-converted-space"/>
          <w:rFonts w:ascii="Arial" w:hAnsi="Arial" w:cs="Arial"/>
          <w:color w:val="434343"/>
        </w:rPr>
        <w:t> </w:t>
      </w:r>
      <w:proofErr w:type="spellStart"/>
      <w:r>
        <w:rPr>
          <w:rStyle w:val="Emphasis"/>
          <w:rFonts w:ascii="Arial" w:hAnsi="Arial" w:cs="Arial"/>
          <w:color w:val="434343"/>
        </w:rPr>
        <w:t>laicite</w:t>
      </w:r>
      <w:r>
        <w:rPr>
          <w:rFonts w:ascii="Arial" w:hAnsi="Arial" w:cs="Arial"/>
          <w:color w:val="434343"/>
        </w:rPr>
        <w:t>and</w:t>
      </w:r>
      <w:proofErr w:type="spellEnd"/>
      <w:r>
        <w:rPr>
          <w:rFonts w:ascii="Arial" w:hAnsi="Arial" w:cs="Arial"/>
          <w:color w:val="434343"/>
        </w:rPr>
        <w:t xml:space="preserve"> religion for teachers, and a new curriculum around “moral and civic education” beginning in elementary school. Teachers welcomed certain changes, like providing all students with a “</w:t>
      </w:r>
      <w:proofErr w:type="spellStart"/>
      <w:r>
        <w:rPr>
          <w:rStyle w:val="Emphasis"/>
          <w:rFonts w:ascii="Arial" w:hAnsi="Arial" w:cs="Arial"/>
          <w:color w:val="434343"/>
        </w:rPr>
        <w:t>laicite</w:t>
      </w:r>
      <w:r>
        <w:rPr>
          <w:rFonts w:ascii="Arial" w:hAnsi="Arial" w:cs="Arial"/>
          <w:color w:val="434343"/>
        </w:rPr>
        <w:t>charter</w:t>
      </w:r>
      <w:proofErr w:type="spellEnd"/>
      <w:r>
        <w:rPr>
          <w:rFonts w:ascii="Arial" w:hAnsi="Arial" w:cs="Arial"/>
          <w:color w:val="434343"/>
        </w:rPr>
        <w:t xml:space="preserve">” detailing the 1905 law </w:t>
      </w:r>
      <w:proofErr w:type="gramStart"/>
      <w:r>
        <w:rPr>
          <w:rFonts w:ascii="Arial" w:hAnsi="Arial" w:cs="Arial"/>
          <w:color w:val="434343"/>
        </w:rPr>
        <w:t>as a way to</w:t>
      </w:r>
      <w:proofErr w:type="gramEnd"/>
      <w:r>
        <w:rPr>
          <w:rFonts w:ascii="Arial" w:hAnsi="Arial" w:cs="Arial"/>
          <w:color w:val="434343"/>
        </w:rPr>
        <w:t xml:space="preserve"> depoliticize the concept.</w:t>
      </w:r>
      <w:r>
        <w:rPr>
          <w:rStyle w:val="apple-converted-space"/>
          <w:rFonts w:ascii="Arial" w:hAnsi="Arial" w:cs="Arial"/>
          <w:color w:val="434343"/>
        </w:rPr>
        <w:t> </w:t>
      </w:r>
      <w:hyperlink r:id="rId13" w:tgtFrame="_blank" w:history="1">
        <w:r>
          <w:rPr>
            <w:rStyle w:val="Hyperlink"/>
            <w:rFonts w:ascii="Arial" w:hAnsi="Arial" w:cs="Arial"/>
            <w:color w:val="ED9B0E"/>
          </w:rPr>
          <w:t>But some questioned such an emphasis on a term</w:t>
        </w:r>
      </w:hyperlink>
      <w:r>
        <w:rPr>
          <w:rStyle w:val="apple-converted-space"/>
          <w:rFonts w:ascii="Arial" w:hAnsi="Arial" w:cs="Arial"/>
          <w:color w:val="434343"/>
        </w:rPr>
        <w:t> </w:t>
      </w:r>
      <w:r>
        <w:rPr>
          <w:rFonts w:ascii="Arial" w:hAnsi="Arial" w:cs="Arial"/>
          <w:color w:val="434343"/>
        </w:rPr>
        <w:t>that, in the media and in certain political circles, is so often portrayed as hostile to Islam.</w:t>
      </w:r>
    </w:p>
    <w:p w14:paraId="08FE52A0"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 xml:space="preserve">There’s another reason </w:t>
      </w:r>
      <w:proofErr w:type="gramStart"/>
      <w:r>
        <w:rPr>
          <w:rFonts w:ascii="Arial" w:hAnsi="Arial" w:cs="Arial"/>
          <w:color w:val="434343"/>
        </w:rPr>
        <w:t>schools</w:t>
      </w:r>
      <w:proofErr w:type="gramEnd"/>
      <w:r>
        <w:rPr>
          <w:rFonts w:ascii="Arial" w:hAnsi="Arial" w:cs="Arial"/>
          <w:color w:val="434343"/>
        </w:rPr>
        <w:t xml:space="preserve"> have been mobilized against terrorism: because the vast majority of recent attacks in the country have been perpetrated by individuals who grew up in France. As a result, officials have asked how products of the French school system could so wantonly rebel against its values. That was the case for </w:t>
      </w:r>
      <w:proofErr w:type="spellStart"/>
      <w:r>
        <w:rPr>
          <w:rFonts w:ascii="Arial" w:hAnsi="Arial" w:cs="Arial"/>
          <w:color w:val="434343"/>
        </w:rPr>
        <w:t>Paty’s</w:t>
      </w:r>
      <w:proofErr w:type="spellEnd"/>
      <w:r>
        <w:rPr>
          <w:rFonts w:ascii="Arial" w:hAnsi="Arial" w:cs="Arial"/>
          <w:color w:val="434343"/>
        </w:rPr>
        <w:t xml:space="preserve"> attacker, 18-year-old </w:t>
      </w:r>
      <w:proofErr w:type="spellStart"/>
      <w:r>
        <w:rPr>
          <w:rFonts w:ascii="Arial" w:hAnsi="Arial" w:cs="Arial"/>
          <w:color w:val="434343"/>
        </w:rPr>
        <w:t>Abdoullakh</w:t>
      </w:r>
      <w:proofErr w:type="spellEnd"/>
      <w:r>
        <w:rPr>
          <w:rFonts w:ascii="Arial" w:hAnsi="Arial" w:cs="Arial"/>
          <w:color w:val="434343"/>
        </w:rPr>
        <w:t xml:space="preserve"> </w:t>
      </w:r>
      <w:proofErr w:type="spellStart"/>
      <w:r>
        <w:rPr>
          <w:rFonts w:ascii="Arial" w:hAnsi="Arial" w:cs="Arial"/>
          <w:color w:val="434343"/>
        </w:rPr>
        <w:t>Anzorov</w:t>
      </w:r>
      <w:proofErr w:type="spellEnd"/>
      <w:r>
        <w:rPr>
          <w:rFonts w:ascii="Arial" w:hAnsi="Arial" w:cs="Arial"/>
          <w:color w:val="434343"/>
        </w:rPr>
        <w:t>, who moved to France as a child. The trend has emboldened concerns over “the enemy within,”</w:t>
      </w:r>
      <w:r>
        <w:rPr>
          <w:rStyle w:val="apple-converted-space"/>
          <w:rFonts w:ascii="Arial" w:hAnsi="Arial" w:cs="Arial"/>
          <w:color w:val="434343"/>
        </w:rPr>
        <w:t> </w:t>
      </w:r>
      <w:hyperlink r:id="rId14" w:tgtFrame="_blank" w:history="1">
        <w:r>
          <w:rPr>
            <w:rStyle w:val="Hyperlink"/>
            <w:rFonts w:ascii="Arial" w:hAnsi="Arial" w:cs="Arial"/>
            <w:color w:val="ED9B0E"/>
          </w:rPr>
          <w:t>as Interior Minister Gerald Darmanin recently put it</w:t>
        </w:r>
      </w:hyperlink>
      <w:r>
        <w:rPr>
          <w:rFonts w:ascii="Arial" w:hAnsi="Arial" w:cs="Arial"/>
          <w:color w:val="434343"/>
        </w:rPr>
        <w:t>, and deepened a sentiment that the school system is struggling to integrate immigrant youth.</w:t>
      </w:r>
    </w:p>
    <w:p w14:paraId="1FB472A8"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 xml:space="preserve">Jean-Michel </w:t>
      </w:r>
      <w:proofErr w:type="spellStart"/>
      <w:r>
        <w:rPr>
          <w:rFonts w:ascii="Arial" w:hAnsi="Arial" w:cs="Arial"/>
          <w:color w:val="434343"/>
        </w:rPr>
        <w:t>Blanquer</w:t>
      </w:r>
      <w:proofErr w:type="spellEnd"/>
      <w:r>
        <w:rPr>
          <w:rFonts w:ascii="Arial" w:hAnsi="Arial" w:cs="Arial"/>
          <w:color w:val="434343"/>
        </w:rPr>
        <w:t>, the current education minister, has been more outspoken than his predecessor about schools’ place in fighting radicalization. In late 2017, he urged teachers to identify and even report “violations of</w:t>
      </w:r>
      <w:r>
        <w:rPr>
          <w:rStyle w:val="apple-converted-space"/>
          <w:rFonts w:ascii="Arial" w:hAnsi="Arial" w:cs="Arial"/>
          <w:color w:val="434343"/>
        </w:rPr>
        <w:t> </w:t>
      </w:r>
      <w:proofErr w:type="spellStart"/>
      <w:r>
        <w:rPr>
          <w:rStyle w:val="Emphasis"/>
          <w:rFonts w:ascii="Arial" w:hAnsi="Arial" w:cs="Arial"/>
          <w:color w:val="434343"/>
        </w:rPr>
        <w:t>laicite</w:t>
      </w:r>
      <w:proofErr w:type="spellEnd"/>
      <w:r>
        <w:rPr>
          <w:rFonts w:ascii="Arial" w:hAnsi="Arial" w:cs="Arial"/>
          <w:color w:val="434343"/>
        </w:rPr>
        <w:t>,” and created “</w:t>
      </w:r>
      <w:proofErr w:type="spellStart"/>
      <w:r>
        <w:rPr>
          <w:rStyle w:val="Emphasis"/>
          <w:rFonts w:ascii="Arial" w:hAnsi="Arial" w:cs="Arial"/>
          <w:color w:val="434343"/>
        </w:rPr>
        <w:t>laicite</w:t>
      </w:r>
      <w:proofErr w:type="spellEnd"/>
      <w:r>
        <w:rPr>
          <w:rStyle w:val="apple-converted-space"/>
          <w:rFonts w:ascii="Arial" w:hAnsi="Arial" w:cs="Arial"/>
          <w:color w:val="434343"/>
        </w:rPr>
        <w:t> </w:t>
      </w:r>
      <w:r>
        <w:rPr>
          <w:rFonts w:ascii="Arial" w:hAnsi="Arial" w:cs="Arial"/>
          <w:color w:val="434343"/>
        </w:rPr>
        <w:t>units” to handle such cases.</w:t>
      </w:r>
      <w:r>
        <w:rPr>
          <w:rStyle w:val="apple-converted-space"/>
          <w:rFonts w:ascii="Arial" w:hAnsi="Arial" w:cs="Arial"/>
          <w:color w:val="434343"/>
        </w:rPr>
        <w:t> </w:t>
      </w:r>
      <w:hyperlink r:id="rId15" w:tgtFrame="_blank" w:history="1">
        <w:r>
          <w:rPr>
            <w:rStyle w:val="Hyperlink"/>
            <w:rFonts w:ascii="Arial" w:hAnsi="Arial" w:cs="Arial"/>
            <w:color w:val="ED9B0E"/>
          </w:rPr>
          <w:t>According to the Education Ministry</w:t>
        </w:r>
      </w:hyperlink>
      <w:r>
        <w:rPr>
          <w:rFonts w:ascii="Arial" w:hAnsi="Arial" w:cs="Arial"/>
          <w:color w:val="434343"/>
        </w:rPr>
        <w:t>, there were</w:t>
      </w:r>
      <w:r>
        <w:rPr>
          <w:rStyle w:val="apple-converted-space"/>
          <w:rFonts w:ascii="Arial" w:hAnsi="Arial" w:cs="Arial"/>
          <w:color w:val="434343"/>
        </w:rPr>
        <w:t> </w:t>
      </w:r>
      <w:hyperlink r:id="rId16" w:tgtFrame="_blank" w:history="1">
        <w:r>
          <w:rPr>
            <w:rStyle w:val="Hyperlink"/>
            <w:rFonts w:ascii="Arial" w:hAnsi="Arial" w:cs="Arial"/>
            <w:color w:val="ED9B0E"/>
          </w:rPr>
          <w:t>935 “violations”</w:t>
        </w:r>
      </w:hyperlink>
      <w:r>
        <w:rPr>
          <w:rFonts w:ascii="Arial" w:hAnsi="Arial" w:cs="Arial"/>
          <w:color w:val="434343"/>
        </w:rPr>
        <w:t xml:space="preserve">—by students, parents and school personnel—reported between September 2019 and March of this year. Consequences for a student vary, ranging from a parent-teacher conference to legal action, if suspicions of radicalization are raised. Teachers </w:t>
      </w:r>
      <w:r>
        <w:rPr>
          <w:rFonts w:ascii="Arial" w:hAnsi="Arial" w:cs="Arial"/>
          <w:color w:val="434343"/>
        </w:rPr>
        <w:lastRenderedPageBreak/>
        <w:t>have</w:t>
      </w:r>
      <w:r>
        <w:rPr>
          <w:rStyle w:val="apple-converted-space"/>
          <w:rFonts w:ascii="Arial" w:hAnsi="Arial" w:cs="Arial"/>
          <w:color w:val="434343"/>
        </w:rPr>
        <w:t> </w:t>
      </w:r>
      <w:hyperlink r:id="rId17" w:tgtFrame="_blank" w:history="1">
        <w:r>
          <w:rPr>
            <w:rStyle w:val="Hyperlink"/>
            <w:rFonts w:ascii="Arial" w:hAnsi="Arial" w:cs="Arial"/>
            <w:color w:val="ED9B0E"/>
          </w:rPr>
          <w:t>denounced the very notion that a student could “violate”</w:t>
        </w:r>
        <w:r>
          <w:rPr>
            <w:rStyle w:val="apple-converted-space"/>
            <w:rFonts w:ascii="Arial" w:hAnsi="Arial" w:cs="Arial"/>
            <w:color w:val="ED9B0E"/>
          </w:rPr>
          <w:t> </w:t>
        </w:r>
        <w:proofErr w:type="spellStart"/>
        <w:r>
          <w:rPr>
            <w:rStyle w:val="Emphasis"/>
            <w:rFonts w:ascii="Arial" w:hAnsi="Arial" w:cs="Arial"/>
            <w:color w:val="ED9B0E"/>
          </w:rPr>
          <w:t>laicite</w:t>
        </w:r>
        <w:proofErr w:type="spellEnd"/>
      </w:hyperlink>
      <w:r>
        <w:rPr>
          <w:rFonts w:ascii="Arial" w:hAnsi="Arial" w:cs="Arial"/>
          <w:color w:val="434343"/>
        </w:rPr>
        <w:t>, uncomfortable with the assumption that any questioning or criticism of republican values implied that students were a threat.</w:t>
      </w:r>
    </w:p>
    <w:p w14:paraId="689F6927"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 xml:space="preserve">“That term ‘violation’ is ambiguous, and fluid,” </w:t>
      </w:r>
      <w:proofErr w:type="spellStart"/>
      <w:r>
        <w:rPr>
          <w:rFonts w:ascii="Arial" w:hAnsi="Arial" w:cs="Arial"/>
          <w:color w:val="434343"/>
        </w:rPr>
        <w:t>Zerrouki</w:t>
      </w:r>
      <w:proofErr w:type="spellEnd"/>
      <w:r>
        <w:rPr>
          <w:rFonts w:ascii="Arial" w:hAnsi="Arial" w:cs="Arial"/>
          <w:color w:val="434343"/>
        </w:rPr>
        <w:t xml:space="preserve"> said, and is ill-suited to classroom dynamics. If a student uses their religious beliefs to challenge a lesson, he added, pedagogy is the answer to that. “I’ve never had any refusals. I’ve had reflections. Questions. That’s why I’m there, as a teacher, to help them understand and learn. Not to signal them to the authorities.”</w:t>
      </w:r>
    </w:p>
    <w:p w14:paraId="4691DA01"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 xml:space="preserve">When such incidents do arise, </w:t>
      </w:r>
      <w:proofErr w:type="spellStart"/>
      <w:r>
        <w:rPr>
          <w:rFonts w:ascii="Arial" w:hAnsi="Arial" w:cs="Arial"/>
          <w:color w:val="434343"/>
        </w:rPr>
        <w:t>Zerrouki</w:t>
      </w:r>
      <w:proofErr w:type="spellEnd"/>
      <w:r>
        <w:rPr>
          <w:rFonts w:ascii="Arial" w:hAnsi="Arial" w:cs="Arial"/>
          <w:color w:val="434343"/>
        </w:rPr>
        <w:t xml:space="preserve"> draws on the</w:t>
      </w:r>
      <w:r>
        <w:rPr>
          <w:rStyle w:val="apple-converted-space"/>
          <w:rFonts w:ascii="Arial" w:hAnsi="Arial" w:cs="Arial"/>
          <w:color w:val="434343"/>
        </w:rPr>
        <w:t> </w:t>
      </w:r>
      <w:proofErr w:type="spellStart"/>
      <w:r>
        <w:rPr>
          <w:rStyle w:val="Emphasis"/>
          <w:rFonts w:ascii="Arial" w:hAnsi="Arial" w:cs="Arial"/>
          <w:color w:val="434343"/>
        </w:rPr>
        <w:t>laicite</w:t>
      </w:r>
      <w:proofErr w:type="spellEnd"/>
      <w:r>
        <w:rPr>
          <w:rStyle w:val="apple-converted-space"/>
          <w:rFonts w:ascii="Arial" w:hAnsi="Arial" w:cs="Arial"/>
          <w:color w:val="434343"/>
        </w:rPr>
        <w:t> </w:t>
      </w:r>
      <w:r>
        <w:rPr>
          <w:rFonts w:ascii="Arial" w:hAnsi="Arial" w:cs="Arial"/>
          <w:color w:val="434343"/>
        </w:rPr>
        <w:t>charter, to stress that the 1905 law promotes tolerance, even if that often gets lost in contemporary debates. “There’s an instrumentalization of this principle, and in class that leads to completely false ideas about what it means,” he said. “In society, there’s an idea that</w:t>
      </w:r>
      <w:r>
        <w:rPr>
          <w:rStyle w:val="apple-converted-space"/>
          <w:rFonts w:ascii="Arial" w:hAnsi="Arial" w:cs="Arial"/>
          <w:color w:val="434343"/>
        </w:rPr>
        <w:t> </w:t>
      </w:r>
      <w:proofErr w:type="spellStart"/>
      <w:r>
        <w:rPr>
          <w:rStyle w:val="Emphasis"/>
          <w:rFonts w:ascii="Arial" w:hAnsi="Arial" w:cs="Arial"/>
          <w:color w:val="434343"/>
        </w:rPr>
        <w:t>laicite</w:t>
      </w:r>
      <w:proofErr w:type="spellEnd"/>
      <w:r>
        <w:rPr>
          <w:rStyle w:val="apple-converted-space"/>
          <w:rFonts w:ascii="Arial" w:hAnsi="Arial" w:cs="Arial"/>
          <w:color w:val="434343"/>
        </w:rPr>
        <w:t> </w:t>
      </w:r>
      <w:r>
        <w:rPr>
          <w:rFonts w:ascii="Arial" w:hAnsi="Arial" w:cs="Arial"/>
          <w:color w:val="434343"/>
        </w:rPr>
        <w:t>is negative, in opposition with religion, but that’s not the case. Because it’s politically manipulated, it’s very difficult to teach it calmly and lucidly in class.”</w:t>
      </w:r>
    </w:p>
    <w:p w14:paraId="64653439"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 xml:space="preserve">After </w:t>
      </w:r>
      <w:proofErr w:type="spellStart"/>
      <w:r>
        <w:rPr>
          <w:rFonts w:ascii="Arial" w:hAnsi="Arial" w:cs="Arial"/>
          <w:color w:val="434343"/>
        </w:rPr>
        <w:t>Paty’s</w:t>
      </w:r>
      <w:proofErr w:type="spellEnd"/>
      <w:r>
        <w:rPr>
          <w:rFonts w:ascii="Arial" w:hAnsi="Arial" w:cs="Arial"/>
          <w:color w:val="434343"/>
        </w:rPr>
        <w:t xml:space="preserve"> killing, many teachers said more support, in the form of training and financial resources, would help them manage challenging situations. In response, Valerie </w:t>
      </w:r>
      <w:proofErr w:type="spellStart"/>
      <w:r>
        <w:rPr>
          <w:rFonts w:ascii="Arial" w:hAnsi="Arial" w:cs="Arial"/>
          <w:color w:val="434343"/>
        </w:rPr>
        <w:t>Pecresse</w:t>
      </w:r>
      <w:proofErr w:type="spellEnd"/>
      <w:r>
        <w:rPr>
          <w:rFonts w:ascii="Arial" w:hAnsi="Arial" w:cs="Arial"/>
          <w:color w:val="434343"/>
        </w:rPr>
        <w:t>, the president of the Paris region,</w:t>
      </w:r>
      <w:r>
        <w:rPr>
          <w:rStyle w:val="apple-converted-space"/>
          <w:rFonts w:ascii="Arial" w:hAnsi="Arial" w:cs="Arial"/>
          <w:color w:val="434343"/>
        </w:rPr>
        <w:t> </w:t>
      </w:r>
      <w:hyperlink r:id="rId18" w:tgtFrame="_blank" w:history="1">
        <w:r>
          <w:rPr>
            <w:rStyle w:val="Hyperlink"/>
            <w:rFonts w:ascii="Arial" w:hAnsi="Arial" w:cs="Arial"/>
            <w:color w:val="ED9B0E"/>
          </w:rPr>
          <w:t>announced the creation</w:t>
        </w:r>
      </w:hyperlink>
      <w:r>
        <w:rPr>
          <w:rStyle w:val="apple-converted-space"/>
          <w:rFonts w:ascii="Arial" w:hAnsi="Arial" w:cs="Arial"/>
          <w:color w:val="434343"/>
        </w:rPr>
        <w:t> </w:t>
      </w:r>
      <w:r>
        <w:rPr>
          <w:rFonts w:ascii="Arial" w:hAnsi="Arial" w:cs="Arial"/>
          <w:color w:val="434343"/>
        </w:rPr>
        <w:t>of a “national signaling unit, made up of police and judges in order to react vigorously to violations of</w:t>
      </w:r>
      <w:r>
        <w:rPr>
          <w:rStyle w:val="apple-converted-space"/>
          <w:rFonts w:ascii="Arial" w:hAnsi="Arial" w:cs="Arial"/>
          <w:color w:val="434343"/>
        </w:rPr>
        <w:t> </w:t>
      </w:r>
      <w:proofErr w:type="spellStart"/>
      <w:r>
        <w:rPr>
          <w:rStyle w:val="Emphasis"/>
          <w:rFonts w:ascii="Arial" w:hAnsi="Arial" w:cs="Arial"/>
          <w:color w:val="434343"/>
        </w:rPr>
        <w:t>laicite</w:t>
      </w:r>
      <w:proofErr w:type="spellEnd"/>
      <w:r>
        <w:rPr>
          <w:rFonts w:ascii="Arial" w:hAnsi="Arial" w:cs="Arial"/>
          <w:color w:val="434343"/>
        </w:rPr>
        <w:t xml:space="preserve">.” </w:t>
      </w:r>
      <w:proofErr w:type="spellStart"/>
      <w:r>
        <w:rPr>
          <w:rFonts w:ascii="Arial" w:hAnsi="Arial" w:cs="Arial"/>
          <w:color w:val="434343"/>
        </w:rPr>
        <w:t>Blanquer</w:t>
      </w:r>
      <w:proofErr w:type="spellEnd"/>
      <w:r>
        <w:rPr>
          <w:rFonts w:ascii="Arial" w:hAnsi="Arial" w:cs="Arial"/>
          <w:color w:val="434343"/>
        </w:rPr>
        <w:t>, for his part,</w:t>
      </w:r>
      <w:r>
        <w:rPr>
          <w:rStyle w:val="apple-converted-space"/>
          <w:rFonts w:ascii="Arial" w:hAnsi="Arial" w:cs="Arial"/>
          <w:color w:val="434343"/>
        </w:rPr>
        <w:t> </w:t>
      </w:r>
      <w:hyperlink r:id="rId19" w:tgtFrame="_blank" w:history="1">
        <w:r>
          <w:rPr>
            <w:rStyle w:val="Hyperlink"/>
            <w:rFonts w:ascii="Arial" w:hAnsi="Arial" w:cs="Arial"/>
            <w:color w:val="ED9B0E"/>
          </w:rPr>
          <w:t>instructed schools to expand the number of hours</w:t>
        </w:r>
      </w:hyperlink>
      <w:r>
        <w:rPr>
          <w:rStyle w:val="apple-converted-space"/>
          <w:rFonts w:ascii="Arial" w:hAnsi="Arial" w:cs="Arial"/>
          <w:color w:val="434343"/>
        </w:rPr>
        <w:t> </w:t>
      </w:r>
      <w:r>
        <w:rPr>
          <w:rFonts w:ascii="Arial" w:hAnsi="Arial" w:cs="Arial"/>
          <w:color w:val="434343"/>
        </w:rPr>
        <w:t>they devote to teaching republican values and civic engagement, and warned, “We will not accept that the minute of silence is not respected.”</w:t>
      </w:r>
    </w:p>
    <w:p w14:paraId="19916313"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As schools went back into session last week,</w:t>
      </w:r>
      <w:r>
        <w:rPr>
          <w:rStyle w:val="apple-converted-space"/>
          <w:rFonts w:ascii="Arial" w:hAnsi="Arial" w:cs="Arial"/>
          <w:color w:val="434343"/>
        </w:rPr>
        <w:t> </w:t>
      </w:r>
      <w:hyperlink r:id="rId20" w:tgtFrame="_blank" w:history="1">
        <w:r>
          <w:rPr>
            <w:rStyle w:val="Hyperlink"/>
            <w:rFonts w:ascii="Arial" w:hAnsi="Arial" w:cs="Arial"/>
            <w:color w:val="ED9B0E"/>
          </w:rPr>
          <w:t>the Education Ministry announced that there were 400 disruptions</w:t>
        </w:r>
      </w:hyperlink>
      <w:r>
        <w:rPr>
          <w:rStyle w:val="apple-converted-space"/>
          <w:rFonts w:ascii="Arial" w:hAnsi="Arial" w:cs="Arial"/>
          <w:color w:val="434343"/>
        </w:rPr>
        <w:t> </w:t>
      </w:r>
      <w:r>
        <w:rPr>
          <w:rFonts w:ascii="Arial" w:hAnsi="Arial" w:cs="Arial"/>
          <w:color w:val="434343"/>
        </w:rPr>
        <w:t xml:space="preserve">during the minute of silence to honor </w:t>
      </w:r>
      <w:proofErr w:type="spellStart"/>
      <w:r>
        <w:rPr>
          <w:rFonts w:ascii="Arial" w:hAnsi="Arial" w:cs="Arial"/>
          <w:color w:val="434343"/>
        </w:rPr>
        <w:t>Paty</w:t>
      </w:r>
      <w:proofErr w:type="spellEnd"/>
      <w:r>
        <w:rPr>
          <w:rFonts w:ascii="Arial" w:hAnsi="Arial" w:cs="Arial"/>
          <w:color w:val="434343"/>
        </w:rPr>
        <w:t>. A few days later,</w:t>
      </w:r>
      <w:r>
        <w:rPr>
          <w:rStyle w:val="apple-converted-space"/>
          <w:rFonts w:ascii="Arial" w:hAnsi="Arial" w:cs="Arial"/>
          <w:color w:val="434343"/>
        </w:rPr>
        <w:t> </w:t>
      </w:r>
      <w:hyperlink r:id="rId21" w:tgtFrame="_blank" w:history="1">
        <w:r>
          <w:rPr>
            <w:rStyle w:val="Hyperlink"/>
            <w:rFonts w:ascii="Arial" w:hAnsi="Arial" w:cs="Arial"/>
            <w:color w:val="ED9B0E"/>
          </w:rPr>
          <w:t>police held four 10-year-old children in Albertville</w:t>
        </w:r>
      </w:hyperlink>
      <w:r>
        <w:rPr>
          <w:rFonts w:ascii="Arial" w:hAnsi="Arial" w:cs="Arial"/>
          <w:color w:val="434343"/>
        </w:rPr>
        <w:t xml:space="preserve">, a town in the </w:t>
      </w:r>
      <w:proofErr w:type="spellStart"/>
      <w:r>
        <w:rPr>
          <w:rFonts w:ascii="Arial" w:hAnsi="Arial" w:cs="Arial"/>
          <w:color w:val="434343"/>
        </w:rPr>
        <w:t>Savoie</w:t>
      </w:r>
      <w:proofErr w:type="spellEnd"/>
      <w:r>
        <w:rPr>
          <w:rFonts w:ascii="Arial" w:hAnsi="Arial" w:cs="Arial"/>
          <w:color w:val="434343"/>
        </w:rPr>
        <w:t xml:space="preserve"> region, for around nine hours on potential charges of “apology for terrorism.” The children had reportedly told a teacher, “The terrorist was right to do what he had done. You too will die.” The following day, a note with “You are dead”—unattributed to the kids or their families—was found at the school.</w:t>
      </w:r>
      <w:r>
        <w:rPr>
          <w:rStyle w:val="apple-converted-space"/>
          <w:rFonts w:ascii="Arial" w:hAnsi="Arial" w:cs="Arial"/>
          <w:color w:val="434343"/>
        </w:rPr>
        <w:t> </w:t>
      </w:r>
      <w:hyperlink r:id="rId22" w:tgtFrame="_blank" w:history="1">
        <w:r>
          <w:rPr>
            <w:rStyle w:val="Hyperlink"/>
            <w:rFonts w:ascii="Arial" w:hAnsi="Arial" w:cs="Arial"/>
            <w:color w:val="ED9B0E"/>
          </w:rPr>
          <w:t xml:space="preserve">The parents have expressed </w:t>
        </w:r>
        <w:proofErr w:type="gramStart"/>
        <w:r>
          <w:rPr>
            <w:rStyle w:val="Hyperlink"/>
            <w:rFonts w:ascii="Arial" w:hAnsi="Arial" w:cs="Arial"/>
            <w:color w:val="ED9B0E"/>
          </w:rPr>
          <w:t>concern, but</w:t>
        </w:r>
        <w:proofErr w:type="gramEnd"/>
        <w:r>
          <w:rPr>
            <w:rStyle w:val="Hyperlink"/>
            <w:rFonts w:ascii="Arial" w:hAnsi="Arial" w:cs="Arial"/>
            <w:color w:val="ED9B0E"/>
          </w:rPr>
          <w:t xml:space="preserve"> asked</w:t>
        </w:r>
      </w:hyperlink>
      <w:r>
        <w:rPr>
          <w:rStyle w:val="apple-converted-space"/>
          <w:rFonts w:ascii="Arial" w:hAnsi="Arial" w:cs="Arial"/>
          <w:color w:val="434343"/>
        </w:rPr>
        <w:t> </w:t>
      </w:r>
      <w:r>
        <w:rPr>
          <w:rFonts w:ascii="Arial" w:hAnsi="Arial" w:cs="Arial"/>
          <w:color w:val="434343"/>
        </w:rPr>
        <w:t>why they were not first contacted before the school took legal action.</w:t>
      </w:r>
    </w:p>
    <w:p w14:paraId="799286BF"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 xml:space="preserve">“In </w:t>
      </w:r>
      <w:proofErr w:type="spellStart"/>
      <w:r>
        <w:rPr>
          <w:rFonts w:ascii="Arial" w:hAnsi="Arial" w:cs="Arial"/>
          <w:color w:val="434343"/>
        </w:rPr>
        <w:t>Blanquer’s</w:t>
      </w:r>
      <w:proofErr w:type="spellEnd"/>
      <w:r>
        <w:rPr>
          <w:rFonts w:ascii="Arial" w:hAnsi="Arial" w:cs="Arial"/>
          <w:color w:val="434343"/>
        </w:rPr>
        <w:t xml:space="preserve"> mind, any contestation among students is worth signaling to authorities,” Zuber said. “But students are questioning things. Sometimes they’re ignorant, they don’t know. And that’s why we have teachers—to answer their questions, not to report them.”</w:t>
      </w:r>
    </w:p>
    <w:p w14:paraId="05484C18" w14:textId="77777777" w:rsidR="007D7E7E" w:rsidRPr="007D7E7E" w:rsidRDefault="007D7E7E" w:rsidP="007D7E7E">
      <w:pPr>
        <w:pStyle w:val="Heading3"/>
        <w:spacing w:before="150" w:beforeAutospacing="0" w:after="150" w:afterAutospacing="0"/>
        <w:rPr>
          <w:rFonts w:ascii="Arial" w:hAnsi="Arial" w:cs="Arial"/>
          <w:b w:val="0"/>
          <w:bCs w:val="0"/>
          <w:color w:val="434343"/>
          <w:sz w:val="36"/>
          <w:szCs w:val="36"/>
        </w:rPr>
      </w:pPr>
      <w:r w:rsidRPr="00FB5391">
        <w:rPr>
          <w:rStyle w:val="Strong"/>
          <w:rFonts w:ascii="Arial" w:hAnsi="Arial" w:cs="Arial"/>
          <w:b/>
          <w:bCs/>
          <w:color w:val="434343"/>
          <w:highlight w:val="yellow"/>
        </w:rPr>
        <w:t>‘A Freedom of Expression That Doesn’t Exist’</w:t>
      </w:r>
    </w:p>
    <w:p w14:paraId="419BEE30" w14:textId="77777777" w:rsidR="007D7E7E" w:rsidRDefault="007D7E7E" w:rsidP="007D7E7E">
      <w:pPr>
        <w:pStyle w:val="NormalWeb"/>
        <w:spacing w:before="300" w:beforeAutospacing="0" w:after="300" w:afterAutospacing="0"/>
        <w:rPr>
          <w:rFonts w:ascii="Arial" w:hAnsi="Arial" w:cs="Arial"/>
          <w:color w:val="434343"/>
        </w:rPr>
      </w:pPr>
      <w:hyperlink r:id="rId23" w:tgtFrame="_blank" w:history="1">
        <w:r>
          <w:rPr>
            <w:rStyle w:val="Hyperlink"/>
            <w:rFonts w:ascii="Arial" w:hAnsi="Arial" w:cs="Arial"/>
            <w:color w:val="ED9B0E"/>
          </w:rPr>
          <w:t>In a recent op-ed in Le Monde</w:t>
        </w:r>
      </w:hyperlink>
      <w:r>
        <w:rPr>
          <w:rFonts w:ascii="Arial" w:hAnsi="Arial" w:cs="Arial"/>
          <w:color w:val="434343"/>
        </w:rPr>
        <w:t>, Delphine Gerard, a middle school teacher in a Paris</w:t>
      </w:r>
      <w:r>
        <w:rPr>
          <w:rStyle w:val="apple-converted-space"/>
          <w:rFonts w:ascii="Arial" w:hAnsi="Arial" w:cs="Arial"/>
          <w:color w:val="434343"/>
        </w:rPr>
        <w:t> </w:t>
      </w:r>
      <w:r>
        <w:rPr>
          <w:rStyle w:val="Emphasis"/>
          <w:rFonts w:ascii="Arial" w:hAnsi="Arial" w:cs="Arial"/>
          <w:color w:val="434343"/>
        </w:rPr>
        <w:t>banlieue</w:t>
      </w:r>
      <w:r>
        <w:rPr>
          <w:rFonts w:ascii="Arial" w:hAnsi="Arial" w:cs="Arial"/>
          <w:color w:val="434343"/>
        </w:rPr>
        <w:t>, described a shift after 2015, in which some of her students have rallied against Charlie Hebdo, a stance they consider subversive. The antidote, she wrote, is “explaining to youth that free expression is not about ‘our’ culture, that it’s not a Western value or an instrument of cultural superiority, but a universal guarantee of living together.”</w:t>
      </w:r>
    </w:p>
    <w:p w14:paraId="160D8D7E"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lastRenderedPageBreak/>
        <w:t>Indeed, as Abdennour Bidar, a philosopher and scholar of Islam, told me by email, the education system has a natural role to play in advancing tolerance. “In the current context of tensions around Islam and</w:t>
      </w:r>
      <w:r>
        <w:rPr>
          <w:rStyle w:val="apple-converted-space"/>
          <w:rFonts w:ascii="Arial" w:hAnsi="Arial" w:cs="Arial"/>
          <w:color w:val="434343"/>
        </w:rPr>
        <w:t> </w:t>
      </w:r>
      <w:proofErr w:type="spellStart"/>
      <w:r>
        <w:rPr>
          <w:rStyle w:val="Emphasis"/>
          <w:rFonts w:ascii="Arial" w:hAnsi="Arial" w:cs="Arial"/>
          <w:color w:val="434343"/>
        </w:rPr>
        <w:t>laicite</w:t>
      </w:r>
      <w:proofErr w:type="spellEnd"/>
      <w:r>
        <w:rPr>
          <w:rFonts w:ascii="Arial" w:hAnsi="Arial" w:cs="Arial"/>
          <w:color w:val="434343"/>
        </w:rPr>
        <w:t>, schools must remain level-headed, and explain two things: One, that</w:t>
      </w:r>
      <w:r>
        <w:rPr>
          <w:rStyle w:val="apple-converted-space"/>
          <w:rFonts w:ascii="Arial" w:hAnsi="Arial" w:cs="Arial"/>
          <w:color w:val="434343"/>
        </w:rPr>
        <w:t> </w:t>
      </w:r>
      <w:proofErr w:type="spellStart"/>
      <w:r>
        <w:rPr>
          <w:rStyle w:val="Emphasis"/>
          <w:rFonts w:ascii="Arial" w:hAnsi="Arial" w:cs="Arial"/>
          <w:color w:val="434343"/>
        </w:rPr>
        <w:t>laicite</w:t>
      </w:r>
      <w:proofErr w:type="spellEnd"/>
      <w:r>
        <w:rPr>
          <w:rStyle w:val="apple-converted-space"/>
          <w:rFonts w:ascii="Arial" w:hAnsi="Arial" w:cs="Arial"/>
          <w:color w:val="434343"/>
        </w:rPr>
        <w:t> </w:t>
      </w:r>
      <w:r>
        <w:rPr>
          <w:rFonts w:ascii="Arial" w:hAnsi="Arial" w:cs="Arial"/>
          <w:color w:val="434343"/>
        </w:rPr>
        <w:t>is not against religion, that it is not an anti-religion but works toward freedom of thought [for] everyone,” said Bidar, who is also a member of the Council of the Wise, an advisory group created by the government in 2018 to promote</w:t>
      </w:r>
      <w:r>
        <w:rPr>
          <w:rStyle w:val="apple-converted-space"/>
          <w:rFonts w:ascii="Arial" w:hAnsi="Arial" w:cs="Arial"/>
          <w:color w:val="434343"/>
        </w:rPr>
        <w:t> </w:t>
      </w:r>
      <w:proofErr w:type="spellStart"/>
      <w:r>
        <w:rPr>
          <w:rStyle w:val="Emphasis"/>
          <w:rFonts w:ascii="Arial" w:hAnsi="Arial" w:cs="Arial"/>
          <w:color w:val="434343"/>
        </w:rPr>
        <w:t>laicite</w:t>
      </w:r>
      <w:proofErr w:type="spellEnd"/>
      <w:r>
        <w:rPr>
          <w:rStyle w:val="apple-converted-space"/>
          <w:rFonts w:ascii="Arial" w:hAnsi="Arial" w:cs="Arial"/>
          <w:color w:val="434343"/>
        </w:rPr>
        <w:t> </w:t>
      </w:r>
      <w:r>
        <w:rPr>
          <w:rFonts w:ascii="Arial" w:hAnsi="Arial" w:cs="Arial"/>
          <w:color w:val="434343"/>
        </w:rPr>
        <w:t>in schools. “The question is to explain that, in democracy, religion does not make the law.”</w:t>
      </w:r>
    </w:p>
    <w:p w14:paraId="20F9DD63" w14:textId="77777777" w:rsidR="007D7E7E" w:rsidRDefault="007D7E7E" w:rsidP="007D7E7E">
      <w:pPr>
        <w:pStyle w:val="Heading2"/>
        <w:spacing w:before="300" w:beforeAutospacing="0" w:after="150" w:afterAutospacing="0"/>
        <w:rPr>
          <w:rFonts w:ascii="inherit" w:hAnsi="inherit" w:cs="Arial"/>
          <w:b w:val="0"/>
          <w:bCs w:val="0"/>
          <w:color w:val="434343"/>
          <w:sz w:val="45"/>
          <w:szCs w:val="45"/>
        </w:rPr>
      </w:pPr>
      <w:r>
        <w:rPr>
          <w:rStyle w:val="Emphasis"/>
          <w:rFonts w:ascii="inherit" w:hAnsi="inherit" w:cs="Arial"/>
          <w:b w:val="0"/>
          <w:bCs w:val="0"/>
          <w:color w:val="434343"/>
          <w:sz w:val="45"/>
          <w:szCs w:val="45"/>
        </w:rPr>
        <w:t>“We’ve turned</w:t>
      </w:r>
      <w:r>
        <w:rPr>
          <w:rStyle w:val="apple-converted-space"/>
          <w:rFonts w:ascii="inherit" w:hAnsi="inherit" w:cs="Arial"/>
          <w:b w:val="0"/>
          <w:bCs w:val="0"/>
          <w:i/>
          <w:iCs/>
          <w:color w:val="434343"/>
          <w:sz w:val="45"/>
          <w:szCs w:val="45"/>
        </w:rPr>
        <w:t> </w:t>
      </w:r>
      <w:proofErr w:type="spellStart"/>
      <w:r>
        <w:rPr>
          <w:rFonts w:ascii="inherit" w:hAnsi="inherit" w:cs="Arial"/>
          <w:b w:val="0"/>
          <w:bCs w:val="0"/>
          <w:color w:val="434343"/>
          <w:sz w:val="45"/>
          <w:szCs w:val="45"/>
        </w:rPr>
        <w:t>laicite</w:t>
      </w:r>
      <w:proofErr w:type="spellEnd"/>
      <w:r>
        <w:rPr>
          <w:rStyle w:val="apple-converted-space"/>
          <w:rFonts w:ascii="inherit" w:hAnsi="inherit" w:cs="Arial"/>
          <w:b w:val="0"/>
          <w:bCs w:val="0"/>
          <w:i/>
          <w:iCs/>
          <w:color w:val="434343"/>
          <w:sz w:val="45"/>
          <w:szCs w:val="45"/>
        </w:rPr>
        <w:t> </w:t>
      </w:r>
      <w:r>
        <w:rPr>
          <w:rStyle w:val="Emphasis"/>
          <w:rFonts w:ascii="inherit" w:hAnsi="inherit" w:cs="Arial"/>
          <w:b w:val="0"/>
          <w:bCs w:val="0"/>
          <w:color w:val="434343"/>
          <w:sz w:val="45"/>
          <w:szCs w:val="45"/>
        </w:rPr>
        <w:t>itself into a religion, a dogma, and those who don’t subscribe are signaled or considered against republican values.”</w:t>
      </w:r>
    </w:p>
    <w:p w14:paraId="2CAEE4CD"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But teachers wonder whether that type of message is even possible to deliver in the current climate—and, more practically, how to squeeze it in, with limited hours, overcrowded classrooms, budget cuts and low salaries.</w:t>
      </w:r>
    </w:p>
    <w:p w14:paraId="4C8C4B0A"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 xml:space="preserve">When </w:t>
      </w:r>
      <w:proofErr w:type="spellStart"/>
      <w:r>
        <w:rPr>
          <w:rFonts w:ascii="Arial" w:hAnsi="Arial" w:cs="Arial"/>
          <w:color w:val="434343"/>
        </w:rPr>
        <w:t>Zerrouki</w:t>
      </w:r>
      <w:proofErr w:type="spellEnd"/>
      <w:r>
        <w:rPr>
          <w:rFonts w:ascii="Arial" w:hAnsi="Arial" w:cs="Arial"/>
          <w:color w:val="434343"/>
        </w:rPr>
        <w:t xml:space="preserve"> explains free expression to his students, he frames caricatures as a product of French history, which has long celebrated political satire and ridicule, including of religions, rather than the stuff of contemporary disputes over identity. The rhetoric from Macron’s administration, he told me, complicates that objective approach. “Now, there’s an injunction to say certain things. It’s regrettable. Because we can no longer teach freedom of expression in class without it echoing very serious societal debates.”</w:t>
      </w:r>
    </w:p>
    <w:p w14:paraId="3D278BCF"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 xml:space="preserve">A few days after </w:t>
      </w:r>
      <w:proofErr w:type="spellStart"/>
      <w:r>
        <w:rPr>
          <w:rFonts w:ascii="Arial" w:hAnsi="Arial" w:cs="Arial"/>
          <w:color w:val="434343"/>
        </w:rPr>
        <w:t>Paty’s</w:t>
      </w:r>
      <w:proofErr w:type="spellEnd"/>
      <w:r>
        <w:rPr>
          <w:rFonts w:ascii="Arial" w:hAnsi="Arial" w:cs="Arial"/>
          <w:color w:val="434343"/>
        </w:rPr>
        <w:t xml:space="preserve"> killing, the heads of France’s 13 regions said they would publish high school textbooks featuring the caricatures of Muhammad, in a symbolic move to defend freedom of expression. But the government’s critics say its commitment to that freedom seems more subjective. </w:t>
      </w:r>
      <w:proofErr w:type="spellStart"/>
      <w:r>
        <w:rPr>
          <w:rFonts w:ascii="Arial" w:hAnsi="Arial" w:cs="Arial"/>
          <w:color w:val="434343"/>
        </w:rPr>
        <w:t>Blanquer</w:t>
      </w:r>
      <w:proofErr w:type="spellEnd"/>
      <w:r>
        <w:rPr>
          <w:rFonts w:ascii="Arial" w:hAnsi="Arial" w:cs="Arial"/>
          <w:color w:val="434343"/>
        </w:rPr>
        <w:t>, for example,</w:t>
      </w:r>
      <w:r>
        <w:rPr>
          <w:rStyle w:val="apple-converted-space"/>
          <w:rFonts w:ascii="Arial" w:hAnsi="Arial" w:cs="Arial"/>
          <w:color w:val="434343"/>
        </w:rPr>
        <w:t> </w:t>
      </w:r>
      <w:hyperlink r:id="rId24" w:tgtFrame="_blank" w:history="1">
        <w:r>
          <w:rPr>
            <w:rStyle w:val="Hyperlink"/>
            <w:rFonts w:ascii="Arial" w:hAnsi="Arial" w:cs="Arial"/>
            <w:color w:val="ED9B0E"/>
          </w:rPr>
          <w:t xml:space="preserve">asked the news site </w:t>
        </w:r>
        <w:proofErr w:type="spellStart"/>
        <w:r>
          <w:rPr>
            <w:rStyle w:val="Hyperlink"/>
            <w:rFonts w:ascii="Arial" w:hAnsi="Arial" w:cs="Arial"/>
            <w:color w:val="ED9B0E"/>
          </w:rPr>
          <w:t>Mediapart</w:t>
        </w:r>
        <w:proofErr w:type="spellEnd"/>
        <w:r>
          <w:rPr>
            <w:rStyle w:val="Hyperlink"/>
            <w:rFonts w:ascii="Arial" w:hAnsi="Arial" w:cs="Arial"/>
            <w:color w:val="ED9B0E"/>
          </w:rPr>
          <w:t xml:space="preserve"> to take down cartoons</w:t>
        </w:r>
      </w:hyperlink>
      <w:r>
        <w:rPr>
          <w:rStyle w:val="apple-converted-space"/>
          <w:rFonts w:ascii="Arial" w:hAnsi="Arial" w:cs="Arial"/>
          <w:color w:val="434343"/>
        </w:rPr>
        <w:t> </w:t>
      </w:r>
      <w:r>
        <w:rPr>
          <w:rFonts w:ascii="Arial" w:hAnsi="Arial" w:cs="Arial"/>
          <w:color w:val="434343"/>
        </w:rPr>
        <w:t>they recently published of him. He and other high-level ministers have also</w:t>
      </w:r>
      <w:r>
        <w:rPr>
          <w:rStyle w:val="apple-converted-space"/>
          <w:rFonts w:ascii="Arial" w:hAnsi="Arial" w:cs="Arial"/>
          <w:color w:val="434343"/>
        </w:rPr>
        <w:t> </w:t>
      </w:r>
      <w:hyperlink r:id="rId25" w:tgtFrame="_blank" w:history="1">
        <w:r>
          <w:rPr>
            <w:rStyle w:val="Hyperlink"/>
            <w:rFonts w:ascii="Arial" w:hAnsi="Arial" w:cs="Arial"/>
            <w:color w:val="ED9B0E"/>
          </w:rPr>
          <w:t>denounced the expansion of so-called “</w:t>
        </w:r>
        <w:proofErr w:type="spellStart"/>
        <w:r>
          <w:rPr>
            <w:rStyle w:val="Hyperlink"/>
            <w:rFonts w:ascii="Arial" w:hAnsi="Arial" w:cs="Arial"/>
            <w:color w:val="ED9B0E"/>
          </w:rPr>
          <w:t>Islamo</w:t>
        </w:r>
        <w:proofErr w:type="spellEnd"/>
        <w:r>
          <w:rPr>
            <w:rStyle w:val="Hyperlink"/>
            <w:rFonts w:ascii="Arial" w:hAnsi="Arial" w:cs="Arial"/>
            <w:color w:val="ED9B0E"/>
          </w:rPr>
          <w:t>-leftist”</w:t>
        </w:r>
      </w:hyperlink>
      <w:r>
        <w:rPr>
          <w:rStyle w:val="apple-converted-space"/>
          <w:rFonts w:ascii="Arial" w:hAnsi="Arial" w:cs="Arial"/>
          <w:color w:val="434343"/>
        </w:rPr>
        <w:t> </w:t>
      </w:r>
      <w:r>
        <w:rPr>
          <w:rFonts w:ascii="Arial" w:hAnsi="Arial" w:cs="Arial"/>
          <w:color w:val="434343"/>
        </w:rPr>
        <w:t>ideas in higher education, a catchall term for left-wing academics and journalists who, in recent years, have defended French Muslims and questioned counter-radicalization policy.</w:t>
      </w:r>
    </w:p>
    <w:p w14:paraId="312B617C"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“The government is asking us to promote a freedom of expression that doesn’t exist, and that has been instrumentalized,” a high school teacher in Saint-Denis, a low-income Paris</w:t>
      </w:r>
      <w:r>
        <w:rPr>
          <w:rStyle w:val="apple-converted-space"/>
          <w:rFonts w:ascii="Arial" w:hAnsi="Arial" w:cs="Arial"/>
          <w:color w:val="434343"/>
        </w:rPr>
        <w:t> </w:t>
      </w:r>
      <w:r>
        <w:rPr>
          <w:rStyle w:val="Emphasis"/>
          <w:rFonts w:ascii="Arial" w:hAnsi="Arial" w:cs="Arial"/>
          <w:color w:val="434343"/>
        </w:rPr>
        <w:t>banlieue</w:t>
      </w:r>
      <w:r>
        <w:rPr>
          <w:rFonts w:ascii="Arial" w:hAnsi="Arial" w:cs="Arial"/>
          <w:color w:val="434343"/>
        </w:rPr>
        <w:t>, who preferred to remain anonymous, told me.</w:t>
      </w:r>
    </w:p>
    <w:p w14:paraId="6847B15B"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 xml:space="preserve">She was disappointed that teachers did not have the opportunity to gather prior to the national minute of silence after </w:t>
      </w:r>
      <w:proofErr w:type="spellStart"/>
      <w:r>
        <w:rPr>
          <w:rFonts w:ascii="Arial" w:hAnsi="Arial" w:cs="Arial"/>
          <w:color w:val="434343"/>
        </w:rPr>
        <w:t>Paty’s</w:t>
      </w:r>
      <w:proofErr w:type="spellEnd"/>
      <w:r>
        <w:rPr>
          <w:rFonts w:ascii="Arial" w:hAnsi="Arial" w:cs="Arial"/>
          <w:color w:val="434343"/>
        </w:rPr>
        <w:t xml:space="preserve"> murder, or to discuss further with their students, as had been initially planned. At the last minute, </w:t>
      </w:r>
      <w:proofErr w:type="spellStart"/>
      <w:r>
        <w:rPr>
          <w:rFonts w:ascii="Arial" w:hAnsi="Arial" w:cs="Arial"/>
          <w:color w:val="434343"/>
        </w:rPr>
        <w:t>Blanquer</w:t>
      </w:r>
      <w:proofErr w:type="spellEnd"/>
      <w:r>
        <w:rPr>
          <w:rFonts w:ascii="Arial" w:hAnsi="Arial" w:cs="Arial"/>
          <w:color w:val="434343"/>
        </w:rPr>
        <w:t xml:space="preserve">, citing the threat of terrorism, instructed them to convene students immediately and read them an excerpt from a letter Socialist forefather Jean Jaures had addressed to teachers in 1888, which charges </w:t>
      </w:r>
      <w:r>
        <w:rPr>
          <w:rFonts w:ascii="Arial" w:hAnsi="Arial" w:cs="Arial"/>
          <w:color w:val="434343"/>
        </w:rPr>
        <w:lastRenderedPageBreak/>
        <w:t>them with teaching students to “know France, its geography and its history, its body and its soul.” *</w:t>
      </w:r>
    </w:p>
    <w:p w14:paraId="216BCBB3"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“We are no longer dealing with the idea of a school that emancipates students,” she told me. “The message under this ministry is, ‘be a teacher and shut up.’”</w:t>
      </w:r>
    </w:p>
    <w:p w14:paraId="3F724B20"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 xml:space="preserve">“There’s always been this perpetual serenade—republican values, republican values, republican values—as if we weren’t already teaching these things, and as if we didn’t have anything else to teach,” Veronique </w:t>
      </w:r>
      <w:proofErr w:type="spellStart"/>
      <w:r>
        <w:rPr>
          <w:rFonts w:ascii="Arial" w:hAnsi="Arial" w:cs="Arial"/>
          <w:color w:val="434343"/>
        </w:rPr>
        <w:t>Servat</w:t>
      </w:r>
      <w:proofErr w:type="spellEnd"/>
      <w:r>
        <w:rPr>
          <w:rFonts w:ascii="Arial" w:hAnsi="Arial" w:cs="Arial"/>
          <w:color w:val="434343"/>
        </w:rPr>
        <w:t>, a middle school teacher in the Paris suburb of Montreuil, said in an interview. “Not to mention they’ve already cut our hours and our pay, and that there’s a public health crisis,” with cases of COVID-19 spiking again across France. “Their focus isn’t our focus. It shows that this is a political narrative that is out of step with the reality for teachers.”</w:t>
      </w:r>
    </w:p>
    <w:p w14:paraId="1EB8CDD7" w14:textId="77777777" w:rsidR="007D7E7E" w:rsidRPr="007D7E7E" w:rsidRDefault="007D7E7E" w:rsidP="007D7E7E">
      <w:pPr>
        <w:pStyle w:val="Heading3"/>
        <w:spacing w:before="150" w:beforeAutospacing="0" w:after="150" w:afterAutospacing="0"/>
        <w:rPr>
          <w:rFonts w:ascii="Arial" w:hAnsi="Arial" w:cs="Arial"/>
          <w:b w:val="0"/>
          <w:bCs w:val="0"/>
          <w:color w:val="434343"/>
          <w:sz w:val="36"/>
          <w:szCs w:val="36"/>
        </w:rPr>
      </w:pPr>
      <w:r w:rsidRPr="00FB5391">
        <w:rPr>
          <w:rStyle w:val="Strong"/>
          <w:rFonts w:ascii="Arial" w:hAnsi="Arial" w:cs="Arial"/>
          <w:b/>
          <w:bCs/>
          <w:color w:val="434343"/>
          <w:highlight w:val="yellow"/>
        </w:rPr>
        <w:t>The Need for ‘Social Change’</w:t>
      </w:r>
    </w:p>
    <w:p w14:paraId="32BD61F6"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 xml:space="preserve">When </w:t>
      </w:r>
      <w:proofErr w:type="spellStart"/>
      <w:r>
        <w:rPr>
          <w:rFonts w:ascii="Arial" w:hAnsi="Arial" w:cs="Arial"/>
          <w:color w:val="434343"/>
        </w:rPr>
        <w:t>Zerrouki’s</w:t>
      </w:r>
      <w:proofErr w:type="spellEnd"/>
      <w:r>
        <w:rPr>
          <w:rFonts w:ascii="Arial" w:hAnsi="Arial" w:cs="Arial"/>
          <w:color w:val="434343"/>
        </w:rPr>
        <w:t xml:space="preserve"> students convened for the minute of silence, everything went smoothly. But later that day, one of his students asked: “Why are they asking women to remove their hijabs for the whole week, in solidarity with Samuel </w:t>
      </w:r>
      <w:proofErr w:type="spellStart"/>
      <w:r>
        <w:rPr>
          <w:rFonts w:ascii="Arial" w:hAnsi="Arial" w:cs="Arial"/>
          <w:color w:val="434343"/>
        </w:rPr>
        <w:t>Paty</w:t>
      </w:r>
      <w:proofErr w:type="spellEnd"/>
      <w:r>
        <w:rPr>
          <w:rFonts w:ascii="Arial" w:hAnsi="Arial" w:cs="Arial"/>
          <w:color w:val="434343"/>
        </w:rPr>
        <w:t>?” His student was referring to a</w:t>
      </w:r>
      <w:r>
        <w:rPr>
          <w:rStyle w:val="apple-converted-space"/>
          <w:rFonts w:ascii="Arial" w:hAnsi="Arial" w:cs="Arial"/>
          <w:color w:val="434343"/>
        </w:rPr>
        <w:t> </w:t>
      </w:r>
      <w:hyperlink r:id="rId26" w:tgtFrame="_blank" w:history="1">
        <w:r>
          <w:rPr>
            <w:rStyle w:val="Hyperlink"/>
            <w:rFonts w:ascii="Arial" w:hAnsi="Arial" w:cs="Arial"/>
            <w:color w:val="ED9B0E"/>
          </w:rPr>
          <w:t>video clip that went viral</w:t>
        </w:r>
      </w:hyperlink>
      <w:r>
        <w:rPr>
          <w:rStyle w:val="apple-converted-space"/>
          <w:rFonts w:ascii="Arial" w:hAnsi="Arial" w:cs="Arial"/>
          <w:color w:val="434343"/>
        </w:rPr>
        <w:t> </w:t>
      </w:r>
      <w:r>
        <w:rPr>
          <w:rFonts w:ascii="Arial" w:hAnsi="Arial" w:cs="Arial"/>
          <w:color w:val="434343"/>
        </w:rPr>
        <w:t xml:space="preserve">on </w:t>
      </w:r>
      <w:proofErr w:type="spellStart"/>
      <w:r>
        <w:rPr>
          <w:rFonts w:ascii="Arial" w:hAnsi="Arial" w:cs="Arial"/>
          <w:color w:val="434343"/>
        </w:rPr>
        <w:t>SnapChat</w:t>
      </w:r>
      <w:proofErr w:type="spellEnd"/>
      <w:r>
        <w:rPr>
          <w:rFonts w:ascii="Arial" w:hAnsi="Arial" w:cs="Arial"/>
          <w:color w:val="434343"/>
        </w:rPr>
        <w:t xml:space="preserve"> featuring comments by the right-wing commentator Elisabeth Levy, who is notorious for her hostility to Islam. But who Levy is was lost on </w:t>
      </w:r>
      <w:proofErr w:type="spellStart"/>
      <w:r>
        <w:rPr>
          <w:rFonts w:ascii="Arial" w:hAnsi="Arial" w:cs="Arial"/>
          <w:color w:val="434343"/>
        </w:rPr>
        <w:t>Zerrouki’s</w:t>
      </w:r>
      <w:proofErr w:type="spellEnd"/>
      <w:r>
        <w:rPr>
          <w:rFonts w:ascii="Arial" w:hAnsi="Arial" w:cs="Arial"/>
          <w:color w:val="434343"/>
        </w:rPr>
        <w:t xml:space="preserve"> </w:t>
      </w:r>
      <w:proofErr w:type="gramStart"/>
      <w:r>
        <w:rPr>
          <w:rFonts w:ascii="Arial" w:hAnsi="Arial" w:cs="Arial"/>
          <w:color w:val="434343"/>
        </w:rPr>
        <w:t>students.</w:t>
      </w:r>
      <w:proofErr w:type="gramEnd"/>
      <w:r>
        <w:rPr>
          <w:rFonts w:ascii="Arial" w:hAnsi="Arial" w:cs="Arial"/>
          <w:color w:val="434343"/>
        </w:rPr>
        <w:t xml:space="preserve"> “For them, there’s this ‘they’ that includes the media, the government,” he told me. “All those people are the same, just one authority. They don’t see any of the nuance. </w:t>
      </w:r>
      <w:proofErr w:type="gramStart"/>
      <w:r>
        <w:rPr>
          <w:rFonts w:ascii="Arial" w:hAnsi="Arial" w:cs="Arial"/>
          <w:color w:val="434343"/>
        </w:rPr>
        <w:t>So</w:t>
      </w:r>
      <w:proofErr w:type="gramEnd"/>
      <w:r>
        <w:rPr>
          <w:rFonts w:ascii="Arial" w:hAnsi="Arial" w:cs="Arial"/>
          <w:color w:val="434343"/>
        </w:rPr>
        <w:t xml:space="preserve"> when they hear something like that, they assume it’s coming from the state.”</w:t>
      </w:r>
    </w:p>
    <w:p w14:paraId="2663DE54"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 xml:space="preserve">The government has long framed the instruction of republican values as a bulwark against radicalism. But for </w:t>
      </w:r>
      <w:proofErr w:type="spellStart"/>
      <w:r>
        <w:rPr>
          <w:rFonts w:ascii="Arial" w:hAnsi="Arial" w:cs="Arial"/>
          <w:color w:val="434343"/>
        </w:rPr>
        <w:t>Zerrouki</w:t>
      </w:r>
      <w:proofErr w:type="spellEnd"/>
      <w:r>
        <w:rPr>
          <w:rFonts w:ascii="Arial" w:hAnsi="Arial" w:cs="Arial"/>
          <w:color w:val="434343"/>
        </w:rPr>
        <w:t>, his lessons on tolerance and free expression are just as important in helping students navigate the feverish national conversation on Islam and secularism.</w:t>
      </w:r>
    </w:p>
    <w:p w14:paraId="60550CB0"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 xml:space="preserve">Lost also in all the focus on schools, he said, has been the role of social media. </w:t>
      </w:r>
      <w:proofErr w:type="spellStart"/>
      <w:r>
        <w:rPr>
          <w:rFonts w:ascii="Arial" w:hAnsi="Arial" w:cs="Arial"/>
          <w:color w:val="434343"/>
        </w:rPr>
        <w:t>Anzorov</w:t>
      </w:r>
      <w:proofErr w:type="spellEnd"/>
      <w:r>
        <w:rPr>
          <w:rFonts w:ascii="Arial" w:hAnsi="Arial" w:cs="Arial"/>
          <w:color w:val="434343"/>
        </w:rPr>
        <w:t xml:space="preserve"> targeted </w:t>
      </w:r>
      <w:proofErr w:type="spellStart"/>
      <w:r>
        <w:rPr>
          <w:rFonts w:ascii="Arial" w:hAnsi="Arial" w:cs="Arial"/>
          <w:color w:val="434343"/>
        </w:rPr>
        <w:t>Paty</w:t>
      </w:r>
      <w:proofErr w:type="spellEnd"/>
      <w:r>
        <w:rPr>
          <w:rFonts w:ascii="Arial" w:hAnsi="Arial" w:cs="Arial"/>
          <w:color w:val="434343"/>
        </w:rPr>
        <w:t xml:space="preserve"> after a student’s father, angry about the caricatures, posted a video on Facebook. In effect, social media undermined any efforts at dialogue between the school and students’ families to deescalate the situation. “It’s an absolutely fundamental element in this, it was the detonator, and it needs to be interrogated,” he said. “They see schools as a magic wand. But the problem is much more global—there’s a social change that needs to happen.”</w:t>
      </w:r>
    </w:p>
    <w:p w14:paraId="39D4A36A"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Teachers can play an “indispensable” role in teaching students “how to come to one’s own conclusions and, in today’s world, distinguish between fake news and reliable information online,” Bidar, the philosopher, said. In the context of radicalization, that means transmitting “intellectual, cultural and emotional tools that will immunize people from hateful narratives and propaganda.”</w:t>
      </w:r>
    </w:p>
    <w:p w14:paraId="4D9CE0E3" w14:textId="77777777" w:rsidR="007D7E7E" w:rsidRPr="007D7E7E" w:rsidRDefault="007D7E7E" w:rsidP="007D7E7E">
      <w:pPr>
        <w:spacing w:before="300" w:after="300"/>
        <w:rPr>
          <w:rFonts w:ascii="Arial" w:eastAsia="Times New Roman" w:hAnsi="Arial" w:cs="Arial"/>
          <w:color w:val="434343"/>
        </w:rPr>
      </w:pPr>
      <w:r w:rsidRPr="007D7E7E">
        <w:rPr>
          <w:rFonts w:ascii="Arial" w:eastAsia="Times New Roman" w:hAnsi="Arial" w:cs="Arial"/>
          <w:color w:val="434343"/>
        </w:rPr>
        <w:lastRenderedPageBreak/>
        <w:t>Yet teachers who have spent years in the </w:t>
      </w:r>
      <w:r w:rsidRPr="007D7E7E">
        <w:rPr>
          <w:rFonts w:ascii="Arial" w:eastAsia="Times New Roman" w:hAnsi="Arial" w:cs="Arial"/>
          <w:i/>
          <w:iCs/>
          <w:color w:val="434343"/>
        </w:rPr>
        <w:t>banlieues</w:t>
      </w:r>
      <w:r w:rsidRPr="007D7E7E">
        <w:rPr>
          <w:rFonts w:ascii="Arial" w:eastAsia="Times New Roman" w:hAnsi="Arial" w:cs="Arial"/>
          <w:color w:val="434343"/>
        </w:rPr>
        <w:t> point out that the national conversation’s focus on education misses important context. They highlight that economic inequality fuels students’ skepticism or even hostility toward certain narratives. For youth who do not experience the lofty promises of republican equality, it can be difficult to heartily embrace values that, for them, seem abstract.</w:t>
      </w:r>
    </w:p>
    <w:p w14:paraId="166C486C" w14:textId="77777777" w:rsidR="007D7E7E" w:rsidRPr="007D7E7E" w:rsidRDefault="007D7E7E" w:rsidP="007D7E7E">
      <w:pPr>
        <w:spacing w:before="300" w:after="300"/>
        <w:rPr>
          <w:rFonts w:ascii="Arial" w:eastAsia="Times New Roman" w:hAnsi="Arial" w:cs="Arial"/>
          <w:color w:val="434343"/>
        </w:rPr>
      </w:pPr>
      <w:r w:rsidRPr="007D7E7E">
        <w:rPr>
          <w:rFonts w:ascii="Arial" w:eastAsia="Times New Roman" w:hAnsi="Arial" w:cs="Arial"/>
          <w:color w:val="434343"/>
        </w:rPr>
        <w:t>“Tensions around </w:t>
      </w:r>
      <w:proofErr w:type="spellStart"/>
      <w:r w:rsidRPr="007D7E7E">
        <w:rPr>
          <w:rFonts w:ascii="Arial" w:eastAsia="Times New Roman" w:hAnsi="Arial" w:cs="Arial"/>
          <w:i/>
          <w:iCs/>
          <w:color w:val="434343"/>
        </w:rPr>
        <w:t>laicite</w:t>
      </w:r>
      <w:proofErr w:type="spellEnd"/>
      <w:r w:rsidRPr="007D7E7E">
        <w:rPr>
          <w:rFonts w:ascii="Arial" w:eastAsia="Times New Roman" w:hAnsi="Arial" w:cs="Arial"/>
          <w:color w:val="434343"/>
        </w:rPr>
        <w:t> are partly social tensions,” said Veronique Decker, a retired school principal who worked in public schools in the </w:t>
      </w:r>
      <w:r w:rsidRPr="007D7E7E">
        <w:rPr>
          <w:rFonts w:ascii="Arial" w:eastAsia="Times New Roman" w:hAnsi="Arial" w:cs="Arial"/>
          <w:i/>
          <w:iCs/>
          <w:color w:val="434343"/>
        </w:rPr>
        <w:t>banlieues</w:t>
      </w:r>
      <w:r w:rsidRPr="007D7E7E">
        <w:rPr>
          <w:rFonts w:ascii="Arial" w:eastAsia="Times New Roman" w:hAnsi="Arial" w:cs="Arial"/>
          <w:color w:val="434343"/>
        </w:rPr>
        <w:t> for four decades. “The majority of Muslims living in France have the worst paid and least valued jobs.”</w:t>
      </w:r>
    </w:p>
    <w:p w14:paraId="5323168C" w14:textId="77777777" w:rsidR="007D7E7E" w:rsidRPr="007D7E7E" w:rsidRDefault="007D7E7E" w:rsidP="007D7E7E">
      <w:pPr>
        <w:spacing w:before="300" w:after="300"/>
        <w:rPr>
          <w:rFonts w:ascii="Arial" w:eastAsia="Times New Roman" w:hAnsi="Arial" w:cs="Arial"/>
          <w:color w:val="434343"/>
        </w:rPr>
      </w:pPr>
      <w:r w:rsidRPr="007D7E7E">
        <w:rPr>
          <w:rFonts w:ascii="Arial" w:eastAsia="Times New Roman" w:hAnsi="Arial" w:cs="Arial"/>
          <w:color w:val="434343"/>
        </w:rPr>
        <w:t>In his speech on Islamist separatism, Macron acknowledged the state’s role in fueling inequality and economic segregation. But his government has done little to improve economic outlooks in the </w:t>
      </w:r>
      <w:r w:rsidRPr="007D7E7E">
        <w:rPr>
          <w:rFonts w:ascii="Arial" w:eastAsia="Times New Roman" w:hAnsi="Arial" w:cs="Arial"/>
          <w:i/>
          <w:iCs/>
          <w:color w:val="434343"/>
        </w:rPr>
        <w:t>banlieues</w:t>
      </w:r>
      <w:r w:rsidRPr="007D7E7E">
        <w:rPr>
          <w:rFonts w:ascii="Arial" w:eastAsia="Times New Roman" w:hAnsi="Arial" w:cs="Arial"/>
          <w:color w:val="434343"/>
        </w:rPr>
        <w:t xml:space="preserve">. </w:t>
      </w:r>
      <w:proofErr w:type="spellStart"/>
      <w:r w:rsidRPr="007D7E7E">
        <w:rPr>
          <w:rFonts w:ascii="Arial" w:eastAsia="Times New Roman" w:hAnsi="Arial" w:cs="Arial"/>
          <w:color w:val="434343"/>
        </w:rPr>
        <w:t>Blanquer’s</w:t>
      </w:r>
      <w:proofErr w:type="spellEnd"/>
      <w:r w:rsidRPr="007D7E7E">
        <w:rPr>
          <w:rFonts w:ascii="Arial" w:eastAsia="Times New Roman" w:hAnsi="Arial" w:cs="Arial"/>
          <w:color w:val="434343"/>
        </w:rPr>
        <w:t xml:space="preserve"> reforms and budget cuts in particular have disproportionately hit schools in low-income neighborhoods, called—ironically, some say</w:t>
      </w:r>
      <w:proofErr w:type="gramStart"/>
      <w:r w:rsidRPr="007D7E7E">
        <w:rPr>
          <w:rFonts w:ascii="Arial" w:eastAsia="Times New Roman" w:hAnsi="Arial" w:cs="Arial"/>
          <w:color w:val="434343"/>
        </w:rPr>
        <w:t>—“</w:t>
      </w:r>
      <w:proofErr w:type="gramEnd"/>
      <w:r w:rsidRPr="007D7E7E">
        <w:rPr>
          <w:rFonts w:ascii="Arial" w:eastAsia="Times New Roman" w:hAnsi="Arial" w:cs="Arial"/>
          <w:color w:val="434343"/>
        </w:rPr>
        <w:t>priority education zones.”</w:t>
      </w:r>
    </w:p>
    <w:p w14:paraId="0424E55C" w14:textId="77777777" w:rsidR="007D7E7E" w:rsidRPr="007D7E7E" w:rsidRDefault="007D7E7E" w:rsidP="007D7E7E">
      <w:pPr>
        <w:spacing w:before="300" w:after="300"/>
        <w:rPr>
          <w:rFonts w:ascii="Arial" w:eastAsia="Times New Roman" w:hAnsi="Arial" w:cs="Arial"/>
          <w:color w:val="434343"/>
        </w:rPr>
      </w:pPr>
      <w:r w:rsidRPr="007D7E7E">
        <w:rPr>
          <w:rFonts w:ascii="Arial" w:eastAsia="Times New Roman" w:hAnsi="Arial" w:cs="Arial"/>
          <w:color w:val="434343"/>
        </w:rPr>
        <w:t>Government policy that emphasizes teaching </w:t>
      </w:r>
      <w:proofErr w:type="spellStart"/>
      <w:r w:rsidRPr="007D7E7E">
        <w:rPr>
          <w:rFonts w:ascii="Arial" w:eastAsia="Times New Roman" w:hAnsi="Arial" w:cs="Arial"/>
          <w:i/>
          <w:iCs/>
          <w:color w:val="434343"/>
        </w:rPr>
        <w:t>laicite</w:t>
      </w:r>
      <w:proofErr w:type="spellEnd"/>
      <w:r w:rsidRPr="007D7E7E">
        <w:rPr>
          <w:rFonts w:ascii="Arial" w:eastAsia="Times New Roman" w:hAnsi="Arial" w:cs="Arial"/>
          <w:color w:val="434343"/>
        </w:rPr>
        <w:t> “assumes that teachers already have the space to discuss and reflect together,” when that is often not the case, Decker said. Although she agreed that </w:t>
      </w:r>
      <w:proofErr w:type="spellStart"/>
      <w:r w:rsidRPr="007D7E7E">
        <w:rPr>
          <w:rFonts w:ascii="Arial" w:eastAsia="Times New Roman" w:hAnsi="Arial" w:cs="Arial"/>
          <w:i/>
          <w:iCs/>
          <w:color w:val="434343"/>
        </w:rPr>
        <w:t>laicite</w:t>
      </w:r>
      <w:proofErr w:type="spellEnd"/>
      <w:r w:rsidRPr="007D7E7E">
        <w:rPr>
          <w:rFonts w:ascii="Arial" w:eastAsia="Times New Roman" w:hAnsi="Arial" w:cs="Arial"/>
          <w:color w:val="434343"/>
        </w:rPr>
        <w:t> </w:t>
      </w:r>
      <w:proofErr w:type="spellStart"/>
      <w:r w:rsidRPr="007D7E7E">
        <w:rPr>
          <w:rFonts w:ascii="Arial" w:eastAsia="Times New Roman" w:hAnsi="Arial" w:cs="Arial"/>
          <w:color w:val="434343"/>
        </w:rPr>
        <w:t>instruction</w:t>
      </w:r>
      <w:r w:rsidRPr="007D7E7E">
        <w:rPr>
          <w:rFonts w:ascii="Cambria Math" w:eastAsia="Times New Roman" w:hAnsi="Cambria Math" w:cs="Cambria Math"/>
          <w:color w:val="434343"/>
        </w:rPr>
        <w:t>⎯</w:t>
      </w:r>
      <w:r w:rsidRPr="007D7E7E">
        <w:rPr>
          <w:rFonts w:ascii="Arial" w:eastAsia="Times New Roman" w:hAnsi="Arial" w:cs="Arial"/>
          <w:color w:val="434343"/>
        </w:rPr>
        <w:t>which</w:t>
      </w:r>
      <w:proofErr w:type="spellEnd"/>
      <w:r w:rsidRPr="007D7E7E">
        <w:rPr>
          <w:rFonts w:ascii="Arial" w:eastAsia="Times New Roman" w:hAnsi="Arial" w:cs="Arial"/>
          <w:color w:val="434343"/>
        </w:rPr>
        <w:t xml:space="preserve"> she described as “a soup that we need to regularly recook, with new </w:t>
      </w:r>
      <w:proofErr w:type="spellStart"/>
      <w:proofErr w:type="gramStart"/>
      <w:r w:rsidRPr="007D7E7E">
        <w:rPr>
          <w:rFonts w:ascii="Arial" w:eastAsia="Times New Roman" w:hAnsi="Arial" w:cs="Arial"/>
          <w:color w:val="434343"/>
        </w:rPr>
        <w:t>ingredients”</w:t>
      </w:r>
      <w:r w:rsidRPr="007D7E7E">
        <w:rPr>
          <w:rFonts w:ascii="Cambria Math" w:eastAsia="Times New Roman" w:hAnsi="Cambria Math" w:cs="Cambria Math"/>
          <w:color w:val="434343"/>
        </w:rPr>
        <w:t>⎯</w:t>
      </w:r>
      <w:proofErr w:type="gramEnd"/>
      <w:r w:rsidRPr="007D7E7E">
        <w:rPr>
          <w:rFonts w:ascii="Arial" w:eastAsia="Times New Roman" w:hAnsi="Arial" w:cs="Arial"/>
          <w:color w:val="434343"/>
        </w:rPr>
        <w:t>should</w:t>
      </w:r>
      <w:proofErr w:type="spellEnd"/>
      <w:r w:rsidRPr="007D7E7E">
        <w:rPr>
          <w:rFonts w:ascii="Arial" w:eastAsia="Times New Roman" w:hAnsi="Arial" w:cs="Arial"/>
          <w:color w:val="434343"/>
        </w:rPr>
        <w:t xml:space="preserve"> be updated to reflect modern challenges, she was frustrated that teachers have not been a part of the reform process. “I don’t blame </w:t>
      </w:r>
      <w:proofErr w:type="spellStart"/>
      <w:r w:rsidRPr="007D7E7E">
        <w:rPr>
          <w:rFonts w:ascii="Arial" w:eastAsia="Times New Roman" w:hAnsi="Arial" w:cs="Arial"/>
          <w:color w:val="434343"/>
        </w:rPr>
        <w:t>Blanquer</w:t>
      </w:r>
      <w:proofErr w:type="spellEnd"/>
      <w:r w:rsidRPr="007D7E7E">
        <w:rPr>
          <w:rFonts w:ascii="Arial" w:eastAsia="Times New Roman" w:hAnsi="Arial" w:cs="Arial"/>
          <w:color w:val="434343"/>
        </w:rPr>
        <w:t xml:space="preserve"> for making political statements,” Decker said. “I do blame him for not allowing teachers to actually participate in this debate.”</w:t>
      </w:r>
    </w:p>
    <w:p w14:paraId="167FAE80" w14:textId="77777777" w:rsidR="007D7E7E" w:rsidRPr="007D7E7E" w:rsidRDefault="007D7E7E" w:rsidP="007D7E7E">
      <w:pPr>
        <w:rPr>
          <w:rFonts w:ascii="Times New Roman" w:eastAsia="Times New Roman" w:hAnsi="Times New Roman" w:cs="Times New Roman"/>
        </w:rPr>
      </w:pPr>
    </w:p>
    <w:p w14:paraId="3EB6528D" w14:textId="77777777" w:rsidR="007D7E7E" w:rsidRPr="007D7E7E" w:rsidRDefault="007D7E7E" w:rsidP="007D7E7E">
      <w:pPr>
        <w:pStyle w:val="Heading3"/>
        <w:spacing w:before="150" w:beforeAutospacing="0" w:after="150" w:afterAutospacing="0"/>
        <w:rPr>
          <w:rFonts w:ascii="Arial" w:hAnsi="Arial" w:cs="Arial"/>
          <w:b w:val="0"/>
          <w:bCs w:val="0"/>
          <w:color w:val="434343"/>
          <w:sz w:val="36"/>
          <w:szCs w:val="36"/>
        </w:rPr>
      </w:pPr>
      <w:r w:rsidRPr="00FB5391">
        <w:rPr>
          <w:rStyle w:val="Strong"/>
          <w:rFonts w:ascii="Arial" w:hAnsi="Arial" w:cs="Arial"/>
          <w:b/>
          <w:bCs/>
          <w:color w:val="434343"/>
          <w:sz w:val="36"/>
          <w:szCs w:val="36"/>
          <w:highlight w:val="yellow"/>
        </w:rPr>
        <w:t>We Should Educate People About Inclusivity’</w:t>
      </w:r>
    </w:p>
    <w:p w14:paraId="7389BCAB"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 xml:space="preserve">Students are well aware that they’ve been dragged into the national </w:t>
      </w:r>
      <w:proofErr w:type="gramStart"/>
      <w:r>
        <w:rPr>
          <w:rFonts w:ascii="Arial" w:hAnsi="Arial" w:cs="Arial"/>
          <w:color w:val="434343"/>
        </w:rPr>
        <w:t>conversation, and</w:t>
      </w:r>
      <w:proofErr w:type="gramEnd"/>
      <w:r>
        <w:rPr>
          <w:rFonts w:ascii="Arial" w:hAnsi="Arial" w:cs="Arial"/>
          <w:color w:val="434343"/>
        </w:rPr>
        <w:t xml:space="preserve"> have struggled to make sense of </w:t>
      </w:r>
      <w:proofErr w:type="spellStart"/>
      <w:r>
        <w:rPr>
          <w:rFonts w:ascii="Arial" w:hAnsi="Arial" w:cs="Arial"/>
          <w:color w:val="434343"/>
        </w:rPr>
        <w:t>Paty’s</w:t>
      </w:r>
      <w:proofErr w:type="spellEnd"/>
      <w:r>
        <w:rPr>
          <w:rFonts w:ascii="Arial" w:hAnsi="Arial" w:cs="Arial"/>
          <w:color w:val="434343"/>
        </w:rPr>
        <w:t xml:space="preserve"> killing. After last week’s moment of silence, I spoke with high school seniors in Saint-Denis. Few contested the notion of free speech or the right to caricature. In fact, they explained the phenomenon’s place in French history, and the long tradition of mocking religion. But they were uneasy with the way politicians had seized on that legacy in recent weeks.</w:t>
      </w:r>
    </w:p>
    <w:p w14:paraId="0617D6F9" w14:textId="77777777" w:rsidR="007D7E7E" w:rsidRDefault="007D7E7E" w:rsidP="007D7E7E">
      <w:pPr>
        <w:pStyle w:val="Heading2"/>
        <w:spacing w:before="300" w:beforeAutospacing="0" w:after="150" w:afterAutospacing="0"/>
        <w:rPr>
          <w:rFonts w:ascii="inherit" w:hAnsi="inherit" w:cs="Arial"/>
          <w:b w:val="0"/>
          <w:bCs w:val="0"/>
          <w:color w:val="434343"/>
          <w:sz w:val="45"/>
          <w:szCs w:val="45"/>
        </w:rPr>
      </w:pPr>
      <w:r>
        <w:rPr>
          <w:rStyle w:val="Emphasis"/>
          <w:rFonts w:ascii="inherit" w:hAnsi="inherit" w:cs="Arial"/>
          <w:b w:val="0"/>
          <w:bCs w:val="0"/>
          <w:color w:val="434343"/>
          <w:sz w:val="45"/>
          <w:szCs w:val="45"/>
        </w:rPr>
        <w:t>“What it feels like is, the government wants to create one kind of French person, with the same mind, and the same culture.”</w:t>
      </w:r>
    </w:p>
    <w:p w14:paraId="5B9EC2D5"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“The idea of reinforcing republican values isn’t the right way to do it,” said Melanie, who, like the other students interviewed here, asked me to change her name so she could speak openly. She compared the renewed emphasis on</w:t>
      </w:r>
      <w:r>
        <w:rPr>
          <w:rStyle w:val="apple-converted-space"/>
          <w:rFonts w:ascii="Arial" w:hAnsi="Arial" w:cs="Arial"/>
          <w:color w:val="434343"/>
        </w:rPr>
        <w:t> </w:t>
      </w:r>
      <w:proofErr w:type="spellStart"/>
      <w:r>
        <w:rPr>
          <w:rStyle w:val="Emphasis"/>
          <w:rFonts w:ascii="Arial" w:hAnsi="Arial" w:cs="Arial"/>
          <w:color w:val="434343"/>
        </w:rPr>
        <w:t>laicite</w:t>
      </w:r>
      <w:proofErr w:type="spellEnd"/>
      <w:r>
        <w:rPr>
          <w:rStyle w:val="apple-converted-space"/>
          <w:rFonts w:ascii="Arial" w:hAnsi="Arial" w:cs="Arial"/>
          <w:color w:val="434343"/>
        </w:rPr>
        <w:t> </w:t>
      </w:r>
      <w:r>
        <w:rPr>
          <w:rFonts w:ascii="Arial" w:hAnsi="Arial" w:cs="Arial"/>
          <w:color w:val="434343"/>
        </w:rPr>
        <w:t xml:space="preserve">education to </w:t>
      </w:r>
      <w:proofErr w:type="spellStart"/>
      <w:r>
        <w:rPr>
          <w:rFonts w:ascii="Arial" w:hAnsi="Arial" w:cs="Arial"/>
          <w:color w:val="434343"/>
        </w:rPr>
        <w:t>Blanquer’s</w:t>
      </w:r>
      <w:proofErr w:type="spellEnd"/>
      <w:r>
        <w:rPr>
          <w:rFonts w:ascii="Arial" w:hAnsi="Arial" w:cs="Arial"/>
          <w:color w:val="434343"/>
        </w:rPr>
        <w:t xml:space="preserve"> recent push to</w:t>
      </w:r>
      <w:r>
        <w:rPr>
          <w:rStyle w:val="apple-converted-space"/>
          <w:rFonts w:ascii="Arial" w:hAnsi="Arial" w:cs="Arial"/>
          <w:color w:val="434343"/>
        </w:rPr>
        <w:t> </w:t>
      </w:r>
      <w:hyperlink r:id="rId27" w:tgtFrame="_blank" w:history="1">
        <w:r>
          <w:rPr>
            <w:rStyle w:val="Hyperlink"/>
            <w:rFonts w:ascii="Arial" w:hAnsi="Arial" w:cs="Arial"/>
            <w:color w:val="ED9B0E"/>
          </w:rPr>
          <w:t>require high school girls to dress conservatively in “republican” clothing</w:t>
        </w:r>
      </w:hyperlink>
      <w:r>
        <w:rPr>
          <w:rFonts w:ascii="Arial" w:hAnsi="Arial" w:cs="Arial"/>
          <w:color w:val="434343"/>
        </w:rPr>
        <w:t xml:space="preserve">. </w:t>
      </w:r>
      <w:r>
        <w:rPr>
          <w:rFonts w:ascii="Arial" w:hAnsi="Arial" w:cs="Arial"/>
          <w:color w:val="434343"/>
        </w:rPr>
        <w:lastRenderedPageBreak/>
        <w:t>For her, both policies stem from the same objective: “He’s trying to reinforce something that, in society, leads to fights and division. Instead, we should educate people about inclusivity. But what it feels like is, the government wants to create one kind of French person, with the same mind, and the same culture.”</w:t>
      </w:r>
    </w:p>
    <w:p w14:paraId="74A53DF1"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Sarah, another student in Saint-Denis, whose family is Muslim, asked why there’s so much talk of Islam on television, with such little input from Muslims themselves. “If people were really concerned about freedom of expression, then they’d let us talk about our own problems. They’d invite Muslim women who wear the hijab onto their shows,” she said. “Then there wouldn’t be so many problems with Islamophobia and</w:t>
      </w:r>
      <w:r>
        <w:rPr>
          <w:rStyle w:val="apple-converted-space"/>
          <w:rFonts w:ascii="Arial" w:hAnsi="Arial" w:cs="Arial"/>
          <w:color w:val="434343"/>
        </w:rPr>
        <w:t> </w:t>
      </w:r>
      <w:proofErr w:type="spellStart"/>
      <w:r>
        <w:rPr>
          <w:rStyle w:val="Emphasis"/>
          <w:rFonts w:ascii="Arial" w:hAnsi="Arial" w:cs="Arial"/>
          <w:color w:val="434343"/>
        </w:rPr>
        <w:t>laicite</w:t>
      </w:r>
      <w:proofErr w:type="spellEnd"/>
      <w:r>
        <w:rPr>
          <w:rFonts w:ascii="Arial" w:hAnsi="Arial" w:cs="Arial"/>
          <w:color w:val="434343"/>
        </w:rPr>
        <w:t>. Charlie Hebdo should have the right to say what they want to say. But Muslims don’t seem to have that same input.”</w:t>
      </w:r>
    </w:p>
    <w:p w14:paraId="02463B38"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Ines said she perfectly understood, and defended, the right to caricature. She attributed the sensitivity around cartoons of the prophet to the broader climate around Islam, with its endless controversies around the hijab, or halal food. “All that has created a paranoia, among Muslims too, who feel like they’re targeted all the time,” she said. “It’s no wonder that Muslims are so on edge.”</w:t>
      </w:r>
    </w:p>
    <w:p w14:paraId="5B5A7FC6" w14:textId="77777777" w:rsidR="007D7E7E" w:rsidRDefault="007D7E7E" w:rsidP="007D7E7E">
      <w:pPr>
        <w:pStyle w:val="NormalWeb"/>
        <w:spacing w:before="300" w:beforeAutospacing="0" w:after="300" w:afterAutospacing="0"/>
        <w:rPr>
          <w:rFonts w:ascii="Arial" w:hAnsi="Arial" w:cs="Arial"/>
          <w:color w:val="434343"/>
        </w:rPr>
      </w:pPr>
      <w:r>
        <w:rPr>
          <w:rFonts w:ascii="Arial" w:hAnsi="Arial" w:cs="Arial"/>
          <w:color w:val="434343"/>
        </w:rPr>
        <w:t>Sarah echoed that sentiment: “Free speech is important, but for many Muslims, these caricatures are offensive. We can and should have free speech. No one should die for voicing their opinions,” she said. “But maybe, in our society, we can also be a bit more kind.”</w:t>
      </w:r>
    </w:p>
    <w:p w14:paraId="37CB1DA5" w14:textId="77777777" w:rsidR="00A803F3" w:rsidRDefault="00A803F3"/>
    <w:sectPr w:rsidR="00A803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07C3F" w14:textId="77777777" w:rsidR="00DF7D62" w:rsidRDefault="00DF7D62" w:rsidP="00A803F3">
      <w:r>
        <w:separator/>
      </w:r>
    </w:p>
  </w:endnote>
  <w:endnote w:type="continuationSeparator" w:id="0">
    <w:p w14:paraId="4F872B6B" w14:textId="77777777" w:rsidR="00DF7D62" w:rsidRDefault="00DF7D62" w:rsidP="00A80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02111F" w14:textId="77777777" w:rsidR="00DF7D62" w:rsidRDefault="00DF7D62" w:rsidP="00A803F3">
      <w:r>
        <w:separator/>
      </w:r>
    </w:p>
  </w:footnote>
  <w:footnote w:type="continuationSeparator" w:id="0">
    <w:p w14:paraId="47546F6D" w14:textId="77777777" w:rsidR="00DF7D62" w:rsidRDefault="00DF7D62" w:rsidP="00A803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B11"/>
    <w:rsid w:val="000D61BC"/>
    <w:rsid w:val="00532386"/>
    <w:rsid w:val="00535B11"/>
    <w:rsid w:val="007D7E7E"/>
    <w:rsid w:val="00A803F3"/>
    <w:rsid w:val="00C95877"/>
    <w:rsid w:val="00DF7D62"/>
    <w:rsid w:val="00FB5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840AE4"/>
  <w15:chartTrackingRefBased/>
  <w15:docId w15:val="{481F5EEF-9846-8A4E-8220-BD70A561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61BC"/>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61B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5B1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35B11"/>
  </w:style>
  <w:style w:type="character" w:styleId="Hyperlink">
    <w:name w:val="Hyperlink"/>
    <w:basedOn w:val="DefaultParagraphFont"/>
    <w:uiPriority w:val="99"/>
    <w:semiHidden/>
    <w:unhideWhenUsed/>
    <w:rsid w:val="00535B11"/>
    <w:rPr>
      <w:color w:val="0000FF"/>
      <w:u w:val="single"/>
    </w:rPr>
  </w:style>
  <w:style w:type="paragraph" w:styleId="Header">
    <w:name w:val="header"/>
    <w:basedOn w:val="Normal"/>
    <w:link w:val="HeaderChar"/>
    <w:uiPriority w:val="99"/>
    <w:unhideWhenUsed/>
    <w:rsid w:val="00A803F3"/>
    <w:pPr>
      <w:tabs>
        <w:tab w:val="center" w:pos="4680"/>
        <w:tab w:val="right" w:pos="9360"/>
      </w:tabs>
    </w:pPr>
  </w:style>
  <w:style w:type="character" w:customStyle="1" w:styleId="HeaderChar">
    <w:name w:val="Header Char"/>
    <w:basedOn w:val="DefaultParagraphFont"/>
    <w:link w:val="Header"/>
    <w:uiPriority w:val="99"/>
    <w:rsid w:val="00A803F3"/>
  </w:style>
  <w:style w:type="paragraph" w:styleId="Footer">
    <w:name w:val="footer"/>
    <w:basedOn w:val="Normal"/>
    <w:link w:val="FooterChar"/>
    <w:uiPriority w:val="99"/>
    <w:unhideWhenUsed/>
    <w:rsid w:val="00A803F3"/>
    <w:pPr>
      <w:tabs>
        <w:tab w:val="center" w:pos="4680"/>
        <w:tab w:val="right" w:pos="9360"/>
      </w:tabs>
    </w:pPr>
  </w:style>
  <w:style w:type="character" w:customStyle="1" w:styleId="FooterChar">
    <w:name w:val="Footer Char"/>
    <w:basedOn w:val="DefaultParagraphFont"/>
    <w:link w:val="Footer"/>
    <w:uiPriority w:val="99"/>
    <w:rsid w:val="00A803F3"/>
  </w:style>
  <w:style w:type="character" w:customStyle="1" w:styleId="Heading2Char">
    <w:name w:val="Heading 2 Char"/>
    <w:basedOn w:val="DefaultParagraphFont"/>
    <w:link w:val="Heading2"/>
    <w:uiPriority w:val="9"/>
    <w:rsid w:val="000D61B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61BC"/>
    <w:rPr>
      <w:rFonts w:ascii="Times New Roman" w:eastAsia="Times New Roman" w:hAnsi="Times New Roman" w:cs="Times New Roman"/>
      <w:b/>
      <w:bCs/>
      <w:sz w:val="27"/>
      <w:szCs w:val="27"/>
    </w:rPr>
  </w:style>
  <w:style w:type="character" w:styleId="Emphasis">
    <w:name w:val="Emphasis"/>
    <w:basedOn w:val="DefaultParagraphFont"/>
    <w:uiPriority w:val="20"/>
    <w:qFormat/>
    <w:rsid w:val="000D61BC"/>
    <w:rPr>
      <w:i/>
      <w:iCs/>
    </w:rPr>
  </w:style>
  <w:style w:type="character" w:styleId="Strong">
    <w:name w:val="Strong"/>
    <w:basedOn w:val="DefaultParagraphFont"/>
    <w:uiPriority w:val="22"/>
    <w:qFormat/>
    <w:rsid w:val="000D61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6855">
      <w:bodyDiv w:val="1"/>
      <w:marLeft w:val="0"/>
      <w:marRight w:val="0"/>
      <w:marTop w:val="0"/>
      <w:marBottom w:val="0"/>
      <w:divBdr>
        <w:top w:val="none" w:sz="0" w:space="0" w:color="auto"/>
        <w:left w:val="none" w:sz="0" w:space="0" w:color="auto"/>
        <w:bottom w:val="none" w:sz="0" w:space="0" w:color="auto"/>
        <w:right w:val="none" w:sz="0" w:space="0" w:color="auto"/>
      </w:divBdr>
    </w:div>
    <w:div w:id="320895131">
      <w:bodyDiv w:val="1"/>
      <w:marLeft w:val="0"/>
      <w:marRight w:val="0"/>
      <w:marTop w:val="0"/>
      <w:marBottom w:val="0"/>
      <w:divBdr>
        <w:top w:val="none" w:sz="0" w:space="0" w:color="auto"/>
        <w:left w:val="none" w:sz="0" w:space="0" w:color="auto"/>
        <w:bottom w:val="none" w:sz="0" w:space="0" w:color="auto"/>
        <w:right w:val="none" w:sz="0" w:space="0" w:color="auto"/>
      </w:divBdr>
    </w:div>
    <w:div w:id="355741474">
      <w:bodyDiv w:val="1"/>
      <w:marLeft w:val="0"/>
      <w:marRight w:val="0"/>
      <w:marTop w:val="0"/>
      <w:marBottom w:val="0"/>
      <w:divBdr>
        <w:top w:val="none" w:sz="0" w:space="0" w:color="auto"/>
        <w:left w:val="none" w:sz="0" w:space="0" w:color="auto"/>
        <w:bottom w:val="none" w:sz="0" w:space="0" w:color="auto"/>
        <w:right w:val="none" w:sz="0" w:space="0" w:color="auto"/>
      </w:divBdr>
      <w:divsChild>
        <w:div w:id="195686076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9910174">
      <w:bodyDiv w:val="1"/>
      <w:marLeft w:val="0"/>
      <w:marRight w:val="0"/>
      <w:marTop w:val="0"/>
      <w:marBottom w:val="0"/>
      <w:divBdr>
        <w:top w:val="none" w:sz="0" w:space="0" w:color="auto"/>
        <w:left w:val="none" w:sz="0" w:space="0" w:color="auto"/>
        <w:bottom w:val="none" w:sz="0" w:space="0" w:color="auto"/>
        <w:right w:val="none" w:sz="0" w:space="0" w:color="auto"/>
      </w:divBdr>
      <w:divsChild>
        <w:div w:id="1198544859">
          <w:marLeft w:val="0"/>
          <w:marRight w:val="0"/>
          <w:marTop w:val="0"/>
          <w:marBottom w:val="0"/>
          <w:divBdr>
            <w:top w:val="none" w:sz="0" w:space="0" w:color="auto"/>
            <w:left w:val="none" w:sz="0" w:space="0" w:color="auto"/>
            <w:bottom w:val="none" w:sz="0" w:space="0" w:color="auto"/>
            <w:right w:val="none" w:sz="0" w:space="0" w:color="auto"/>
          </w:divBdr>
        </w:div>
        <w:div w:id="82530624">
          <w:marLeft w:val="0"/>
          <w:marRight w:val="0"/>
          <w:marTop w:val="0"/>
          <w:marBottom w:val="0"/>
          <w:divBdr>
            <w:top w:val="none" w:sz="0" w:space="0" w:color="auto"/>
            <w:left w:val="none" w:sz="0" w:space="0" w:color="auto"/>
            <w:bottom w:val="none" w:sz="0" w:space="0" w:color="auto"/>
            <w:right w:val="none" w:sz="0" w:space="0" w:color="auto"/>
          </w:divBdr>
        </w:div>
      </w:divsChild>
    </w:div>
    <w:div w:id="982540526">
      <w:bodyDiv w:val="1"/>
      <w:marLeft w:val="0"/>
      <w:marRight w:val="0"/>
      <w:marTop w:val="0"/>
      <w:marBottom w:val="0"/>
      <w:divBdr>
        <w:top w:val="none" w:sz="0" w:space="0" w:color="auto"/>
        <w:left w:val="none" w:sz="0" w:space="0" w:color="auto"/>
        <w:bottom w:val="none" w:sz="0" w:space="0" w:color="auto"/>
        <w:right w:val="none" w:sz="0" w:space="0" w:color="auto"/>
      </w:divBdr>
      <w:divsChild>
        <w:div w:id="135542085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77661035">
      <w:bodyDiv w:val="1"/>
      <w:marLeft w:val="0"/>
      <w:marRight w:val="0"/>
      <w:marTop w:val="0"/>
      <w:marBottom w:val="0"/>
      <w:divBdr>
        <w:top w:val="none" w:sz="0" w:space="0" w:color="auto"/>
        <w:left w:val="none" w:sz="0" w:space="0" w:color="auto"/>
        <w:bottom w:val="none" w:sz="0" w:space="0" w:color="auto"/>
        <w:right w:val="none" w:sz="0" w:space="0" w:color="auto"/>
      </w:divBdr>
    </w:div>
    <w:div w:id="1691250483">
      <w:bodyDiv w:val="1"/>
      <w:marLeft w:val="0"/>
      <w:marRight w:val="0"/>
      <w:marTop w:val="0"/>
      <w:marBottom w:val="0"/>
      <w:divBdr>
        <w:top w:val="none" w:sz="0" w:space="0" w:color="auto"/>
        <w:left w:val="none" w:sz="0" w:space="0" w:color="auto"/>
        <w:bottom w:val="none" w:sz="0" w:space="0" w:color="auto"/>
        <w:right w:val="none" w:sz="0" w:space="0" w:color="auto"/>
      </w:divBdr>
      <w:divsChild>
        <w:div w:id="175080686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09338228">
      <w:bodyDiv w:val="1"/>
      <w:marLeft w:val="0"/>
      <w:marRight w:val="0"/>
      <w:marTop w:val="0"/>
      <w:marBottom w:val="0"/>
      <w:divBdr>
        <w:top w:val="none" w:sz="0" w:space="0" w:color="auto"/>
        <w:left w:val="none" w:sz="0" w:space="0" w:color="auto"/>
        <w:bottom w:val="none" w:sz="0" w:space="0" w:color="auto"/>
        <w:right w:val="none" w:sz="0" w:space="0" w:color="auto"/>
      </w:divBdr>
    </w:div>
    <w:div w:id="1811484832">
      <w:bodyDiv w:val="1"/>
      <w:marLeft w:val="0"/>
      <w:marRight w:val="0"/>
      <w:marTop w:val="0"/>
      <w:marBottom w:val="0"/>
      <w:divBdr>
        <w:top w:val="none" w:sz="0" w:space="0" w:color="auto"/>
        <w:left w:val="none" w:sz="0" w:space="0" w:color="auto"/>
        <w:bottom w:val="none" w:sz="0" w:space="0" w:color="auto"/>
        <w:right w:val="none" w:sz="0" w:space="0" w:color="auto"/>
      </w:divBdr>
      <w:divsChild>
        <w:div w:id="1655135536">
          <w:marLeft w:val="0"/>
          <w:marRight w:val="0"/>
          <w:marTop w:val="0"/>
          <w:marBottom w:val="0"/>
          <w:divBdr>
            <w:top w:val="none" w:sz="0" w:space="0" w:color="auto"/>
            <w:left w:val="none" w:sz="0" w:space="0" w:color="auto"/>
            <w:bottom w:val="none" w:sz="0" w:space="0" w:color="auto"/>
            <w:right w:val="none" w:sz="0" w:space="0" w:color="auto"/>
          </w:divBdr>
        </w:div>
        <w:div w:id="754328463">
          <w:marLeft w:val="0"/>
          <w:marRight w:val="0"/>
          <w:marTop w:val="0"/>
          <w:marBottom w:val="0"/>
          <w:divBdr>
            <w:top w:val="none" w:sz="0" w:space="0" w:color="auto"/>
            <w:left w:val="none" w:sz="0" w:space="0" w:color="auto"/>
            <w:bottom w:val="none" w:sz="0" w:space="0" w:color="auto"/>
            <w:right w:val="none" w:sz="0" w:space="0" w:color="auto"/>
          </w:divBdr>
        </w:div>
        <w:div w:id="2069381524">
          <w:marLeft w:val="0"/>
          <w:marRight w:val="0"/>
          <w:marTop w:val="0"/>
          <w:marBottom w:val="0"/>
          <w:divBdr>
            <w:top w:val="none" w:sz="0" w:space="0" w:color="auto"/>
            <w:left w:val="none" w:sz="0" w:space="0" w:color="auto"/>
            <w:bottom w:val="none" w:sz="0" w:space="0" w:color="auto"/>
            <w:right w:val="none" w:sz="0" w:space="0" w:color="auto"/>
          </w:divBdr>
          <w:divsChild>
            <w:div w:id="1457869252">
              <w:marLeft w:val="0"/>
              <w:marRight w:val="0"/>
              <w:marTop w:val="0"/>
              <w:marBottom w:val="0"/>
              <w:divBdr>
                <w:top w:val="none" w:sz="0" w:space="0" w:color="auto"/>
                <w:left w:val="none" w:sz="0" w:space="0" w:color="auto"/>
                <w:bottom w:val="none" w:sz="0" w:space="0" w:color="auto"/>
                <w:right w:val="none" w:sz="0" w:space="0" w:color="auto"/>
              </w:divBdr>
              <w:divsChild>
                <w:div w:id="786892569">
                  <w:marLeft w:val="0"/>
                  <w:marRight w:val="0"/>
                  <w:marTop w:val="0"/>
                  <w:marBottom w:val="0"/>
                  <w:divBdr>
                    <w:top w:val="none" w:sz="0" w:space="0" w:color="auto"/>
                    <w:left w:val="none" w:sz="0" w:space="0" w:color="auto"/>
                    <w:bottom w:val="none" w:sz="0" w:space="0" w:color="auto"/>
                    <w:right w:val="none" w:sz="0" w:space="0" w:color="auto"/>
                  </w:divBdr>
                  <w:divsChild>
                    <w:div w:id="8234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893">
              <w:marLeft w:val="0"/>
              <w:marRight w:val="0"/>
              <w:marTop w:val="0"/>
              <w:marBottom w:val="0"/>
              <w:divBdr>
                <w:top w:val="none" w:sz="0" w:space="0" w:color="auto"/>
                <w:left w:val="none" w:sz="0" w:space="0" w:color="auto"/>
                <w:bottom w:val="none" w:sz="0" w:space="0" w:color="auto"/>
                <w:right w:val="none" w:sz="0" w:space="0" w:color="auto"/>
              </w:divBdr>
            </w:div>
            <w:div w:id="932167">
              <w:marLeft w:val="0"/>
              <w:marRight w:val="0"/>
              <w:marTop w:val="0"/>
              <w:marBottom w:val="0"/>
              <w:divBdr>
                <w:top w:val="none" w:sz="0" w:space="0" w:color="auto"/>
                <w:left w:val="none" w:sz="0" w:space="0" w:color="auto"/>
                <w:bottom w:val="none" w:sz="0" w:space="0" w:color="auto"/>
                <w:right w:val="none" w:sz="0" w:space="0" w:color="auto"/>
              </w:divBdr>
              <w:divsChild>
                <w:div w:id="316300958">
                  <w:marLeft w:val="0"/>
                  <w:marRight w:val="0"/>
                  <w:marTop w:val="0"/>
                  <w:marBottom w:val="0"/>
                  <w:divBdr>
                    <w:top w:val="none" w:sz="0" w:space="0" w:color="auto"/>
                    <w:left w:val="none" w:sz="0" w:space="0" w:color="auto"/>
                    <w:bottom w:val="none" w:sz="0" w:space="0" w:color="auto"/>
                    <w:right w:val="none" w:sz="0" w:space="0" w:color="auto"/>
                  </w:divBdr>
                  <w:divsChild>
                    <w:div w:id="17323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eignpolicy.com/2020/10/07/macron-wants-to-start-an-islamic-revolution/" TargetMode="External"/><Relationship Id="rId13" Type="http://schemas.openxmlformats.org/officeDocument/2006/relationships/hyperlink" Target="https://www.icwa.org/is-the-school-system-a-weapon-in-the-war-on-radicalization/" TargetMode="External"/><Relationship Id="rId18" Type="http://schemas.openxmlformats.org/officeDocument/2006/relationships/hyperlink" Target="https://www.lefigaro.fr/vox/politique/valerie-pecresse-a-nos-professeurs-20201021" TargetMode="External"/><Relationship Id="rId26" Type="http://schemas.openxmlformats.org/officeDocument/2006/relationships/hyperlink" Target="https://twitter.com/ConflitsFrance/status/1320831365496143873" TargetMode="External"/><Relationship Id="rId3" Type="http://schemas.openxmlformats.org/officeDocument/2006/relationships/webSettings" Target="webSettings.xml"/><Relationship Id="rId21" Type="http://schemas.openxmlformats.org/officeDocument/2006/relationships/hyperlink" Target="https://france3-regions.francetvinfo.fr/auvergne-rhone-alpes/savoie/albertville/albertville-quatre-enfants-10-ans-interpelles-apologie-du-terrorisme-1892296.html" TargetMode="External"/><Relationship Id="rId7" Type="http://schemas.openxmlformats.org/officeDocument/2006/relationships/hyperlink" Target="http://www.theguardian.com/world/2016/jan/21/france-overhaul-secularism-teaching-anti-radicalisation-paris-attacks" TargetMode="External"/><Relationship Id="rId12" Type="http://schemas.openxmlformats.org/officeDocument/2006/relationships/hyperlink" Target="https://www.nytimes.com/2015/01/23/world/europe/charlie-hebdo-attack-leads-to-changes-in-french-schools.html" TargetMode="External"/><Relationship Id="rId17" Type="http://schemas.openxmlformats.org/officeDocument/2006/relationships/hyperlink" Target="https://www.thenation.com/article/archive/french-secularism-is-in-crisis-what-does-that-mean-for-muslim-youth/" TargetMode="External"/><Relationship Id="rId25" Type="http://schemas.openxmlformats.org/officeDocument/2006/relationships/hyperlink" Target="https://www.lemonde.fr/societe/article/2020/10/23/polemique-apres-les-propos-de-jean-michel-blanquer-sur-l-islamo-gauchisme-a-l-universite_6057164_3224.html" TargetMode="External"/><Relationship Id="rId2" Type="http://schemas.openxmlformats.org/officeDocument/2006/relationships/settings" Target="settings.xml"/><Relationship Id="rId16" Type="http://schemas.openxmlformats.org/officeDocument/2006/relationships/hyperlink" Target="https://www.lemonde.fr/education/article/2020/10/14/les-atteintes-a-la-laicite-a-l-ecole-plutot-stable_6055963_1473685.html" TargetMode="External"/><Relationship Id="rId20" Type="http://schemas.openxmlformats.org/officeDocument/2006/relationships/hyperlink" Target="https://www.lefigaro.fr/politique/samuel-paty-400-violations-de-la-minute-de-silence-selon-blanquer-20201106"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diplomatie.gouv.fr/en/french-foreign-policy/human-rights/freedom-of-religion-or-belief/article/national-tribute-to-the-memory-of-samuel-paty-speech-by-emmanuel-macron" TargetMode="External"/><Relationship Id="rId11" Type="http://schemas.openxmlformats.org/officeDocument/2006/relationships/hyperlink" Target="https://www.lejdd.fr/Societe/Education/Les-mesures-de-Najat-Vallaud-Belkacem-pour-la-laicite-a-l-ecole-714048" TargetMode="External"/><Relationship Id="rId24" Type="http://schemas.openxmlformats.org/officeDocument/2006/relationships/hyperlink" Target="https://blogs.mediapart.fr/remedium/blog/281020/quand-blanquer-fait-censurer-une-bd" TargetMode="External"/><Relationship Id="rId5" Type="http://schemas.openxmlformats.org/officeDocument/2006/relationships/endnotes" Target="endnotes.xml"/><Relationship Id="rId15" Type="http://schemas.openxmlformats.org/officeDocument/2006/relationships/hyperlink" Target="https://www.lemonde.fr/education/article/2020/10/14/les-atteintes-a-la-laicite-a-l-ecole-plutot-stable_6055963_1473685.html" TargetMode="External"/><Relationship Id="rId23" Type="http://schemas.openxmlformats.org/officeDocument/2006/relationships/hyperlink" Target="https://www.lemonde.fr/idees/article/2020/10/31/mais-madame-vous-n-avez-pas-le-droit_6058037_3232.html" TargetMode="External"/><Relationship Id="rId28" Type="http://schemas.openxmlformats.org/officeDocument/2006/relationships/fontTable" Target="fontTable.xml"/><Relationship Id="rId10" Type="http://schemas.openxmlformats.org/officeDocument/2006/relationships/hyperlink" Target="https://www.thenation.com/article/archive/french-secularism-is-in-crisis-what-does-that-mean-for-muslim-youth/" TargetMode="External"/><Relationship Id="rId19" Type="http://schemas.openxmlformats.org/officeDocument/2006/relationships/hyperlink" Target="https://www.bfmtv.com/societe/blanquer-annonce-un-renforcement-de-l-enseignement-moral-et-civique-des-la-rentree-prochaine_AD-202010310185.html" TargetMode="External"/><Relationship Id="rId4" Type="http://schemas.openxmlformats.org/officeDocument/2006/relationships/footnotes" Target="footnotes.xml"/><Relationship Id="rId9" Type="http://schemas.openxmlformats.org/officeDocument/2006/relationships/hyperlink" Target="https://www.nytimes.com/2004/02/11/world/french-assembly-votes-to-ban-religious-symbols-in-schools.html" TargetMode="External"/><Relationship Id="rId14" Type="http://schemas.openxmlformats.org/officeDocument/2006/relationships/hyperlink" Target="https://www.nytimes.com/2020/10/19/world/europe/france-raids-teacher-beheading.html" TargetMode="External"/><Relationship Id="rId22" Type="http://schemas.openxmlformats.org/officeDocument/2006/relationships/hyperlink" Target="https://www.mediapart.fr/journal/france/091120/apologie-du-terrorisme-les-familles-d-albertville-disent-leur-stupefaction?onglet=full" TargetMode="External"/><Relationship Id="rId27" Type="http://schemas.openxmlformats.org/officeDocument/2006/relationships/hyperlink" Target="https://www.theguardian.com/world/2020/sep/22/french-minister-mocked-for-asking-pupils-to-dress-in-republican-sty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4180</Words>
  <Characters>23831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Bland, Brandie M</dc:creator>
  <cp:keywords/>
  <dc:description/>
  <cp:lastModifiedBy>Bland, Brandie M</cp:lastModifiedBy>
  <cp:revision>1</cp:revision>
  <dcterms:created xsi:type="dcterms:W3CDTF">2021-05-04T16:45:00Z</dcterms:created>
  <dcterms:modified xsi:type="dcterms:W3CDTF">2021-05-04T17:01:00Z</dcterms:modified>
</cp:coreProperties>
</file>