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Информационный сайт маркетплейса — структура и содержание</w:t>
      </w:r>
    </w:p>
    <w:p>
      <w:r>
        <w:t>1. Гарантии и надёжность</w:t>
        <w:br/>
        <w:t>Мы обеспечиваем полную гарантию качества и безопасности покупок:</w:t>
        <w:br/>
        <w:t>- Каждый товар проходит проверку перед выдачей.</w:t>
        <w:br/>
        <w:t>- Если товар окажется бракованным или не соответствует описанию — обмен или возврат.</w:t>
        <w:br/>
        <w:t>- При спорных ситуациях — посредничество между продавцом и покупателем.</w:t>
        <w:br/>
        <w:t>- Все заказы и квитанции хранятся — клиент защищён.</w:t>
      </w:r>
    </w:p>
    <w:p>
      <w:r>
        <w:t>🛡️ Гарантии</w:t>
        <w:br/>
        <w:t>Мы заботимся о том, чтобы каждый покупатель оставался доволен покупкой.</w:t>
        <w:br/>
        <w:t>1. Возврат и обмен:</w:t>
        <w:br/>
        <w:t>- Вы можете вернуть или обменять товар в течение 14 дней после получения, если товар не был в использовании и сохранён товарный вид (упаковка, бирки и т.д.).</w:t>
        <w:br/>
        <w:t>- Для электроники — возврат только при заводском браке (в течение 7 дней).</w:t>
        <w:br/>
        <w:t>- Для продуктов питания — возврат возможен только в течение 24 часов при обнаружении порчи.</w:t>
        <w:br/>
        <w:t>2. Проверка при получении:</w:t>
        <w:br/>
        <w:t>Перед оплатой вы можете проверить товар в пункте выдачи. Если товар не соответствует заказу — можно сразу отказаться.</w:t>
        <w:br/>
        <w:t>3. Гарантия качества:</w:t>
        <w:br/>
        <w:t>Каждый товар проходит проверку перед отправкой. В случае брака мы решаем вопрос напрямую с продавцом — вы не несёте никаких потерь.</w:t>
        <w:br/>
        <w:t>4. Безопасность оплаты:</w:t>
        <w:br/>
        <w:t>Деньги переводятся продавцу только после подтверждения получения товара.</w:t>
        <w:br/>
        <w:t>5. Как оформить возврат:</w:t>
        <w:br/>
        <w:t>- Свяжитесь с поддержкой или через личный кабинет.</w:t>
        <w:br/>
        <w:t>- Принесите товар в ближайший пункт выдачи.</w:t>
        <w:br/>
        <w:t>- После проверки деньги будут возвращены в течение 1–3 рабочих дней.</w:t>
      </w:r>
    </w:p>
    <w:p>
      <w:r>
        <w:t>2. Пункты выдачи заказов</w:t>
        <w:br/>
        <w:t>Для удобства доступны 4 пункта:</w:t>
        <w:br/>
        <w:t>- Т. Областной центр — главный склад.</w:t>
        <w:br/>
        <w:t>- Западный пункт — ближе к трассе.</w:t>
        <w:br/>
        <w:t>- ХБК — северная часть города.</w:t>
        <w:br/>
        <w:t>- Юго-восток — крупные заказы и техника.</w:t>
        <w:br/>
        <w:t>Клиент выбирает пункт выдачи, доставка между пунктами — наша ответственность.</w:t>
      </w:r>
    </w:p>
    <w:p>
      <w:r>
        <w:t>3. Обслуживание клиентов</w:t>
        <w:br/>
        <w:t>Работники пунктов:</w:t>
        <w:br/>
        <w:t>- Принимают и выдают заказы.</w:t>
        <w:br/>
        <w:t>- Проверяют состояние товара.</w:t>
        <w:br/>
        <w:t>- Консультируют и помогают с возвратом.</w:t>
        <w:br/>
        <w:t>Мы обеспечиваем высокое качество обслуживания.</w:t>
      </w:r>
    </w:p>
    <w:p>
      <w:r>
        <w:t>4. Выгоды для клиентов</w:t>
        <w:br/>
        <w:t>- Доступ к множеству продавцов.</w:t>
        <w:br/>
        <w:t>- Прозрачные цены и акции.</w:t>
        <w:br/>
        <w:t>- Быстрая доставка до пунктов.</w:t>
        <w:br/>
        <w:t>- Гарантия и поддержка.</w:t>
        <w:br/>
        <w:t>- Оплата наличными или онлайн.</w:t>
      </w:r>
    </w:p>
    <w:p>
      <w:r>
        <w:t>💸 Выгода для всех сторон</w:t>
        <w:br/>
        <w:t>Мы создали систему, где выигрывают все:</w:t>
        <w:br/>
        <w:t>- Клиенты получают доступные цены, гарантию и удобную доставку.</w:t>
        <w:br/>
        <w:t>- Продавцы увеличивают продажи без затрат на сайт и рекламу.</w:t>
        <w:br/>
        <w:t>- Мы берём небольшую комиссию для поддержки сервиса и пунктов выдачи.</w:t>
        <w:br/>
        <w:t>Сейчас комиссия минимальная — всего от 5 до 10 сом за продажу.</w:t>
        <w:br/>
        <w:t>Чем больше заказов — тем больше выгоды всем.</w:t>
      </w:r>
    </w:p>
    <w:p>
      <w:r>
        <w:t>5. Получение и выдача товаров</w:t>
        <w:br/>
        <w:t>Каждому заказу присваивается уникальный код (QR-код):</w:t>
        <w:br/>
        <w:t>- Позволяет отследить заказ.</w:t>
        <w:br/>
        <w:t>- Подтверждает право получения.</w:t>
        <w:br/>
        <w:t>- Защищает от ошибок и подмен.</w:t>
      </w:r>
    </w:p>
    <w:p>
      <w:r>
        <w:t>6. Личный кабинет</w:t>
        <w:br/>
        <w:t>Два типа профиля:</w:t>
        <w:br/>
        <w:t>1. Магазин (продавец): добавляет товары, видит заказы, аналитику.</w:t>
        <w:br/>
        <w:t>2. Клиент: видит свои покупки, статусы, может связаться с поддержкой.</w:t>
      </w:r>
    </w:p>
    <w:p>
      <w:r>
        <w:t>7. Экстренные ситуации</w:t>
        <w:br/>
        <w:t>- Брак — обмен или возврат.</w:t>
        <w:br/>
        <w:t>- Потеря посылки — компенсация.</w:t>
        <w:br/>
        <w:t>- Задержка доставки — уведомление и компенсация.</w:t>
      </w:r>
    </w:p>
    <w:p>
      <w:r>
        <w:t>8. Диспетчерская служба</w:t>
        <w:br/>
        <w:t>Обрабатывает обращения 7 дней в неделю через Telegram, WhatsApp, телефон, email.</w:t>
      </w:r>
    </w:p>
    <w:p>
      <w:r>
        <w:t>9. Продавцы — наши партнёры</w:t>
        <w:br/>
        <w:t>Магазины и продавцы называются 'Клиенты+'.</w:t>
        <w:br/>
        <w:t>Им предоставляется онлайн-площадка, аналитика, доставка и продвижение.</w:t>
        <w:br/>
        <w:t>Продавцы сами управляют ценами, заказами и доставкой,</w:t>
        <w:br/>
        <w:t>а мы помогаем с технической частью, гарантией и продвижением.</w:t>
      </w:r>
    </w:p>
    <w:p>
      <w:r>
        <w:t>10. Команда проекта</w:t>
        <w:br/>
        <w:t>- Разработчики — создают и поддерживают сайт.</w:t>
        <w:br/>
        <w:t>- Менеджеры и диспетчеры — помогают продавцам и клиентам.</w:t>
        <w:br/>
        <w:t>- Курьеры и логисты — обеспечивают доставку.</w:t>
        <w:br/>
        <w:t>Мы — команда из Кыргызстана, создающая современный маркетплейс.</w:t>
      </w:r>
    </w:p>
    <w:p>
      <w:r>
        <w:t>💼 О нас</w:t>
        <w:br/>
        <w:t>Мы — команда разработчиков и менеджеров из Кыргызстана.</w:t>
        <w:br/>
        <w:t>Создали эту платформу, чтобы продавцы могли легко продавать, а покупатели — покупать с уверенностью.</w:t>
        <w:br/>
        <w:t>Мы отвечаем за работу сайта, поддержку и прозрачность всех процессов.</w:t>
        <w:br/>
        <w:t>С нами удобно, безопасно и по-честному.</w:t>
        <w:br/>
        <w:t>Наши цели — развивать местный рынок и сделать онлайн-торговлю доступной каждому.</w:t>
      </w:r>
    </w:p>
    <w:p>
      <w:r>
        <w:t>11. Комиссия (для продавцов)</w:t>
        <w:br/>
        <w:t>Стартовая комиссия — 10 сом с продажи.</w:t>
        <w:br/>
        <w:t>Позже — процентная система (5–10% по категориям).</w:t>
        <w:br/>
        <w:t>Все комиссии прозрачны и отображаются в личном кабинете.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