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F9EF8A9" w14:textId="5FE9F772" w:rsidR="00604BBA" w:rsidRPr="00125F68" w:rsidRDefault="00125F68">
      <w:pPr>
        <w:tabs>
          <w:tab w:val="center" w:pos="4875"/>
          <w:tab w:val="right" w:pos="9478"/>
        </w:tabs>
        <w:ind w:left="0" w:firstLine="0"/>
        <w:jc w:val="left"/>
        <w:rPr>
          <w:color w:val="FFFFFF" w:themeColor="background1"/>
        </w:rPr>
      </w:pPr>
      <w:r w:rsidRPr="00125F68">
        <w:rPr>
          <w:color w:val="FFFFFF" w:themeColor="background1"/>
        </w:rPr>
        <w:t>CSC 242</w:t>
      </w:r>
      <w:r w:rsidRPr="00125F68">
        <w:rPr>
          <w:color w:val="FFFFFF" w:themeColor="background1"/>
        </w:rPr>
        <w:tab/>
        <w:t>Computer Architecture and Organization</w:t>
      </w:r>
      <w:r w:rsidRPr="00125F68">
        <w:rPr>
          <w:color w:val="FFFFFF" w:themeColor="background1"/>
        </w:rPr>
        <w:tab/>
        <w:t>Spring 2021</w:t>
      </w:r>
    </w:p>
    <w:p w14:paraId="70B65172" w14:textId="77777777" w:rsidR="00604BBA" w:rsidRPr="00125F68" w:rsidRDefault="00125F68">
      <w:pPr>
        <w:spacing w:after="482" w:line="259" w:lineRule="auto"/>
        <w:ind w:left="59" w:firstLine="0"/>
        <w:jc w:val="left"/>
        <w:rPr>
          <w:color w:val="FFFFFF" w:themeColor="background1"/>
        </w:rPr>
      </w:pPr>
      <w:r w:rsidRPr="00125F68">
        <w:rPr>
          <w:rFonts w:ascii="Calibri" w:eastAsia="Calibri" w:hAnsi="Calibri" w:cs="Calibri"/>
          <w:noProof/>
          <w:color w:val="FFFFFF" w:themeColor="background1"/>
        </w:rPr>
        <mc:AlternateContent>
          <mc:Choice Requires="wpg">
            <w:drawing>
              <wp:inline distT="0" distB="0" distL="0" distR="0" wp14:anchorId="2E6281FF" wp14:editId="1421CCF6">
                <wp:extent cx="5943600" cy="5055"/>
                <wp:effectExtent l="0" t="0" r="0" b="0"/>
                <wp:docPr id="1395" name="Group 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5" style="width:468pt;height:0.398pt;mso-position-horizontal-relative:char;mso-position-vertical-relative:line" coordsize="59436,50">
                <v:shape id="Shape 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5F6B64" w14:textId="77777777" w:rsidR="00604BBA" w:rsidRPr="00125F68" w:rsidRDefault="00125F68">
      <w:pPr>
        <w:pStyle w:val="Heading1"/>
        <w:rPr>
          <w:color w:val="FFFFFF" w:themeColor="background1"/>
        </w:rPr>
      </w:pPr>
      <w:r w:rsidRPr="00125F68">
        <w:rPr>
          <w:color w:val="FFFFFF" w:themeColor="background1"/>
        </w:rPr>
        <w:t>Homework 3: Computer Architecture and Organization (CSC 242)</w:t>
      </w:r>
    </w:p>
    <w:p w14:paraId="70A7A13C" w14:textId="77777777" w:rsidR="00604BBA" w:rsidRPr="00125F68" w:rsidRDefault="00125F68">
      <w:pPr>
        <w:spacing w:after="192" w:line="259" w:lineRule="auto"/>
        <w:ind w:left="0" w:firstLine="0"/>
        <w:jc w:val="center"/>
        <w:rPr>
          <w:color w:val="FFFFFF" w:themeColor="background1"/>
        </w:rPr>
      </w:pPr>
      <w:r w:rsidRPr="00125F68">
        <w:rPr>
          <w:b/>
          <w:color w:val="FFFFFF" w:themeColor="background1"/>
          <w:sz w:val="24"/>
        </w:rPr>
        <w:t>Due: Friday, April 23, 11:59 pm</w:t>
      </w:r>
    </w:p>
    <w:p w14:paraId="69E166B1" w14:textId="77777777" w:rsidR="00604BBA" w:rsidRPr="00125F68" w:rsidRDefault="00125F68">
      <w:pPr>
        <w:spacing w:after="117"/>
        <w:ind w:left="54"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NOTE: </w:t>
      </w:r>
      <w:r w:rsidRPr="00125F68">
        <w:rPr>
          <w:color w:val="FFFFFF" w:themeColor="background1"/>
        </w:rPr>
        <w:t>Please type your answers to the following questions and submit a pdf or doc on the MOODLE.</w:t>
      </w:r>
    </w:p>
    <w:p w14:paraId="072D83B9" w14:textId="77777777" w:rsidR="00604BBA" w:rsidRPr="00125F68" w:rsidRDefault="00125F68">
      <w:pPr>
        <w:spacing w:after="258" w:line="259" w:lineRule="auto"/>
        <w:ind w:left="59" w:firstLine="0"/>
        <w:jc w:val="left"/>
        <w:rPr>
          <w:color w:val="FFFFFF" w:themeColor="background1"/>
        </w:rPr>
      </w:pPr>
      <w:r w:rsidRPr="00125F68">
        <w:rPr>
          <w:b/>
          <w:color w:val="FFFFFF" w:themeColor="background1"/>
        </w:rPr>
        <w:t>1. Memory Addressing</w:t>
      </w:r>
    </w:p>
    <w:p w14:paraId="78230780" w14:textId="5E13815C" w:rsidR="00604BBA" w:rsidRDefault="00125F68">
      <w:pPr>
        <w:numPr>
          <w:ilvl w:val="0"/>
          <w:numId w:val="1"/>
        </w:numPr>
        <w:spacing w:after="196"/>
        <w:ind w:right="44" w:hanging="400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[5 points] </w:t>
      </w:r>
      <w:r w:rsidRPr="00125F68">
        <w:rPr>
          <w:color w:val="FFFFFF" w:themeColor="background1"/>
        </w:rPr>
        <w:t>For a byte-addressable memory, how much memory can be accessed using a 64 bit address? Express your answer using metric prefixes (kilo, mega, giga, etc.).</w:t>
      </w:r>
    </w:p>
    <w:p w14:paraId="2D56904C" w14:textId="6BC1678B" w:rsidR="00E6159D" w:rsidRPr="00045043" w:rsidRDefault="00E6159D" w:rsidP="00045043">
      <w:pPr>
        <w:spacing w:after="196"/>
        <w:ind w:left="621" w:right="44"/>
        <w:jc w:val="center"/>
        <w:rPr>
          <w:color w:val="FFFFFF" w:themeColor="background1"/>
          <w:sz w:val="24"/>
          <w:szCs w:val="24"/>
        </w:rPr>
      </w:pPr>
      <w:r>
        <w:rPr>
          <w:color w:val="FFFFFF" w:themeColor="background1"/>
        </w:rPr>
        <w:t>2</w:t>
      </w:r>
      <w:r>
        <w:rPr>
          <w:color w:val="FFFFFF" w:themeColor="background1"/>
          <w:vertAlign w:val="superscript"/>
        </w:rPr>
        <w:t xml:space="preserve">64 </w:t>
      </w:r>
      <w:r w:rsidR="00045043">
        <w:rPr>
          <w:color w:val="FFFFFF" w:themeColor="background1"/>
        </w:rPr>
        <w:t>bytes = 2</w:t>
      </w:r>
      <w:r w:rsidR="00045043">
        <w:rPr>
          <w:color w:val="FFFFFF" w:themeColor="background1"/>
          <w:vertAlign w:val="superscript"/>
        </w:rPr>
        <w:t xml:space="preserve">8 </w:t>
      </w:r>
      <w:r w:rsidR="00045043">
        <w:rPr>
          <w:color w:val="FFFFFF" w:themeColor="background1"/>
        </w:rPr>
        <w:t>* 2</w:t>
      </w:r>
      <w:r w:rsidR="00045043">
        <w:rPr>
          <w:color w:val="FFFFFF" w:themeColor="background1"/>
          <w:vertAlign w:val="superscript"/>
        </w:rPr>
        <w:t xml:space="preserve">50 </w:t>
      </w:r>
      <w:r w:rsidR="00045043">
        <w:rPr>
          <w:color w:val="FFFFFF" w:themeColor="background1"/>
          <w:sz w:val="24"/>
          <w:szCs w:val="24"/>
        </w:rPr>
        <w:t>bytes = 14TB</w:t>
      </w:r>
    </w:p>
    <w:p w14:paraId="72E3BBA6" w14:textId="676A0983" w:rsidR="00604BBA" w:rsidRDefault="00125F68">
      <w:pPr>
        <w:numPr>
          <w:ilvl w:val="0"/>
          <w:numId w:val="1"/>
        </w:numPr>
        <w:spacing w:after="196"/>
        <w:ind w:right="44" w:hanging="400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[5 points] </w:t>
      </w:r>
      <w:r w:rsidRPr="00125F68">
        <w:rPr>
          <w:color w:val="FFFFFF" w:themeColor="background1"/>
        </w:rPr>
        <w:t>For a byte-addressable memory, how many address bits are needed for 128 GB memory?</w:t>
      </w:r>
    </w:p>
    <w:p w14:paraId="69FBE36B" w14:textId="4F868891" w:rsidR="00045043" w:rsidRPr="00045043" w:rsidRDefault="00045043" w:rsidP="00045043">
      <w:pPr>
        <w:spacing w:after="196"/>
        <w:ind w:right="44"/>
        <w:jc w:val="center"/>
        <w:rPr>
          <w:color w:val="FFFFFF" w:themeColor="background1"/>
        </w:rPr>
      </w:pPr>
      <w:r>
        <w:rPr>
          <w:color w:val="FFFFFF" w:themeColor="background1"/>
        </w:rPr>
        <w:t>Log</w:t>
      </w:r>
      <w:r>
        <w:rPr>
          <w:color w:val="FFFFFF" w:themeColor="background1"/>
          <w:vertAlign w:val="subscript"/>
        </w:rPr>
        <w:t>2</w:t>
      </w:r>
      <w:r>
        <w:rPr>
          <w:color w:val="FFFFFF" w:themeColor="background1"/>
        </w:rPr>
        <w:t xml:space="preserve"> 128GB = log</w:t>
      </w:r>
      <w:r>
        <w:rPr>
          <w:color w:val="FFFFFF" w:themeColor="background1"/>
          <w:vertAlign w:val="subscript"/>
        </w:rPr>
        <w:t xml:space="preserve">2 </w:t>
      </w:r>
      <w:r>
        <w:rPr>
          <w:color w:val="FFFFFF" w:themeColor="background1"/>
        </w:rPr>
        <w:t>(2</w:t>
      </w:r>
      <w:r>
        <w:rPr>
          <w:color w:val="FFFFFF" w:themeColor="background1"/>
          <w:vertAlign w:val="superscript"/>
        </w:rPr>
        <w:t xml:space="preserve">7 </w:t>
      </w:r>
      <w:r>
        <w:rPr>
          <w:color w:val="FFFFFF" w:themeColor="background1"/>
        </w:rPr>
        <w:t>* 2</w:t>
      </w:r>
      <w:r>
        <w:rPr>
          <w:color w:val="FFFFFF" w:themeColor="background1"/>
          <w:vertAlign w:val="superscript"/>
        </w:rPr>
        <w:t>30</w:t>
      </w:r>
      <w:r>
        <w:rPr>
          <w:color w:val="FFFFFF" w:themeColor="background1"/>
        </w:rPr>
        <w:t>) = log</w:t>
      </w:r>
      <w:r>
        <w:rPr>
          <w:color w:val="FFFFFF" w:themeColor="background1"/>
          <w:vertAlign w:val="subscript"/>
        </w:rPr>
        <w:t>2</w:t>
      </w:r>
      <w:r>
        <w:rPr>
          <w:color w:val="FFFFFF" w:themeColor="background1"/>
        </w:rPr>
        <w:t>(2</w:t>
      </w:r>
      <w:r>
        <w:rPr>
          <w:color w:val="FFFFFF" w:themeColor="background1"/>
          <w:vertAlign w:val="superscript"/>
        </w:rPr>
        <w:t>37</w:t>
      </w:r>
      <w:r>
        <w:rPr>
          <w:color w:val="FFFFFF" w:themeColor="background1"/>
        </w:rPr>
        <w:t>) = 37 bits</w:t>
      </w:r>
    </w:p>
    <w:p w14:paraId="25A2BCC7" w14:textId="7731FD30" w:rsidR="00604BBA" w:rsidRDefault="00125F68">
      <w:pPr>
        <w:numPr>
          <w:ilvl w:val="0"/>
          <w:numId w:val="1"/>
        </w:numPr>
        <w:spacing w:after="196"/>
        <w:ind w:right="44" w:hanging="400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[5 points] </w:t>
      </w:r>
      <w:r w:rsidRPr="00125F68">
        <w:rPr>
          <w:color w:val="FFFFFF" w:themeColor="background1"/>
        </w:rPr>
        <w:t>For a word-addressable memory, how much memory can be accessed using a 32 bit address? (Assume that a word is 32 bits.)</w:t>
      </w:r>
    </w:p>
    <w:p w14:paraId="53CB0476" w14:textId="6812B443" w:rsidR="00045043" w:rsidRPr="00125F68" w:rsidRDefault="005F6317" w:rsidP="00045043">
      <w:pPr>
        <w:numPr>
          <w:ilvl w:val="0"/>
          <w:numId w:val="1"/>
        </w:numPr>
        <w:spacing w:after="196"/>
        <w:ind w:right="44" w:hanging="400"/>
        <w:jc w:val="center"/>
        <w:rPr>
          <w:color w:val="FFFFFF" w:themeColor="background1"/>
        </w:rPr>
      </w:pPr>
      <w:r>
        <w:rPr>
          <w:color w:val="FFFFFF" w:themeColor="background1"/>
        </w:rPr>
        <w:t>2</w:t>
      </w:r>
      <w:r>
        <w:rPr>
          <w:color w:val="FFFFFF" w:themeColor="background1"/>
          <w:vertAlign w:val="superscript"/>
        </w:rPr>
        <w:t>32</w:t>
      </w:r>
      <w:r>
        <w:rPr>
          <w:color w:val="FFFFFF" w:themeColor="background1"/>
        </w:rPr>
        <w:t xml:space="preserve"> cells * 4</w:t>
      </w:r>
      <w:r>
        <w:rPr>
          <w:color w:val="FFFFFF" w:themeColor="background1"/>
          <w:vertAlign w:val="superscript"/>
        </w:rPr>
        <w:t>bytes</w:t>
      </w:r>
      <w:r>
        <w:rPr>
          <w:color w:val="FFFFFF" w:themeColor="background1"/>
        </w:rPr>
        <w:t>/</w:t>
      </w:r>
      <w:r>
        <w:rPr>
          <w:color w:val="FFFFFF" w:themeColor="background1"/>
          <w:vertAlign w:val="subscript"/>
        </w:rPr>
        <w:t xml:space="preserve">cell </w:t>
      </w:r>
      <w:r>
        <w:rPr>
          <w:color w:val="FFFFFF" w:themeColor="background1"/>
        </w:rPr>
        <w:t>= 2</w:t>
      </w:r>
      <w:r>
        <w:rPr>
          <w:color w:val="FFFFFF" w:themeColor="background1"/>
          <w:vertAlign w:val="superscript"/>
        </w:rPr>
        <w:t xml:space="preserve">32 </w:t>
      </w:r>
      <w:r>
        <w:rPr>
          <w:color w:val="FFFFFF" w:themeColor="background1"/>
        </w:rPr>
        <w:t>* 2</w:t>
      </w:r>
      <w:r>
        <w:rPr>
          <w:color w:val="FFFFFF" w:themeColor="background1"/>
          <w:vertAlign w:val="superscript"/>
        </w:rPr>
        <w:t xml:space="preserve">2 </w:t>
      </w:r>
      <w:r>
        <w:rPr>
          <w:color w:val="FFFFFF" w:themeColor="background1"/>
        </w:rPr>
        <w:t>bytes = 16GB</w:t>
      </w:r>
    </w:p>
    <w:p w14:paraId="6F30E04D" w14:textId="3E6EC643" w:rsidR="00604BBA" w:rsidRDefault="00125F68">
      <w:pPr>
        <w:numPr>
          <w:ilvl w:val="0"/>
          <w:numId w:val="1"/>
        </w:numPr>
        <w:ind w:right="44" w:hanging="400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[5 points] </w:t>
      </w:r>
      <w:r w:rsidRPr="00125F68">
        <w:rPr>
          <w:color w:val="FFFFFF" w:themeColor="background1"/>
        </w:rPr>
        <w:t>For a word-addressable memory, how many address bits are needed for 512 GB memory? (Also, assume that a word is 32 bits.)</w:t>
      </w:r>
    </w:p>
    <w:p w14:paraId="3AB8CE35" w14:textId="77777777" w:rsidR="00ED0040" w:rsidRDefault="00ED0040">
      <w:pPr>
        <w:numPr>
          <w:ilvl w:val="0"/>
          <w:numId w:val="1"/>
        </w:numPr>
        <w:ind w:right="44" w:hanging="400"/>
        <w:rPr>
          <w:color w:val="FFFFFF" w:themeColor="background1"/>
        </w:rPr>
      </w:pPr>
    </w:p>
    <w:p w14:paraId="2CF4BA2C" w14:textId="1E84C0E8" w:rsidR="005F6317" w:rsidRDefault="00ED0040" w:rsidP="005F6317">
      <w:pPr>
        <w:numPr>
          <w:ilvl w:val="0"/>
          <w:numId w:val="1"/>
        </w:numPr>
        <w:ind w:right="44" w:hanging="400"/>
        <w:jc w:val="center"/>
        <w:rPr>
          <w:color w:val="FFFFFF" w:themeColor="background1"/>
        </w:rPr>
      </w:pPr>
      <w:r w:rsidRPr="00ED0040">
        <w:rPr>
          <w:bCs/>
          <w:color w:val="FFFFFF" w:themeColor="background1"/>
        </w:rPr>
        <w:t>Log</w:t>
      </w:r>
      <w:r w:rsidRPr="00ED0040">
        <w:rPr>
          <w:bCs/>
          <w:color w:val="FFFFFF" w:themeColor="background1"/>
          <w:vertAlign w:val="subscript"/>
        </w:rPr>
        <w:t>2</w:t>
      </w:r>
      <w:r w:rsidRPr="00ED0040">
        <w:rPr>
          <w:bCs/>
          <w:color w:val="FFFFFF" w:themeColor="background1"/>
        </w:rPr>
        <w:t xml:space="preserve"> </w:t>
      </w:r>
      <w:r w:rsidRPr="00ED0040">
        <w:rPr>
          <w:bCs/>
          <w:color w:val="FFFFFF" w:themeColor="background1"/>
          <w:vertAlign w:val="superscript"/>
        </w:rPr>
        <w:t>512GB</w:t>
      </w:r>
      <w:r w:rsidRPr="00ED0040">
        <w:rPr>
          <w:bCs/>
          <w:color w:val="FFFFFF" w:themeColor="background1"/>
        </w:rPr>
        <w:t>/</w:t>
      </w:r>
      <w:r w:rsidRPr="00ED0040">
        <w:rPr>
          <w:bCs/>
          <w:color w:val="FFFFFF" w:themeColor="background1"/>
          <w:vertAlign w:val="subscript"/>
        </w:rPr>
        <w:t xml:space="preserve">4bytes </w:t>
      </w:r>
      <w:r w:rsidRPr="00ED0040">
        <w:rPr>
          <w:color w:val="FFFFFF" w:themeColor="background1"/>
        </w:rPr>
        <w:t>= log</w:t>
      </w:r>
      <w:r w:rsidRPr="00ED0040">
        <w:rPr>
          <w:color w:val="FFFFFF" w:themeColor="background1"/>
          <w:vertAlign w:val="subscript"/>
        </w:rPr>
        <w:t>2</w:t>
      </w:r>
      <w:r w:rsidRPr="00ED0040">
        <w:rPr>
          <w:color w:val="FFFFFF" w:themeColor="background1"/>
        </w:rPr>
        <w:t>(2</w:t>
      </w:r>
      <w:r w:rsidRPr="00ED0040">
        <w:rPr>
          <w:color w:val="FFFFFF" w:themeColor="background1"/>
          <w:vertAlign w:val="superscript"/>
        </w:rPr>
        <w:t>9</w:t>
      </w:r>
      <w:r w:rsidRPr="00ED0040">
        <w:rPr>
          <w:color w:val="FFFFFF" w:themeColor="background1"/>
        </w:rPr>
        <w:t xml:space="preserve"> * 2</w:t>
      </w:r>
      <w:r w:rsidRPr="00ED0040">
        <w:rPr>
          <w:color w:val="FFFFFF" w:themeColor="background1"/>
          <w:vertAlign w:val="superscript"/>
        </w:rPr>
        <w:t>-2</w:t>
      </w:r>
      <w:r w:rsidRPr="00ED0040">
        <w:rPr>
          <w:color w:val="FFFFFF" w:themeColor="background1"/>
        </w:rPr>
        <w:t>) bytes = log</w:t>
      </w:r>
      <w:r w:rsidRPr="00ED0040">
        <w:rPr>
          <w:color w:val="FFFFFF" w:themeColor="background1"/>
          <w:vertAlign w:val="subscript"/>
        </w:rPr>
        <w:t>2</w:t>
      </w:r>
      <w:r w:rsidRPr="00ED0040">
        <w:rPr>
          <w:color w:val="FFFFFF" w:themeColor="background1"/>
        </w:rPr>
        <w:t>(2</w:t>
      </w:r>
      <w:r w:rsidRPr="00ED0040">
        <w:rPr>
          <w:color w:val="FFFFFF" w:themeColor="background1"/>
          <w:vertAlign w:val="superscript"/>
        </w:rPr>
        <w:t>7</w:t>
      </w:r>
      <w:r w:rsidRPr="00ED0040">
        <w:rPr>
          <w:color w:val="FFFFFF" w:themeColor="background1"/>
        </w:rPr>
        <w:t>) = 128 bi</w:t>
      </w:r>
      <w:r>
        <w:rPr>
          <w:color w:val="FFFFFF" w:themeColor="background1"/>
        </w:rPr>
        <w:t>ts</w:t>
      </w:r>
    </w:p>
    <w:p w14:paraId="65E933A2" w14:textId="77777777" w:rsidR="00ED0040" w:rsidRPr="00ED0040" w:rsidRDefault="00ED0040" w:rsidP="005F6317">
      <w:pPr>
        <w:numPr>
          <w:ilvl w:val="0"/>
          <w:numId w:val="1"/>
        </w:numPr>
        <w:ind w:right="44" w:hanging="400"/>
        <w:jc w:val="center"/>
        <w:rPr>
          <w:color w:val="FFFFFF" w:themeColor="background1"/>
        </w:rPr>
      </w:pPr>
    </w:p>
    <w:p w14:paraId="4119EB26" w14:textId="77777777" w:rsidR="00604BBA" w:rsidRPr="00125F68" w:rsidRDefault="00125F68">
      <w:pPr>
        <w:ind w:left="54"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2. [10+5 points] </w:t>
      </w:r>
      <w:r w:rsidRPr="00125F68">
        <w:rPr>
          <w:color w:val="FFFFFF" w:themeColor="background1"/>
        </w:rPr>
        <w:t>Assume that we have the following instruction sequence in the instruction memory with the given value of the Program Counter (PC=25) on a pipelined MIPS processor.</w:t>
      </w:r>
    </w:p>
    <w:p w14:paraId="1A5EF057" w14:textId="508E7512" w:rsidR="00604BBA" w:rsidRDefault="00125F68">
      <w:pPr>
        <w:spacing w:after="304" w:line="259" w:lineRule="auto"/>
        <w:ind w:left="59" w:right="-400" w:firstLine="0"/>
        <w:jc w:val="left"/>
        <w:rPr>
          <w:color w:val="FFFFFF" w:themeColor="background1"/>
        </w:rPr>
      </w:pPr>
      <w:r w:rsidRPr="00125F68">
        <w:rPr>
          <w:noProof/>
          <w:color w:val="FFFFFF" w:themeColor="background1"/>
        </w:rPr>
        <w:drawing>
          <wp:inline distT="0" distB="0" distL="0" distR="0" wp14:anchorId="6FC0AB1E" wp14:editId="4D718F1D">
            <wp:extent cx="6234951" cy="305558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951" cy="30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26C8" w14:textId="77777777" w:rsidR="006B6487" w:rsidRPr="00125F68" w:rsidRDefault="006B6487">
      <w:pPr>
        <w:spacing w:after="304" w:line="259" w:lineRule="auto"/>
        <w:ind w:left="59" w:right="-400" w:firstLine="0"/>
        <w:jc w:val="left"/>
        <w:rPr>
          <w:color w:val="FFFFFF" w:themeColor="background1"/>
        </w:rPr>
      </w:pPr>
    </w:p>
    <w:p w14:paraId="473703C9" w14:textId="79928811" w:rsidR="00604BBA" w:rsidRDefault="00125F68">
      <w:pPr>
        <w:numPr>
          <w:ilvl w:val="0"/>
          <w:numId w:val="2"/>
        </w:numPr>
        <w:ind w:right="44" w:hanging="353"/>
        <w:rPr>
          <w:color w:val="FFFFFF" w:themeColor="background1"/>
        </w:rPr>
      </w:pPr>
      <w:r w:rsidRPr="00125F68">
        <w:rPr>
          <w:color w:val="FFFFFF" w:themeColor="background1"/>
        </w:rPr>
        <w:lastRenderedPageBreak/>
        <w:t>Create an execution time graph for the above instruction sequence for its pipelined implementation without stalls. (10 points)</w:t>
      </w:r>
    </w:p>
    <w:p w14:paraId="057AE3F9" w14:textId="56887B3B" w:rsidR="006B6487" w:rsidRDefault="006B6487" w:rsidP="006B6487">
      <w:pPr>
        <w:ind w:right="44"/>
        <w:rPr>
          <w:color w:val="FFFFFF" w:themeColor="background1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86"/>
        <w:gridCol w:w="873"/>
        <w:gridCol w:w="878"/>
        <w:gridCol w:w="884"/>
        <w:gridCol w:w="892"/>
        <w:gridCol w:w="897"/>
        <w:gridCol w:w="897"/>
        <w:gridCol w:w="897"/>
        <w:gridCol w:w="897"/>
      </w:tblGrid>
      <w:tr w:rsidR="006B6487" w14:paraId="2940BB86" w14:textId="77777777" w:rsidTr="006B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7BF436C" w14:textId="7551D93F" w:rsidR="006B6487" w:rsidRDefault="006B6487" w:rsidP="006B648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Time/Cycle:</w:t>
            </w:r>
          </w:p>
        </w:tc>
        <w:tc>
          <w:tcPr>
            <w:tcW w:w="873" w:type="dxa"/>
            <w:vAlign w:val="center"/>
          </w:tcPr>
          <w:p w14:paraId="4F8A3DAE" w14:textId="21D6A311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878" w:type="dxa"/>
            <w:vAlign w:val="center"/>
          </w:tcPr>
          <w:p w14:paraId="056D25F0" w14:textId="687E806A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84" w:type="dxa"/>
            <w:vAlign w:val="center"/>
          </w:tcPr>
          <w:p w14:paraId="475526FA" w14:textId="58115EE3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92" w:type="dxa"/>
            <w:vAlign w:val="center"/>
          </w:tcPr>
          <w:p w14:paraId="28C526E7" w14:textId="2D721863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897" w:type="dxa"/>
            <w:vAlign w:val="center"/>
          </w:tcPr>
          <w:p w14:paraId="2E723CD8" w14:textId="0D1E535A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897" w:type="dxa"/>
            <w:vAlign w:val="center"/>
          </w:tcPr>
          <w:p w14:paraId="6F94E489" w14:textId="5F705ED0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897" w:type="dxa"/>
            <w:vAlign w:val="center"/>
          </w:tcPr>
          <w:p w14:paraId="3E105335" w14:textId="74F23776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897" w:type="dxa"/>
            <w:vAlign w:val="center"/>
          </w:tcPr>
          <w:p w14:paraId="1354E06A" w14:textId="0B46AB46" w:rsidR="006B6487" w:rsidRDefault="006B6487" w:rsidP="006B6487">
            <w:pPr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</w:tr>
      <w:tr w:rsidR="006B6487" w14:paraId="03928AC3" w14:textId="77777777" w:rsidTr="006B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3366C638" w14:textId="585C95E0" w:rsidR="006B6487" w:rsidRDefault="006B6487" w:rsidP="006B648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addi r3 r1 5</w:t>
            </w:r>
          </w:p>
        </w:tc>
        <w:tc>
          <w:tcPr>
            <w:tcW w:w="873" w:type="dxa"/>
            <w:vAlign w:val="center"/>
          </w:tcPr>
          <w:p w14:paraId="08CF1136" w14:textId="6B4E0B16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878" w:type="dxa"/>
            <w:vAlign w:val="center"/>
          </w:tcPr>
          <w:p w14:paraId="0AD4074F" w14:textId="69F0857C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884" w:type="dxa"/>
            <w:vAlign w:val="center"/>
          </w:tcPr>
          <w:p w14:paraId="03290824" w14:textId="1DD9F7E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892" w:type="dxa"/>
            <w:vAlign w:val="center"/>
          </w:tcPr>
          <w:p w14:paraId="582A0785" w14:textId="2800D726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897" w:type="dxa"/>
            <w:vAlign w:val="center"/>
          </w:tcPr>
          <w:p w14:paraId="5F6F6D3B" w14:textId="1C64791D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897" w:type="dxa"/>
            <w:vAlign w:val="center"/>
          </w:tcPr>
          <w:p w14:paraId="50BE6133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97" w:type="dxa"/>
            <w:vAlign w:val="center"/>
          </w:tcPr>
          <w:p w14:paraId="32A3C987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97" w:type="dxa"/>
            <w:vAlign w:val="center"/>
          </w:tcPr>
          <w:p w14:paraId="50771E61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6B6487" w14:paraId="4A4D221A" w14:textId="77777777" w:rsidTr="006B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7E2192F" w14:textId="5CF60927" w:rsidR="006B6487" w:rsidRDefault="006B6487" w:rsidP="006B648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lw r4 r2 1</w:t>
            </w:r>
          </w:p>
        </w:tc>
        <w:tc>
          <w:tcPr>
            <w:tcW w:w="873" w:type="dxa"/>
            <w:vAlign w:val="center"/>
          </w:tcPr>
          <w:p w14:paraId="27ECD859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78" w:type="dxa"/>
            <w:vAlign w:val="center"/>
          </w:tcPr>
          <w:p w14:paraId="4434919E" w14:textId="3B749144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884" w:type="dxa"/>
            <w:vAlign w:val="center"/>
          </w:tcPr>
          <w:p w14:paraId="2FC33896" w14:textId="48DD14B2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892" w:type="dxa"/>
            <w:vAlign w:val="center"/>
          </w:tcPr>
          <w:p w14:paraId="6F5E9254" w14:textId="30EC31B4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897" w:type="dxa"/>
            <w:vAlign w:val="center"/>
          </w:tcPr>
          <w:p w14:paraId="1A20976E" w14:textId="363A7A40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897" w:type="dxa"/>
            <w:vAlign w:val="center"/>
          </w:tcPr>
          <w:p w14:paraId="6F5E14A0" w14:textId="0BE52772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897" w:type="dxa"/>
            <w:vAlign w:val="center"/>
          </w:tcPr>
          <w:p w14:paraId="074A2AC6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97" w:type="dxa"/>
            <w:vAlign w:val="center"/>
          </w:tcPr>
          <w:p w14:paraId="4357B017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6B6487" w14:paraId="6E0DC48E" w14:textId="77777777" w:rsidTr="006B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C220A61" w14:textId="5E6554A3" w:rsidR="006B6487" w:rsidRDefault="006B6487" w:rsidP="006B648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and r2 r1 r7</w:t>
            </w:r>
          </w:p>
        </w:tc>
        <w:tc>
          <w:tcPr>
            <w:tcW w:w="873" w:type="dxa"/>
            <w:vAlign w:val="center"/>
          </w:tcPr>
          <w:p w14:paraId="10F4D0EE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78" w:type="dxa"/>
            <w:vAlign w:val="center"/>
          </w:tcPr>
          <w:p w14:paraId="1AFFFBF3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84" w:type="dxa"/>
            <w:vAlign w:val="center"/>
          </w:tcPr>
          <w:p w14:paraId="697169AC" w14:textId="0027AF54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892" w:type="dxa"/>
            <w:vAlign w:val="center"/>
          </w:tcPr>
          <w:p w14:paraId="3EEFE7DE" w14:textId="31ECBE6E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897" w:type="dxa"/>
            <w:vAlign w:val="center"/>
          </w:tcPr>
          <w:p w14:paraId="149EF735" w14:textId="098FC41E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897" w:type="dxa"/>
            <w:vAlign w:val="center"/>
          </w:tcPr>
          <w:p w14:paraId="317E71A4" w14:textId="5FBA1E4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897" w:type="dxa"/>
            <w:vAlign w:val="center"/>
          </w:tcPr>
          <w:p w14:paraId="5ADA5BB2" w14:textId="65127209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897" w:type="dxa"/>
            <w:vAlign w:val="center"/>
          </w:tcPr>
          <w:p w14:paraId="05FCA192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6B6487" w14:paraId="4C896A3C" w14:textId="77777777" w:rsidTr="006B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13A5FC4" w14:textId="38D1AD20" w:rsidR="006B6487" w:rsidRDefault="006B6487" w:rsidP="006B648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sw r5 r6 7</w:t>
            </w:r>
          </w:p>
        </w:tc>
        <w:tc>
          <w:tcPr>
            <w:tcW w:w="873" w:type="dxa"/>
            <w:vAlign w:val="center"/>
          </w:tcPr>
          <w:p w14:paraId="5778B67F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78" w:type="dxa"/>
            <w:vAlign w:val="center"/>
          </w:tcPr>
          <w:p w14:paraId="4CFE0D3D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84" w:type="dxa"/>
            <w:vAlign w:val="center"/>
          </w:tcPr>
          <w:p w14:paraId="494EB49A" w14:textId="7777777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892" w:type="dxa"/>
            <w:vAlign w:val="center"/>
          </w:tcPr>
          <w:p w14:paraId="6B7350CF" w14:textId="154B4300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897" w:type="dxa"/>
            <w:vAlign w:val="center"/>
          </w:tcPr>
          <w:p w14:paraId="41EFFF5F" w14:textId="198BBD16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897" w:type="dxa"/>
            <w:vAlign w:val="center"/>
          </w:tcPr>
          <w:p w14:paraId="2F24C830" w14:textId="0DD7A073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897" w:type="dxa"/>
            <w:vAlign w:val="center"/>
          </w:tcPr>
          <w:p w14:paraId="3120A9C3" w14:textId="5419B697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897" w:type="dxa"/>
            <w:vAlign w:val="center"/>
          </w:tcPr>
          <w:p w14:paraId="4D1D6CE4" w14:textId="07DD200A" w:rsidR="006B6487" w:rsidRDefault="006B6487" w:rsidP="006B6487">
            <w:pPr>
              <w:ind w:left="0" w:right="4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</w:tr>
    </w:tbl>
    <w:p w14:paraId="4CEC73FA" w14:textId="77777777" w:rsidR="006B6487" w:rsidRDefault="006B6487" w:rsidP="006B6487">
      <w:pPr>
        <w:ind w:right="44"/>
        <w:rPr>
          <w:color w:val="FFFFFF" w:themeColor="background1"/>
        </w:rPr>
      </w:pPr>
    </w:p>
    <w:p w14:paraId="314C20AE" w14:textId="77777777" w:rsidR="006B6487" w:rsidRPr="00125F68" w:rsidRDefault="006B6487">
      <w:pPr>
        <w:numPr>
          <w:ilvl w:val="0"/>
          <w:numId w:val="2"/>
        </w:numPr>
        <w:ind w:right="44" w:hanging="353"/>
        <w:rPr>
          <w:color w:val="FFFFFF" w:themeColor="background1"/>
        </w:rPr>
      </w:pPr>
    </w:p>
    <w:p w14:paraId="2499091E" w14:textId="233E69B0" w:rsidR="00604BBA" w:rsidRDefault="00125F68">
      <w:pPr>
        <w:numPr>
          <w:ilvl w:val="0"/>
          <w:numId w:val="2"/>
        </w:numPr>
        <w:spacing w:after="487"/>
        <w:ind w:right="44" w:hanging="353"/>
        <w:rPr>
          <w:color w:val="FFFFFF" w:themeColor="background1"/>
        </w:rPr>
      </w:pPr>
      <w:r w:rsidRPr="00125F68">
        <w:rPr>
          <w:color w:val="FFFFFF" w:themeColor="background1"/>
        </w:rPr>
        <w:t>What is the average number of cycles per instruction (CPI) for this implementation? (5 points)</w:t>
      </w:r>
    </w:p>
    <w:p w14:paraId="2C6958DC" w14:textId="1AC9EABF" w:rsidR="006B6487" w:rsidRPr="00125F68" w:rsidRDefault="006B6487" w:rsidP="006B6487">
      <w:pPr>
        <w:numPr>
          <w:ilvl w:val="0"/>
          <w:numId w:val="2"/>
        </w:numPr>
        <w:spacing w:after="487"/>
        <w:ind w:right="44" w:hanging="353"/>
        <w:jc w:val="center"/>
        <w:rPr>
          <w:color w:val="FFFFFF" w:themeColor="background1"/>
        </w:rPr>
      </w:pPr>
      <w:r>
        <w:rPr>
          <w:color w:val="FFFFFF" w:themeColor="background1"/>
        </w:rPr>
        <w:t>8 cycles / 4 instructions = 2 cycles per instruction</w:t>
      </w:r>
    </w:p>
    <w:p w14:paraId="1DFF883C" w14:textId="58487A66" w:rsidR="00604BBA" w:rsidRDefault="00125F68">
      <w:pPr>
        <w:spacing w:after="254"/>
        <w:ind w:left="54"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3. [10+5 points] </w:t>
      </w:r>
      <w:r w:rsidRPr="00125F68">
        <w:rPr>
          <w:color w:val="FFFFFF" w:themeColor="background1"/>
        </w:rPr>
        <w:t>(a) Assume we have a system consisting of 4 registers named r0–r3 inside the processor, a cache with 2 cache blocks which are initially empty, and 16 word-addressable memory indexed by 4 bit addresses, determine how many cache hits and misses would occur in the system for the following sequence of instructions inside the processor. (10 points)</w:t>
      </w:r>
    </w:p>
    <w:p w14:paraId="6F8C91AA" w14:textId="00B04BAA" w:rsidR="00511035" w:rsidRPr="00511035" w:rsidRDefault="00511035" w:rsidP="00511035">
      <w:pPr>
        <w:spacing w:after="254"/>
        <w:ind w:left="54" w:right="44"/>
        <w:jc w:val="center"/>
        <w:rPr>
          <w:bCs/>
          <w:color w:val="FFFFFF" w:themeColor="background1"/>
        </w:rPr>
      </w:pPr>
      <w:r>
        <w:rPr>
          <w:bCs/>
          <w:color w:val="FFFFFF" w:themeColor="background1"/>
        </w:rPr>
        <w:t>There are 3 cache misses, and 2 cache hits.</w:t>
      </w:r>
    </w:p>
    <w:p w14:paraId="564F6DD6" w14:textId="4AE9BC7E" w:rsidR="00604BBA" w:rsidRPr="00125F68" w:rsidRDefault="00125F68" w:rsidP="00511035">
      <w:pPr>
        <w:spacing w:after="124" w:line="259" w:lineRule="auto"/>
        <w:jc w:val="left"/>
        <w:rPr>
          <w:color w:val="FFFFFF" w:themeColor="background1"/>
        </w:rPr>
      </w:pPr>
      <w:r w:rsidRPr="00125F68">
        <w:rPr>
          <w:rFonts w:ascii="Calibri" w:eastAsia="Calibri" w:hAnsi="Calibri" w:cs="Calibri"/>
          <w:noProof/>
          <w:color w:val="FFFFFF" w:themeColor="background1"/>
        </w:rPr>
        <mc:AlternateContent>
          <mc:Choice Requires="wpg">
            <w:drawing>
              <wp:inline distT="0" distB="0" distL="0" distR="0" wp14:anchorId="7EFF6371" wp14:editId="03F10A9D">
                <wp:extent cx="5943600" cy="5055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2DCEC" id="Group 1329" o:spid="_x0000_s1026" style="width:468pt;height:.4pt;mso-position-horizontal-relative:char;mso-position-vertical-relative:line" coordsize="59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">
                <v:shape id="Shape 88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" path="m,l5943600,e" filled="f" strokeweight=".14042mm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0359A9C" w14:textId="77777777" w:rsidR="00604BBA" w:rsidRPr="00125F68" w:rsidRDefault="00125F68">
      <w:pPr>
        <w:spacing w:after="466" w:line="259" w:lineRule="auto"/>
        <w:ind w:left="2212" w:firstLine="0"/>
        <w:jc w:val="left"/>
        <w:rPr>
          <w:color w:val="FFFFFF" w:themeColor="background1"/>
        </w:rPr>
      </w:pPr>
      <w:r w:rsidRPr="00125F68">
        <w:rPr>
          <w:noProof/>
          <w:color w:val="FFFFFF" w:themeColor="background1"/>
        </w:rPr>
        <w:drawing>
          <wp:inline distT="0" distB="0" distL="0" distR="0" wp14:anchorId="060EFD29" wp14:editId="0812BCCE">
            <wp:extent cx="3209544" cy="2313432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3C7" w14:textId="065362E9" w:rsidR="00604BBA" w:rsidRDefault="00125F68">
      <w:pPr>
        <w:spacing w:after="256"/>
        <w:ind w:left="54" w:right="44"/>
        <w:rPr>
          <w:color w:val="FFFFFF" w:themeColor="background1"/>
        </w:rPr>
      </w:pPr>
      <w:r w:rsidRPr="00125F68">
        <w:rPr>
          <w:color w:val="FFFFFF" w:themeColor="background1"/>
        </w:rPr>
        <w:t>(b) Consider a word-addressable memory system has 32-bit addresses and a cache block stores 32 words. How many bits comprise the tag and block offset in a cache address? (5 points)</w:t>
      </w:r>
    </w:p>
    <w:p w14:paraId="4EED45AB" w14:textId="3243B6FC" w:rsidR="00511035" w:rsidRPr="00125F68" w:rsidRDefault="00511035" w:rsidP="00511035">
      <w:pPr>
        <w:spacing w:after="256"/>
        <w:ind w:left="0" w:right="44" w:firstLine="0"/>
        <w:jc w:val="center"/>
        <w:rPr>
          <w:color w:val="FFFFFF" w:themeColor="background1"/>
        </w:rPr>
      </w:pPr>
      <w:r>
        <w:rPr>
          <w:color w:val="FFFFFF" w:themeColor="background1"/>
        </w:rPr>
        <w:t>Tag = 27</w:t>
      </w:r>
      <w:r>
        <w:rPr>
          <w:color w:val="FFFFFF" w:themeColor="background1"/>
        </w:rPr>
        <w:tab/>
        <w:t xml:space="preserve"> Block Offset = 5</w:t>
      </w:r>
    </w:p>
    <w:p w14:paraId="5CAF46AB" w14:textId="7419667E" w:rsidR="004464A7" w:rsidRDefault="00125F68" w:rsidP="00511035">
      <w:pPr>
        <w:ind w:left="54"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4. [5+15+5 points] </w:t>
      </w:r>
      <w:r w:rsidRPr="00125F68">
        <w:rPr>
          <w:color w:val="FFFFFF" w:themeColor="background1"/>
        </w:rPr>
        <w:t xml:space="preserve">(a) For the following sequence of MIPS assembly language instructions, calculate the number of data hazards would occur during their executions without stalls in a pipelined implementation. (5 points) </w:t>
      </w:r>
      <w:r w:rsidR="003D17B4">
        <w:rPr>
          <w:color w:val="FFFFFF" w:themeColor="background1"/>
        </w:rPr>
        <w:t xml:space="preserve">       </w:t>
      </w:r>
      <w:r w:rsidR="003D17B4">
        <w:rPr>
          <w:color w:val="FFFFFF" w:themeColor="background1"/>
        </w:rPr>
        <w:tab/>
      </w:r>
      <w:r w:rsidR="003D17B4">
        <w:rPr>
          <w:color w:val="FFFFFF" w:themeColor="background1"/>
        </w:rPr>
        <w:tab/>
        <w:t xml:space="preserve"> 4 hazards encountered</w:t>
      </w:r>
      <w:r w:rsidR="00245A8F">
        <w:rPr>
          <w:color w:val="FFFFFF" w:themeColor="background1"/>
        </w:rPr>
        <w:t xml:space="preserve"> R3, R3, R6, R6</w:t>
      </w:r>
    </w:p>
    <w:p w14:paraId="2C388C80" w14:textId="6DC8741F" w:rsidR="004464A7" w:rsidRPr="004464A7" w:rsidRDefault="004464A7" w:rsidP="004464A7">
      <w:pPr>
        <w:ind w:left="54" w:right="44"/>
        <w:rPr>
          <w:color w:val="FFFFFF" w:themeColor="background1"/>
        </w:rPr>
      </w:pPr>
      <w:r>
        <w:rPr>
          <w:color w:val="FFFFFF" w:themeColor="background1"/>
        </w:rPr>
        <w:t>a</w:t>
      </w:r>
      <w:r w:rsidRPr="004464A7">
        <w:rPr>
          <w:color w:val="FFFFFF" w:themeColor="background1"/>
        </w:rPr>
        <w:t>dd r3 r4 r2</w:t>
      </w:r>
      <w:r w:rsidR="003D17B4">
        <w:rPr>
          <w:color w:val="FFFFFF" w:themeColor="background1"/>
        </w:rPr>
        <w:t xml:space="preserve"> </w:t>
      </w:r>
    </w:p>
    <w:p w14:paraId="1072C9F8" w14:textId="77777777" w:rsidR="004464A7" w:rsidRPr="004464A7" w:rsidRDefault="004464A7" w:rsidP="004464A7">
      <w:pPr>
        <w:ind w:left="54" w:right="44"/>
        <w:rPr>
          <w:color w:val="FFFFFF" w:themeColor="background1"/>
        </w:rPr>
      </w:pPr>
      <w:r w:rsidRPr="004464A7">
        <w:rPr>
          <w:color w:val="FFFFFF" w:themeColor="background1"/>
        </w:rPr>
        <w:t>sub r5 r3 r1</w:t>
      </w:r>
    </w:p>
    <w:p w14:paraId="1EBADCCD" w14:textId="77777777" w:rsidR="004464A7" w:rsidRPr="004464A7" w:rsidRDefault="004464A7" w:rsidP="004464A7">
      <w:pPr>
        <w:ind w:left="54" w:right="44"/>
        <w:rPr>
          <w:color w:val="FFFFFF" w:themeColor="background1"/>
        </w:rPr>
      </w:pPr>
      <w:r w:rsidRPr="004464A7">
        <w:rPr>
          <w:color w:val="FFFFFF" w:themeColor="background1"/>
        </w:rPr>
        <w:t>lw r6 r3 0x45</w:t>
      </w:r>
    </w:p>
    <w:p w14:paraId="01B576AC" w14:textId="77777777" w:rsidR="004464A7" w:rsidRPr="004464A7" w:rsidRDefault="004464A7" w:rsidP="004464A7">
      <w:pPr>
        <w:ind w:left="54" w:right="44"/>
        <w:rPr>
          <w:color w:val="FFFFFF" w:themeColor="background1"/>
        </w:rPr>
      </w:pPr>
      <w:r w:rsidRPr="004464A7">
        <w:rPr>
          <w:color w:val="FFFFFF" w:themeColor="background1"/>
        </w:rPr>
        <w:t>or r7 r3 r6</w:t>
      </w:r>
    </w:p>
    <w:p w14:paraId="5C16818C" w14:textId="16FCFC8E" w:rsidR="004464A7" w:rsidRDefault="004464A7" w:rsidP="004464A7">
      <w:pPr>
        <w:ind w:left="54" w:right="44"/>
        <w:rPr>
          <w:color w:val="FFFFFF" w:themeColor="background1"/>
        </w:rPr>
      </w:pPr>
      <w:r w:rsidRPr="004464A7">
        <w:rPr>
          <w:color w:val="FFFFFF" w:themeColor="background1"/>
        </w:rPr>
        <w:lastRenderedPageBreak/>
        <w:t>sw r6 r5 0x12</w:t>
      </w:r>
      <w:r w:rsidRPr="004464A7">
        <w:rPr>
          <w:color w:val="FFFFFF" w:themeColor="background1"/>
        </w:rPr>
        <w:cr/>
      </w:r>
    </w:p>
    <w:p w14:paraId="02719A19" w14:textId="77777777" w:rsidR="004464A7" w:rsidRDefault="004464A7" w:rsidP="004464A7">
      <w:pPr>
        <w:ind w:left="54" w:right="44"/>
        <w:rPr>
          <w:color w:val="FFFFFF" w:themeColor="background1"/>
        </w:rPr>
      </w:pPr>
    </w:p>
    <w:p w14:paraId="7340561F" w14:textId="7BF43C26" w:rsidR="00604BBA" w:rsidRDefault="00125F68" w:rsidP="004464A7">
      <w:pPr>
        <w:ind w:left="54" w:right="44"/>
        <w:rPr>
          <w:color w:val="FFFFFF" w:themeColor="background1"/>
        </w:rPr>
      </w:pPr>
      <w:r w:rsidRPr="00125F68">
        <w:rPr>
          <w:color w:val="FFFFFF" w:themeColor="background1"/>
        </w:rPr>
        <w:t>Generate an execution time graph to avoid data hazards in the same pipelined implementation.(15 points)</w:t>
      </w:r>
    </w:p>
    <w:p w14:paraId="63B47E3B" w14:textId="1E5B842A" w:rsidR="003D17B4" w:rsidRDefault="003D17B4" w:rsidP="004464A7">
      <w:pPr>
        <w:ind w:left="54" w:right="44"/>
        <w:rPr>
          <w:color w:val="FFFFFF" w:themeColor="background1"/>
        </w:rPr>
      </w:pPr>
    </w:p>
    <w:tbl>
      <w:tblPr>
        <w:tblStyle w:val="TableGridLight"/>
        <w:tblW w:w="10680" w:type="dxa"/>
        <w:tblInd w:w="-1212" w:type="dxa"/>
        <w:tblLook w:val="04A0" w:firstRow="1" w:lastRow="0" w:firstColumn="1" w:lastColumn="0" w:noHBand="0" w:noVBand="1"/>
      </w:tblPr>
      <w:tblGrid>
        <w:gridCol w:w="1719"/>
        <w:gridCol w:w="542"/>
        <w:gridCol w:w="591"/>
        <w:gridCol w:w="619"/>
        <w:gridCol w:w="683"/>
        <w:gridCol w:w="721"/>
        <w:gridCol w:w="619"/>
        <w:gridCol w:w="683"/>
        <w:gridCol w:w="731"/>
        <w:gridCol w:w="744"/>
        <w:gridCol w:w="634"/>
        <w:gridCol w:w="654"/>
        <w:gridCol w:w="638"/>
        <w:gridCol w:w="598"/>
        <w:gridCol w:w="504"/>
      </w:tblGrid>
      <w:tr w:rsidR="0036695F" w14:paraId="5E9B9933" w14:textId="7A6018CD" w:rsidTr="0036695F">
        <w:trPr>
          <w:trHeight w:val="232"/>
        </w:trPr>
        <w:tc>
          <w:tcPr>
            <w:tcW w:w="1730" w:type="dxa"/>
          </w:tcPr>
          <w:p w14:paraId="7A903CFF" w14:textId="58FD6C85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Time/Cycle</w:t>
            </w:r>
          </w:p>
        </w:tc>
        <w:tc>
          <w:tcPr>
            <w:tcW w:w="545" w:type="dxa"/>
            <w:vAlign w:val="center"/>
          </w:tcPr>
          <w:p w14:paraId="0A80F548" w14:textId="5F25A67D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594" w:type="dxa"/>
            <w:vAlign w:val="center"/>
          </w:tcPr>
          <w:p w14:paraId="104E7B57" w14:textId="4270E220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622" w:type="dxa"/>
            <w:vAlign w:val="center"/>
          </w:tcPr>
          <w:p w14:paraId="2DDE6437" w14:textId="7F9FC1DC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686" w:type="dxa"/>
            <w:vAlign w:val="center"/>
          </w:tcPr>
          <w:p w14:paraId="47B760E1" w14:textId="2EDD05C4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725" w:type="dxa"/>
            <w:vAlign w:val="center"/>
          </w:tcPr>
          <w:p w14:paraId="610C7BD7" w14:textId="7032F8F5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622" w:type="dxa"/>
            <w:vAlign w:val="center"/>
          </w:tcPr>
          <w:p w14:paraId="36F7DAB8" w14:textId="6E85B72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686" w:type="dxa"/>
            <w:vAlign w:val="center"/>
          </w:tcPr>
          <w:p w14:paraId="5D8EA919" w14:textId="1AD03F98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735" w:type="dxa"/>
            <w:vAlign w:val="center"/>
          </w:tcPr>
          <w:p w14:paraId="44F9FF45" w14:textId="4224576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748" w:type="dxa"/>
            <w:vAlign w:val="center"/>
          </w:tcPr>
          <w:p w14:paraId="45C2D614" w14:textId="0739D234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637" w:type="dxa"/>
          </w:tcPr>
          <w:p w14:paraId="2596F3DB" w14:textId="618E2FD5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657" w:type="dxa"/>
          </w:tcPr>
          <w:p w14:paraId="1E9B79D9" w14:textId="6EC45449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639" w:type="dxa"/>
          </w:tcPr>
          <w:p w14:paraId="759002D9" w14:textId="57F022F0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558" w:type="dxa"/>
          </w:tcPr>
          <w:p w14:paraId="263A60CB" w14:textId="29C2BA54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</w:p>
        </w:tc>
        <w:tc>
          <w:tcPr>
            <w:tcW w:w="496" w:type="dxa"/>
          </w:tcPr>
          <w:p w14:paraId="53A4601D" w14:textId="713B7A7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</w:t>
            </w:r>
          </w:p>
        </w:tc>
      </w:tr>
      <w:tr w:rsidR="0036695F" w14:paraId="79BEE023" w14:textId="64082B40" w:rsidTr="0036695F">
        <w:trPr>
          <w:trHeight w:val="477"/>
        </w:trPr>
        <w:tc>
          <w:tcPr>
            <w:tcW w:w="1730" w:type="dxa"/>
          </w:tcPr>
          <w:p w14:paraId="125134DD" w14:textId="7181B261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 r3 r4 r2</w:t>
            </w:r>
          </w:p>
        </w:tc>
        <w:tc>
          <w:tcPr>
            <w:tcW w:w="545" w:type="dxa"/>
            <w:vAlign w:val="center"/>
          </w:tcPr>
          <w:p w14:paraId="5065B503" w14:textId="5B19AEF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594" w:type="dxa"/>
            <w:vAlign w:val="center"/>
          </w:tcPr>
          <w:p w14:paraId="68DE0CCE" w14:textId="350BF2EA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22" w:type="dxa"/>
            <w:vAlign w:val="center"/>
          </w:tcPr>
          <w:p w14:paraId="299E1713" w14:textId="1CFDAA49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686" w:type="dxa"/>
            <w:vAlign w:val="center"/>
          </w:tcPr>
          <w:p w14:paraId="30E7FE62" w14:textId="5531B31A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725" w:type="dxa"/>
            <w:vAlign w:val="center"/>
          </w:tcPr>
          <w:p w14:paraId="4F16BE35" w14:textId="0DBC7B51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622" w:type="dxa"/>
            <w:vAlign w:val="center"/>
          </w:tcPr>
          <w:p w14:paraId="368BD178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86" w:type="dxa"/>
            <w:vAlign w:val="center"/>
          </w:tcPr>
          <w:p w14:paraId="2CEFB6BF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735" w:type="dxa"/>
            <w:vAlign w:val="center"/>
          </w:tcPr>
          <w:p w14:paraId="0342822D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748" w:type="dxa"/>
            <w:vAlign w:val="center"/>
          </w:tcPr>
          <w:p w14:paraId="2988A216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37" w:type="dxa"/>
          </w:tcPr>
          <w:p w14:paraId="7ECE209A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57" w:type="dxa"/>
          </w:tcPr>
          <w:p w14:paraId="48933D7E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39" w:type="dxa"/>
          </w:tcPr>
          <w:p w14:paraId="59FAECC7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58" w:type="dxa"/>
          </w:tcPr>
          <w:p w14:paraId="20451A65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496" w:type="dxa"/>
          </w:tcPr>
          <w:p w14:paraId="2870139D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</w:tr>
      <w:tr w:rsidR="0036695F" w14:paraId="5BA5EEA8" w14:textId="6EAD2DF2" w:rsidTr="0036695F">
        <w:trPr>
          <w:trHeight w:val="232"/>
        </w:trPr>
        <w:tc>
          <w:tcPr>
            <w:tcW w:w="1730" w:type="dxa"/>
          </w:tcPr>
          <w:p w14:paraId="2AA98DC3" w14:textId="787639D6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r5 r3 r1</w:t>
            </w:r>
          </w:p>
        </w:tc>
        <w:tc>
          <w:tcPr>
            <w:tcW w:w="545" w:type="dxa"/>
            <w:vAlign w:val="center"/>
          </w:tcPr>
          <w:p w14:paraId="45B02CCF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94" w:type="dxa"/>
            <w:vAlign w:val="center"/>
          </w:tcPr>
          <w:p w14:paraId="12B3D92B" w14:textId="59123196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622" w:type="dxa"/>
            <w:vAlign w:val="center"/>
          </w:tcPr>
          <w:p w14:paraId="189F038A" w14:textId="24E4A8A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86" w:type="dxa"/>
            <w:vAlign w:val="center"/>
          </w:tcPr>
          <w:p w14:paraId="27579276" w14:textId="19DCE103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725" w:type="dxa"/>
            <w:vAlign w:val="center"/>
          </w:tcPr>
          <w:p w14:paraId="659A7DB9" w14:textId="213C8D2E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22" w:type="dxa"/>
            <w:vAlign w:val="center"/>
          </w:tcPr>
          <w:p w14:paraId="72D61FA2" w14:textId="7C6F415A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686" w:type="dxa"/>
            <w:vAlign w:val="center"/>
          </w:tcPr>
          <w:p w14:paraId="1B888C9B" w14:textId="34854138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735" w:type="dxa"/>
            <w:vAlign w:val="center"/>
          </w:tcPr>
          <w:p w14:paraId="6086C86F" w14:textId="369C403D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748" w:type="dxa"/>
            <w:vAlign w:val="center"/>
          </w:tcPr>
          <w:p w14:paraId="2DC43805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37" w:type="dxa"/>
          </w:tcPr>
          <w:p w14:paraId="6E0799DC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57" w:type="dxa"/>
          </w:tcPr>
          <w:p w14:paraId="5CB83C3A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39" w:type="dxa"/>
          </w:tcPr>
          <w:p w14:paraId="4979509A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58" w:type="dxa"/>
          </w:tcPr>
          <w:p w14:paraId="57EE59B4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496" w:type="dxa"/>
          </w:tcPr>
          <w:p w14:paraId="04C89ACC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</w:tr>
      <w:tr w:rsidR="0036695F" w14:paraId="354989C1" w14:textId="1EE73D95" w:rsidTr="0036695F">
        <w:trPr>
          <w:trHeight w:val="242"/>
        </w:trPr>
        <w:tc>
          <w:tcPr>
            <w:tcW w:w="1730" w:type="dxa"/>
          </w:tcPr>
          <w:p w14:paraId="07C190E1" w14:textId="2C601DC5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lw r6 r3 0x45</w:t>
            </w:r>
          </w:p>
        </w:tc>
        <w:tc>
          <w:tcPr>
            <w:tcW w:w="545" w:type="dxa"/>
            <w:vAlign w:val="center"/>
          </w:tcPr>
          <w:p w14:paraId="27DFC628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94" w:type="dxa"/>
            <w:vAlign w:val="center"/>
          </w:tcPr>
          <w:p w14:paraId="4EC1ABC5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22" w:type="dxa"/>
            <w:vAlign w:val="center"/>
          </w:tcPr>
          <w:p w14:paraId="76E78A17" w14:textId="2E64FD70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686" w:type="dxa"/>
            <w:vAlign w:val="center"/>
          </w:tcPr>
          <w:p w14:paraId="2BA99948" w14:textId="092A93A0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725" w:type="dxa"/>
            <w:vAlign w:val="center"/>
          </w:tcPr>
          <w:p w14:paraId="246A1BA0" w14:textId="363EB37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622" w:type="dxa"/>
            <w:vAlign w:val="center"/>
          </w:tcPr>
          <w:p w14:paraId="15B29302" w14:textId="2C8305DC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86" w:type="dxa"/>
            <w:vAlign w:val="center"/>
          </w:tcPr>
          <w:p w14:paraId="7EBE6AF2" w14:textId="30CC5FDB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735" w:type="dxa"/>
            <w:vAlign w:val="center"/>
          </w:tcPr>
          <w:p w14:paraId="6A19C118" w14:textId="566108B5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748" w:type="dxa"/>
            <w:vAlign w:val="center"/>
          </w:tcPr>
          <w:p w14:paraId="7911A73B" w14:textId="0B0F570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637" w:type="dxa"/>
          </w:tcPr>
          <w:p w14:paraId="719E17AE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57" w:type="dxa"/>
          </w:tcPr>
          <w:p w14:paraId="38BFC256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39" w:type="dxa"/>
          </w:tcPr>
          <w:p w14:paraId="3B99467F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58" w:type="dxa"/>
          </w:tcPr>
          <w:p w14:paraId="4CE5D804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496" w:type="dxa"/>
          </w:tcPr>
          <w:p w14:paraId="28323CD2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</w:tr>
      <w:tr w:rsidR="0036695F" w14:paraId="1B983D11" w14:textId="2A5406E7" w:rsidTr="0036695F">
        <w:trPr>
          <w:trHeight w:val="232"/>
        </w:trPr>
        <w:tc>
          <w:tcPr>
            <w:tcW w:w="1730" w:type="dxa"/>
          </w:tcPr>
          <w:p w14:paraId="61368CC0" w14:textId="5E1685E8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 r7 r3 r6</w:t>
            </w:r>
          </w:p>
        </w:tc>
        <w:tc>
          <w:tcPr>
            <w:tcW w:w="545" w:type="dxa"/>
            <w:vAlign w:val="center"/>
          </w:tcPr>
          <w:p w14:paraId="04C28136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94" w:type="dxa"/>
            <w:vAlign w:val="center"/>
          </w:tcPr>
          <w:p w14:paraId="34E3B7D4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22" w:type="dxa"/>
            <w:vAlign w:val="center"/>
          </w:tcPr>
          <w:p w14:paraId="1F10173C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86" w:type="dxa"/>
            <w:vAlign w:val="center"/>
          </w:tcPr>
          <w:p w14:paraId="47581CC2" w14:textId="55B22332" w:rsidR="0036695F" w:rsidRDefault="0036695F" w:rsidP="0036695F">
            <w:pPr>
              <w:ind w:left="0" w:right="44" w:firstLine="0"/>
              <w:rPr>
                <w:color w:val="FFFFFF" w:themeColor="background1"/>
              </w:rPr>
            </w:pPr>
          </w:p>
        </w:tc>
        <w:tc>
          <w:tcPr>
            <w:tcW w:w="725" w:type="dxa"/>
            <w:vAlign w:val="center"/>
          </w:tcPr>
          <w:p w14:paraId="1A540EA7" w14:textId="63B642AF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22" w:type="dxa"/>
            <w:vAlign w:val="center"/>
          </w:tcPr>
          <w:p w14:paraId="25C2DDC8" w14:textId="5EAC0DE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686" w:type="dxa"/>
            <w:vAlign w:val="center"/>
          </w:tcPr>
          <w:p w14:paraId="3FC31594" w14:textId="77F71FBD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735" w:type="dxa"/>
            <w:vAlign w:val="center"/>
          </w:tcPr>
          <w:p w14:paraId="3A1F9307" w14:textId="71CFCB09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748" w:type="dxa"/>
            <w:vAlign w:val="center"/>
          </w:tcPr>
          <w:p w14:paraId="68583939" w14:textId="4697197C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37" w:type="dxa"/>
          </w:tcPr>
          <w:p w14:paraId="59FF4D0B" w14:textId="4227C013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657" w:type="dxa"/>
          </w:tcPr>
          <w:p w14:paraId="223B8995" w14:textId="4F0ACB83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639" w:type="dxa"/>
          </w:tcPr>
          <w:p w14:paraId="5D083473" w14:textId="469827B5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558" w:type="dxa"/>
          </w:tcPr>
          <w:p w14:paraId="27D5E417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496" w:type="dxa"/>
          </w:tcPr>
          <w:p w14:paraId="749991C0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</w:tr>
      <w:tr w:rsidR="0036695F" w14:paraId="3D6EF920" w14:textId="427957AE" w:rsidTr="0036695F">
        <w:trPr>
          <w:trHeight w:val="232"/>
        </w:trPr>
        <w:tc>
          <w:tcPr>
            <w:tcW w:w="1730" w:type="dxa"/>
          </w:tcPr>
          <w:p w14:paraId="3A6B643B" w14:textId="64ECE788" w:rsidR="0036695F" w:rsidRDefault="0036695F" w:rsidP="004464A7">
            <w:pPr>
              <w:ind w:left="0" w:right="44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sw r6 r5 0x12</w:t>
            </w:r>
          </w:p>
        </w:tc>
        <w:tc>
          <w:tcPr>
            <w:tcW w:w="545" w:type="dxa"/>
            <w:vAlign w:val="center"/>
          </w:tcPr>
          <w:p w14:paraId="44F107F8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94" w:type="dxa"/>
            <w:vAlign w:val="center"/>
          </w:tcPr>
          <w:p w14:paraId="6DCB9B71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22" w:type="dxa"/>
            <w:vAlign w:val="center"/>
          </w:tcPr>
          <w:p w14:paraId="371742E6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86" w:type="dxa"/>
            <w:vAlign w:val="center"/>
          </w:tcPr>
          <w:p w14:paraId="126E4D58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725" w:type="dxa"/>
            <w:vAlign w:val="center"/>
          </w:tcPr>
          <w:p w14:paraId="2C99F001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22" w:type="dxa"/>
            <w:vAlign w:val="center"/>
          </w:tcPr>
          <w:p w14:paraId="28991155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686" w:type="dxa"/>
            <w:vAlign w:val="center"/>
          </w:tcPr>
          <w:p w14:paraId="133AC1D9" w14:textId="71077EBB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735" w:type="dxa"/>
            <w:vAlign w:val="center"/>
          </w:tcPr>
          <w:p w14:paraId="502B5EC0" w14:textId="08BD81AA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IF</w:t>
            </w:r>
          </w:p>
        </w:tc>
        <w:tc>
          <w:tcPr>
            <w:tcW w:w="748" w:type="dxa"/>
            <w:vAlign w:val="center"/>
          </w:tcPr>
          <w:p w14:paraId="2ADEB914" w14:textId="3E570FB1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  <w:r w:rsidR="00245A8F">
              <w:rPr>
                <w:color w:val="FFFFFF" w:themeColor="background1"/>
              </w:rPr>
              <w:t>F</w:t>
            </w:r>
          </w:p>
        </w:tc>
        <w:tc>
          <w:tcPr>
            <w:tcW w:w="637" w:type="dxa"/>
          </w:tcPr>
          <w:p w14:paraId="32157332" w14:textId="67EF36C9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  <w:tc>
          <w:tcPr>
            <w:tcW w:w="657" w:type="dxa"/>
          </w:tcPr>
          <w:p w14:paraId="37A85283" w14:textId="5EB8B482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</w:t>
            </w:r>
          </w:p>
        </w:tc>
        <w:tc>
          <w:tcPr>
            <w:tcW w:w="639" w:type="dxa"/>
          </w:tcPr>
          <w:p w14:paraId="5629BB5A" w14:textId="4D88CDFD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</w:t>
            </w:r>
          </w:p>
        </w:tc>
        <w:tc>
          <w:tcPr>
            <w:tcW w:w="558" w:type="dxa"/>
          </w:tcPr>
          <w:p w14:paraId="26893B7A" w14:textId="434B2644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WB</w:t>
            </w:r>
          </w:p>
        </w:tc>
        <w:tc>
          <w:tcPr>
            <w:tcW w:w="496" w:type="dxa"/>
          </w:tcPr>
          <w:p w14:paraId="44257B76" w14:textId="77777777" w:rsidR="0036695F" w:rsidRDefault="0036695F" w:rsidP="003D17B4">
            <w:pPr>
              <w:ind w:left="0" w:right="44" w:firstLine="0"/>
              <w:jc w:val="center"/>
              <w:rPr>
                <w:color w:val="FFFFFF" w:themeColor="background1"/>
              </w:rPr>
            </w:pPr>
          </w:p>
        </w:tc>
      </w:tr>
    </w:tbl>
    <w:p w14:paraId="37E9F3DC" w14:textId="77777777" w:rsidR="003D17B4" w:rsidRPr="00125F68" w:rsidRDefault="003D17B4" w:rsidP="004464A7">
      <w:pPr>
        <w:ind w:left="54" w:right="44"/>
        <w:rPr>
          <w:color w:val="FFFFFF" w:themeColor="background1"/>
        </w:rPr>
      </w:pPr>
    </w:p>
    <w:p w14:paraId="0634D5D5" w14:textId="20268117" w:rsidR="00604BBA" w:rsidRDefault="00125F68">
      <w:pPr>
        <w:numPr>
          <w:ilvl w:val="0"/>
          <w:numId w:val="3"/>
        </w:numPr>
        <w:spacing w:after="257"/>
        <w:ind w:right="44"/>
        <w:rPr>
          <w:color w:val="FFFFFF" w:themeColor="background1"/>
        </w:rPr>
      </w:pPr>
      <w:r w:rsidRPr="00125F68">
        <w:rPr>
          <w:color w:val="FFFFFF" w:themeColor="background1"/>
        </w:rPr>
        <w:t>What is the CPI value for executing these instructions with stalls in their pipelined implementation? (5 points)</w:t>
      </w:r>
    </w:p>
    <w:p w14:paraId="00330010" w14:textId="4CAE6CC2" w:rsidR="00245A8F" w:rsidRPr="00125F68" w:rsidRDefault="00245A8F" w:rsidP="00245A8F">
      <w:pPr>
        <w:numPr>
          <w:ilvl w:val="0"/>
          <w:numId w:val="3"/>
        </w:numPr>
        <w:spacing w:after="257"/>
        <w:ind w:right="44"/>
        <w:jc w:val="center"/>
        <w:rPr>
          <w:color w:val="FFFFFF" w:themeColor="background1"/>
        </w:rPr>
      </w:pPr>
      <w:r>
        <w:rPr>
          <w:color w:val="FFFFFF" w:themeColor="background1"/>
        </w:rPr>
        <w:t>CPI = 13 cycles / 5 instructions = 2.6 cycles per instruction</w:t>
      </w:r>
    </w:p>
    <w:p w14:paraId="33FBF584" w14:textId="77777777" w:rsidR="00604BBA" w:rsidRPr="00125F68" w:rsidRDefault="00125F68">
      <w:pPr>
        <w:numPr>
          <w:ilvl w:val="0"/>
          <w:numId w:val="4"/>
        </w:numPr>
        <w:spacing w:after="50"/>
        <w:ind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[15 points] </w:t>
      </w:r>
      <w:r w:rsidRPr="00125F68">
        <w:rPr>
          <w:color w:val="FFFFFF" w:themeColor="background1"/>
        </w:rPr>
        <w:t>Given a computer with L1, L2, and L3 caches. Of all the memory references, 60% hit on L1 cache, 30% hit on L2 cache, 10% miss on L3 cache. Following are the access times:</w:t>
      </w:r>
    </w:p>
    <w:p w14:paraId="64069813" w14:textId="77777777" w:rsidR="00604BBA" w:rsidRPr="00125F68" w:rsidRDefault="00125F68">
      <w:pPr>
        <w:ind w:left="408" w:right="44"/>
        <w:rPr>
          <w:color w:val="FFFFFF" w:themeColor="background1"/>
        </w:rPr>
      </w:pPr>
      <w:r w:rsidRPr="00125F68">
        <w:rPr>
          <w:color w:val="FFFFFF" w:themeColor="background1"/>
        </w:rPr>
        <w:t>L1 cache access time: 5 ns</w:t>
      </w:r>
    </w:p>
    <w:p w14:paraId="6C0509E9" w14:textId="77777777" w:rsidR="00604BBA" w:rsidRPr="00125F68" w:rsidRDefault="00125F68">
      <w:pPr>
        <w:ind w:left="408" w:right="44"/>
        <w:rPr>
          <w:color w:val="FFFFFF" w:themeColor="background1"/>
        </w:rPr>
      </w:pPr>
      <w:r w:rsidRPr="00125F68">
        <w:rPr>
          <w:color w:val="FFFFFF" w:themeColor="background1"/>
        </w:rPr>
        <w:t>L2 cache access time: 15 ns</w:t>
      </w:r>
    </w:p>
    <w:p w14:paraId="185A16E6" w14:textId="77777777" w:rsidR="00604BBA" w:rsidRPr="00125F68" w:rsidRDefault="00125F68">
      <w:pPr>
        <w:ind w:left="408" w:right="44"/>
        <w:rPr>
          <w:color w:val="FFFFFF" w:themeColor="background1"/>
        </w:rPr>
      </w:pPr>
      <w:r w:rsidRPr="00125F68">
        <w:rPr>
          <w:color w:val="FFFFFF" w:themeColor="background1"/>
        </w:rPr>
        <w:t>L3 cache access time: 25 ns</w:t>
      </w:r>
    </w:p>
    <w:p w14:paraId="532D34B8" w14:textId="77777777" w:rsidR="00604BBA" w:rsidRPr="00125F68" w:rsidRDefault="00125F68">
      <w:pPr>
        <w:spacing w:after="50"/>
        <w:ind w:left="408" w:right="44"/>
        <w:rPr>
          <w:color w:val="FFFFFF" w:themeColor="background1"/>
        </w:rPr>
      </w:pPr>
      <w:r w:rsidRPr="00125F68">
        <w:rPr>
          <w:color w:val="FFFFFF" w:themeColor="background1"/>
        </w:rPr>
        <w:t>Main memory access time: 60 ns</w:t>
      </w:r>
    </w:p>
    <w:p w14:paraId="084C5568" w14:textId="0798730B" w:rsidR="00604BBA" w:rsidRDefault="00125F68">
      <w:pPr>
        <w:spacing w:after="257"/>
        <w:ind w:left="54" w:right="44"/>
        <w:rPr>
          <w:color w:val="FFFFFF" w:themeColor="background1"/>
        </w:rPr>
      </w:pPr>
      <w:r w:rsidRPr="00125F68">
        <w:rPr>
          <w:color w:val="FFFFFF" w:themeColor="background1"/>
        </w:rPr>
        <w:t>Considering L2 cache access will start only if there is a miss in L1 cache, L3 cache access will start only if there is a miss in L2 cache, similarly, main memory access will start only after L1, L2, and L3 cache misses, compute the average memory access time for this system.</w:t>
      </w:r>
    </w:p>
    <w:p w14:paraId="7D239C63" w14:textId="5E8343A5" w:rsidR="001830F8" w:rsidRPr="00D34792" w:rsidRDefault="00D34792" w:rsidP="00D34792">
      <w:pPr>
        <w:spacing w:after="257"/>
        <w:ind w:left="54" w:right="44"/>
        <w:jc w:val="center"/>
        <w:rPr>
          <w:color w:val="FFFFFF" w:themeColor="background1"/>
        </w:rPr>
      </w:pPr>
      <w:r>
        <w:rPr>
          <w:color w:val="FFFFFF" w:themeColor="background1"/>
        </w:rPr>
        <w:t>.6 * 5 + .4(</w:t>
      </w:r>
      <w:r w:rsidR="003322DA">
        <w:rPr>
          <w:color w:val="FFFFFF" w:themeColor="background1"/>
        </w:rPr>
        <w:t>.3 * 15 + .7(.1 * 25 + .9 * 60)) = 20.62 ns</w:t>
      </w:r>
    </w:p>
    <w:p w14:paraId="73753319" w14:textId="77777777" w:rsidR="00604BBA" w:rsidRPr="00125F68" w:rsidRDefault="00125F68">
      <w:pPr>
        <w:numPr>
          <w:ilvl w:val="0"/>
          <w:numId w:val="4"/>
        </w:numPr>
        <w:spacing w:after="51"/>
        <w:ind w:right="44"/>
        <w:rPr>
          <w:color w:val="FFFFFF" w:themeColor="background1"/>
        </w:rPr>
      </w:pPr>
      <w:r w:rsidRPr="00125F68">
        <w:rPr>
          <w:b/>
          <w:color w:val="FFFFFF" w:themeColor="background1"/>
        </w:rPr>
        <w:t xml:space="preserve">[10 points] </w:t>
      </w:r>
      <w:r w:rsidRPr="00125F68">
        <w:rPr>
          <w:color w:val="FFFFFF" w:themeColor="background1"/>
        </w:rPr>
        <w:t>Consider an application A running on a single cycle datapath system comprising of data and instruction caches coupled with main memory. Assume that 80% of the instruction fetches hit in the instruction cache, 70% of the memory references hit in the data cache and 40% of the operations access data memory. On cache misses, the system takes 20 cycles to access main memory. The processor is stalled for that entire time.</w:t>
      </w:r>
    </w:p>
    <w:p w14:paraId="72362863" w14:textId="77777777" w:rsidR="00604BBA" w:rsidRPr="00125F68" w:rsidRDefault="00125F68">
      <w:pPr>
        <w:spacing w:after="155"/>
        <w:ind w:left="54" w:right="44"/>
        <w:rPr>
          <w:color w:val="FFFFFF" w:themeColor="background1"/>
        </w:rPr>
      </w:pPr>
      <w:r w:rsidRPr="00125F68">
        <w:rPr>
          <w:color w:val="FFFFFF" w:themeColor="background1"/>
        </w:rPr>
        <w:t>What is the CPI value for the application A to run on this system?</w:t>
      </w:r>
    </w:p>
    <w:p w14:paraId="22B843CB" w14:textId="69F6C14C" w:rsidR="00604BBA" w:rsidRDefault="003322DA" w:rsidP="00820B2A">
      <w:pPr>
        <w:spacing w:after="124" w:line="259" w:lineRule="auto"/>
        <w:ind w:left="59" w:firstLine="0"/>
        <w:jc w:val="center"/>
        <w:rPr>
          <w:color w:val="FFFFFF" w:themeColor="background1"/>
        </w:rPr>
      </w:pPr>
      <w:r>
        <w:rPr>
          <w:color w:val="FFFFFF" w:themeColor="background1"/>
        </w:rPr>
        <w:t xml:space="preserve">.7 * .8 + </w:t>
      </w:r>
      <w:r w:rsidR="00C0770A">
        <w:rPr>
          <w:color w:val="FFFFFF" w:themeColor="background1"/>
        </w:rPr>
        <w:t>.3 * 20 = 6.56</w:t>
      </w:r>
    </w:p>
    <w:p w14:paraId="3A626B4F" w14:textId="6AF8A375" w:rsidR="00820B2A" w:rsidRDefault="00820B2A" w:rsidP="00820B2A">
      <w:pPr>
        <w:spacing w:after="124" w:line="259" w:lineRule="auto"/>
        <w:ind w:left="59" w:firstLine="0"/>
        <w:jc w:val="center"/>
        <w:rPr>
          <w:color w:val="FFFFFF" w:themeColor="background1"/>
        </w:rPr>
      </w:pPr>
      <w:r>
        <w:rPr>
          <w:color w:val="FFFFFF" w:themeColor="background1"/>
        </w:rPr>
        <w:t>.6 * .8 + .4 * 6.56 = 5.77</w:t>
      </w:r>
    </w:p>
    <w:p w14:paraId="3E8D73A4" w14:textId="1C4F76DA" w:rsidR="00C0770A" w:rsidRPr="00125F68" w:rsidRDefault="00C0770A" w:rsidP="00C0770A">
      <w:pPr>
        <w:spacing w:after="124" w:line="259" w:lineRule="auto"/>
        <w:jc w:val="left"/>
        <w:rPr>
          <w:color w:val="FFFFFF" w:themeColor="background1"/>
        </w:rPr>
      </w:pPr>
    </w:p>
    <w:p w14:paraId="120D96E5" w14:textId="654E4ACC" w:rsidR="00604BBA" w:rsidRPr="00125F68" w:rsidRDefault="00604BBA">
      <w:pPr>
        <w:spacing w:after="245" w:line="259" w:lineRule="auto"/>
        <w:ind w:left="10"/>
        <w:jc w:val="center"/>
        <w:rPr>
          <w:color w:val="FFFFFF" w:themeColor="background1"/>
        </w:rPr>
      </w:pPr>
    </w:p>
    <w:sectPr w:rsidR="00604BBA" w:rsidRPr="00125F68">
      <w:pgSz w:w="12240" w:h="15840"/>
      <w:pgMar w:top="741" w:right="1381" w:bottom="768" w:left="13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457EB" w14:textId="77777777" w:rsidR="005F6317" w:rsidRDefault="005F6317" w:rsidP="005F6317">
      <w:pPr>
        <w:spacing w:line="240" w:lineRule="auto"/>
      </w:pPr>
      <w:r>
        <w:separator/>
      </w:r>
    </w:p>
  </w:endnote>
  <w:endnote w:type="continuationSeparator" w:id="0">
    <w:p w14:paraId="00243623" w14:textId="77777777" w:rsidR="005F6317" w:rsidRDefault="005F6317" w:rsidP="005F6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0A62" w14:textId="77777777" w:rsidR="005F6317" w:rsidRDefault="005F6317" w:rsidP="005F6317">
      <w:pPr>
        <w:spacing w:line="240" w:lineRule="auto"/>
      </w:pPr>
      <w:r>
        <w:separator/>
      </w:r>
    </w:p>
  </w:footnote>
  <w:footnote w:type="continuationSeparator" w:id="0">
    <w:p w14:paraId="24CB92F1" w14:textId="77777777" w:rsidR="005F6317" w:rsidRDefault="005F6317" w:rsidP="005F63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D7C"/>
    <w:multiLevelType w:val="hybridMultilevel"/>
    <w:tmpl w:val="A7306940"/>
    <w:lvl w:ilvl="0" w:tplc="3752B39A">
      <w:start w:val="5"/>
      <w:numFmt w:val="decimal"/>
      <w:lvlText w:val="%1."/>
      <w:lvlJc w:val="left"/>
      <w:pPr>
        <w:ind w:left="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E81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C06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18AB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20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07AE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A48E1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929C6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44E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24C42"/>
    <w:multiLevelType w:val="hybridMultilevel"/>
    <w:tmpl w:val="ACE8D560"/>
    <w:lvl w:ilvl="0" w:tplc="82D82752">
      <w:start w:val="1"/>
      <w:numFmt w:val="lowerLetter"/>
      <w:lvlText w:val="(%1)"/>
      <w:lvlJc w:val="left"/>
      <w:pPr>
        <w:ind w:left="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0633E">
      <w:start w:val="1"/>
      <w:numFmt w:val="lowerLetter"/>
      <w:lvlText w:val="%2"/>
      <w:lvlJc w:val="left"/>
      <w:pPr>
        <w:ind w:left="1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C8E09E">
      <w:start w:val="1"/>
      <w:numFmt w:val="lowerRoman"/>
      <w:lvlText w:val="%3"/>
      <w:lvlJc w:val="left"/>
      <w:pPr>
        <w:ind w:left="1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ACD18">
      <w:start w:val="1"/>
      <w:numFmt w:val="decimal"/>
      <w:lvlText w:val="%4"/>
      <w:lvlJc w:val="left"/>
      <w:pPr>
        <w:ind w:left="2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62DDA">
      <w:start w:val="1"/>
      <w:numFmt w:val="lowerLetter"/>
      <w:lvlText w:val="%5"/>
      <w:lvlJc w:val="left"/>
      <w:pPr>
        <w:ind w:left="3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10E1EA">
      <w:start w:val="1"/>
      <w:numFmt w:val="lowerRoman"/>
      <w:lvlText w:val="%6"/>
      <w:lvlJc w:val="left"/>
      <w:pPr>
        <w:ind w:left="4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653AE">
      <w:start w:val="1"/>
      <w:numFmt w:val="decimal"/>
      <w:lvlText w:val="%7"/>
      <w:lvlJc w:val="left"/>
      <w:pPr>
        <w:ind w:left="4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5A6186">
      <w:start w:val="1"/>
      <w:numFmt w:val="lowerLetter"/>
      <w:lvlText w:val="%8"/>
      <w:lvlJc w:val="left"/>
      <w:pPr>
        <w:ind w:left="5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8F2C8">
      <w:start w:val="1"/>
      <w:numFmt w:val="lowerRoman"/>
      <w:lvlText w:val="%9"/>
      <w:lvlJc w:val="left"/>
      <w:pPr>
        <w:ind w:left="6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EA2EAE"/>
    <w:multiLevelType w:val="hybridMultilevel"/>
    <w:tmpl w:val="0AE693E6"/>
    <w:lvl w:ilvl="0" w:tplc="596E2D2A">
      <w:start w:val="1"/>
      <w:numFmt w:val="lowerLetter"/>
      <w:lvlText w:val="(%1)"/>
      <w:lvlJc w:val="left"/>
      <w:pPr>
        <w:ind w:left="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8EAFE">
      <w:start w:val="1"/>
      <w:numFmt w:val="lowerLetter"/>
      <w:lvlText w:val="%2"/>
      <w:lvlJc w:val="left"/>
      <w:pPr>
        <w:ind w:left="1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2AB02">
      <w:start w:val="1"/>
      <w:numFmt w:val="lowerRoman"/>
      <w:lvlText w:val="%3"/>
      <w:lvlJc w:val="left"/>
      <w:pPr>
        <w:ind w:left="2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C974E">
      <w:start w:val="1"/>
      <w:numFmt w:val="decimal"/>
      <w:lvlText w:val="%4"/>
      <w:lvlJc w:val="left"/>
      <w:pPr>
        <w:ind w:left="2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62EF12">
      <w:start w:val="1"/>
      <w:numFmt w:val="lowerLetter"/>
      <w:lvlText w:val="%5"/>
      <w:lvlJc w:val="left"/>
      <w:pPr>
        <w:ind w:left="3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A8F54A">
      <w:start w:val="1"/>
      <w:numFmt w:val="lowerRoman"/>
      <w:lvlText w:val="%6"/>
      <w:lvlJc w:val="left"/>
      <w:pPr>
        <w:ind w:left="4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00C2E">
      <w:start w:val="1"/>
      <w:numFmt w:val="decimal"/>
      <w:lvlText w:val="%7"/>
      <w:lvlJc w:val="left"/>
      <w:pPr>
        <w:ind w:left="4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3A8376">
      <w:start w:val="1"/>
      <w:numFmt w:val="lowerLetter"/>
      <w:lvlText w:val="%8"/>
      <w:lvlJc w:val="left"/>
      <w:pPr>
        <w:ind w:left="5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C3D5A">
      <w:start w:val="1"/>
      <w:numFmt w:val="lowerRoman"/>
      <w:lvlText w:val="%9"/>
      <w:lvlJc w:val="left"/>
      <w:pPr>
        <w:ind w:left="6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E3978"/>
    <w:multiLevelType w:val="hybridMultilevel"/>
    <w:tmpl w:val="CA722594"/>
    <w:lvl w:ilvl="0" w:tplc="0C129344">
      <w:start w:val="2"/>
      <w:numFmt w:val="lowerLetter"/>
      <w:lvlText w:val="(%1)"/>
      <w:lvlJc w:val="left"/>
      <w:pPr>
        <w:ind w:left="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0351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467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A6C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A434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ED08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276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61BB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C4A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BA"/>
    <w:rsid w:val="00045043"/>
    <w:rsid w:val="00125F68"/>
    <w:rsid w:val="001830F8"/>
    <w:rsid w:val="00245A8F"/>
    <w:rsid w:val="003322DA"/>
    <w:rsid w:val="0036695F"/>
    <w:rsid w:val="003D17B4"/>
    <w:rsid w:val="00403B1E"/>
    <w:rsid w:val="004464A7"/>
    <w:rsid w:val="004C5511"/>
    <w:rsid w:val="00511035"/>
    <w:rsid w:val="005F6317"/>
    <w:rsid w:val="00604BBA"/>
    <w:rsid w:val="006B6487"/>
    <w:rsid w:val="00820B2A"/>
    <w:rsid w:val="00C0770A"/>
    <w:rsid w:val="00D34792"/>
    <w:rsid w:val="00E6159D"/>
    <w:rsid w:val="00ED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27E14BF"/>
  <w15:docId w15:val="{C72613EF-D3D6-4B74-B4D5-DCDADE49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2" w:lineRule="auto"/>
      <w:ind w:left="69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5F63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17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63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17"/>
    <w:rPr>
      <w:rFonts w:ascii="Cambria" w:eastAsia="Cambria" w:hAnsi="Cambria" w:cs="Cambria"/>
      <w:color w:val="000000"/>
    </w:rPr>
  </w:style>
  <w:style w:type="table" w:styleId="TableGrid">
    <w:name w:val="Table Grid"/>
    <w:basedOn w:val="TableNormal"/>
    <w:uiPriority w:val="39"/>
    <w:rsid w:val="006B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B648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D17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D17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cp:lastModifiedBy>Karin Galicia</cp:lastModifiedBy>
  <cp:revision>6</cp:revision>
  <dcterms:created xsi:type="dcterms:W3CDTF">2021-04-16T14:26:00Z</dcterms:created>
  <dcterms:modified xsi:type="dcterms:W3CDTF">2021-04-23T13:35:00Z</dcterms:modified>
</cp:coreProperties>
</file>