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114300" distR="114300">
            <wp:extent cx="1078865" cy="104330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078865" cy="10433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mine" w:cs="Domine" w:eastAsia="Domine" w:hAnsi="Domine"/>
          <w:b w:val="1"/>
          <w:sz w:val="24"/>
          <w:szCs w:val="24"/>
          <w:vertAlign w:val="baseline"/>
          <w:rtl w:val="0"/>
        </w:rPr>
        <w:t xml:space="preserve">Rédacteur : Joël Chiasson, Evelyne Morisset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omine" w:cs="Domine" w:eastAsia="Domine" w:hAnsi="Domine"/>
          <w:b w:val="1"/>
          <w:sz w:val="24"/>
          <w:szCs w:val="24"/>
          <w:vertAlign w:val="baseline"/>
          <w:rtl w:val="0"/>
        </w:rPr>
        <w:t xml:space="preserve">Client : Entreprise-École Tango</w:t>
        <w:tab/>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Domine" w:cs="Domine" w:eastAsia="Domine" w:hAnsi="Domine"/>
          <w:b w:val="1"/>
          <w:sz w:val="24"/>
          <w:szCs w:val="24"/>
          <w:vertAlign w:val="baseline"/>
          <w:rtl w:val="0"/>
        </w:rPr>
        <w:t xml:space="preserve">Durée : 15 sec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mc:AlternateContent>
          <mc:Choice Requires="wpg">
            <w:drawing>
              <wp:anchor allowOverlap="1" behindDoc="0" distB="0" distT="0" distL="114935" distR="114935" hidden="0" layoutInCell="0" locked="0" relativeHeight="0" simplePos="0">
                <wp:simplePos x="0" y="0"/>
                <wp:positionH relativeFrom="margin">
                  <wp:posOffset>88900</wp:posOffset>
                </wp:positionH>
                <wp:positionV relativeFrom="paragraph">
                  <wp:posOffset>330200</wp:posOffset>
                </wp:positionV>
                <wp:extent cx="279400" cy="5321300"/>
                <wp:effectExtent b="0" l="0" r="0" t="0"/>
                <wp:wrapNone/>
                <wp:docPr id="2" name=""/>
                <a:graphic>
                  <a:graphicData uri="http://schemas.microsoft.com/office/word/2010/wordprocessingShape">
                    <wps:wsp>
                      <wps:cNvSpPr/>
                      <wps:cNvPr id="2" name="Shape 2"/>
                      <wps:spPr>
                        <a:xfrm>
                          <a:off x="5205664" y="1121254"/>
                          <a:ext cx="280669" cy="531749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60-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ctr" bIns="91425" lIns="91425" rIns="91425" tIns="91425"/>
                    </wps:wsp>
                  </a:graphicData>
                </a:graphic>
              </wp:anchor>
            </w:drawing>
          </mc:Choice>
          <mc:Fallback>
            <w:drawing>
              <wp:anchor allowOverlap="1" behindDoc="0" distB="0" distT="0" distL="114935" distR="114935" hidden="0" layoutInCell="0" locked="0" relativeHeight="0" simplePos="0">
                <wp:simplePos x="0" y="0"/>
                <wp:positionH relativeFrom="margin">
                  <wp:posOffset>88900</wp:posOffset>
                </wp:positionH>
                <wp:positionV relativeFrom="paragraph">
                  <wp:posOffset>330200</wp:posOffset>
                </wp:positionV>
                <wp:extent cx="279400" cy="53213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79400" cy="5321300"/>
                        </a:xfrm>
                        <a:prstGeom prst="rect"/>
                        <a:ln/>
                      </pic:spPr>
                    </pic:pic>
                  </a:graphicData>
                </a:graphic>
              </wp:anchor>
            </w:drawing>
          </mc:Fallback>
        </mc:AlternateContent>
      </w:r>
      <w:r w:rsidDel="00000000" w:rsidR="00000000" w:rsidRPr="00000000">
        <mc:AlternateContent>
          <mc:Choice Requires="wpg">
            <w:drawing>
              <wp:anchor allowOverlap="1" behindDoc="1" distB="0" distT="0" distL="89535" distR="89535" hidden="0" layoutInCell="0" locked="0" relativeHeight="0" simplePos="0">
                <wp:simplePos x="0" y="0"/>
                <wp:positionH relativeFrom="margin">
                  <wp:posOffset>419100</wp:posOffset>
                </wp:positionH>
                <wp:positionV relativeFrom="paragraph">
                  <wp:posOffset>254000</wp:posOffset>
                </wp:positionV>
                <wp:extent cx="5029200" cy="5651500"/>
                <wp:effectExtent b="0" l="0" r="0" t="0"/>
                <wp:wrapSquare wrapText="bothSides" distB="0" distT="0" distL="89535" distR="89535"/>
                <wp:docPr id="3" name=""/>
                <a:graphic>
                  <a:graphicData uri="http://schemas.microsoft.com/office/word/2010/wordprocessingShape">
                    <wps:wsp>
                      <wps:cNvSpPr/>
                      <wps:cNvPr id="3" name="Shape 3"/>
                      <wps:spPr>
                        <a:xfrm>
                          <a:off x="2833305" y="959012"/>
                          <a:ext cx="5025390" cy="5641975"/>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VOIX : L’entreprise-école Tango ne fait pas juste de l’administration et de la comptabilité. Elle  organise un spectacle de financement qui vous fera mourir de rire. Air Comédie, c’est le 30 janvier prochain 20h à la salle François Brassard. Billets en vente au pointdevente.com</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rIns="91425" tIns="91425"/>
                    </wps:wsp>
                  </a:graphicData>
                </a:graphic>
              </wp:anchor>
            </w:drawing>
          </mc:Choice>
          <mc:Fallback>
            <w:drawing>
              <wp:anchor allowOverlap="1" behindDoc="0" distB="0" distT="0" distL="89535" distR="89535" hidden="0" layoutInCell="0" locked="0" relativeHeight="0" simplePos="0">
                <wp:simplePos x="0" y="0"/>
                <wp:positionH relativeFrom="margin">
                  <wp:posOffset>419100</wp:posOffset>
                </wp:positionH>
                <wp:positionV relativeFrom="paragraph">
                  <wp:posOffset>254000</wp:posOffset>
                </wp:positionV>
                <wp:extent cx="5029200" cy="5651500"/>
                <wp:effectExtent b="0" l="0" r="0" t="0"/>
                <wp:wrapSquare wrapText="bothSides" distB="0" distT="0" distL="89535" distR="89535"/>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029200" cy="5651500"/>
                        </a:xfrm>
                        <a:prstGeom prst="rect"/>
                        <a:ln/>
                      </pic:spPr>
                    </pic:pic>
                  </a:graphicData>
                </a:graphic>
              </wp:anchor>
            </w:drawing>
          </mc:Fallback>
        </mc:AlternateContent>
      </w:r>
    </w:p>
    <w:sectPr>
      <w:headerReference r:id="rId8" w:type="default"/>
      <w:footerReference r:id="rId9"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Domin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